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630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A3AAD43" w14:textId="77777777" w:rsidR="00A52712" w:rsidRDefault="00A52712" w:rsidP="007630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Black Desert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3CAD44E9" w14:textId="0887BC9C" w:rsidR="00787DB2" w:rsidRPr="00187B6B" w:rsidRDefault="0087506E" w:rsidP="007630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7630D8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912557" w14:textId="77777777" w:rsidR="004D18A0" w:rsidRDefault="00CB3372" w:rsidP="007630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D18A0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27, 2026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912 W. </w:t>
      </w:r>
    </w:p>
    <w:p w14:paraId="3597986C" w14:textId="446AFDA3" w:rsidR="00045423" w:rsidRPr="004D18A0" w:rsidRDefault="007B0B01" w:rsidP="007630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1600 S., SUITE B-200, ST. GEORGE, UTAH 84770</w:t>
      </w:r>
    </w:p>
    <w:p w14:paraId="03C0062F" w14:textId="155363EF" w:rsidR="00045423" w:rsidRPr="00187B6B" w:rsidRDefault="00045423" w:rsidP="007630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D18A0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7630D8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4A2FF0F" w:rsidR="008A2077" w:rsidRDefault="00C921B6" w:rsidP="00C21D1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52712">
        <w:rPr>
          <w:rFonts w:ascii="Times New Roman" w:hAnsi="Times New Roman" w:cs="Times New Roman"/>
          <w:b w:val="0"/>
          <w:color w:val="08050B"/>
          <w:sz w:val="24"/>
          <w:szCs w:val="24"/>
        </w:rPr>
        <w:t>Patrick Manning (zoom), Stephenie Nast (zoom).</w:t>
      </w:r>
    </w:p>
    <w:p w14:paraId="19A2BA71" w14:textId="0B355742" w:rsidR="00682DDE" w:rsidRPr="00682DDE" w:rsidRDefault="00C921B6" w:rsidP="00C21D1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21D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King (zoom), Shelby Clymer (zoom), Samuel Elder (zoom), Kira Kaur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D971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0CD57981" w:rsidR="00AB1247" w:rsidRPr="00AB1247" w:rsidRDefault="00AB1247" w:rsidP="007630D8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C21D14">
        <w:rPr>
          <w:rFonts w:ascii="Times New Roman" w:hAnsi="Times New Roman" w:cs="Times New Roman"/>
          <w:b w:val="0"/>
          <w:color w:val="08050B"/>
          <w:sz w:val="24"/>
          <w:szCs w:val="24"/>
        </w:rPr>
        <w:t>Brett Boren</w:t>
      </w:r>
    </w:p>
    <w:p w14:paraId="412A19FF" w14:textId="696DFD6F" w:rsidR="00D4131A" w:rsidRPr="00187B6B" w:rsidRDefault="00D10C07" w:rsidP="00B715DC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7630D8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630D8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EA07F63" w:rsidR="00C579DC" w:rsidRDefault="00303020" w:rsidP="007630D8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21D14">
        <w:rPr>
          <w:rFonts w:ascii="Times New Roman" w:hAnsi="Times New Roman" w:cs="Times New Roman"/>
          <w:b w:val="0"/>
          <w:color w:val="08050B"/>
          <w:sz w:val="24"/>
          <w:szCs w:val="24"/>
        </w:rPr>
        <w:t>10:03 A.M.</w:t>
      </w:r>
    </w:p>
    <w:p w14:paraId="27A318C3" w14:textId="77777777" w:rsidR="00E447C4" w:rsidRPr="0034723A" w:rsidRDefault="00E447C4" w:rsidP="00B715DC"/>
    <w:p w14:paraId="36F9C62F" w14:textId="77777777" w:rsidR="00E447C4" w:rsidRPr="00FC04BE" w:rsidRDefault="00E447C4" w:rsidP="007630D8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7630D8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7630D8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715DC"/>
    <w:p w14:paraId="7BD7898A" w14:textId="5E53D658" w:rsidR="0039325A" w:rsidRDefault="0039325A" w:rsidP="007630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7630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7CC508F3" w:rsidR="00100DE0" w:rsidRPr="00100DE0" w:rsidRDefault="0039325A" w:rsidP="007630D8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18A0"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4A6DA762" w14:textId="77777777" w:rsidR="006B1590" w:rsidRDefault="006B1590" w:rsidP="007630D8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66E4786" w:rsidR="006900BA" w:rsidRPr="00E447C4" w:rsidRDefault="00C21D14" w:rsidP="007630D8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Patrick Manning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D971E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241A99EA" w:rsidR="006900BA" w:rsidRPr="007B0B01" w:rsidRDefault="00B715DC" w:rsidP="007630D8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5D06082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4613276E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67DC7662" w14:textId="77777777" w:rsidR="00A52712" w:rsidRPr="00F16960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A4F93DD" w14:textId="0FB67C20" w:rsidR="006900BA" w:rsidRDefault="006900BA" w:rsidP="00B715DC"/>
    <w:p w14:paraId="00DA6BF5" w14:textId="4CD3EB7E" w:rsidR="006900BA" w:rsidRDefault="00B715DC" w:rsidP="007630D8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Budget Amendments.</w:t>
      </w:r>
    </w:p>
    <w:p w14:paraId="46B1B1D2" w14:textId="77777777" w:rsidR="00B715DC" w:rsidRDefault="00B715DC" w:rsidP="00B715DC"/>
    <w:p w14:paraId="31D3F1F7" w14:textId="1CB59A86" w:rsidR="006900BA" w:rsidRPr="00E447C4" w:rsidRDefault="00B715DC" w:rsidP="007630D8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A5271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D971E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0D6AC50" w:rsidR="006900BA" w:rsidRDefault="00B715DC" w:rsidP="007630D8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Patrick Manning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B2261F8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61152A4E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2FE8540D" w14:textId="4E68986A" w:rsidR="00E447C4" w:rsidRP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7630D8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7630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7630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AD0D4C" w14:textId="1116AE5B" w:rsidR="00A52712" w:rsidRPr="00D971E5" w:rsidRDefault="009F7345" w:rsidP="00D971E5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F73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26, 2026</w:t>
      </w:r>
    </w:p>
    <w:p w14:paraId="077FF7C7" w14:textId="77777777" w:rsidR="009D2B8C" w:rsidRPr="00E447C4" w:rsidRDefault="009D2B8C" w:rsidP="007630D8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6D6872C4" w:rsidR="006900BA" w:rsidRPr="00E447C4" w:rsidRDefault="006B1590" w:rsidP="007630D8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715DC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9F734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F734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4D18A0">
        <w:rPr>
          <w:rFonts w:ascii="Times New Roman" w:hAnsi="Times New Roman" w:cs="Times New Roman"/>
          <w:color w:val="08050B"/>
          <w:sz w:val="24"/>
          <w:szCs w:val="24"/>
        </w:rPr>
        <w:t>January 26, 2026.</w:t>
      </w:r>
    </w:p>
    <w:p w14:paraId="4125BAAA" w14:textId="47E4359E" w:rsidR="006900BA" w:rsidRDefault="006B1590" w:rsidP="007630D8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715DC">
        <w:rPr>
          <w:rFonts w:ascii="Times New Roman" w:hAnsi="Times New Roman" w:cs="Times New Roman"/>
          <w:b w:val="0"/>
          <w:color w:val="08050B"/>
          <w:sz w:val="24"/>
          <w:szCs w:val="24"/>
        </w:rPr>
        <w:t>Patrick Manning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58E0F0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Stephenie Nast: Aye</w:t>
      </w:r>
    </w:p>
    <w:p w14:paraId="11BA433D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31B22BCA" w14:textId="77777777" w:rsidR="00A52712" w:rsidRDefault="00A52712" w:rsidP="007630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B493055" w14:textId="77777777" w:rsidR="004D18A0" w:rsidRDefault="004D18A0" w:rsidP="00B715DC"/>
    <w:p w14:paraId="07BE517F" w14:textId="6D3B9F35" w:rsidR="004D18A0" w:rsidRPr="00B715DC" w:rsidRDefault="004D18A0" w:rsidP="00B715DC">
      <w:pPr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7682E3E7" w14:textId="77777777" w:rsidR="0039325A" w:rsidRPr="0068483E" w:rsidRDefault="0039325A" w:rsidP="00FE491E"/>
    <w:p w14:paraId="68D5BF4C" w14:textId="15A364DC" w:rsidR="002A7E92" w:rsidRDefault="0039325A" w:rsidP="007630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0786A7B6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DC9F32" w14:textId="1897B635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 adoption Resolution 202</w:t>
      </w:r>
      <w:r w:rsidR="00B715DC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B715D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 Budget Amendments</w:t>
      </w:r>
    </w:p>
    <w:p w14:paraId="51D43634" w14:textId="77777777" w:rsidR="004D18A0" w:rsidRPr="004D18A0" w:rsidRDefault="004D18A0" w:rsidP="00FE491E"/>
    <w:p w14:paraId="55303817" w14:textId="40B4416A" w:rsidR="004D18A0" w:rsidRPr="00B715DC" w:rsidRDefault="00B715DC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715DC"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273C8FF8" w14:textId="77777777" w:rsidR="004D18A0" w:rsidRPr="004D18A0" w:rsidRDefault="004D18A0" w:rsidP="00FE491E"/>
    <w:p w14:paraId="596BF369" w14:textId="177C63DA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715DC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4D18A0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approval of Resolution </w:t>
      </w:r>
      <w:r w:rsidR="00B715DC">
        <w:rPr>
          <w:rFonts w:ascii="Times New Roman" w:hAnsi="Times New Roman" w:cs="Times New Roman"/>
          <w:color w:val="08050B"/>
          <w:sz w:val="24"/>
          <w:szCs w:val="24"/>
        </w:rPr>
        <w:t>2026-02.</w:t>
      </w:r>
    </w:p>
    <w:p w14:paraId="1D65E694" w14:textId="772F969A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715DC">
        <w:rPr>
          <w:rFonts w:ascii="Times New Roman" w:hAnsi="Times New Roman" w:cs="Times New Roman"/>
          <w:color w:val="08050B"/>
          <w:sz w:val="24"/>
          <w:szCs w:val="24"/>
        </w:rPr>
        <w:t xml:space="preserve">Patrick Manning </w:t>
      </w:r>
      <w:r w:rsidRPr="004D18A0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E2E0CBE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17AB867B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2A52CBAA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55C0E53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79E709F" w14:textId="4817A7C4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accepting the First Quarter Financial Statements</w:t>
      </w:r>
    </w:p>
    <w:p w14:paraId="1453883D" w14:textId="77777777" w:rsidR="004D18A0" w:rsidRPr="004D18A0" w:rsidRDefault="004D18A0" w:rsidP="00FE491E"/>
    <w:p w14:paraId="6ECB6061" w14:textId="3D659CB8" w:rsidR="004D18A0" w:rsidRPr="00FE491E" w:rsidRDefault="00B715DC" w:rsidP="00FE491E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715DC">
        <w:rPr>
          <w:rFonts w:ascii="Times New Roman" w:hAnsi="Times New Roman" w:cs="Times New Roman"/>
          <w:color w:val="08050B"/>
          <w:sz w:val="24"/>
          <w:szCs w:val="24"/>
        </w:rPr>
        <w:t>Shelby Clymer explained the First Quarter Financial Statements and the Quarterly Expenditures and discussed them with Stephenie Nast.</w:t>
      </w:r>
    </w:p>
    <w:p w14:paraId="0B3D6A58" w14:textId="77777777" w:rsidR="004D18A0" w:rsidRPr="004D18A0" w:rsidRDefault="004D18A0" w:rsidP="00FE491E"/>
    <w:p w14:paraId="4E25643F" w14:textId="54FB4681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E491E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proofErr w:type="gramStart"/>
      <w:r w:rsidRPr="004D18A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4D18A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FE491E">
        <w:rPr>
          <w:rFonts w:ascii="Times New Roman" w:hAnsi="Times New Roman" w:cs="Times New Roman"/>
          <w:color w:val="08050B"/>
          <w:sz w:val="24"/>
          <w:szCs w:val="24"/>
        </w:rPr>
        <w:t>the Financials as presented.</w:t>
      </w:r>
    </w:p>
    <w:p w14:paraId="52BDBF21" w14:textId="37061114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E491E">
        <w:rPr>
          <w:rFonts w:ascii="Times New Roman" w:hAnsi="Times New Roman" w:cs="Times New Roman"/>
          <w:color w:val="08050B"/>
          <w:sz w:val="24"/>
          <w:szCs w:val="24"/>
        </w:rPr>
        <w:t xml:space="preserve">Patrick Manning </w:t>
      </w:r>
      <w:r w:rsidRPr="004D18A0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45A4395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Stephenie Nast: Aye</w:t>
      </w:r>
    </w:p>
    <w:p w14:paraId="25DF88DE" w14:textId="77777777" w:rsidR="004D18A0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66891D68" w14:textId="1754DEFE" w:rsidR="00432406" w:rsidRPr="004D18A0" w:rsidRDefault="004D18A0" w:rsidP="004D18A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D18A0"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2045C5BC" w14:textId="77777777" w:rsidR="004D18A0" w:rsidRPr="00386B26" w:rsidRDefault="004D18A0" w:rsidP="00FE491E"/>
    <w:p w14:paraId="32224C4A" w14:textId="6CD03050" w:rsidR="000A2A57" w:rsidRPr="00614AE8" w:rsidRDefault="00F16508" w:rsidP="007630D8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FE491E"/>
    <w:p w14:paraId="14AD61A2" w14:textId="033BE897" w:rsidR="00D971E5" w:rsidRDefault="001204CC" w:rsidP="001204CC">
      <w:pPr>
        <w:pStyle w:val="BodyText2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204CC">
        <w:rPr>
          <w:rFonts w:ascii="Times New Roman" w:hAnsi="Times New Roman" w:cs="Times New Roman"/>
          <w:bCs/>
          <w:color w:val="08050B"/>
          <w:sz w:val="24"/>
          <w:szCs w:val="24"/>
        </w:rPr>
        <w:t>Discussion on Conflict-of-Interest Disclosures</w:t>
      </w:r>
    </w:p>
    <w:p w14:paraId="5B894DFC" w14:textId="77777777" w:rsidR="009D2B8C" w:rsidRDefault="009D2B8C" w:rsidP="00FE491E"/>
    <w:p w14:paraId="3295218E" w14:textId="35A7635B" w:rsidR="009D2B8C" w:rsidRDefault="00FE491E" w:rsidP="00FE491E">
      <w:pPr>
        <w:pStyle w:val="BodyText2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King explained the Disclosures and discussed them with Patrick Manning and Michael Jensen.</w:t>
      </w:r>
    </w:p>
    <w:p w14:paraId="580EAD2F" w14:textId="77777777" w:rsidR="00FE491E" w:rsidRDefault="00FE491E" w:rsidP="00FE491E">
      <w:pPr>
        <w:pStyle w:val="BodyText2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11FA0F" w14:textId="5E7A3223" w:rsidR="00FE491E" w:rsidRPr="00FE491E" w:rsidRDefault="00FE491E" w:rsidP="00FE491E">
      <w:pPr>
        <w:pStyle w:val="BodyText2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and Patrick Manning discussed a location to hold the Board Meeting within the PID. The Board Meetings will be held at Black Desert.</w:t>
      </w:r>
    </w:p>
    <w:p w14:paraId="114E1896" w14:textId="77777777" w:rsidR="00D971E5" w:rsidRDefault="00D971E5" w:rsidP="00FE491E"/>
    <w:p w14:paraId="708AD156" w14:textId="6AF2BC4B" w:rsidR="00A33283" w:rsidRPr="00A33283" w:rsidRDefault="0039325A" w:rsidP="007630D8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68A4D952" w:rsidR="00EA5B46" w:rsidRPr="00FE491E" w:rsidRDefault="008D2B47" w:rsidP="005B017D">
      <w:pPr>
        <w:tabs>
          <w:tab w:val="left" w:pos="810"/>
        </w:tabs>
        <w:ind w:left="450"/>
      </w:pPr>
      <w:r>
        <w:t xml:space="preserve">  </w:t>
      </w:r>
      <w:r w:rsidR="00782436">
        <w:t xml:space="preserve">  </w:t>
      </w:r>
      <w:r>
        <w:t xml:space="preserve"> </w:t>
      </w:r>
      <w:r w:rsidR="00432406">
        <w:t xml:space="preserve">             </w:t>
      </w:r>
    </w:p>
    <w:p w14:paraId="3A80F5ED" w14:textId="3773D107" w:rsidR="00C64C14" w:rsidRDefault="0039325A" w:rsidP="007630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7630D8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B033F4C" w:rsidR="00F351BD" w:rsidRDefault="00FE491E" w:rsidP="007630D8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Patrick Manning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47FB845A" w:rsidR="003E5026" w:rsidRPr="00F351BD" w:rsidRDefault="00FE491E" w:rsidP="007630D8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FE491E">
        <w:rPr>
          <w:rFonts w:ascii="Times New Roman" w:hAnsi="Times New Roman" w:cs="Times New Roman"/>
          <w:bCs/>
          <w:color w:val="08050B"/>
          <w:sz w:val="24"/>
          <w:szCs w:val="24"/>
        </w:rPr>
        <w:t>Stephenie Nast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6E790B6" w14:textId="2E2C868E" w:rsidR="00A52712" w:rsidRDefault="00A52712" w:rsidP="007630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Nast: Aye</w:t>
      </w:r>
    </w:p>
    <w:p w14:paraId="5CA785C2" w14:textId="7D32D39E" w:rsidR="00A52712" w:rsidRDefault="00A52712" w:rsidP="007630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Patrick Manning: Aye</w:t>
      </w:r>
    </w:p>
    <w:p w14:paraId="18BAC149" w14:textId="28970C7C" w:rsidR="00E80448" w:rsidRPr="00A52712" w:rsidRDefault="00A52712" w:rsidP="007630D8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CB5C56A" w14:textId="19034E42" w:rsidR="00D84047" w:rsidRDefault="00A33283" w:rsidP="007630D8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7630D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7630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7630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16BD6DC" w14:textId="29B96972" w:rsidR="0068483E" w:rsidRDefault="00731591" w:rsidP="007630D8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5E80E1B6" w:rsidR="00D83C0D" w:rsidRPr="00D84047" w:rsidRDefault="00D83C0D" w:rsidP="007630D8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00D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E44A1" w14:textId="77777777" w:rsidR="00462D7B" w:rsidRDefault="00462D7B">
      <w:r>
        <w:separator/>
      </w:r>
    </w:p>
  </w:endnote>
  <w:endnote w:type="continuationSeparator" w:id="0">
    <w:p w14:paraId="73EA4401" w14:textId="77777777" w:rsidR="00462D7B" w:rsidRDefault="0046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48C2" w14:textId="77777777" w:rsidR="00462D7B" w:rsidRDefault="00462D7B">
      <w:r>
        <w:separator/>
      </w:r>
    </w:p>
  </w:footnote>
  <w:footnote w:type="continuationSeparator" w:id="0">
    <w:p w14:paraId="786E8F06" w14:textId="77777777" w:rsidR="00462D7B" w:rsidRDefault="00462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462D7B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1"/>
  </w:num>
  <w:num w:numId="2" w16cid:durableId="726610329">
    <w:abstractNumId w:val="24"/>
  </w:num>
  <w:num w:numId="3" w16cid:durableId="1937710703">
    <w:abstractNumId w:val="18"/>
  </w:num>
  <w:num w:numId="4" w16cid:durableId="294870240">
    <w:abstractNumId w:val="22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2"/>
  </w:num>
  <w:num w:numId="9" w16cid:durableId="2026204973">
    <w:abstractNumId w:val="9"/>
  </w:num>
  <w:num w:numId="10" w16cid:durableId="362757028">
    <w:abstractNumId w:val="25"/>
  </w:num>
  <w:num w:numId="11" w16cid:durableId="1229268293">
    <w:abstractNumId w:val="1"/>
  </w:num>
  <w:num w:numId="12" w16cid:durableId="398211278">
    <w:abstractNumId w:val="21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6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7"/>
  </w:num>
  <w:num w:numId="20" w16cid:durableId="70277782">
    <w:abstractNumId w:val="10"/>
  </w:num>
  <w:num w:numId="21" w16cid:durableId="184907790">
    <w:abstractNumId w:val="8"/>
  </w:num>
  <w:num w:numId="22" w16cid:durableId="2071150871">
    <w:abstractNumId w:val="15"/>
  </w:num>
  <w:num w:numId="23" w16cid:durableId="1371803838">
    <w:abstractNumId w:val="23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5"/>
  </w:num>
  <w:num w:numId="27" w16cid:durableId="1286043702">
    <w:abstractNumId w:val="3"/>
  </w:num>
  <w:num w:numId="28" w16cid:durableId="9872167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04CC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48BD"/>
    <w:rsid w:val="003D628F"/>
    <w:rsid w:val="003E046B"/>
    <w:rsid w:val="003E0927"/>
    <w:rsid w:val="003E0D5D"/>
    <w:rsid w:val="003E0EE6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2D7B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18A0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8C0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17D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52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573B5"/>
    <w:rsid w:val="00760141"/>
    <w:rsid w:val="00760527"/>
    <w:rsid w:val="0076073B"/>
    <w:rsid w:val="00761409"/>
    <w:rsid w:val="0076166B"/>
    <w:rsid w:val="007624F5"/>
    <w:rsid w:val="0076268D"/>
    <w:rsid w:val="007630D8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A42C6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2B8C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345"/>
    <w:rsid w:val="009F77AD"/>
    <w:rsid w:val="00A01DD8"/>
    <w:rsid w:val="00A0360B"/>
    <w:rsid w:val="00A05D40"/>
    <w:rsid w:val="00A101AC"/>
    <w:rsid w:val="00A12D66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45F8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54E"/>
    <w:rsid w:val="00A4762F"/>
    <w:rsid w:val="00A501C8"/>
    <w:rsid w:val="00A52712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15DC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1D14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AD9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1E5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5E5A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5776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6508"/>
    <w:rsid w:val="00F17A1A"/>
    <w:rsid w:val="00F20AAF"/>
    <w:rsid w:val="00F21314"/>
    <w:rsid w:val="00F214B0"/>
    <w:rsid w:val="00F22282"/>
    <w:rsid w:val="00F23084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437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6EC"/>
    <w:rsid w:val="00FD6F6A"/>
    <w:rsid w:val="00FE09B1"/>
    <w:rsid w:val="00FE1E05"/>
    <w:rsid w:val="00FE20B9"/>
    <w:rsid w:val="00FE27CF"/>
    <w:rsid w:val="00FE2CD3"/>
    <w:rsid w:val="00FE491E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2624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32</cp:revision>
  <cp:lastPrinted>2024-09-09T21:07:00Z</cp:lastPrinted>
  <dcterms:created xsi:type="dcterms:W3CDTF">2024-11-21T23:46:00Z</dcterms:created>
  <dcterms:modified xsi:type="dcterms:W3CDTF">2026-04-27T16:43:00Z</dcterms:modified>
</cp:coreProperties>
</file>