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6BEF2" w14:textId="00B36A2D" w:rsidR="00A60A25" w:rsidRDefault="00000000">
      <w:pPr>
        <w:pStyle w:val="Heading1"/>
        <w:ind w:left="144" w:right="133"/>
      </w:pPr>
      <w:r>
        <w:t>MINUTES</w:t>
      </w:r>
      <w:r>
        <w:rPr>
          <w:rFonts w:ascii="Calibri" w:eastAsia="Calibri" w:hAnsi="Calibri" w:cs="Calibri"/>
          <w:b w:val="0"/>
          <w:sz w:val="22"/>
        </w:rPr>
        <w:t xml:space="preserve"> </w:t>
      </w:r>
      <w:r>
        <w:t>KAMAS CONSERVATION DISTRICT MEETING</w:t>
      </w:r>
      <w:r>
        <w:rPr>
          <w:rFonts w:ascii="Calibri" w:eastAsia="Calibri" w:hAnsi="Calibri" w:cs="Calibri"/>
          <w:b w:val="0"/>
          <w:sz w:val="22"/>
        </w:rPr>
        <w:t xml:space="preserve"> </w:t>
      </w:r>
    </w:p>
    <w:p w14:paraId="698839B4" w14:textId="1995FFC3" w:rsidR="00A60A25" w:rsidRDefault="00000000">
      <w:pPr>
        <w:spacing w:after="146" w:line="259" w:lineRule="auto"/>
        <w:ind w:left="11"/>
        <w:jc w:val="center"/>
      </w:pPr>
      <w:r>
        <w:rPr>
          <w:sz w:val="28"/>
        </w:rPr>
        <w:t>Regular Meeting,</w:t>
      </w:r>
      <w:r w:rsidR="005A599A">
        <w:rPr>
          <w:sz w:val="28"/>
        </w:rPr>
        <w:t xml:space="preserve"> June 3</w:t>
      </w:r>
      <w:r>
        <w:rPr>
          <w:sz w:val="28"/>
        </w:rPr>
        <w:t>, 2026, 6:00 P.M.</w:t>
      </w:r>
      <w:r>
        <w:rPr>
          <w:rFonts w:ascii="Calibri" w:eastAsia="Calibri" w:hAnsi="Calibri" w:cs="Calibri"/>
          <w:sz w:val="22"/>
        </w:rPr>
        <w:t xml:space="preserve"> </w:t>
      </w:r>
    </w:p>
    <w:p w14:paraId="2A1AAEE5" w14:textId="77777777" w:rsidR="00A60A25" w:rsidRDefault="00000000">
      <w:pPr>
        <w:spacing w:after="111" w:line="259" w:lineRule="auto"/>
        <w:ind w:left="11"/>
        <w:jc w:val="center"/>
      </w:pPr>
      <w:r>
        <w:rPr>
          <w:sz w:val="28"/>
        </w:rPr>
        <w:t xml:space="preserve">50 E. Center Street, Kamas, UT 84036 </w:t>
      </w:r>
    </w:p>
    <w:p w14:paraId="5CB44E5F" w14:textId="77777777" w:rsidR="00A60A25" w:rsidRDefault="00000000">
      <w:pPr>
        <w:spacing w:after="168" w:line="264" w:lineRule="auto"/>
        <w:ind w:left="-5"/>
      </w:pPr>
      <w:r>
        <w:rPr>
          <w:b/>
        </w:rPr>
        <w:t xml:space="preserve">ATTENDANCE: </w:t>
      </w:r>
      <w:r>
        <w:rPr>
          <w:rFonts w:ascii="Calibri" w:eastAsia="Calibri" w:hAnsi="Calibri" w:cs="Calibri"/>
          <w:sz w:val="22"/>
        </w:rPr>
        <w:t xml:space="preserve"> </w:t>
      </w:r>
    </w:p>
    <w:p w14:paraId="0C2F81C9" w14:textId="77777777" w:rsidR="00A60A25" w:rsidRDefault="00000000">
      <w:pPr>
        <w:spacing w:after="203" w:line="259" w:lineRule="auto"/>
        <w:ind w:left="-5"/>
      </w:pPr>
      <w:r>
        <w:rPr>
          <w:u w:val="single" w:color="000000"/>
        </w:rPr>
        <w:t>Appointed Kamas Conservation District (KCD) Voting Members:</w:t>
      </w:r>
      <w:r>
        <w:t xml:space="preserve"> </w:t>
      </w:r>
      <w:r>
        <w:rPr>
          <w:rFonts w:ascii="Calibri" w:eastAsia="Calibri" w:hAnsi="Calibri" w:cs="Calibri"/>
          <w:sz w:val="22"/>
        </w:rPr>
        <w:t xml:space="preserve"> </w:t>
      </w:r>
    </w:p>
    <w:p w14:paraId="1592A562" w14:textId="77777777" w:rsidR="00A60A25" w:rsidRDefault="00000000">
      <w:pPr>
        <w:tabs>
          <w:tab w:val="center" w:pos="4320"/>
          <w:tab w:val="center" w:pos="6785"/>
        </w:tabs>
        <w:spacing w:after="218" w:line="259" w:lineRule="auto"/>
        <w:ind w:left="-15" w:firstLine="0"/>
      </w:pPr>
      <w:r>
        <w:rPr>
          <w:b/>
        </w:rPr>
        <w:t xml:space="preserve">Lloyd Marchant, </w:t>
      </w:r>
      <w:r>
        <w:rPr>
          <w:i/>
        </w:rPr>
        <w:t xml:space="preserve">Chairman (Present) </w:t>
      </w:r>
      <w:r>
        <w:rPr>
          <w:i/>
        </w:rPr>
        <w:tab/>
        <w:t xml:space="preserve"> </w:t>
      </w:r>
      <w:r>
        <w:rPr>
          <w:i/>
        </w:rPr>
        <w:tab/>
      </w:r>
      <w:r>
        <w:rPr>
          <w:b/>
        </w:rPr>
        <w:t xml:space="preserve">Jason Averett, </w:t>
      </w:r>
      <w:r>
        <w:rPr>
          <w:i/>
        </w:rPr>
        <w:t xml:space="preserve">Supervisor (Present) </w:t>
      </w:r>
    </w:p>
    <w:p w14:paraId="35DF5E45" w14:textId="6CFFD3F7" w:rsidR="00A60A25" w:rsidRDefault="00000000">
      <w:pPr>
        <w:tabs>
          <w:tab w:val="center" w:pos="4320"/>
          <w:tab w:val="center" w:pos="6975"/>
        </w:tabs>
        <w:spacing w:after="218" w:line="259" w:lineRule="auto"/>
        <w:ind w:left="-15" w:firstLine="0"/>
      </w:pPr>
      <w:r>
        <w:rPr>
          <w:b/>
        </w:rPr>
        <w:t>Brenda Bushell</w:t>
      </w:r>
      <w:r>
        <w:rPr>
          <w:i/>
        </w:rPr>
        <w:t>, Treasurer (</w:t>
      </w:r>
      <w:proofErr w:type="gramStart"/>
      <w:r>
        <w:rPr>
          <w:i/>
        </w:rPr>
        <w:t xml:space="preserve">Present)  </w:t>
      </w:r>
      <w:r w:rsidR="00EB31B4">
        <w:rPr>
          <w:i/>
        </w:rPr>
        <w:tab/>
      </w:r>
      <w:proofErr w:type="gramEnd"/>
      <w:r>
        <w:rPr>
          <w:i/>
        </w:rPr>
        <w:t xml:space="preserve"> </w:t>
      </w:r>
      <w:r>
        <w:rPr>
          <w:i/>
        </w:rPr>
        <w:tab/>
      </w:r>
      <w:r>
        <w:rPr>
          <w:b/>
        </w:rPr>
        <w:t xml:space="preserve">Melissa Atkinson, </w:t>
      </w:r>
      <w:r>
        <w:rPr>
          <w:i/>
        </w:rPr>
        <w:t xml:space="preserve">Supervisor (Present) </w:t>
      </w:r>
    </w:p>
    <w:p w14:paraId="1397C15B" w14:textId="05655ADD" w:rsidR="005A599A" w:rsidRDefault="00000000">
      <w:pPr>
        <w:spacing w:after="2" w:line="419" w:lineRule="auto"/>
        <w:ind w:left="-5"/>
        <w:rPr>
          <w:i/>
        </w:rPr>
      </w:pPr>
      <w:r>
        <w:rPr>
          <w:b/>
        </w:rPr>
        <w:t xml:space="preserve">Brandon Withers, </w:t>
      </w:r>
      <w:r>
        <w:rPr>
          <w:i/>
        </w:rPr>
        <w:t xml:space="preserve">Supervisor (Present) </w:t>
      </w:r>
      <w:r>
        <w:rPr>
          <w:i/>
        </w:rPr>
        <w:tab/>
        <w:t xml:space="preserve"> </w:t>
      </w:r>
      <w:r>
        <w:rPr>
          <w:i/>
        </w:rPr>
        <w:tab/>
      </w:r>
      <w:r>
        <w:rPr>
          <w:b/>
        </w:rPr>
        <w:t xml:space="preserve">Sklyer McCormick, </w:t>
      </w:r>
      <w:r>
        <w:rPr>
          <w:i/>
        </w:rPr>
        <w:t xml:space="preserve">Supervisor </w:t>
      </w:r>
      <w:r w:rsidR="005A599A">
        <w:rPr>
          <w:i/>
        </w:rPr>
        <w:t>(Absent)</w:t>
      </w:r>
    </w:p>
    <w:p w14:paraId="55304359" w14:textId="3FE18598" w:rsidR="00A60A25" w:rsidRDefault="00000000">
      <w:pPr>
        <w:spacing w:after="2" w:line="419" w:lineRule="auto"/>
        <w:ind w:left="-5"/>
      </w:pPr>
      <w:r>
        <w:rPr>
          <w:b/>
        </w:rPr>
        <w:t>Jodi Mills,</w:t>
      </w:r>
      <w:r>
        <w:rPr>
          <w:i/>
        </w:rPr>
        <w:t xml:space="preserve"> Clerk (Present) </w:t>
      </w:r>
    </w:p>
    <w:p w14:paraId="379495B5" w14:textId="77777777" w:rsidR="00A60A25" w:rsidRDefault="00000000">
      <w:pPr>
        <w:spacing w:after="171" w:line="259" w:lineRule="auto"/>
        <w:ind w:left="-5"/>
      </w:pPr>
      <w:r>
        <w:rPr>
          <w:u w:val="single" w:color="000000"/>
        </w:rPr>
        <w:t>Conservation Partners:</w:t>
      </w:r>
      <w:r>
        <w:t xml:space="preserve"> </w:t>
      </w:r>
    </w:p>
    <w:p w14:paraId="5A401B91" w14:textId="77777777" w:rsidR="00A60A25" w:rsidRDefault="00000000">
      <w:pPr>
        <w:spacing w:after="189" w:line="259" w:lineRule="auto"/>
        <w:ind w:left="-5"/>
      </w:pPr>
      <w:r>
        <w:rPr>
          <w:b/>
        </w:rPr>
        <w:t>Jace Atkinson,</w:t>
      </w:r>
      <w:r>
        <w:rPr>
          <w:i/>
        </w:rPr>
        <w:t xml:space="preserve"> Conservation Planner UDAF/NRCS </w:t>
      </w:r>
    </w:p>
    <w:p w14:paraId="686E6935" w14:textId="77777777" w:rsidR="00A60A25" w:rsidRDefault="00000000">
      <w:pPr>
        <w:spacing w:after="189" w:line="259" w:lineRule="auto"/>
        <w:ind w:left="-5"/>
      </w:pPr>
      <w:r>
        <w:rPr>
          <w:b/>
        </w:rPr>
        <w:t xml:space="preserve">Emily Bishop, </w:t>
      </w:r>
      <w:r>
        <w:rPr>
          <w:i/>
        </w:rPr>
        <w:t xml:space="preserve">Conservation Planner UDAF/NRCS </w:t>
      </w:r>
    </w:p>
    <w:p w14:paraId="645C9334" w14:textId="77777777" w:rsidR="00A60A25" w:rsidRDefault="00000000">
      <w:pPr>
        <w:spacing w:after="171" w:line="259" w:lineRule="auto"/>
        <w:ind w:left="-5"/>
      </w:pPr>
      <w:r>
        <w:rPr>
          <w:u w:val="single" w:color="000000"/>
        </w:rPr>
        <w:t>Utah State University Extension (USU Extension):</w:t>
      </w:r>
      <w:r>
        <w:rPr>
          <w:i/>
        </w:rPr>
        <w:t xml:space="preserve"> </w:t>
      </w:r>
    </w:p>
    <w:p w14:paraId="4E881CAA" w14:textId="77777777" w:rsidR="00A60A25" w:rsidRDefault="00000000">
      <w:pPr>
        <w:spacing w:after="179" w:line="264" w:lineRule="auto"/>
        <w:ind w:left="-5"/>
      </w:pPr>
      <w:r>
        <w:rPr>
          <w:b/>
        </w:rPr>
        <w:t>Elizabeth Cohen,</w:t>
      </w:r>
      <w:r>
        <w:rPr>
          <w:i/>
        </w:rPr>
        <w:t xml:space="preserve"> Extension Agent </w:t>
      </w:r>
    </w:p>
    <w:p w14:paraId="56C07960" w14:textId="77777777" w:rsidR="00A60A25" w:rsidRDefault="00000000">
      <w:pPr>
        <w:spacing w:after="171" w:line="259" w:lineRule="auto"/>
        <w:ind w:left="-5"/>
      </w:pPr>
      <w:r>
        <w:rPr>
          <w:u w:val="single" w:color="000000"/>
        </w:rPr>
        <w:t>Department of Agriculture and Food (UDAF):</w:t>
      </w:r>
      <w:r>
        <w:t xml:space="preserve"> </w:t>
      </w:r>
    </w:p>
    <w:p w14:paraId="5B4A1FAA" w14:textId="77777777" w:rsidR="005A599A" w:rsidRDefault="00000000">
      <w:pPr>
        <w:spacing w:after="0" w:line="419" w:lineRule="auto"/>
        <w:ind w:left="-5" w:right="4663"/>
        <w:rPr>
          <w:i/>
        </w:rPr>
      </w:pPr>
      <w:r>
        <w:rPr>
          <w:b/>
        </w:rPr>
        <w:t xml:space="preserve">Parker Wayment, </w:t>
      </w:r>
      <w:r>
        <w:rPr>
          <w:i/>
        </w:rPr>
        <w:t>Resource Coordinator</w:t>
      </w:r>
    </w:p>
    <w:p w14:paraId="4BCAB567" w14:textId="59619F39" w:rsidR="005A599A" w:rsidRDefault="005A599A">
      <w:pPr>
        <w:spacing w:after="0" w:line="419" w:lineRule="auto"/>
        <w:ind w:left="-5" w:right="4663"/>
        <w:rPr>
          <w:i/>
        </w:rPr>
      </w:pPr>
      <w:r>
        <w:rPr>
          <w:b/>
        </w:rPr>
        <w:t xml:space="preserve">Rachel Winder, </w:t>
      </w:r>
      <w:r w:rsidRPr="005A599A">
        <w:rPr>
          <w:bCs/>
          <w:i/>
          <w:iCs/>
        </w:rPr>
        <w:t>Conservation Planner</w:t>
      </w:r>
      <w:r w:rsidR="00000000">
        <w:rPr>
          <w:i/>
        </w:rPr>
        <w:t xml:space="preserve"> </w:t>
      </w:r>
    </w:p>
    <w:p w14:paraId="30FD4CFD" w14:textId="2A81ACB0" w:rsidR="00A60A25" w:rsidRDefault="00000000">
      <w:pPr>
        <w:spacing w:after="0" w:line="419" w:lineRule="auto"/>
        <w:ind w:left="-5" w:right="4663"/>
      </w:pPr>
      <w:r>
        <w:rPr>
          <w:u w:val="single" w:color="000000"/>
        </w:rPr>
        <w:t>Weber River Partnership:</w:t>
      </w:r>
      <w:r>
        <w:t xml:space="preserve"> </w:t>
      </w:r>
    </w:p>
    <w:p w14:paraId="007F5C15" w14:textId="77777777" w:rsidR="00A60A25" w:rsidRDefault="00000000">
      <w:pPr>
        <w:spacing w:after="148" w:line="259" w:lineRule="auto"/>
        <w:ind w:left="-5"/>
      </w:pPr>
      <w:r>
        <w:rPr>
          <w:b/>
        </w:rPr>
        <w:t xml:space="preserve">Jessica Reynolds, </w:t>
      </w:r>
      <w:r>
        <w:rPr>
          <w:i/>
        </w:rPr>
        <w:t xml:space="preserve">Watershed Coordinator </w:t>
      </w:r>
    </w:p>
    <w:p w14:paraId="30FC40C3" w14:textId="77777777" w:rsidR="00A60A25" w:rsidRDefault="00000000">
      <w:pPr>
        <w:spacing w:after="174" w:line="259" w:lineRule="auto"/>
        <w:ind w:left="0" w:firstLine="0"/>
      </w:pPr>
      <w:r>
        <w:rPr>
          <w:i/>
        </w:rPr>
        <w:t xml:space="preserve"> </w:t>
      </w:r>
    </w:p>
    <w:p w14:paraId="584D35FB" w14:textId="77777777" w:rsidR="00A60A25" w:rsidRDefault="00000000">
      <w:pPr>
        <w:pStyle w:val="Heading1"/>
        <w:spacing w:after="163"/>
        <w:ind w:left="144" w:right="133"/>
      </w:pPr>
      <w:r>
        <w:t>SUMMARY OF DISTRICT ACTION</w:t>
      </w:r>
      <w:r>
        <w:rPr>
          <w:rFonts w:ascii="Calibri" w:eastAsia="Calibri" w:hAnsi="Calibri" w:cs="Calibri"/>
          <w:b w:val="0"/>
          <w:sz w:val="22"/>
        </w:rPr>
        <w:t xml:space="preserve"> </w:t>
      </w:r>
    </w:p>
    <w:p w14:paraId="5CC7BD8D" w14:textId="5CB8302E" w:rsidR="00A60A25" w:rsidRDefault="00000000" w:rsidP="002439A8">
      <w:pPr>
        <w:numPr>
          <w:ilvl w:val="0"/>
          <w:numId w:val="1"/>
        </w:numPr>
        <w:spacing w:after="35" w:line="259" w:lineRule="auto"/>
        <w:ind w:hanging="360"/>
      </w:pPr>
      <w:r>
        <w:rPr>
          <w:u w:val="single" w:color="000000"/>
        </w:rPr>
        <w:t>Meeting Minutes</w:t>
      </w:r>
      <w:r>
        <w:rPr>
          <w:rFonts w:ascii="Arial" w:eastAsia="Arial" w:hAnsi="Arial" w:cs="Arial"/>
          <w:sz w:val="22"/>
          <w:u w:val="single" w:color="000000"/>
        </w:rPr>
        <w:t xml:space="preserve"> </w:t>
      </w:r>
      <w:r>
        <w:rPr>
          <w:rFonts w:ascii="Arial" w:eastAsia="Arial" w:hAnsi="Arial" w:cs="Arial"/>
          <w:sz w:val="22"/>
          <w:u w:val="single" w:color="000000"/>
        </w:rPr>
        <w:tab/>
        <w:t xml:space="preserve"> </w:t>
      </w:r>
      <w:r>
        <w:rPr>
          <w:rFonts w:ascii="Arial" w:eastAsia="Arial" w:hAnsi="Arial" w:cs="Arial"/>
          <w:sz w:val="22"/>
          <w:u w:val="single" w:color="000000"/>
        </w:rPr>
        <w:tab/>
        <w:t xml:space="preserve"> </w:t>
      </w:r>
      <w:r>
        <w:rPr>
          <w:rFonts w:ascii="Arial" w:eastAsia="Arial" w:hAnsi="Arial" w:cs="Arial"/>
          <w:sz w:val="22"/>
          <w:u w:val="single" w:color="000000"/>
        </w:rPr>
        <w:tab/>
        <w:t xml:space="preserve"> </w:t>
      </w:r>
      <w:r>
        <w:rPr>
          <w:rFonts w:ascii="Arial" w:eastAsia="Arial" w:hAnsi="Arial" w:cs="Arial"/>
          <w:sz w:val="22"/>
          <w:u w:val="single" w:color="000000"/>
        </w:rPr>
        <w:tab/>
        <w:t xml:space="preserve"> </w:t>
      </w:r>
      <w:r>
        <w:rPr>
          <w:rFonts w:ascii="Arial" w:eastAsia="Arial" w:hAnsi="Arial" w:cs="Arial"/>
          <w:sz w:val="22"/>
          <w:u w:val="single" w:color="000000"/>
        </w:rPr>
        <w:tab/>
      </w:r>
      <w:r>
        <w:rPr>
          <w:u w:val="single" w:color="000000"/>
        </w:rPr>
        <w:t>Page 2</w:t>
      </w:r>
      <w:r>
        <w:rPr>
          <w:rFonts w:ascii="Calibri" w:eastAsia="Calibri" w:hAnsi="Calibri" w:cs="Calibri"/>
          <w:sz w:val="22"/>
        </w:rPr>
        <w:t xml:space="preserve"> </w:t>
      </w:r>
    </w:p>
    <w:p w14:paraId="75BFB97D" w14:textId="0638D0C8" w:rsidR="00A60A25" w:rsidRDefault="00000000">
      <w:pPr>
        <w:numPr>
          <w:ilvl w:val="0"/>
          <w:numId w:val="1"/>
        </w:numPr>
        <w:spacing w:after="35" w:line="259" w:lineRule="auto"/>
        <w:ind w:hanging="360"/>
      </w:pPr>
      <w:r>
        <w:rPr>
          <w:u w:val="single" w:color="000000"/>
        </w:rPr>
        <w:t xml:space="preserve">Resource Coordinator Update </w:t>
      </w:r>
      <w:r>
        <w:rPr>
          <w:u w:val="single" w:color="000000"/>
        </w:rPr>
        <w:tab/>
        <w:t xml:space="preserve"> </w:t>
      </w:r>
      <w:r>
        <w:rPr>
          <w:u w:val="single" w:color="000000"/>
        </w:rPr>
        <w:tab/>
        <w:t xml:space="preserve"> </w:t>
      </w:r>
      <w:r>
        <w:rPr>
          <w:u w:val="single" w:color="000000"/>
        </w:rPr>
        <w:tab/>
        <w:t xml:space="preserve">Page </w:t>
      </w:r>
      <w:r w:rsidR="002439A8">
        <w:rPr>
          <w:u w:val="single" w:color="000000"/>
        </w:rPr>
        <w:t>2</w:t>
      </w:r>
    </w:p>
    <w:p w14:paraId="573BE67F" w14:textId="03C503CD" w:rsidR="00A60A25" w:rsidRDefault="002439A8">
      <w:pPr>
        <w:numPr>
          <w:ilvl w:val="0"/>
          <w:numId w:val="1"/>
        </w:numPr>
        <w:spacing w:after="35" w:line="259" w:lineRule="auto"/>
        <w:ind w:hanging="360"/>
      </w:pPr>
      <w:r>
        <w:rPr>
          <w:u w:val="single" w:color="000000"/>
        </w:rPr>
        <w:t>UDAF</w:t>
      </w:r>
      <w:r w:rsidR="00000000">
        <w:rPr>
          <w:u w:val="single" w:color="000000"/>
        </w:rPr>
        <w:t xml:space="preserve"> </w:t>
      </w:r>
      <w:proofErr w:type="gramStart"/>
      <w:r w:rsidR="00000000">
        <w:rPr>
          <w:u w:val="single" w:color="000000"/>
        </w:rPr>
        <w:t xml:space="preserve">Update  </w:t>
      </w:r>
      <w:r w:rsidR="00000000">
        <w:rPr>
          <w:u w:val="single" w:color="000000"/>
        </w:rPr>
        <w:tab/>
      </w:r>
      <w:proofErr w:type="gramEnd"/>
      <w:r w:rsidR="00000000">
        <w:rPr>
          <w:u w:val="single" w:color="000000"/>
        </w:rPr>
        <w:t xml:space="preserve"> </w:t>
      </w:r>
      <w:r w:rsidR="00000000">
        <w:rPr>
          <w:u w:val="single" w:color="000000"/>
        </w:rPr>
        <w:tab/>
        <w:t xml:space="preserve"> </w:t>
      </w:r>
      <w:r w:rsidR="00000000">
        <w:rPr>
          <w:u w:val="single" w:color="000000"/>
        </w:rPr>
        <w:tab/>
        <w:t xml:space="preserve"> </w:t>
      </w:r>
      <w:r w:rsidR="00000000">
        <w:rPr>
          <w:u w:val="single" w:color="000000"/>
        </w:rPr>
        <w:tab/>
        <w:t xml:space="preserve"> </w:t>
      </w:r>
      <w:r w:rsidR="00000000">
        <w:rPr>
          <w:u w:val="single" w:color="000000"/>
        </w:rPr>
        <w:tab/>
        <w:t xml:space="preserve">Page </w:t>
      </w:r>
      <w:r>
        <w:rPr>
          <w:u w:val="single" w:color="000000"/>
        </w:rPr>
        <w:t>3</w:t>
      </w:r>
    </w:p>
    <w:p w14:paraId="30067A2B" w14:textId="77777777" w:rsidR="00A60A25" w:rsidRDefault="00000000">
      <w:pPr>
        <w:numPr>
          <w:ilvl w:val="0"/>
          <w:numId w:val="1"/>
        </w:numPr>
        <w:spacing w:after="35" w:line="259" w:lineRule="auto"/>
        <w:ind w:hanging="360"/>
      </w:pPr>
      <w:r>
        <w:rPr>
          <w:u w:val="single" w:color="000000"/>
        </w:rPr>
        <w:t xml:space="preserve">Extension Update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Page 4</w:t>
      </w:r>
      <w:r>
        <w:t xml:space="preserve"> </w:t>
      </w:r>
    </w:p>
    <w:p w14:paraId="038989E8" w14:textId="30B6EE00" w:rsidR="00A60A25" w:rsidRDefault="002439A8">
      <w:pPr>
        <w:numPr>
          <w:ilvl w:val="0"/>
          <w:numId w:val="1"/>
        </w:numPr>
        <w:spacing w:after="35" w:line="259" w:lineRule="auto"/>
        <w:ind w:hanging="360"/>
      </w:pPr>
      <w:r>
        <w:rPr>
          <w:u w:val="single" w:color="000000"/>
        </w:rPr>
        <w:t>Weber River Partnership</w:t>
      </w:r>
      <w:proofErr w:type="gramStart"/>
      <w:r w:rsidR="00000000">
        <w:rPr>
          <w:u w:val="single" w:color="000000"/>
        </w:rPr>
        <w:tab/>
        <w:t xml:space="preserve">  </w:t>
      </w:r>
      <w:r w:rsidR="00000000">
        <w:rPr>
          <w:u w:val="single" w:color="000000"/>
        </w:rPr>
        <w:tab/>
      </w:r>
      <w:proofErr w:type="gramEnd"/>
      <w:r w:rsidR="00000000">
        <w:rPr>
          <w:u w:val="single" w:color="000000"/>
        </w:rPr>
        <w:t xml:space="preserve"> </w:t>
      </w:r>
      <w:r w:rsidR="00000000">
        <w:rPr>
          <w:u w:val="single" w:color="000000"/>
        </w:rPr>
        <w:tab/>
        <w:t xml:space="preserve"> </w:t>
      </w:r>
      <w:r w:rsidR="00000000">
        <w:rPr>
          <w:u w:val="single" w:color="000000"/>
        </w:rPr>
        <w:tab/>
        <w:t>Page 4</w:t>
      </w:r>
      <w:r w:rsidR="00000000">
        <w:t xml:space="preserve"> </w:t>
      </w:r>
    </w:p>
    <w:p w14:paraId="5E55B9FB" w14:textId="6FB2FD4D" w:rsidR="00A60A25" w:rsidRDefault="00000000" w:rsidP="00EB31B4">
      <w:pPr>
        <w:numPr>
          <w:ilvl w:val="0"/>
          <w:numId w:val="1"/>
        </w:numPr>
        <w:spacing w:after="4" w:line="259" w:lineRule="auto"/>
        <w:ind w:hanging="360"/>
      </w:pPr>
      <w:r>
        <w:rPr>
          <w:u w:val="single" w:color="000000"/>
        </w:rPr>
        <w:t xml:space="preserve">District </w:t>
      </w:r>
      <w:r w:rsidR="002439A8">
        <w:rPr>
          <w:u w:val="single" w:color="000000"/>
        </w:rPr>
        <w:t>Business</w:t>
      </w:r>
      <w:r>
        <w:rPr>
          <w:u w:val="single" w:color="000000"/>
        </w:rPr>
        <w:tab/>
        <w:t xml:space="preserve">             </w:t>
      </w:r>
      <w:r>
        <w:rPr>
          <w:u w:val="single" w:color="000000"/>
        </w:rPr>
        <w:tab/>
        <w:t xml:space="preserve"> </w:t>
      </w:r>
      <w:r>
        <w:rPr>
          <w:u w:val="single" w:color="000000"/>
        </w:rPr>
        <w:tab/>
        <w:t xml:space="preserve"> </w:t>
      </w:r>
      <w:r w:rsidR="002439A8">
        <w:rPr>
          <w:u w:val="single" w:color="000000"/>
        </w:rPr>
        <w:t xml:space="preserve">   </w:t>
      </w:r>
      <w:r>
        <w:rPr>
          <w:u w:val="single" w:color="000000"/>
        </w:rPr>
        <w:t xml:space="preserve">        Page 4</w:t>
      </w:r>
    </w:p>
    <w:p w14:paraId="19CCC2BB" w14:textId="77777777" w:rsidR="00A60A25" w:rsidRDefault="00000000">
      <w:pPr>
        <w:spacing w:after="173" w:line="259" w:lineRule="auto"/>
        <w:ind w:left="71" w:firstLine="0"/>
        <w:jc w:val="center"/>
      </w:pPr>
      <w:r>
        <w:rPr>
          <w:b/>
          <w:sz w:val="28"/>
        </w:rPr>
        <w:t xml:space="preserve"> </w:t>
      </w:r>
    </w:p>
    <w:p w14:paraId="5F572CAA" w14:textId="77777777" w:rsidR="00A60A25" w:rsidRDefault="00000000">
      <w:pPr>
        <w:pStyle w:val="Heading1"/>
        <w:ind w:left="144" w:right="133"/>
      </w:pPr>
      <w:r>
        <w:lastRenderedPageBreak/>
        <w:t>KCD MEETING- CALL TO ORDER</w:t>
      </w:r>
      <w:r>
        <w:rPr>
          <w:rFonts w:ascii="Calibri" w:eastAsia="Calibri" w:hAnsi="Calibri" w:cs="Calibri"/>
          <w:b w:val="0"/>
          <w:sz w:val="22"/>
        </w:rPr>
        <w:t xml:space="preserve"> </w:t>
      </w:r>
    </w:p>
    <w:p w14:paraId="2E596075" w14:textId="0C4A66C2" w:rsidR="00A60A25" w:rsidRDefault="00000000">
      <w:pPr>
        <w:spacing w:after="164" w:line="264" w:lineRule="auto"/>
        <w:ind w:left="-5"/>
        <w:rPr>
          <w:b/>
          <w:sz w:val="28"/>
        </w:rPr>
      </w:pPr>
      <w:r>
        <w:t xml:space="preserve">KCD Chairman Lloyd Marchant called the meeting to order at 6:00 p.m. </w:t>
      </w:r>
      <w:r>
        <w:rPr>
          <w:b/>
        </w:rPr>
        <w:t>A motion was made by Mr</w:t>
      </w:r>
      <w:r w:rsidR="005A599A">
        <w:rPr>
          <w:b/>
        </w:rPr>
        <w:t>s</w:t>
      </w:r>
      <w:r>
        <w:rPr>
          <w:b/>
        </w:rPr>
        <w:t xml:space="preserve">. </w:t>
      </w:r>
      <w:r w:rsidR="005A599A">
        <w:rPr>
          <w:b/>
        </w:rPr>
        <w:t>Melissa Atkinson</w:t>
      </w:r>
      <w:r>
        <w:rPr>
          <w:b/>
        </w:rPr>
        <w:t xml:space="preserve"> to approve the </w:t>
      </w:r>
      <w:r w:rsidR="005A599A">
        <w:rPr>
          <w:b/>
        </w:rPr>
        <w:t>May 6</w:t>
      </w:r>
      <w:r>
        <w:rPr>
          <w:b/>
        </w:rPr>
        <w:t>, 2026</w:t>
      </w:r>
      <w:r w:rsidR="005A599A">
        <w:rPr>
          <w:b/>
        </w:rPr>
        <w:t>,</w:t>
      </w:r>
      <w:r>
        <w:rPr>
          <w:b/>
        </w:rPr>
        <w:t xml:space="preserve"> meeting minutes</w:t>
      </w:r>
      <w:r w:rsidR="005A599A">
        <w:rPr>
          <w:b/>
        </w:rPr>
        <w:t>,</w:t>
      </w:r>
      <w:r>
        <w:rPr>
          <w:b/>
        </w:rPr>
        <w:t xml:space="preserve"> and was seconded by </w:t>
      </w:r>
      <w:r w:rsidR="005A599A">
        <w:rPr>
          <w:b/>
        </w:rPr>
        <w:t>Mr</w:t>
      </w:r>
      <w:r>
        <w:rPr>
          <w:b/>
        </w:rPr>
        <w:t>.</w:t>
      </w:r>
      <w:r w:rsidR="005A599A">
        <w:rPr>
          <w:b/>
        </w:rPr>
        <w:t xml:space="preserve"> Brandon Withers.</w:t>
      </w:r>
      <w:r>
        <w:rPr>
          <w:b/>
        </w:rPr>
        <w:t xml:space="preserve"> The motion was carried unanimously.</w:t>
      </w:r>
      <w:r>
        <w:rPr>
          <w:b/>
          <w:sz w:val="28"/>
        </w:rPr>
        <w:t xml:space="preserve"> </w:t>
      </w:r>
    </w:p>
    <w:p w14:paraId="4ED4610F" w14:textId="04918E36" w:rsidR="00EA0110" w:rsidRPr="00EA0110" w:rsidRDefault="00EA0110" w:rsidP="00EA0110">
      <w:pPr>
        <w:spacing w:after="164" w:line="264" w:lineRule="auto"/>
        <w:ind w:left="0" w:firstLine="0"/>
        <w:rPr>
          <w:b/>
          <w:bCs/>
        </w:rPr>
      </w:pPr>
      <w:r w:rsidRPr="00EA0110">
        <w:rPr>
          <w:b/>
          <w:bCs/>
        </w:rPr>
        <w:t>Brenda made a motion to open the Budget Hearing; Melissa seconded the motion. The motion passed unanimously.</w:t>
      </w:r>
    </w:p>
    <w:p w14:paraId="35D63528" w14:textId="77777777" w:rsidR="00A60A25" w:rsidRDefault="00000000">
      <w:pPr>
        <w:spacing w:after="172" w:line="259" w:lineRule="auto"/>
        <w:ind w:left="71" w:firstLine="0"/>
        <w:jc w:val="center"/>
      </w:pPr>
      <w:r>
        <w:rPr>
          <w:b/>
          <w:sz w:val="28"/>
        </w:rPr>
        <w:t xml:space="preserve"> </w:t>
      </w:r>
    </w:p>
    <w:p w14:paraId="3A2D84B3" w14:textId="77777777" w:rsidR="00A60A25" w:rsidRDefault="00000000">
      <w:pPr>
        <w:pStyle w:val="Heading1"/>
        <w:spacing w:after="217"/>
        <w:ind w:left="144"/>
      </w:pPr>
      <w:r>
        <w:rPr>
          <w:b w:val="0"/>
          <w:sz w:val="24"/>
        </w:rPr>
        <w:t xml:space="preserve">    </w:t>
      </w:r>
      <w:r>
        <w:t xml:space="preserve">RESOURCE COORDINATOR UPDATE </w:t>
      </w:r>
    </w:p>
    <w:p w14:paraId="00EA3C30" w14:textId="018A14CC" w:rsidR="005A599A" w:rsidRDefault="00A76CC0" w:rsidP="005A599A">
      <w:pPr>
        <w:spacing w:after="250" w:line="259" w:lineRule="auto"/>
        <w:ind w:left="0" w:firstLine="0"/>
      </w:pPr>
      <w:r>
        <w:t>Per Parker Wayment, Resource Coordinator, Governor</w:t>
      </w:r>
      <w:r w:rsidR="005A599A">
        <w:t xml:space="preserve"> Cox </w:t>
      </w:r>
      <w:r>
        <w:t xml:space="preserve">has </w:t>
      </w:r>
      <w:r w:rsidR="005A599A">
        <w:t xml:space="preserve">declared a state of emergency due to </w:t>
      </w:r>
      <w:r>
        <w:t xml:space="preserve">the current </w:t>
      </w:r>
      <w:r w:rsidR="005A599A">
        <w:t xml:space="preserve">drought and late-season freeze </w:t>
      </w:r>
      <w:r>
        <w:t>which occurred</w:t>
      </w:r>
      <w:r w:rsidR="005A599A">
        <w:t xml:space="preserve"> this year. The funding allows for 0% interest loans for</w:t>
      </w:r>
      <w:r>
        <w:t xml:space="preserve"> two</w:t>
      </w:r>
      <w:r w:rsidR="005A599A">
        <w:t xml:space="preserve"> years. The funding is limited to $6.5 Million, and is expected to go fast, so producers are encouraged to move quickly. These applications will go through the Conservation Districts for approval and then be sent to the state. Any hardship connected to drought or freeze will be considered.</w:t>
      </w:r>
    </w:p>
    <w:p w14:paraId="78124D1E" w14:textId="77777777" w:rsidR="00A76CC0" w:rsidRDefault="00A76CC0" w:rsidP="005A599A">
      <w:pPr>
        <w:spacing w:after="250" w:line="259" w:lineRule="auto"/>
        <w:ind w:left="0" w:firstLine="0"/>
      </w:pPr>
      <w:r>
        <w:t xml:space="preserve">Parker presented the </w:t>
      </w:r>
      <w:r w:rsidR="005A599A">
        <w:t xml:space="preserve">Oath of Office paperwork for </w:t>
      </w:r>
      <w:r>
        <w:t xml:space="preserve">the new supervisor </w:t>
      </w:r>
      <w:r w:rsidR="005A599A">
        <w:t>Skylar</w:t>
      </w:r>
      <w:r>
        <w:t xml:space="preserve"> McCormik for Lloyds signature</w:t>
      </w:r>
      <w:r w:rsidR="005A599A">
        <w:t xml:space="preserve">. Parker will get Skylar's signature and complete this process. </w:t>
      </w:r>
    </w:p>
    <w:p w14:paraId="2C8D6DBD" w14:textId="01954856" w:rsidR="005A599A" w:rsidRDefault="00A76CC0" w:rsidP="005A599A">
      <w:pPr>
        <w:spacing w:after="250" w:line="259" w:lineRule="auto"/>
        <w:ind w:left="0" w:firstLine="0"/>
      </w:pPr>
      <w:r>
        <w:t xml:space="preserve">During a </w:t>
      </w:r>
      <w:r w:rsidR="005A599A">
        <w:t xml:space="preserve">recent Resource Coordinator training call </w:t>
      </w:r>
      <w:r w:rsidR="00E87C94">
        <w:t>Parker was made aware</w:t>
      </w:r>
      <w:r w:rsidR="005A599A">
        <w:t xml:space="preserve"> there are law firms checking information on the public notice website is all compliant, and filing lawsuits if they find inaccuracies. This is a reminder to make sure we are compliant in posting meeting minutes, agendas, and audio on the public notice website. </w:t>
      </w:r>
    </w:p>
    <w:p w14:paraId="4C969761" w14:textId="5704C4DC" w:rsidR="005A599A" w:rsidRDefault="005A599A" w:rsidP="005A599A">
      <w:pPr>
        <w:spacing w:after="250" w:line="259" w:lineRule="auto"/>
        <w:ind w:left="0" w:firstLine="0"/>
      </w:pPr>
      <w:r>
        <w:t xml:space="preserve">Parker reiterated SERA and Reimbursement Forms need to be submitted quarterly. </w:t>
      </w:r>
    </w:p>
    <w:p w14:paraId="7E410D5D" w14:textId="1C126933" w:rsidR="005A599A" w:rsidRDefault="005A599A" w:rsidP="005A599A">
      <w:pPr>
        <w:spacing w:after="250" w:line="259" w:lineRule="auto"/>
        <w:ind w:left="0" w:firstLine="0"/>
      </w:pPr>
      <w:r>
        <w:t xml:space="preserve">Per Lloyd, He requested a legal description of the district boundary. The boundary is based on </w:t>
      </w:r>
      <w:r w:rsidR="00E87C94">
        <w:t xml:space="preserve">local </w:t>
      </w:r>
      <w:r>
        <w:t>watershed</w:t>
      </w:r>
      <w:r w:rsidR="00E87C94">
        <w:t>s</w:t>
      </w:r>
      <w:r>
        <w:t>. Lloyd put together and easy to read hand out to show the sections and townships of the district boundaries. (see attachment)</w:t>
      </w:r>
    </w:p>
    <w:p w14:paraId="3C906038" w14:textId="439F8B91" w:rsidR="00A60A25" w:rsidRDefault="00E87C94" w:rsidP="005A599A">
      <w:pPr>
        <w:spacing w:after="250" w:line="259" w:lineRule="auto"/>
        <w:ind w:left="0" w:firstLine="0"/>
      </w:pPr>
      <w:r>
        <w:t xml:space="preserve">Per Parker, an </w:t>
      </w:r>
      <w:r w:rsidR="005A599A">
        <w:t>AG protection area is a</w:t>
      </w:r>
      <w:r>
        <w:t>n</w:t>
      </w:r>
      <w:r w:rsidR="005A599A">
        <w:t xml:space="preserve"> old house bill put in </w:t>
      </w:r>
      <w:r>
        <w:t xml:space="preserve">to affect </w:t>
      </w:r>
      <w:r w:rsidR="005A599A">
        <w:t xml:space="preserve">a long time ago </w:t>
      </w:r>
      <w:r>
        <w:t>which</w:t>
      </w:r>
      <w:r w:rsidR="005A599A">
        <w:t xml:space="preserve"> allows farmers to put specific protections on their property </w:t>
      </w:r>
      <w:r>
        <w:t>and</w:t>
      </w:r>
      <w:r w:rsidR="005A599A">
        <w:t xml:space="preserve"> allows the producer to practice farming practices without pushback from neighbors.</w:t>
      </w:r>
      <w:r>
        <w:t xml:space="preserve">  An Ag protection also helps to </w:t>
      </w:r>
      <w:r w:rsidR="005A599A">
        <w:t>protect against eminent domain. There is a small processing fee and it is a very easy process. Many producers don't realize this program exists, and would benefit widely from</w:t>
      </w:r>
      <w:r>
        <w:t xml:space="preserve"> it</w:t>
      </w:r>
      <w:r w:rsidR="005A599A">
        <w:t>. Parker is making sure the Producers are aware of this program</w:t>
      </w:r>
      <w:r>
        <w:t>, and will assist in getting them signed up if needed</w:t>
      </w:r>
      <w:r w:rsidR="005A599A">
        <w:t xml:space="preserve">. The land can be taken out of the Ag protection at </w:t>
      </w:r>
      <w:r>
        <w:t>any time</w:t>
      </w:r>
      <w:r w:rsidR="005A599A">
        <w:t>, but it can also be transferred from one landowner to the next</w:t>
      </w:r>
      <w:r>
        <w:t xml:space="preserve"> if desired.</w:t>
      </w:r>
    </w:p>
    <w:p w14:paraId="6C0817D8" w14:textId="500AA083" w:rsidR="00B339FE" w:rsidRPr="00EA0110" w:rsidRDefault="00000000" w:rsidP="002439A8">
      <w:pPr>
        <w:spacing w:after="250" w:line="259" w:lineRule="auto"/>
        <w:ind w:left="0" w:firstLine="0"/>
      </w:pPr>
      <w:r>
        <w:t xml:space="preserve"> </w:t>
      </w:r>
    </w:p>
    <w:p w14:paraId="7D77134D" w14:textId="59008575" w:rsidR="00B339FE" w:rsidRPr="00B339FE" w:rsidRDefault="00B339FE" w:rsidP="00B339FE">
      <w:pPr>
        <w:pStyle w:val="Heading1"/>
        <w:tabs>
          <w:tab w:val="center" w:pos="720"/>
          <w:tab w:val="center" w:pos="1440"/>
          <w:tab w:val="center" w:pos="2160"/>
          <w:tab w:val="center" w:pos="4466"/>
        </w:tabs>
        <w:spacing w:after="219"/>
        <w:jc w:val="left"/>
        <w:rPr>
          <w:bCs/>
          <w:szCs w:val="28"/>
        </w:rPr>
      </w:pPr>
      <w:r>
        <w:rPr>
          <w:b w:val="0"/>
          <w:sz w:val="24"/>
        </w:rPr>
        <w:lastRenderedPageBreak/>
        <w:tab/>
      </w:r>
      <w:r>
        <w:rPr>
          <w:b w:val="0"/>
          <w:sz w:val="24"/>
        </w:rPr>
        <w:tab/>
      </w:r>
      <w:r>
        <w:rPr>
          <w:b w:val="0"/>
          <w:sz w:val="24"/>
        </w:rPr>
        <w:tab/>
      </w:r>
      <w:r>
        <w:rPr>
          <w:b w:val="0"/>
          <w:sz w:val="24"/>
        </w:rPr>
        <w:tab/>
      </w:r>
      <w:r>
        <w:rPr>
          <w:b w:val="0"/>
          <w:sz w:val="24"/>
        </w:rPr>
        <w:tab/>
      </w:r>
      <w:r w:rsidRPr="00B339FE">
        <w:rPr>
          <w:bCs/>
          <w:szCs w:val="28"/>
        </w:rPr>
        <w:t>UDAF UPDATE</w:t>
      </w:r>
    </w:p>
    <w:p w14:paraId="7D48D370" w14:textId="2869C9FF" w:rsidR="00A459AB" w:rsidRPr="00A459AB" w:rsidRDefault="00A459AB" w:rsidP="00B339FE">
      <w:pPr>
        <w:pStyle w:val="Heading1"/>
        <w:tabs>
          <w:tab w:val="center" w:pos="720"/>
          <w:tab w:val="center" w:pos="1440"/>
          <w:tab w:val="center" w:pos="2160"/>
          <w:tab w:val="center" w:pos="4466"/>
        </w:tabs>
        <w:spacing w:after="219"/>
        <w:jc w:val="left"/>
        <w:rPr>
          <w:b w:val="0"/>
          <w:sz w:val="24"/>
        </w:rPr>
      </w:pPr>
      <w:r w:rsidRPr="00A459AB">
        <w:rPr>
          <w:b w:val="0"/>
          <w:sz w:val="24"/>
        </w:rPr>
        <w:t xml:space="preserve">Rachel Winder, </w:t>
      </w:r>
      <w:r>
        <w:rPr>
          <w:b w:val="0"/>
          <w:sz w:val="24"/>
        </w:rPr>
        <w:t>Conservation Planner</w:t>
      </w:r>
      <w:r w:rsidRPr="00A459AB">
        <w:rPr>
          <w:b w:val="0"/>
          <w:sz w:val="24"/>
        </w:rPr>
        <w:t>, provided an update on the Pine Valley Project. The original contract wa</w:t>
      </w:r>
      <w:r>
        <w:rPr>
          <w:b w:val="0"/>
          <w:sz w:val="24"/>
        </w:rPr>
        <w:t xml:space="preserve">s </w:t>
      </w:r>
      <w:r w:rsidRPr="00A459AB">
        <w:rPr>
          <w:b w:val="0"/>
          <w:sz w:val="24"/>
        </w:rPr>
        <w:t>signed on February 16, 2024 with Provo River Counsel, the Kamas District will act as administrators for the funding of the project. The project funding amount is $10,000 awarded to the Smoot Family to replace a culver. The work has not been started due to needed clarification on the project. Rachel has made some updates to the contract such as clarification of the not to exceed clause to note the admin fee will be $500, which is 5%. The final invoices need to be submitted by June 15, 2027 to allow DWQ for adequate turnaround time on payment processing. Brenda requested to have the invoices due by Feb 16, 2027, when the contract expires. Rachel agreed and will make that change</w:t>
      </w:r>
      <w:r>
        <w:rPr>
          <w:b w:val="0"/>
          <w:sz w:val="24"/>
        </w:rPr>
        <w:t xml:space="preserve">. </w:t>
      </w:r>
      <w:r w:rsidRPr="00A459AB">
        <w:rPr>
          <w:b w:val="0"/>
          <w:sz w:val="24"/>
        </w:rPr>
        <w:t>If the work is unsatisfactory, the Smoots need to inform the district, but the district will not be required to pay for unsatisfactory work. She will make</w:t>
      </w:r>
      <w:r>
        <w:rPr>
          <w:b w:val="0"/>
          <w:sz w:val="24"/>
        </w:rPr>
        <w:t xml:space="preserve"> the</w:t>
      </w:r>
      <w:r w:rsidRPr="00A459AB">
        <w:rPr>
          <w:b w:val="0"/>
          <w:sz w:val="24"/>
        </w:rPr>
        <w:t xml:space="preserve"> edits and get approval from the counsel, then have a motion and approval from the board.</w:t>
      </w:r>
    </w:p>
    <w:p w14:paraId="3C40D9BC" w14:textId="258BEF07" w:rsidR="00A459AB" w:rsidRDefault="00A459AB" w:rsidP="00A459AB">
      <w:pPr>
        <w:pStyle w:val="Heading1"/>
        <w:tabs>
          <w:tab w:val="center" w:pos="720"/>
          <w:tab w:val="center" w:pos="1440"/>
          <w:tab w:val="center" w:pos="2160"/>
          <w:tab w:val="center" w:pos="4466"/>
        </w:tabs>
        <w:spacing w:after="219"/>
        <w:jc w:val="left"/>
      </w:pPr>
      <w:r>
        <w:rPr>
          <w:b w:val="0"/>
          <w:sz w:val="24"/>
        </w:rPr>
        <w:t>The Smoot Family is</w:t>
      </w:r>
      <w:r w:rsidRPr="00A459AB">
        <w:rPr>
          <w:b w:val="0"/>
          <w:sz w:val="24"/>
        </w:rPr>
        <w:t xml:space="preserve"> currently working with an engineer and state reps to see what the project will </w:t>
      </w:r>
      <w:proofErr w:type="gramStart"/>
      <w:r w:rsidRPr="00A459AB">
        <w:rPr>
          <w:b w:val="0"/>
          <w:sz w:val="24"/>
        </w:rPr>
        <w:t>involve,</w:t>
      </w:r>
      <w:proofErr w:type="gramEnd"/>
      <w:r w:rsidRPr="00A459AB">
        <w:rPr>
          <w:b w:val="0"/>
          <w:sz w:val="24"/>
        </w:rPr>
        <w:t xml:space="preserve"> they will be visiting the project site in </w:t>
      </w:r>
      <w:r w:rsidRPr="00A459AB">
        <w:rPr>
          <w:b w:val="0"/>
          <w:sz w:val="24"/>
        </w:rPr>
        <w:t>mid-June</w:t>
      </w:r>
      <w:r w:rsidRPr="00A459AB">
        <w:rPr>
          <w:b w:val="0"/>
          <w:sz w:val="24"/>
        </w:rPr>
        <w:t>. There is another spot further up that needs some attention that they'll seek additional funding for. The Smoots would like to put in a spillway which is much lower in height, but will allow high water to go over when needed. The original expert opinion was that this would not be an effective solution, so they are looking for an 2nd opinion. The Smoots are willing to put in the additional work of maintaining the spillway to allow the lower structure to be effective.</w:t>
      </w:r>
      <w:r w:rsidR="00000000">
        <w:rPr>
          <w:b w:val="0"/>
          <w:sz w:val="24"/>
        </w:rPr>
        <w:t xml:space="preserve"> </w:t>
      </w:r>
      <w:r w:rsidR="00000000">
        <w:rPr>
          <w:b w:val="0"/>
          <w:sz w:val="24"/>
        </w:rPr>
        <w:tab/>
        <w:t xml:space="preserve"> </w:t>
      </w:r>
      <w:r w:rsidR="00000000">
        <w:rPr>
          <w:b w:val="0"/>
          <w:sz w:val="24"/>
        </w:rPr>
        <w:tab/>
        <w:t xml:space="preserve"> </w:t>
      </w:r>
      <w:r w:rsidR="00000000">
        <w:rPr>
          <w:b w:val="0"/>
          <w:sz w:val="24"/>
        </w:rPr>
        <w:tab/>
        <w:t xml:space="preserve"> </w:t>
      </w:r>
      <w:r w:rsidR="00000000">
        <w:rPr>
          <w:b w:val="0"/>
          <w:sz w:val="24"/>
        </w:rPr>
        <w:tab/>
        <w:t xml:space="preserve"> </w:t>
      </w:r>
      <w:r w:rsidR="00000000">
        <w:t xml:space="preserve">   </w:t>
      </w:r>
    </w:p>
    <w:p w14:paraId="7A2AB4EF" w14:textId="5340B591" w:rsidR="00173BB8" w:rsidRPr="00173BB8" w:rsidRDefault="00173BB8" w:rsidP="00173BB8">
      <w:pPr>
        <w:pStyle w:val="Heading1"/>
        <w:tabs>
          <w:tab w:val="center" w:pos="720"/>
          <w:tab w:val="center" w:pos="1440"/>
          <w:tab w:val="center" w:pos="2160"/>
          <w:tab w:val="center" w:pos="4466"/>
        </w:tabs>
        <w:spacing w:after="219"/>
        <w:ind w:left="-15" w:firstLine="0"/>
        <w:jc w:val="left"/>
        <w:rPr>
          <w:b w:val="0"/>
          <w:bCs/>
          <w:sz w:val="24"/>
        </w:rPr>
      </w:pPr>
      <w:r w:rsidRPr="00173BB8">
        <w:rPr>
          <w:b w:val="0"/>
          <w:bCs/>
          <w:sz w:val="24"/>
        </w:rPr>
        <w:t>Per Jace Atkinson, Conservation Planner, the ISM Grant has been approved</w:t>
      </w:r>
      <w:r>
        <w:rPr>
          <w:b w:val="0"/>
          <w:bCs/>
          <w:sz w:val="24"/>
        </w:rPr>
        <w:t xml:space="preserve"> </w:t>
      </w:r>
      <w:r w:rsidRPr="00173BB8">
        <w:rPr>
          <w:b w:val="0"/>
          <w:bCs/>
          <w:sz w:val="24"/>
        </w:rPr>
        <w:t xml:space="preserve">for $18,200.00, with allowances for $5000.00 in seed, and $10,000.00 for contractor work.  Dees Dairy in Morgan sells a good dryland blend that Jace would be willing to get more information on if needed. Brenda made a motion to sign the </w:t>
      </w:r>
      <w:r w:rsidRPr="00173BB8">
        <w:rPr>
          <w:b w:val="0"/>
          <w:bCs/>
          <w:sz w:val="24"/>
        </w:rPr>
        <w:t>grant;</w:t>
      </w:r>
      <w:r w:rsidRPr="00173BB8">
        <w:rPr>
          <w:b w:val="0"/>
          <w:bCs/>
          <w:sz w:val="24"/>
        </w:rPr>
        <w:t xml:space="preserve"> Melissa seconded the motion. The motion passed unanimously.</w:t>
      </w:r>
    </w:p>
    <w:p w14:paraId="225F0908" w14:textId="61354263" w:rsidR="00A459AB" w:rsidRPr="00173BB8" w:rsidRDefault="00173BB8" w:rsidP="00173BB8">
      <w:pPr>
        <w:pStyle w:val="Heading1"/>
        <w:tabs>
          <w:tab w:val="center" w:pos="720"/>
          <w:tab w:val="center" w:pos="1440"/>
          <w:tab w:val="center" w:pos="2160"/>
          <w:tab w:val="center" w:pos="4466"/>
        </w:tabs>
        <w:spacing w:after="219"/>
        <w:ind w:left="1" w:firstLine="0"/>
        <w:jc w:val="left"/>
        <w:rPr>
          <w:b w:val="0"/>
          <w:bCs/>
          <w:sz w:val="24"/>
        </w:rPr>
      </w:pPr>
      <w:r w:rsidRPr="00173BB8">
        <w:rPr>
          <w:b w:val="0"/>
          <w:bCs/>
          <w:sz w:val="24"/>
        </w:rPr>
        <w:t xml:space="preserve">Jace provided the 3rd quarter no till drill sheet for review and signatures. There was no use of the no till drill in quarter 3. The BSC Tractor has been used once this year. There is need to get this information out to the community so the equipment will get more use, flyers are going up, but word of mouth is very important. Lloyd suggested an email list might be helpful, and adding the </w:t>
      </w:r>
      <w:r w:rsidRPr="00173BB8">
        <w:rPr>
          <w:b w:val="0"/>
          <w:bCs/>
          <w:sz w:val="24"/>
        </w:rPr>
        <w:t>information to</w:t>
      </w:r>
      <w:r w:rsidRPr="00173BB8">
        <w:rPr>
          <w:b w:val="0"/>
          <w:bCs/>
          <w:sz w:val="24"/>
        </w:rPr>
        <w:t xml:space="preserve"> the next Grill Your District Event. Parker asked the board to put out feelers for what local producers would like to hear more about. There is some concern about the equipment being used without rental fees by producers including the Ballerina Farm property, but Elizabeth was able to confirm they have their own equipment.</w:t>
      </w:r>
    </w:p>
    <w:p w14:paraId="570ED485" w14:textId="57020F16" w:rsidR="00173BB8" w:rsidRPr="00B339FE" w:rsidRDefault="00000000" w:rsidP="00B339FE">
      <w:pPr>
        <w:pStyle w:val="Heading1"/>
        <w:tabs>
          <w:tab w:val="center" w:pos="720"/>
          <w:tab w:val="center" w:pos="1440"/>
          <w:tab w:val="center" w:pos="2160"/>
          <w:tab w:val="center" w:pos="4466"/>
        </w:tabs>
        <w:spacing w:after="219"/>
        <w:ind w:left="-15" w:firstLine="0"/>
        <w:jc w:val="left"/>
        <w:rPr>
          <w:b w:val="0"/>
          <w:bCs/>
          <w:sz w:val="24"/>
        </w:rPr>
      </w:pPr>
      <w:r w:rsidRPr="00B339FE">
        <w:rPr>
          <w:b w:val="0"/>
          <w:bCs/>
          <w:sz w:val="24"/>
        </w:rPr>
        <w:t xml:space="preserve"> </w:t>
      </w:r>
      <w:r w:rsidR="00B339FE" w:rsidRPr="00B339FE">
        <w:rPr>
          <w:b w:val="0"/>
          <w:bCs/>
          <w:sz w:val="24"/>
        </w:rPr>
        <w:t>Emily</w:t>
      </w:r>
      <w:r w:rsidR="00B339FE">
        <w:rPr>
          <w:b w:val="0"/>
          <w:bCs/>
          <w:sz w:val="24"/>
        </w:rPr>
        <w:t xml:space="preserve"> Bishop, Conservation Planner,</w:t>
      </w:r>
      <w:r w:rsidR="00B339FE" w:rsidRPr="00B339FE">
        <w:rPr>
          <w:b w:val="0"/>
          <w:bCs/>
          <w:sz w:val="24"/>
        </w:rPr>
        <w:t xml:space="preserve"> has created a presentation for the Conservation Districts describing how rivers work</w:t>
      </w:r>
      <w:r w:rsidR="00B339FE">
        <w:rPr>
          <w:b w:val="0"/>
          <w:bCs/>
          <w:sz w:val="24"/>
        </w:rPr>
        <w:t xml:space="preserve">, </w:t>
      </w:r>
      <w:r w:rsidR="00B339FE" w:rsidRPr="00B339FE">
        <w:rPr>
          <w:b w:val="0"/>
          <w:bCs/>
          <w:sz w:val="24"/>
        </w:rPr>
        <w:t>and how to work with them. This presentation is broken up into 4 parts. Emily presented the first 2 of 4 parts. The first part of the presentation covered why and how rivers work to maintain equilibrium. The second presentation covered the different channel classifications of rivers and streams, and how to identify them.</w:t>
      </w:r>
      <w:r w:rsidR="00173BB8" w:rsidRPr="00B339FE">
        <w:rPr>
          <w:b w:val="0"/>
          <w:bCs/>
          <w:sz w:val="24"/>
        </w:rPr>
        <w:tab/>
      </w:r>
      <w:r w:rsidR="00173BB8" w:rsidRPr="00B339FE">
        <w:rPr>
          <w:b w:val="0"/>
          <w:bCs/>
          <w:sz w:val="24"/>
        </w:rPr>
        <w:tab/>
      </w:r>
      <w:r w:rsidR="00173BB8" w:rsidRPr="00B339FE">
        <w:rPr>
          <w:b w:val="0"/>
          <w:bCs/>
          <w:sz w:val="24"/>
        </w:rPr>
        <w:tab/>
      </w:r>
      <w:r w:rsidR="00173BB8" w:rsidRPr="00B339FE">
        <w:rPr>
          <w:b w:val="0"/>
          <w:bCs/>
          <w:sz w:val="24"/>
        </w:rPr>
        <w:tab/>
      </w:r>
    </w:p>
    <w:p w14:paraId="107FB7AD" w14:textId="76FE30A3" w:rsidR="00A60A25" w:rsidRDefault="00173BB8" w:rsidP="00A459AB">
      <w:pPr>
        <w:pStyle w:val="Heading1"/>
        <w:tabs>
          <w:tab w:val="center" w:pos="720"/>
          <w:tab w:val="center" w:pos="1440"/>
          <w:tab w:val="center" w:pos="2160"/>
          <w:tab w:val="center" w:pos="4466"/>
        </w:tabs>
        <w:spacing w:after="219"/>
        <w:ind w:left="-15" w:firstLine="0"/>
        <w:jc w:val="left"/>
      </w:pPr>
      <w:r>
        <w:lastRenderedPageBreak/>
        <w:tab/>
      </w:r>
      <w:r>
        <w:tab/>
      </w:r>
      <w:r>
        <w:tab/>
      </w:r>
      <w:r>
        <w:tab/>
      </w:r>
      <w:r w:rsidR="00000000">
        <w:t xml:space="preserve">EXTENSION UPDATE </w:t>
      </w:r>
    </w:p>
    <w:p w14:paraId="68588C07" w14:textId="77777777" w:rsidR="00B339FE" w:rsidRDefault="00000000" w:rsidP="00B339FE">
      <w:pPr>
        <w:ind w:left="-5"/>
      </w:pPr>
      <w:r>
        <w:t xml:space="preserve">Per Elizabeth Cohen, Extension Agent, </w:t>
      </w:r>
      <w:r w:rsidR="00173BB8">
        <w:t xml:space="preserve">The USU Extension is holding an event on Tuesday, June 9th from 6-7:30 at the Ledges Event Center in Coalville to discuss Drought Resources. The board agreed to donate $200.00 to cover the cost of this event. Some information that will be covered is the AG VIP program regarding soil health, ARRDL funding, and FSA for loans. </w:t>
      </w:r>
      <w:r w:rsidR="00173BB8" w:rsidRPr="00B339FE">
        <w:rPr>
          <w:b/>
          <w:bCs/>
        </w:rPr>
        <w:t>Jason made the motion for the $200.00 contribution, Brenda seconded the motion, and the motion passed unanimously.</w:t>
      </w:r>
      <w:r w:rsidR="00173BB8">
        <w:t xml:space="preserve"> </w:t>
      </w:r>
      <w:r>
        <w:t xml:space="preserve"> </w:t>
      </w:r>
      <w:r>
        <w:tab/>
        <w:t xml:space="preserve"> </w:t>
      </w:r>
      <w:r>
        <w:tab/>
        <w:t xml:space="preserve">    </w:t>
      </w:r>
      <w:r>
        <w:tab/>
        <w:t xml:space="preserve"> </w:t>
      </w:r>
      <w:r>
        <w:tab/>
        <w:t xml:space="preserve"> </w:t>
      </w:r>
      <w:r>
        <w:tab/>
      </w:r>
    </w:p>
    <w:p w14:paraId="38EC8DCD" w14:textId="52E0E11E" w:rsidR="00A60A25" w:rsidRPr="00B339FE" w:rsidRDefault="00B339FE" w:rsidP="00B339FE">
      <w:pPr>
        <w:ind w:firstLine="710"/>
        <w:rPr>
          <w:b/>
          <w:bCs/>
          <w:sz w:val="28"/>
          <w:szCs w:val="28"/>
        </w:rPr>
      </w:pPr>
      <w:r>
        <w:t xml:space="preserve">                     </w:t>
      </w:r>
      <w:r w:rsidRPr="00B339FE">
        <w:rPr>
          <w:b/>
          <w:bCs/>
          <w:sz w:val="28"/>
          <w:szCs w:val="28"/>
        </w:rPr>
        <w:t>WEBER RIVER PARTNERSHIP UPDATE</w:t>
      </w:r>
    </w:p>
    <w:p w14:paraId="241AA47D" w14:textId="09FD69AD" w:rsidR="00EA0110" w:rsidRDefault="00B339FE">
      <w:pPr>
        <w:pStyle w:val="Heading1"/>
        <w:tabs>
          <w:tab w:val="center" w:pos="2160"/>
          <w:tab w:val="center" w:pos="4444"/>
        </w:tabs>
        <w:spacing w:after="219"/>
        <w:ind w:left="0" w:firstLine="0"/>
        <w:jc w:val="left"/>
        <w:rPr>
          <w:b w:val="0"/>
          <w:sz w:val="24"/>
        </w:rPr>
      </w:pPr>
      <w:r w:rsidRPr="00B339FE">
        <w:rPr>
          <w:b w:val="0"/>
          <w:sz w:val="24"/>
        </w:rPr>
        <w:t xml:space="preserve">Jessica Reynolds, Watershed Coordinator, </w:t>
      </w:r>
      <w:r w:rsidR="00EA0110">
        <w:rPr>
          <w:b w:val="0"/>
          <w:sz w:val="24"/>
        </w:rPr>
        <w:t>o</w:t>
      </w:r>
      <w:r w:rsidRPr="00B339FE">
        <w:rPr>
          <w:b w:val="0"/>
          <w:sz w:val="24"/>
        </w:rPr>
        <w:t>ver the last month she has been updating and building the website, and organizing her workplan and where to focus her efforts over the next 1-3 years. She is currently working from home, and looking for more ways to plug in and connect with more people, and would love help form the board in finding opportunities.</w:t>
      </w:r>
    </w:p>
    <w:p w14:paraId="04D319AF" w14:textId="77777777" w:rsidR="00EA0110" w:rsidRDefault="00EA0110">
      <w:pPr>
        <w:pStyle w:val="Heading1"/>
        <w:tabs>
          <w:tab w:val="center" w:pos="2160"/>
          <w:tab w:val="center" w:pos="4444"/>
        </w:tabs>
        <w:spacing w:after="219"/>
        <w:ind w:left="0" w:firstLine="0"/>
        <w:jc w:val="left"/>
        <w:rPr>
          <w:b w:val="0"/>
          <w:sz w:val="24"/>
        </w:rPr>
      </w:pPr>
    </w:p>
    <w:p w14:paraId="2B935848" w14:textId="78719DE1" w:rsidR="00A60A25" w:rsidRDefault="00000000">
      <w:pPr>
        <w:pStyle w:val="Heading1"/>
        <w:tabs>
          <w:tab w:val="center" w:pos="2160"/>
          <w:tab w:val="center" w:pos="4444"/>
        </w:tabs>
        <w:spacing w:after="219"/>
        <w:ind w:left="0" w:firstLine="0"/>
        <w:jc w:val="left"/>
      </w:pPr>
      <w:r>
        <w:rPr>
          <w:rFonts w:ascii="Calibri" w:eastAsia="Calibri" w:hAnsi="Calibri" w:cs="Calibri"/>
          <w:b w:val="0"/>
          <w:sz w:val="22"/>
        </w:rPr>
        <w:tab/>
      </w:r>
      <w:r>
        <w:t xml:space="preserve">    </w:t>
      </w:r>
      <w:r>
        <w:tab/>
        <w:t xml:space="preserve">    DISTRICT </w:t>
      </w:r>
      <w:r w:rsidR="00603290">
        <w:t>BUISNESS</w:t>
      </w:r>
    </w:p>
    <w:p w14:paraId="61ADD976" w14:textId="65D214B2" w:rsidR="00EA0110" w:rsidRDefault="009F33FF" w:rsidP="009F33FF">
      <w:pPr>
        <w:rPr>
          <w:b/>
          <w:bCs/>
        </w:rPr>
      </w:pPr>
      <w:r w:rsidRPr="009F33FF">
        <w:rPr>
          <w:b/>
          <w:bCs/>
        </w:rPr>
        <w:t xml:space="preserve">A motion to reimburse </w:t>
      </w:r>
      <w:r w:rsidRPr="009F33FF">
        <w:rPr>
          <w:b/>
          <w:bCs/>
        </w:rPr>
        <w:t>Jared Froerer $140.00</w:t>
      </w:r>
      <w:r w:rsidRPr="009F33FF">
        <w:rPr>
          <w:b/>
          <w:bCs/>
        </w:rPr>
        <w:t xml:space="preserve"> and </w:t>
      </w:r>
      <w:r w:rsidRPr="009F33FF">
        <w:rPr>
          <w:b/>
          <w:bCs/>
        </w:rPr>
        <w:t>Tyler Fendon $560.00</w:t>
      </w:r>
      <w:r w:rsidRPr="009F33FF">
        <w:rPr>
          <w:b/>
          <w:bCs/>
        </w:rPr>
        <w:t xml:space="preserve"> for weed control chemicals by Brenda, and was seconded by Melissa. The motion passed unanimously.</w:t>
      </w:r>
      <w:r>
        <w:rPr>
          <w:b/>
          <w:bCs/>
        </w:rPr>
        <w:t xml:space="preserve"> </w:t>
      </w:r>
      <w:r w:rsidRPr="009F33FF">
        <w:t>The</w:t>
      </w:r>
      <w:r>
        <w:t xml:space="preserve"> board will discuss adding a limit to reimbursable amounts moving forward. </w:t>
      </w:r>
    </w:p>
    <w:p w14:paraId="530FDB4B" w14:textId="4E814D9D" w:rsidR="009F33FF" w:rsidRDefault="00603290" w:rsidP="009F33FF">
      <w:pPr>
        <w:rPr>
          <w:b/>
          <w:bCs/>
        </w:rPr>
      </w:pPr>
      <w:r w:rsidRPr="00603290">
        <w:t xml:space="preserve">Jason was able to set up the new Vence tower, the tower was placed east of Rockport </w:t>
      </w:r>
      <w:r w:rsidR="002439A8" w:rsidRPr="00603290">
        <w:t>Reservoir</w:t>
      </w:r>
      <w:r w:rsidRPr="00603290">
        <w:t xml:space="preserve"> on Wes Siddoway</w:t>
      </w:r>
      <w:r w:rsidR="002439A8">
        <w:t>’</w:t>
      </w:r>
      <w:r w:rsidRPr="00603290">
        <w:t>s property. The producers have been having very positive experiences with the virtual fencing so far. The board discussed the plan for current and future tower placement. The producers have been receiving invoices for the collars and it has been communicated to them to forward those to the districts.</w:t>
      </w:r>
      <w:r w:rsidRPr="00603290">
        <w:rPr>
          <w:b/>
          <w:bCs/>
        </w:rPr>
        <w:t xml:space="preserve"> Brenda made a motion to pay Vence $27,500, Jason seconded the motion, the motion passed unanimously.</w:t>
      </w:r>
    </w:p>
    <w:p w14:paraId="0943601B" w14:textId="5BB79E89" w:rsidR="00603290" w:rsidRDefault="00603290" w:rsidP="009F33FF">
      <w:r w:rsidRPr="00603290">
        <w:t>Parker is looking for ways to extend the program out past the expiration in of the grant funding in December. The current balance is $92,000.00 but all invoices have not been received or accounted for. The board is very impressed with the Vence rep. Rebel.</w:t>
      </w:r>
    </w:p>
    <w:p w14:paraId="3B4FE95A" w14:textId="30901E70" w:rsidR="00603290" w:rsidRDefault="00603290" w:rsidP="009F33FF">
      <w:pPr>
        <w:rPr>
          <w:b/>
          <w:bCs/>
        </w:rPr>
      </w:pPr>
      <w:r w:rsidRPr="00603290">
        <w:rPr>
          <w:b/>
          <w:bCs/>
        </w:rPr>
        <w:t>Jason made a motion to approve reimbursing Lloyd $42.00 for the trailer registration fees; Brandon seconded the motion. The motion passed unanimously.</w:t>
      </w:r>
    </w:p>
    <w:p w14:paraId="43F3B814" w14:textId="4964BE75" w:rsidR="00603290" w:rsidRDefault="00603290" w:rsidP="009F33FF">
      <w:pPr>
        <w:rPr>
          <w:b/>
          <w:bCs/>
        </w:rPr>
      </w:pPr>
      <w:r>
        <w:rPr>
          <w:b/>
          <w:bCs/>
        </w:rPr>
        <w:t>Brenda made a motion to pay $348.00 for water samples, Jason seconded the motion. The motion passed.</w:t>
      </w:r>
    </w:p>
    <w:p w14:paraId="74C4989D" w14:textId="2ED6A37D" w:rsidR="00603290" w:rsidRDefault="00603290" w:rsidP="009F33FF">
      <w:pPr>
        <w:rPr>
          <w:b/>
          <w:bCs/>
        </w:rPr>
      </w:pPr>
      <w:r>
        <w:rPr>
          <w:b/>
          <w:bCs/>
        </w:rPr>
        <w:t>Brenda made a motion to pay $40,000.00 to South Kamas</w:t>
      </w:r>
      <w:r w:rsidR="00454BF4">
        <w:rPr>
          <w:b/>
          <w:bCs/>
        </w:rPr>
        <w:t xml:space="preserve"> for Water Optimization Grant, Melissa seconded the motion. The motion passed. Jason abstained. </w:t>
      </w:r>
    </w:p>
    <w:p w14:paraId="798EEEA5" w14:textId="4ECFE9C3" w:rsidR="00454BF4" w:rsidRDefault="00454BF4" w:rsidP="00454BF4">
      <w:pPr>
        <w:ind w:left="0" w:firstLine="0"/>
        <w:rPr>
          <w:b/>
          <w:bCs/>
        </w:rPr>
      </w:pPr>
      <w:r>
        <w:rPr>
          <w:b/>
          <w:bCs/>
        </w:rPr>
        <w:lastRenderedPageBreak/>
        <w:t xml:space="preserve">Brenda made a motion to pay up to $477,506.19 for phase 2 of the water optimization project to South Kamas, Melissa seconded the motion. The motion passed. Jason abstained. </w:t>
      </w:r>
    </w:p>
    <w:p w14:paraId="1595EF49" w14:textId="70974AFB" w:rsidR="00454BF4" w:rsidRDefault="00454BF4" w:rsidP="00454BF4">
      <w:pPr>
        <w:ind w:left="0" w:firstLine="0"/>
      </w:pPr>
      <w:r w:rsidRPr="00454BF4">
        <w:t>In the Budget Brenda has budgeted $500,000.00 for District Projects.</w:t>
      </w:r>
    </w:p>
    <w:p w14:paraId="73192217" w14:textId="733EE568" w:rsidR="00255E9A" w:rsidRDefault="00255E9A" w:rsidP="00454BF4">
      <w:pPr>
        <w:ind w:left="0" w:firstLine="0"/>
      </w:pPr>
      <w:r w:rsidRPr="00255E9A">
        <w:t>One of the scholarship recipients will be serving an LDS mission, so the board will hold his scholarship until his return</w:t>
      </w:r>
      <w:r>
        <w:t>.</w:t>
      </w:r>
    </w:p>
    <w:p w14:paraId="41E20D97" w14:textId="2AA403E8" w:rsidR="00255E9A" w:rsidRPr="00255E9A" w:rsidRDefault="00255E9A" w:rsidP="00255E9A">
      <w:pPr>
        <w:ind w:left="0" w:firstLine="0"/>
        <w:rPr>
          <w:b/>
          <w:bCs/>
        </w:rPr>
      </w:pPr>
      <w:r>
        <w:t xml:space="preserve">The </w:t>
      </w:r>
      <w:r>
        <w:t xml:space="preserve">UACD </w:t>
      </w:r>
      <w:r>
        <w:t xml:space="preserve">has </w:t>
      </w:r>
      <w:r>
        <w:t>secured a group crime insurance for</w:t>
      </w:r>
      <w:r>
        <w:t xml:space="preserve"> the</w:t>
      </w:r>
      <w:r>
        <w:t xml:space="preserve"> C</w:t>
      </w:r>
      <w:r>
        <w:t xml:space="preserve">onservation </w:t>
      </w:r>
      <w:r>
        <w:t>D</w:t>
      </w:r>
      <w:r>
        <w:t>istrict</w:t>
      </w:r>
      <w:r>
        <w:t>s</w:t>
      </w:r>
      <w:r>
        <w:t xml:space="preserve"> the Kamas District premium will be</w:t>
      </w:r>
      <w:r>
        <w:t xml:space="preserve"> $218.56</w:t>
      </w:r>
      <w:r>
        <w:t xml:space="preserve"> annually</w:t>
      </w:r>
      <w:r>
        <w:t xml:space="preserve">, </w:t>
      </w:r>
      <w:r>
        <w:t xml:space="preserve">with the </w:t>
      </w:r>
      <w:r>
        <w:t>first payment</w:t>
      </w:r>
      <w:r>
        <w:t xml:space="preserve"> of</w:t>
      </w:r>
      <w:r>
        <w:t xml:space="preserve"> $291.</w:t>
      </w:r>
      <w:r>
        <w:t xml:space="preserve">18 </w:t>
      </w:r>
      <w:r>
        <w:t>for 16 months. the policy was organized through UACD payment should go to Cristy.</w:t>
      </w:r>
      <w:r>
        <w:t xml:space="preserve"> </w:t>
      </w:r>
      <w:r w:rsidRPr="00255E9A">
        <w:rPr>
          <w:b/>
          <w:bCs/>
        </w:rPr>
        <w:t>Brenda made a motion to pay the $291.18, Jason seconded the motion. The motion passed.</w:t>
      </w:r>
    </w:p>
    <w:p w14:paraId="17759569" w14:textId="0E5ED24B" w:rsidR="00454BF4" w:rsidRPr="00EB31B4" w:rsidRDefault="00255E9A" w:rsidP="00255E9A">
      <w:pPr>
        <w:ind w:left="0" w:firstLine="0"/>
      </w:pPr>
      <w:r w:rsidRPr="00EB31B4">
        <w:t>Guy Peterson, Brenda Bushell, Brandon Withers</w:t>
      </w:r>
      <w:r w:rsidRPr="00EB31B4">
        <w:t xml:space="preserve">, Dick Woolstenhulme, </w:t>
      </w:r>
      <w:r w:rsidR="00EB31B4" w:rsidRPr="00EB31B4">
        <w:t xml:space="preserve">and </w:t>
      </w:r>
      <w:r w:rsidRPr="00EB31B4">
        <w:t xml:space="preserve">Jared Froerer, each </w:t>
      </w:r>
      <w:r w:rsidR="00EB31B4" w:rsidRPr="00EB31B4">
        <w:t>received</w:t>
      </w:r>
      <w:r w:rsidRPr="00EB31B4">
        <w:t xml:space="preserve"> 5 gallons of</w:t>
      </w:r>
      <w:r w:rsidR="00EB31B4" w:rsidRPr="00EB31B4">
        <w:t xml:space="preserve"> weed spray.</w:t>
      </w:r>
    </w:p>
    <w:p w14:paraId="1D3312C2" w14:textId="4D17545F" w:rsidR="00454BF4" w:rsidRDefault="00EB31B4" w:rsidP="00454BF4">
      <w:pPr>
        <w:ind w:left="0" w:firstLine="0"/>
        <w:rPr>
          <w:b/>
          <w:bCs/>
        </w:rPr>
      </w:pPr>
      <w:r>
        <w:rPr>
          <w:b/>
          <w:bCs/>
        </w:rPr>
        <w:t>Melissa made a motion to pay Lloyd for time spent picking up the trailer, Brenda seconded the motion. The motion passed.</w:t>
      </w:r>
    </w:p>
    <w:p w14:paraId="678CC937" w14:textId="28297FD5" w:rsidR="00EB31B4" w:rsidRDefault="00EB31B4" w:rsidP="00454BF4">
      <w:pPr>
        <w:ind w:left="0" w:firstLine="0"/>
        <w:rPr>
          <w:b/>
          <w:bCs/>
        </w:rPr>
      </w:pPr>
      <w:r>
        <w:rPr>
          <w:b/>
          <w:bCs/>
        </w:rPr>
        <w:t>Melissa made a motion to pay Brandon and Jason 10 hours each for Vence tower placement and maintenance. Brenda seconded the motion. The motion passed.</w:t>
      </w:r>
    </w:p>
    <w:p w14:paraId="08034B27" w14:textId="7C3B2592" w:rsidR="00EB31B4" w:rsidRDefault="00EB31B4" w:rsidP="00454BF4">
      <w:pPr>
        <w:ind w:left="0" w:firstLine="0"/>
        <w:rPr>
          <w:b/>
          <w:bCs/>
        </w:rPr>
      </w:pPr>
      <w:r>
        <w:rPr>
          <w:b/>
          <w:bCs/>
        </w:rPr>
        <w:t>Melissa made a motion to pay Brenda for 6 hours of budget prep, and 1 hour for scholarship prep. Brandon seconded the motion. The motion passed.</w:t>
      </w:r>
    </w:p>
    <w:p w14:paraId="286623C3" w14:textId="259185CE" w:rsidR="00EB31B4" w:rsidRDefault="00EB31B4" w:rsidP="00454BF4">
      <w:pPr>
        <w:ind w:left="0" w:firstLine="0"/>
        <w:rPr>
          <w:b/>
          <w:bCs/>
        </w:rPr>
      </w:pPr>
      <w:r>
        <w:rPr>
          <w:b/>
          <w:bCs/>
        </w:rPr>
        <w:t>Brenda made a motion the approve the budget and close the Budget Hearing, Melissa seconded the motion. The motion passed.</w:t>
      </w:r>
    </w:p>
    <w:p w14:paraId="5EDA88D1" w14:textId="518B4E1C" w:rsidR="009F33FF" w:rsidRPr="002439A8" w:rsidRDefault="00EB31B4" w:rsidP="002439A8">
      <w:pPr>
        <w:ind w:left="0" w:firstLine="0"/>
        <w:rPr>
          <w:b/>
          <w:bCs/>
        </w:rPr>
      </w:pPr>
      <w:r>
        <w:rPr>
          <w:b/>
          <w:bCs/>
        </w:rPr>
        <w:t>Brenda made a motion to pay 4</w:t>
      </w:r>
      <w:r w:rsidRPr="00EB31B4">
        <w:rPr>
          <w:b/>
          <w:bCs/>
          <w:vertAlign w:val="superscript"/>
        </w:rPr>
        <w:t>th</w:t>
      </w:r>
      <w:r>
        <w:rPr>
          <w:b/>
          <w:bCs/>
        </w:rPr>
        <w:t xml:space="preserve"> quarter </w:t>
      </w:r>
      <w:proofErr w:type="gramStart"/>
      <w:r>
        <w:rPr>
          <w:b/>
          <w:bCs/>
        </w:rPr>
        <w:t>SERA,</w:t>
      </w:r>
      <w:proofErr w:type="gramEnd"/>
      <w:r>
        <w:rPr>
          <w:b/>
          <w:bCs/>
        </w:rPr>
        <w:t xml:space="preserve"> Brandon seconded the motion. The motion passed unanimously.</w:t>
      </w:r>
    </w:p>
    <w:p w14:paraId="5F9DB9A4" w14:textId="77777777" w:rsidR="002439A8" w:rsidRDefault="002439A8">
      <w:pPr>
        <w:spacing w:after="252" w:line="259" w:lineRule="auto"/>
        <w:ind w:left="0" w:firstLine="0"/>
      </w:pPr>
    </w:p>
    <w:p w14:paraId="0BE90729" w14:textId="77777777" w:rsidR="00A60A25" w:rsidRDefault="00000000">
      <w:pPr>
        <w:pStyle w:val="Heading1"/>
        <w:spacing w:after="219"/>
        <w:ind w:left="-5"/>
        <w:jc w:val="left"/>
      </w:pPr>
      <w:r>
        <w:t xml:space="preserve">NEXT MEETING </w:t>
      </w:r>
    </w:p>
    <w:p w14:paraId="59F9E71F" w14:textId="0A898CEB" w:rsidR="00A60A25" w:rsidRDefault="00000000" w:rsidP="002439A8">
      <w:pPr>
        <w:ind w:left="-5"/>
      </w:pPr>
      <w:r>
        <w:t xml:space="preserve">The July </w:t>
      </w:r>
      <w:r w:rsidR="00EA0110">
        <w:t>will be on July 15</w:t>
      </w:r>
      <w:r w:rsidR="00EA0110" w:rsidRPr="00EA0110">
        <w:rPr>
          <w:vertAlign w:val="superscript"/>
        </w:rPr>
        <w:t>th</w:t>
      </w:r>
      <w:r w:rsidR="00EA0110">
        <w:t xml:space="preserve"> at Taggarts as a thank you to Melissa for her years of service on the board. </w:t>
      </w:r>
    </w:p>
    <w:p w14:paraId="6324811A" w14:textId="77777777" w:rsidR="00A60A25" w:rsidRDefault="00000000">
      <w:pPr>
        <w:pStyle w:val="Heading1"/>
        <w:spacing w:after="137"/>
        <w:ind w:left="-5"/>
        <w:jc w:val="left"/>
      </w:pPr>
      <w:r>
        <w:t xml:space="preserve">ADJOURNMENT </w:t>
      </w:r>
    </w:p>
    <w:p w14:paraId="0A79B16B" w14:textId="251A292F" w:rsidR="00A60A25" w:rsidRDefault="00000000">
      <w:pPr>
        <w:spacing w:after="245" w:line="264" w:lineRule="auto"/>
        <w:ind w:left="-5"/>
      </w:pPr>
      <w:r>
        <w:rPr>
          <w:b/>
        </w:rPr>
        <w:t>Br</w:t>
      </w:r>
      <w:r w:rsidR="00EB31B4">
        <w:rPr>
          <w:b/>
        </w:rPr>
        <w:t>enda</w:t>
      </w:r>
      <w:r>
        <w:rPr>
          <w:b/>
        </w:rPr>
        <w:t xml:space="preserve"> made a motion to adjourn the meeting, which was seconded by </w:t>
      </w:r>
      <w:r w:rsidR="00EB31B4">
        <w:rPr>
          <w:b/>
        </w:rPr>
        <w:t>Brandon</w:t>
      </w:r>
      <w:r>
        <w:rPr>
          <w:b/>
        </w:rPr>
        <w:t xml:space="preserve">. The motion passed, and the meeting adjourned at </w:t>
      </w:r>
      <w:r w:rsidR="00EB31B4">
        <w:rPr>
          <w:b/>
        </w:rPr>
        <w:t>8:27</w:t>
      </w:r>
      <w:r>
        <w:rPr>
          <w:b/>
        </w:rPr>
        <w:t xml:space="preserve"> p.m.  </w:t>
      </w:r>
    </w:p>
    <w:sectPr w:rsidR="00A60A25">
      <w:footerReference w:type="even" r:id="rId7"/>
      <w:footerReference w:type="default" r:id="rId8"/>
      <w:footerReference w:type="first" r:id="rId9"/>
      <w:pgSz w:w="12240" w:h="15840"/>
      <w:pgMar w:top="1488" w:right="1441" w:bottom="1592" w:left="1440" w:header="72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90F62" w14:textId="77777777" w:rsidR="00DB40BD" w:rsidRDefault="00DB40BD">
      <w:pPr>
        <w:spacing w:after="0" w:line="240" w:lineRule="auto"/>
      </w:pPr>
      <w:r>
        <w:separator/>
      </w:r>
    </w:p>
  </w:endnote>
  <w:endnote w:type="continuationSeparator" w:id="0">
    <w:p w14:paraId="78364ECA" w14:textId="77777777" w:rsidR="00DB40BD" w:rsidRDefault="00DB4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9965" w14:textId="77777777" w:rsidR="00A60A25" w:rsidRDefault="00000000">
    <w:pPr>
      <w:spacing w:after="0" w:line="259" w:lineRule="auto"/>
      <w:ind w:left="1" w:firstLine="0"/>
      <w:jc w:val="center"/>
    </w:pPr>
    <w:r>
      <w:rPr>
        <w:rFonts w:ascii="Calibri" w:eastAsia="Calibri" w:hAnsi="Calibri" w:cs="Calibri"/>
        <w:sz w:val="22"/>
      </w:rPr>
      <w:t xml:space="preserve">Kamas Conservation District </w:t>
    </w:r>
  </w:p>
  <w:p w14:paraId="5A3CA1CA" w14:textId="77777777" w:rsidR="00A60A25" w:rsidRDefault="00000000">
    <w:pPr>
      <w:spacing w:after="0" w:line="259" w:lineRule="auto"/>
      <w:ind w:left="1" w:firstLine="0"/>
      <w:jc w:val="center"/>
    </w:pPr>
    <w:r>
      <w:rPr>
        <w:rFonts w:ascii="Calibri" w:eastAsia="Calibri" w:hAnsi="Calibri" w:cs="Calibri"/>
        <w:sz w:val="22"/>
      </w:rPr>
      <w:t xml:space="preserve">Meeting Minutes </w:t>
    </w:r>
  </w:p>
  <w:p w14:paraId="6317A403" w14:textId="77777777" w:rsidR="00A60A25" w:rsidRDefault="00000000">
    <w:pPr>
      <w:spacing w:after="0" w:line="259" w:lineRule="auto"/>
      <w:ind w:left="1" w:firstLine="0"/>
      <w:jc w:val="center"/>
    </w:pPr>
    <w:r>
      <w:rPr>
        <w:rFonts w:ascii="Calibri" w:eastAsia="Calibri" w:hAnsi="Calibri" w:cs="Calibri"/>
        <w:sz w:val="22"/>
      </w:rPr>
      <w:t xml:space="preserve">May 6, 2026 Kamas, UT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4F43" w14:textId="77777777" w:rsidR="00A60A25" w:rsidRDefault="00000000">
    <w:pPr>
      <w:spacing w:after="0" w:line="259" w:lineRule="auto"/>
      <w:ind w:left="1" w:firstLine="0"/>
      <w:jc w:val="center"/>
    </w:pPr>
    <w:r>
      <w:rPr>
        <w:rFonts w:ascii="Calibri" w:eastAsia="Calibri" w:hAnsi="Calibri" w:cs="Calibri"/>
        <w:sz w:val="22"/>
      </w:rPr>
      <w:t xml:space="preserve">Kamas Conservation District </w:t>
    </w:r>
  </w:p>
  <w:p w14:paraId="7DAB65CC" w14:textId="77777777" w:rsidR="00A60A25" w:rsidRDefault="00000000">
    <w:pPr>
      <w:spacing w:after="0" w:line="259" w:lineRule="auto"/>
      <w:ind w:left="1" w:firstLine="0"/>
      <w:jc w:val="center"/>
    </w:pPr>
    <w:r>
      <w:rPr>
        <w:rFonts w:ascii="Calibri" w:eastAsia="Calibri" w:hAnsi="Calibri" w:cs="Calibri"/>
        <w:sz w:val="22"/>
      </w:rPr>
      <w:t xml:space="preserve">Meeting Minutes </w:t>
    </w:r>
  </w:p>
  <w:p w14:paraId="336D469C" w14:textId="1B377280" w:rsidR="00A60A25" w:rsidRDefault="00EB31B4">
    <w:pPr>
      <w:spacing w:after="0" w:line="259" w:lineRule="auto"/>
      <w:ind w:left="1" w:firstLine="0"/>
      <w:jc w:val="center"/>
    </w:pPr>
    <w:r>
      <w:rPr>
        <w:rFonts w:ascii="Calibri" w:eastAsia="Calibri" w:hAnsi="Calibri" w:cs="Calibri"/>
        <w:sz w:val="22"/>
      </w:rPr>
      <w:t>June 3,</w:t>
    </w:r>
    <w:r w:rsidR="00000000">
      <w:rPr>
        <w:rFonts w:ascii="Calibri" w:eastAsia="Calibri" w:hAnsi="Calibri" w:cs="Calibri"/>
        <w:sz w:val="22"/>
      </w:rPr>
      <w:t xml:space="preserve"> 2026 Kamas, UT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D89C0" w14:textId="77777777" w:rsidR="00A60A25" w:rsidRDefault="00000000">
    <w:pPr>
      <w:spacing w:after="0" w:line="259" w:lineRule="auto"/>
      <w:ind w:left="1" w:firstLine="0"/>
      <w:jc w:val="center"/>
    </w:pPr>
    <w:r>
      <w:rPr>
        <w:rFonts w:ascii="Calibri" w:eastAsia="Calibri" w:hAnsi="Calibri" w:cs="Calibri"/>
        <w:sz w:val="22"/>
      </w:rPr>
      <w:t xml:space="preserve">Kamas Conservation District </w:t>
    </w:r>
  </w:p>
  <w:p w14:paraId="6E3A3EFA" w14:textId="77777777" w:rsidR="00A60A25" w:rsidRDefault="00000000">
    <w:pPr>
      <w:spacing w:after="0" w:line="259" w:lineRule="auto"/>
      <w:ind w:left="1" w:firstLine="0"/>
      <w:jc w:val="center"/>
    </w:pPr>
    <w:r>
      <w:rPr>
        <w:rFonts w:ascii="Calibri" w:eastAsia="Calibri" w:hAnsi="Calibri" w:cs="Calibri"/>
        <w:sz w:val="22"/>
      </w:rPr>
      <w:t xml:space="preserve">Meeting Minutes </w:t>
    </w:r>
  </w:p>
  <w:p w14:paraId="4B8EDE74" w14:textId="77777777" w:rsidR="00A60A25" w:rsidRDefault="00000000">
    <w:pPr>
      <w:spacing w:after="0" w:line="259" w:lineRule="auto"/>
      <w:ind w:left="1" w:firstLine="0"/>
      <w:jc w:val="center"/>
    </w:pPr>
    <w:r>
      <w:rPr>
        <w:rFonts w:ascii="Calibri" w:eastAsia="Calibri" w:hAnsi="Calibri" w:cs="Calibri"/>
        <w:sz w:val="22"/>
      </w:rPr>
      <w:t xml:space="preserve">May 6, 2026 Kamas, UT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75B9C" w14:textId="77777777" w:rsidR="00DB40BD" w:rsidRDefault="00DB40BD">
      <w:pPr>
        <w:spacing w:after="0" w:line="240" w:lineRule="auto"/>
      </w:pPr>
      <w:r>
        <w:separator/>
      </w:r>
    </w:p>
  </w:footnote>
  <w:footnote w:type="continuationSeparator" w:id="0">
    <w:p w14:paraId="02C0B1DB" w14:textId="77777777" w:rsidR="00DB40BD" w:rsidRDefault="00DB40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E3A48"/>
    <w:multiLevelType w:val="hybridMultilevel"/>
    <w:tmpl w:val="FA10FAC8"/>
    <w:lvl w:ilvl="0" w:tplc="5D7E35AE">
      <w:start w:val="1"/>
      <w:numFmt w:val="decimal"/>
      <w:lvlText w:val="%1."/>
      <w:lvlJc w:val="left"/>
      <w:pPr>
        <w:ind w:left="2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7CF9A0">
      <w:start w:val="1"/>
      <w:numFmt w:val="lowerLetter"/>
      <w:lvlText w:val="%2"/>
      <w:lvlJc w:val="left"/>
      <w:pPr>
        <w:ind w:left="29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469628">
      <w:start w:val="1"/>
      <w:numFmt w:val="lowerRoman"/>
      <w:lvlText w:val="%3"/>
      <w:lvlJc w:val="left"/>
      <w:pPr>
        <w:ind w:left="3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E27B90">
      <w:start w:val="1"/>
      <w:numFmt w:val="decimal"/>
      <w:lvlText w:val="%4"/>
      <w:lvlJc w:val="left"/>
      <w:pPr>
        <w:ind w:left="4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705760">
      <w:start w:val="1"/>
      <w:numFmt w:val="lowerLetter"/>
      <w:lvlText w:val="%5"/>
      <w:lvlJc w:val="left"/>
      <w:pPr>
        <w:ind w:left="5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E336C">
      <w:start w:val="1"/>
      <w:numFmt w:val="lowerRoman"/>
      <w:lvlText w:val="%6"/>
      <w:lvlJc w:val="left"/>
      <w:pPr>
        <w:ind w:left="5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9E80A1A">
      <w:start w:val="1"/>
      <w:numFmt w:val="decimal"/>
      <w:lvlText w:val="%7"/>
      <w:lvlJc w:val="left"/>
      <w:pPr>
        <w:ind w:left="6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58234A">
      <w:start w:val="1"/>
      <w:numFmt w:val="lowerLetter"/>
      <w:lvlText w:val="%8"/>
      <w:lvlJc w:val="left"/>
      <w:pPr>
        <w:ind w:left="7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228180">
      <w:start w:val="1"/>
      <w:numFmt w:val="lowerRoman"/>
      <w:lvlText w:val="%9"/>
      <w:lvlJc w:val="left"/>
      <w:pPr>
        <w:ind w:left="79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23028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25"/>
    <w:rsid w:val="00151AF1"/>
    <w:rsid w:val="00173BB8"/>
    <w:rsid w:val="002439A8"/>
    <w:rsid w:val="00255E9A"/>
    <w:rsid w:val="00454BF4"/>
    <w:rsid w:val="005A599A"/>
    <w:rsid w:val="00603290"/>
    <w:rsid w:val="00903B9A"/>
    <w:rsid w:val="009F33FF"/>
    <w:rsid w:val="00A459AB"/>
    <w:rsid w:val="00A60A25"/>
    <w:rsid w:val="00A76CC0"/>
    <w:rsid w:val="00B339FE"/>
    <w:rsid w:val="00DB40BD"/>
    <w:rsid w:val="00E87C94"/>
    <w:rsid w:val="00EA0110"/>
    <w:rsid w:val="00EB3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5C3F"/>
  <w15:docId w15:val="{3C2DBCD9-80A5-45AF-9367-A91C55E9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1" w:line="25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42" w:line="259" w:lineRule="auto"/>
      <w:ind w:left="11"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Header">
    <w:name w:val="header"/>
    <w:basedOn w:val="Normal"/>
    <w:link w:val="HeaderChar"/>
    <w:uiPriority w:val="99"/>
    <w:unhideWhenUsed/>
    <w:rsid w:val="00B339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9FE"/>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KCD Meeting Minutes May 2026</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KCD Meeting Minutes May 2026</dc:title>
  <dc:subject/>
  <dc:creator>Jodi Mills</dc:creator>
  <cp:keywords/>
  <cp:lastModifiedBy>Jodi Mills</cp:lastModifiedBy>
  <cp:revision>2</cp:revision>
  <dcterms:created xsi:type="dcterms:W3CDTF">2026-06-10T05:26:00Z</dcterms:created>
  <dcterms:modified xsi:type="dcterms:W3CDTF">2026-06-10T05:26:00Z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76b50bb4-9592-4b26-8a34-7bb15db2f431</vt:lpwstr>
  </property>
</Properties>
</file>