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668E" w14:textId="77777777" w:rsidR="00FE0405" w:rsidRDefault="00FE0405"/>
    <w:p w14:paraId="75081254" w14:textId="77777777" w:rsidR="007B584E" w:rsidRDefault="007B584E"/>
    <w:p w14:paraId="028C704F" w14:textId="77777777" w:rsidR="007B584E" w:rsidRDefault="007B584E"/>
    <w:p w14:paraId="536E248D" w14:textId="77777777" w:rsidR="007B584E" w:rsidRDefault="007B584E"/>
    <w:p w14:paraId="21833144" w14:textId="77777777" w:rsidR="007B584E" w:rsidRDefault="007B584E" w:rsidP="007B584E">
      <w:pPr>
        <w:jc w:val="center"/>
      </w:pPr>
      <w:r>
        <w:t>MINUTES OF THE PUBLIC HEARING OF THE TOWN OF REDMOND</w:t>
      </w:r>
    </w:p>
    <w:p w14:paraId="314458A3" w14:textId="4105C82F" w:rsidR="007B584E" w:rsidRDefault="007B584E" w:rsidP="007B584E">
      <w:pPr>
        <w:jc w:val="center"/>
      </w:pPr>
      <w:r>
        <w:t>HELD June 10, 2026</w:t>
      </w:r>
    </w:p>
    <w:p w14:paraId="6CDE9C6C" w14:textId="77777777" w:rsidR="007B584E" w:rsidRDefault="007B584E" w:rsidP="007B584E">
      <w:pPr>
        <w:jc w:val="center"/>
      </w:pPr>
    </w:p>
    <w:p w14:paraId="269B2713" w14:textId="1A33A581" w:rsidR="007B584E" w:rsidRDefault="007B584E" w:rsidP="007B584E">
      <w:r>
        <w:t>Council Members attending the meeting included:  Mayor Lyman Anderson, Levi Noyes, and Burke Williams.  Nancy Hampton took the minutes. Nichole Thurston and Travis Jensen were not present at the meeting.</w:t>
      </w:r>
    </w:p>
    <w:p w14:paraId="79757684" w14:textId="0387CC91" w:rsidR="007B584E" w:rsidRDefault="007B584E" w:rsidP="007B584E">
      <w:r>
        <w:t>Mayor Anderson called the meeting to order at 6:42 p.m.</w:t>
      </w:r>
    </w:p>
    <w:p w14:paraId="16BC716B" w14:textId="77777777" w:rsidR="007B584E" w:rsidRDefault="007B584E" w:rsidP="007B584E"/>
    <w:p w14:paraId="4EC4C499" w14:textId="2C8C02EC" w:rsidR="007B584E" w:rsidRDefault="007B584E" w:rsidP="007B584E">
      <w:r>
        <w:t xml:space="preserve">The Council reviewed the </w:t>
      </w:r>
      <w:proofErr w:type="gramStart"/>
      <w:r w:rsidR="00C96205">
        <w:t xml:space="preserve">2027 </w:t>
      </w:r>
      <w:r>
        <w:t>proposed</w:t>
      </w:r>
      <w:proofErr w:type="gramEnd"/>
      <w:r>
        <w:t xml:space="preserve"> budget and certified tax rate.  We plan to approve the certified tax rate of 0.000530.</w:t>
      </w:r>
    </w:p>
    <w:p w14:paraId="15391092" w14:textId="334A6F55" w:rsidR="00BC1874" w:rsidRDefault="007B584E" w:rsidP="007B584E">
      <w:r>
        <w:t>Those present suggested adding more funding</w:t>
      </w:r>
      <w:r w:rsidR="00BC1874">
        <w:t xml:space="preserve"> to the budget</w:t>
      </w:r>
      <w:r>
        <w:t xml:space="preserve"> for roads, parks, Cemetery, and Beautification.</w:t>
      </w:r>
      <w:r w:rsidR="00BC1874">
        <w:t xml:space="preserve">  </w:t>
      </w:r>
    </w:p>
    <w:p w14:paraId="0D2E0FD5" w14:textId="2DD0A7C1" w:rsidR="00BC1874" w:rsidRDefault="00BC1874" w:rsidP="007B584E">
      <w:r>
        <w:t>The Council also reviewed the Utah Wildland-Urban Interface Code</w:t>
      </w:r>
      <w:r w:rsidR="00C96205">
        <w:t>.</w:t>
      </w:r>
    </w:p>
    <w:p w14:paraId="0613873A" w14:textId="21F6372D" w:rsidR="007B584E" w:rsidRDefault="007B584E" w:rsidP="007B584E">
      <w:r>
        <w:t>There were no citizens present at the hearing.</w:t>
      </w:r>
    </w:p>
    <w:p w14:paraId="1ABEBA38" w14:textId="77777777" w:rsidR="007B584E" w:rsidRDefault="007B584E" w:rsidP="007B584E"/>
    <w:p w14:paraId="256F6D78" w14:textId="7C273601" w:rsidR="007B584E" w:rsidRDefault="007B584E" w:rsidP="007B584E">
      <w:r>
        <w:t>Burke made the motion to adjourn the hearing at 7:00 p.m.  Levi seconded the motion with all present voting in favor.</w:t>
      </w:r>
    </w:p>
    <w:sectPr w:rsidR="007B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4E"/>
    <w:rsid w:val="001B4976"/>
    <w:rsid w:val="007B584E"/>
    <w:rsid w:val="007B590A"/>
    <w:rsid w:val="00BC1874"/>
    <w:rsid w:val="00C96205"/>
    <w:rsid w:val="00DA7269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6E67"/>
  <w15:chartTrackingRefBased/>
  <w15:docId w15:val="{B98551FB-11C0-4C2A-97B7-3A9776DC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 Town</dc:creator>
  <cp:keywords/>
  <dc:description/>
  <cp:lastModifiedBy>Redmond Town</cp:lastModifiedBy>
  <cp:revision>1</cp:revision>
  <cp:lastPrinted>2026-07-07T17:32:00Z</cp:lastPrinted>
  <dcterms:created xsi:type="dcterms:W3CDTF">2026-07-07T17:11:00Z</dcterms:created>
  <dcterms:modified xsi:type="dcterms:W3CDTF">2026-07-07T17:41:00Z</dcterms:modified>
</cp:coreProperties>
</file>