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AF6" w:rsidRPr="000D5AF6" w:rsidRDefault="000D5AF6" w:rsidP="000D5AF6">
      <w:r w:rsidRPr="000D5AF6">
        <w:rPr>
          <w:sz w:val="24"/>
          <w:szCs w:val="24"/>
        </w:rPr>
        <w:t xml:space="preserve">The Marysvale Town Board meeting </w:t>
      </w:r>
      <w:r w:rsidR="00FA1B3E">
        <w:t>minutes for June 9, 2026</w:t>
      </w:r>
      <w:r w:rsidR="00393F63">
        <w:t xml:space="preserve"> at 7</w:t>
      </w:r>
      <w:r w:rsidRPr="000D5AF6">
        <w:t>:00 p.m.</w:t>
      </w:r>
    </w:p>
    <w:p w:rsidR="00C564FB" w:rsidRDefault="00175760" w:rsidP="000D5AF6">
      <w:r>
        <w:t>Attending:   Mayor Clay James</w:t>
      </w:r>
      <w:r w:rsidR="00FA1B3E">
        <w:t xml:space="preserve"> and Councilmembers Jon Christensen</w:t>
      </w:r>
      <w:r>
        <w:t>,</w:t>
      </w:r>
      <w:r w:rsidR="00EF490F">
        <w:t xml:space="preserve"> Jeania Kennedy</w:t>
      </w:r>
      <w:r>
        <w:t xml:space="preserve"> and Todd Jackson</w:t>
      </w:r>
      <w:r w:rsidR="00EF490F">
        <w:t xml:space="preserve">.  </w:t>
      </w:r>
      <w:r w:rsidR="00FA1B3E">
        <w:t>Kennedy Sylvester was out of town.</w:t>
      </w:r>
    </w:p>
    <w:p w:rsidR="000D5AF6" w:rsidRDefault="000D5AF6" w:rsidP="000D5AF6">
      <w:r w:rsidRPr="000D5AF6">
        <w:t>Submitted by:  Karen Christensen, Town Clerk</w:t>
      </w:r>
    </w:p>
    <w:p w:rsidR="002508AD" w:rsidRDefault="008D0A81" w:rsidP="008D0A81">
      <w:pPr>
        <w:pStyle w:val="ListParagraph"/>
        <w:numPr>
          <w:ilvl w:val="0"/>
          <w:numId w:val="5"/>
        </w:numPr>
      </w:pPr>
      <w:r>
        <w:rPr>
          <w:b/>
          <w:u w:val="single"/>
        </w:rPr>
        <w:t xml:space="preserve">Approval of Minutes of </w:t>
      </w:r>
      <w:r w:rsidR="00FA1B3E">
        <w:rPr>
          <w:b/>
          <w:u w:val="single"/>
        </w:rPr>
        <w:t>5/12/2026</w:t>
      </w:r>
      <w:r>
        <w:t xml:space="preserve">:  </w:t>
      </w:r>
      <w:r w:rsidR="00FA1B3E">
        <w:t>A motion was made by Jon Christensen and seconded by Jeania Kennedy to accept the minutes as presented.  Al in favor, motion passes.</w:t>
      </w:r>
    </w:p>
    <w:p w:rsidR="008D0A81" w:rsidRDefault="008D0A81" w:rsidP="008D0A81">
      <w:pPr>
        <w:pStyle w:val="ListParagraph"/>
      </w:pPr>
    </w:p>
    <w:p w:rsidR="008D0A81" w:rsidRDefault="00FA1B3E" w:rsidP="008D0A81">
      <w:pPr>
        <w:pStyle w:val="ListParagraph"/>
        <w:numPr>
          <w:ilvl w:val="0"/>
          <w:numId w:val="5"/>
        </w:numPr>
      </w:pPr>
      <w:r>
        <w:rPr>
          <w:b/>
          <w:u w:val="single"/>
        </w:rPr>
        <w:t>Pay Bills-May</w:t>
      </w:r>
      <w:r w:rsidR="008D0A81">
        <w:rPr>
          <w:b/>
          <w:u w:val="single"/>
        </w:rPr>
        <w:t>:</w:t>
      </w:r>
      <w:r w:rsidR="008D0A81">
        <w:t xml:space="preserve">  A motion was made by</w:t>
      </w:r>
      <w:r>
        <w:t xml:space="preserve"> Jeania Kennedy and seconded by Todd Jackson to pay the bills for May 2026.  All in favor, motion passes.</w:t>
      </w:r>
    </w:p>
    <w:p w:rsidR="00B65917" w:rsidRDefault="00B65917" w:rsidP="00B65917">
      <w:pPr>
        <w:pStyle w:val="ListParagraph"/>
      </w:pPr>
    </w:p>
    <w:p w:rsidR="00B65917" w:rsidRDefault="00B65917" w:rsidP="008D0A81">
      <w:pPr>
        <w:pStyle w:val="ListParagraph"/>
        <w:numPr>
          <w:ilvl w:val="0"/>
          <w:numId w:val="5"/>
        </w:numPr>
      </w:pPr>
      <w:r>
        <w:rPr>
          <w:b/>
          <w:u w:val="single"/>
        </w:rPr>
        <w:t>USDA Interior Furnishings Grant for Fire House:</w:t>
      </w:r>
      <w:r>
        <w:t xml:space="preserve">  Fire Chief Justin Leysack and TB Member/ASST Fire chief Jon Christensen addressed the board regarding matching funds needed for the USDA Interior Furnishings Grant.  They explained that the total expenditure, after all reimbursements from the grant would be approximately $15,987.  However, they then explained that the Fire Department has been fundraising over the last two years and has raised approximately $24,000 so they are just asking the Town to expend the money that was raised by the department.   A motion was made by Jeania Kennedy and seconded by Todd Jackson to approve the expenditure of funds for the required match for the USDA grant.  All in favor, motion passes.</w:t>
      </w:r>
    </w:p>
    <w:p w:rsidR="00B65917" w:rsidRDefault="00B65917" w:rsidP="00B65917">
      <w:pPr>
        <w:pStyle w:val="ListParagraph"/>
      </w:pPr>
    </w:p>
    <w:p w:rsidR="00B65917" w:rsidRDefault="00B65917" w:rsidP="008D0A81">
      <w:pPr>
        <w:pStyle w:val="ListParagraph"/>
        <w:numPr>
          <w:ilvl w:val="0"/>
          <w:numId w:val="5"/>
        </w:numPr>
      </w:pPr>
      <w:r>
        <w:rPr>
          <w:b/>
          <w:u w:val="single"/>
        </w:rPr>
        <w:t>Adoption of State’s Fire Restrictions:</w:t>
      </w:r>
      <w:r>
        <w:t xml:space="preserve">  Fire Chief Justin Leysack informed the board that the State of Utah will be implementing </w:t>
      </w:r>
      <w:r w:rsidR="00A1414A">
        <w:t xml:space="preserve">Stage 1 fire restrictions on Friday, June 12. </w:t>
      </w:r>
      <w:r w:rsidR="007E1861">
        <w:t xml:space="preserve">He said that Utah is in a 50 year drought and the fuels are extremely dry and fire danger is higher than ever.  The State’s </w:t>
      </w:r>
      <w:r w:rsidR="00DA6931">
        <w:t>restrictions include</w:t>
      </w:r>
      <w:r w:rsidR="00A1414A">
        <w:t>:  (1) No open fires unless in an approved ring or grill at a developed campground or day use area or a contained f</w:t>
      </w:r>
      <w:r w:rsidR="007E1861">
        <w:t>ire pit at a private residence</w:t>
      </w:r>
      <w:r w:rsidR="00A1414A">
        <w:t xml:space="preserve"> and must have pressurized water nearby. (2) No smoking </w:t>
      </w:r>
      <w:r w:rsidR="007E1861">
        <w:t xml:space="preserve">except in enclosed vehicle, trailer or building, developed recreation area or while stopped in an area that is paved or free from vegetation. (3) Discharging or using ANY fireworks, tracer ammo or other pyrotechnic devices including exploding targets. (4) Cutting, welding or grinding metal n areas of dry vegetation. (5) Operating a motorcycle, chainsaw, ATV or other small internal combustion engine without an approved and working spark arrestor.  </w:t>
      </w:r>
    </w:p>
    <w:p w:rsidR="007E1861" w:rsidRDefault="007E1861" w:rsidP="007E1861">
      <w:pPr>
        <w:pStyle w:val="ListParagraph"/>
      </w:pPr>
    </w:p>
    <w:p w:rsidR="007E1861" w:rsidRDefault="007E1861" w:rsidP="007E1861">
      <w:pPr>
        <w:pStyle w:val="ListParagraph"/>
      </w:pPr>
      <w:r>
        <w:t xml:space="preserve">The fire chief said if there was a special request from someone who had to make a welding repair or other prohibited action, they could contact him and see if a special permit could be issued and then they could make sure that a fire truck is on scene to avoid a fire.   These restrictions will go into effect at midnight on Friday, June 12, 2026.  A motion was made by Jeania Kennedy and seconded by Todd Jackson for Marysvale Town to adopt the State’s </w:t>
      </w:r>
      <w:r w:rsidR="00DA6931">
        <w:t>restrictions</w:t>
      </w:r>
      <w:r>
        <w:t>.  All in favor, motion passes.</w:t>
      </w:r>
    </w:p>
    <w:p w:rsidR="007E1861" w:rsidRDefault="007E1861" w:rsidP="007E1861">
      <w:pPr>
        <w:pStyle w:val="ListParagraph"/>
      </w:pPr>
    </w:p>
    <w:p w:rsidR="007E1861" w:rsidRDefault="007E1861" w:rsidP="007E1861">
      <w:pPr>
        <w:pStyle w:val="ListParagraph"/>
        <w:numPr>
          <w:ilvl w:val="0"/>
          <w:numId w:val="5"/>
        </w:numPr>
      </w:pPr>
      <w:r>
        <w:rPr>
          <w:b/>
          <w:u w:val="single"/>
        </w:rPr>
        <w:t>Budget Adoption:</w:t>
      </w:r>
      <w:r>
        <w:t xml:space="preserve">  Todd Jackson said he went over the budget with the town’s Treasurer, Wendy Steed, and he found the budget well managed and very responsible.  The only proposed </w:t>
      </w:r>
      <w:r>
        <w:lastRenderedPageBreak/>
        <w:t xml:space="preserve">change was to add in the USDA Grant and change the Fire Department expenditures to </w:t>
      </w:r>
      <w:r w:rsidR="00DA6931">
        <w:t>accommodate</w:t>
      </w:r>
      <w:r>
        <w:t xml:space="preserve"> the USDA grant.  A motion was made by Jon Christensen and seconded by Jeania Kennedy to adopt the budget with proposed </w:t>
      </w:r>
      <w:r w:rsidR="00DA6931">
        <w:t>recommendations</w:t>
      </w:r>
      <w:r>
        <w:t>.  All in favor, motion passes.</w:t>
      </w:r>
    </w:p>
    <w:p w:rsidR="007E1861" w:rsidRDefault="007E1861" w:rsidP="007E1861">
      <w:pPr>
        <w:pStyle w:val="ListParagraph"/>
      </w:pPr>
    </w:p>
    <w:p w:rsidR="00906F69" w:rsidRDefault="007E1861" w:rsidP="007E1861">
      <w:pPr>
        <w:pStyle w:val="ListParagraph"/>
        <w:numPr>
          <w:ilvl w:val="0"/>
          <w:numId w:val="5"/>
        </w:numPr>
      </w:pPr>
      <w:r>
        <w:rPr>
          <w:b/>
          <w:u w:val="single"/>
        </w:rPr>
        <w:t>July 24</w:t>
      </w:r>
      <w:r w:rsidRPr="007E1861">
        <w:rPr>
          <w:b/>
          <w:u w:val="single"/>
          <w:vertAlign w:val="superscript"/>
        </w:rPr>
        <w:t>th</w:t>
      </w:r>
      <w:r>
        <w:rPr>
          <w:b/>
          <w:u w:val="single"/>
        </w:rPr>
        <w:t xml:space="preserve"> Festivities:</w:t>
      </w:r>
      <w:r>
        <w:t xml:space="preserve">  Jeania Kennedy has been working with Jenn Strong regarding the </w:t>
      </w:r>
      <w:r w:rsidR="00DA6931">
        <w:t>kid’s</w:t>
      </w:r>
      <w:r>
        <w:t xml:space="preserve"> games on July 24.  Jenn will be renting the waterslides and bounce house and Tomatoes </w:t>
      </w:r>
      <w:r w:rsidR="00DA6931">
        <w:t>Pizza</w:t>
      </w:r>
      <w:r>
        <w:t xml:space="preserve"> Pie</w:t>
      </w:r>
      <w:r w:rsidR="00906F69">
        <w:t xml:space="preserve"> will donate the slip and slide and hot dogs.  Jeania stated that they need $2500 for the rentals and other needed items for this event.  A motion was made by Jon Christensen and seconded by Todd Jackson to approve $2500 for the July 24</w:t>
      </w:r>
      <w:r w:rsidR="00906F69" w:rsidRPr="00906F69">
        <w:rPr>
          <w:vertAlign w:val="superscript"/>
        </w:rPr>
        <w:t>th</w:t>
      </w:r>
      <w:r w:rsidR="00906F69">
        <w:t xml:space="preserve"> kid’s games.  All in favor, motion passes.</w:t>
      </w:r>
    </w:p>
    <w:p w:rsidR="00906F69" w:rsidRDefault="00906F69" w:rsidP="00906F69">
      <w:pPr>
        <w:pStyle w:val="ListParagraph"/>
      </w:pPr>
    </w:p>
    <w:p w:rsidR="00906F69" w:rsidRDefault="00906F69" w:rsidP="007E1861">
      <w:pPr>
        <w:pStyle w:val="ListParagraph"/>
        <w:numPr>
          <w:ilvl w:val="0"/>
          <w:numId w:val="5"/>
        </w:numPr>
      </w:pPr>
      <w:r>
        <w:rPr>
          <w:b/>
          <w:u w:val="single"/>
        </w:rPr>
        <w:t>Scholarship Fund:</w:t>
      </w:r>
      <w:r>
        <w:t xml:space="preserve">  Todd Jackson said there were four applicants for the scholarship fund.  They are Nash Fautin, Trinity Robinson, Riyo Winkel and Brandy Sylvester.  He said all the applications look great and that they money will be expended on July 31, 2026 and will be send directly to the school the kids will be going.  A motion was made by Jon Christensen and seconded by Jeania Kennedy to approve the expenditure of funds on July 31.  All in favor, motion passes.</w:t>
      </w:r>
    </w:p>
    <w:p w:rsidR="00906F69" w:rsidRDefault="00906F69" w:rsidP="00906F69">
      <w:pPr>
        <w:pStyle w:val="ListParagraph"/>
      </w:pPr>
    </w:p>
    <w:p w:rsidR="00906F69" w:rsidRDefault="00906F69" w:rsidP="007E1861">
      <w:pPr>
        <w:pStyle w:val="ListParagraph"/>
        <w:numPr>
          <w:ilvl w:val="0"/>
          <w:numId w:val="5"/>
        </w:numPr>
      </w:pPr>
      <w:r>
        <w:rPr>
          <w:b/>
          <w:u w:val="single"/>
        </w:rPr>
        <w:t xml:space="preserve">Easement at 100W 240S:  </w:t>
      </w:r>
      <w:r>
        <w:t xml:space="preserve">The town’s engineer, Kelly Crane, said that they have surveyed this area and have found that the town </w:t>
      </w:r>
      <w:r w:rsidR="00DA6931">
        <w:t>easement</w:t>
      </w:r>
      <w:r>
        <w:t xml:space="preserve"> is no longer needed and could be divided between the 5 residents that are affected.  The cost to prepare the deeds and lot line adjustment would be $3500, but split between all residents.  If a resident does not want to participate they don’t have to.  The easement is 15 feet wide and the length of the lots. The town engineer and a member of the town board will meet with the residents.</w:t>
      </w:r>
    </w:p>
    <w:p w:rsidR="00906F69" w:rsidRDefault="00906F69" w:rsidP="00906F69">
      <w:pPr>
        <w:pStyle w:val="ListParagraph"/>
      </w:pPr>
    </w:p>
    <w:p w:rsidR="00DA6931" w:rsidRDefault="00906F69" w:rsidP="007E1861">
      <w:pPr>
        <w:pStyle w:val="ListParagraph"/>
        <w:numPr>
          <w:ilvl w:val="0"/>
          <w:numId w:val="5"/>
        </w:numPr>
      </w:pPr>
      <w:r>
        <w:rPr>
          <w:b/>
          <w:u w:val="single"/>
        </w:rPr>
        <w:t xml:space="preserve">Reports, Updates, Old Business, Elected </w:t>
      </w:r>
      <w:r w:rsidR="00DA6931">
        <w:rPr>
          <w:b/>
          <w:u w:val="single"/>
        </w:rPr>
        <w:t>Officials</w:t>
      </w:r>
      <w:r>
        <w:rPr>
          <w:b/>
          <w:u w:val="single"/>
        </w:rPr>
        <w:t xml:space="preserve"> and Staff:</w:t>
      </w:r>
      <w:r>
        <w:t xml:space="preserve">  Todd Jackson said that they have submitted their grant for the gun range for approximately $30,000 which would </w:t>
      </w:r>
      <w:r w:rsidR="00DA6931">
        <w:t>include a new trap house and trap thrower.</w:t>
      </w:r>
    </w:p>
    <w:p w:rsidR="00DA6931" w:rsidRDefault="00DA6931" w:rsidP="00DA6931">
      <w:pPr>
        <w:pStyle w:val="ListParagraph"/>
      </w:pPr>
    </w:p>
    <w:p w:rsidR="00DA6931" w:rsidRPr="00DA6931" w:rsidRDefault="00DA6931" w:rsidP="007E1861">
      <w:pPr>
        <w:pStyle w:val="ListParagraph"/>
        <w:numPr>
          <w:ilvl w:val="0"/>
          <w:numId w:val="5"/>
        </w:numPr>
      </w:pPr>
      <w:r>
        <w:rPr>
          <w:b/>
          <w:u w:val="single"/>
        </w:rPr>
        <w:t>Public Comment:</w:t>
      </w:r>
    </w:p>
    <w:p w:rsidR="00DA6931" w:rsidRDefault="00DA6931" w:rsidP="00DA6931">
      <w:pPr>
        <w:pStyle w:val="ListParagraph"/>
      </w:pPr>
    </w:p>
    <w:p w:rsidR="00DA6931" w:rsidRDefault="00DA6931" w:rsidP="00DA6931">
      <w:pPr>
        <w:pStyle w:val="ListParagraph"/>
        <w:numPr>
          <w:ilvl w:val="0"/>
          <w:numId w:val="13"/>
        </w:numPr>
      </w:pPr>
      <w:r>
        <w:t>Carole Lindsey said that one of their campers rode his ATV over the hill and into the gun range.  Mayor James said there are several signs on the other side of the range and they will take a look at the signage to make sure it is suitable.</w:t>
      </w:r>
    </w:p>
    <w:p w:rsidR="00DA6931" w:rsidRDefault="00DA6931" w:rsidP="00DA6931">
      <w:pPr>
        <w:pStyle w:val="ListParagraph"/>
        <w:numPr>
          <w:ilvl w:val="0"/>
          <w:numId w:val="13"/>
        </w:numPr>
      </w:pPr>
      <w:r>
        <w:t>Lynn Kunz thanked the town for getting UDOT to fix the street at Center and Main.</w:t>
      </w:r>
    </w:p>
    <w:p w:rsidR="00DA6931" w:rsidRDefault="00DA6931" w:rsidP="00DA6931">
      <w:pPr>
        <w:pStyle w:val="ListParagraph"/>
        <w:numPr>
          <w:ilvl w:val="0"/>
          <w:numId w:val="13"/>
        </w:numPr>
      </w:pPr>
      <w:r>
        <w:t>Steve Adams asked about the road repair across the street from Cindy Stanton’s mom.  Mayor James said that one was a water leak and the other was due to gas line installation.  He said the gas company will fix both areas of the road.</w:t>
      </w:r>
    </w:p>
    <w:p w:rsidR="00DA6931" w:rsidRDefault="00DA6931" w:rsidP="00DA6931">
      <w:pPr>
        <w:pStyle w:val="ListParagraph"/>
        <w:numPr>
          <w:ilvl w:val="0"/>
          <w:numId w:val="13"/>
        </w:numPr>
      </w:pPr>
      <w:r>
        <w:t>Mary Pratz let the town know that they will be having bingo on July 3</w:t>
      </w:r>
      <w:r w:rsidRPr="00DA6931">
        <w:rPr>
          <w:vertAlign w:val="superscript"/>
        </w:rPr>
        <w:t>rd</w:t>
      </w:r>
      <w:r>
        <w:t xml:space="preserve"> at 7pm at the community center and asked if the town would help.  Wendy said she will go to ACE hardware and get a few prizes for bingo.</w:t>
      </w:r>
    </w:p>
    <w:p w:rsidR="00DA6931" w:rsidRDefault="00DA6931" w:rsidP="00DA6931">
      <w:pPr>
        <w:pStyle w:val="ListParagraph"/>
        <w:numPr>
          <w:ilvl w:val="0"/>
          <w:numId w:val="13"/>
        </w:numPr>
      </w:pPr>
      <w:r>
        <w:t>Jenn Riding asked about the décor for the 250 YR celebration.  The town received a grant for $1200 to use for these activities and can pay for the decorations.</w:t>
      </w:r>
    </w:p>
    <w:p w:rsidR="00DA6931" w:rsidRDefault="00DA6931" w:rsidP="00DA6931">
      <w:pPr>
        <w:pStyle w:val="ListParagraph"/>
        <w:numPr>
          <w:ilvl w:val="0"/>
          <w:numId w:val="13"/>
        </w:numPr>
      </w:pPr>
      <w:r>
        <w:lastRenderedPageBreak/>
        <w:t>Mayor James said there will be a town potluck on July 5 at the park where there will roast a few pigs and have the community bring sides.  There is no cost for this event.</w:t>
      </w:r>
    </w:p>
    <w:p w:rsidR="00DA6931" w:rsidRDefault="00DA6931" w:rsidP="00DA6931">
      <w:pPr>
        <w:pStyle w:val="ListParagraph"/>
        <w:numPr>
          <w:ilvl w:val="0"/>
          <w:numId w:val="13"/>
        </w:numPr>
      </w:pPr>
      <w:r>
        <w:t>Jeania Kennedy asked about the old cars at the fire station.  The fire chief said they have one more training and they will get them out.  Jeania asked to make sure they are gone before July 24.</w:t>
      </w:r>
    </w:p>
    <w:p w:rsidR="00DA6931" w:rsidRDefault="00DA6931" w:rsidP="00DA6931">
      <w:pPr>
        <w:pStyle w:val="ListParagraph"/>
        <w:numPr>
          <w:ilvl w:val="0"/>
          <w:numId w:val="13"/>
        </w:numPr>
      </w:pPr>
      <w:r>
        <w:t>Austin Winckle said that Gunnison Town donated a set of extraction equipment and a few fans that can be used after a fire in a house.</w:t>
      </w:r>
    </w:p>
    <w:p w:rsidR="00DA6931" w:rsidRDefault="00DA6931" w:rsidP="00DA6931">
      <w:pPr>
        <w:pStyle w:val="ListParagraph"/>
        <w:numPr>
          <w:ilvl w:val="0"/>
          <w:numId w:val="13"/>
        </w:numPr>
      </w:pPr>
      <w:r>
        <w:t>Troy Kennedy told the town and community members that there is a new mass communication program that will replace CODE RED.  This is a program that will be shared between Sevier, Piute and Wayne counties.  The new system is called Everbridge.  There is a link on the Fire Department, Sheriff’s Dept, Emergency Management and town Facebook pages where residents can sign up.</w:t>
      </w:r>
    </w:p>
    <w:p w:rsidR="00DA6931" w:rsidRDefault="00DA6931" w:rsidP="00DA6931">
      <w:pPr>
        <w:ind w:left="720"/>
      </w:pPr>
    </w:p>
    <w:p w:rsidR="007E1861" w:rsidRDefault="00DA6931" w:rsidP="00DA6931">
      <w:pPr>
        <w:ind w:left="720"/>
      </w:pPr>
      <w:r>
        <w:t>A motion was made at 7:58pm by Jeania Kennedy and seconded by Jon Christensen to adjourn the meeting.  All in favor, motion passes.</w:t>
      </w:r>
      <w:bookmarkStart w:id="0" w:name="_GoBack"/>
      <w:bookmarkEnd w:id="0"/>
    </w:p>
    <w:sectPr w:rsidR="007E1861" w:rsidSect="000D5AF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1BA" w:rsidRDefault="001311BA" w:rsidP="000D5AF6">
      <w:pPr>
        <w:spacing w:after="0" w:line="240" w:lineRule="auto"/>
      </w:pPr>
      <w:r>
        <w:separator/>
      </w:r>
    </w:p>
  </w:endnote>
  <w:endnote w:type="continuationSeparator" w:id="0">
    <w:p w:rsidR="001311BA" w:rsidRDefault="001311BA" w:rsidP="000D5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F69" w:rsidRDefault="00906F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657958"/>
      <w:docPartObj>
        <w:docPartGallery w:val="Page Numbers (Bottom of Page)"/>
        <w:docPartUnique/>
      </w:docPartObj>
    </w:sdtPr>
    <w:sdtEndPr>
      <w:rPr>
        <w:noProof/>
      </w:rPr>
    </w:sdtEndPr>
    <w:sdtContent>
      <w:p w:rsidR="00906F69" w:rsidRDefault="00906F69">
        <w:pPr>
          <w:pStyle w:val="Footer"/>
          <w:jc w:val="center"/>
        </w:pPr>
        <w:r>
          <w:fldChar w:fldCharType="begin"/>
        </w:r>
        <w:r>
          <w:instrText xml:space="preserve"> PAGE   \* MERGEFORMAT </w:instrText>
        </w:r>
        <w:r>
          <w:fldChar w:fldCharType="separate"/>
        </w:r>
        <w:r w:rsidR="00DA6931">
          <w:rPr>
            <w:noProof/>
          </w:rPr>
          <w:t>3</w:t>
        </w:r>
        <w:r>
          <w:rPr>
            <w:noProof/>
          </w:rPr>
          <w:fldChar w:fldCharType="end"/>
        </w:r>
      </w:p>
    </w:sdtContent>
  </w:sdt>
  <w:p w:rsidR="00906F69" w:rsidRDefault="00906F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F69" w:rsidRDefault="00906F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1BA" w:rsidRDefault="001311BA" w:rsidP="000D5AF6">
      <w:pPr>
        <w:spacing w:after="0" w:line="240" w:lineRule="auto"/>
      </w:pPr>
      <w:r>
        <w:separator/>
      </w:r>
    </w:p>
  </w:footnote>
  <w:footnote w:type="continuationSeparator" w:id="0">
    <w:p w:rsidR="001311BA" w:rsidRDefault="001311BA" w:rsidP="000D5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F69" w:rsidRDefault="00906F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F69" w:rsidRDefault="00906F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F69" w:rsidRDefault="00906F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46530"/>
    <w:multiLevelType w:val="hybridMultilevel"/>
    <w:tmpl w:val="4044E6A4"/>
    <w:lvl w:ilvl="0" w:tplc="3CF85B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66181E"/>
    <w:multiLevelType w:val="hybridMultilevel"/>
    <w:tmpl w:val="07DAB732"/>
    <w:lvl w:ilvl="0" w:tplc="C6E6DDFE">
      <w:start w:val="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155D1F"/>
    <w:multiLevelType w:val="hybridMultilevel"/>
    <w:tmpl w:val="1F92A1F4"/>
    <w:lvl w:ilvl="0" w:tplc="77FC7BC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B3D8C"/>
    <w:multiLevelType w:val="hybridMultilevel"/>
    <w:tmpl w:val="E02C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BC74BD"/>
    <w:multiLevelType w:val="hybridMultilevel"/>
    <w:tmpl w:val="265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A76C8"/>
    <w:multiLevelType w:val="hybridMultilevel"/>
    <w:tmpl w:val="FC3E6DFA"/>
    <w:lvl w:ilvl="0" w:tplc="365612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5F3EDB"/>
    <w:multiLevelType w:val="hybridMultilevel"/>
    <w:tmpl w:val="F5E63A12"/>
    <w:lvl w:ilvl="0" w:tplc="FE3E51AE">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1662F7"/>
    <w:multiLevelType w:val="hybridMultilevel"/>
    <w:tmpl w:val="0F581FEE"/>
    <w:lvl w:ilvl="0" w:tplc="B6882F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FB42C27"/>
    <w:multiLevelType w:val="hybridMultilevel"/>
    <w:tmpl w:val="B192A484"/>
    <w:lvl w:ilvl="0" w:tplc="035E72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29A28CD"/>
    <w:multiLevelType w:val="hybridMultilevel"/>
    <w:tmpl w:val="E2D8F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CF5B81"/>
    <w:multiLevelType w:val="hybridMultilevel"/>
    <w:tmpl w:val="B8BA6836"/>
    <w:lvl w:ilvl="0" w:tplc="229280B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A05F28"/>
    <w:multiLevelType w:val="hybridMultilevel"/>
    <w:tmpl w:val="78689E52"/>
    <w:lvl w:ilvl="0" w:tplc="195AE8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EE8667F"/>
    <w:multiLevelType w:val="hybridMultilevel"/>
    <w:tmpl w:val="A816F9D4"/>
    <w:lvl w:ilvl="0" w:tplc="33209B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8"/>
  </w:num>
  <w:num w:numId="5">
    <w:abstractNumId w:val="4"/>
  </w:num>
  <w:num w:numId="6">
    <w:abstractNumId w:val="10"/>
  </w:num>
  <w:num w:numId="7">
    <w:abstractNumId w:val="7"/>
  </w:num>
  <w:num w:numId="8">
    <w:abstractNumId w:val="11"/>
  </w:num>
  <w:num w:numId="9">
    <w:abstractNumId w:val="12"/>
  </w:num>
  <w:num w:numId="10">
    <w:abstractNumId w:val="1"/>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F6"/>
    <w:rsid w:val="0008436C"/>
    <w:rsid w:val="000D5AF6"/>
    <w:rsid w:val="000D694D"/>
    <w:rsid w:val="000E2A8A"/>
    <w:rsid w:val="000F65FE"/>
    <w:rsid w:val="00102144"/>
    <w:rsid w:val="00106B93"/>
    <w:rsid w:val="0011450D"/>
    <w:rsid w:val="0012294A"/>
    <w:rsid w:val="001311BA"/>
    <w:rsid w:val="00143A72"/>
    <w:rsid w:val="00155258"/>
    <w:rsid w:val="00175760"/>
    <w:rsid w:val="001C442C"/>
    <w:rsid w:val="001C626C"/>
    <w:rsid w:val="001D018D"/>
    <w:rsid w:val="001F694B"/>
    <w:rsid w:val="00226EE2"/>
    <w:rsid w:val="002508AD"/>
    <w:rsid w:val="00267652"/>
    <w:rsid w:val="002705C9"/>
    <w:rsid w:val="00270ACD"/>
    <w:rsid w:val="002A5531"/>
    <w:rsid w:val="002C2CFC"/>
    <w:rsid w:val="002C3973"/>
    <w:rsid w:val="00316968"/>
    <w:rsid w:val="003312CF"/>
    <w:rsid w:val="0035277B"/>
    <w:rsid w:val="00393F63"/>
    <w:rsid w:val="00394DA4"/>
    <w:rsid w:val="003A3861"/>
    <w:rsid w:val="003B52FB"/>
    <w:rsid w:val="00400E6A"/>
    <w:rsid w:val="00412BDA"/>
    <w:rsid w:val="0043372A"/>
    <w:rsid w:val="00451DE2"/>
    <w:rsid w:val="004B0D57"/>
    <w:rsid w:val="004F54C4"/>
    <w:rsid w:val="004F6E34"/>
    <w:rsid w:val="004F7A6F"/>
    <w:rsid w:val="005276A3"/>
    <w:rsid w:val="0057077E"/>
    <w:rsid w:val="005D3EB3"/>
    <w:rsid w:val="005D54D5"/>
    <w:rsid w:val="005F4C96"/>
    <w:rsid w:val="005F6119"/>
    <w:rsid w:val="005F7D85"/>
    <w:rsid w:val="00627A43"/>
    <w:rsid w:val="00662D29"/>
    <w:rsid w:val="006722C9"/>
    <w:rsid w:val="006A3FDC"/>
    <w:rsid w:val="00703308"/>
    <w:rsid w:val="007126E3"/>
    <w:rsid w:val="007377F7"/>
    <w:rsid w:val="00765022"/>
    <w:rsid w:val="00787BAA"/>
    <w:rsid w:val="00797169"/>
    <w:rsid w:val="007D0DBA"/>
    <w:rsid w:val="007E1861"/>
    <w:rsid w:val="007E65D8"/>
    <w:rsid w:val="007F1375"/>
    <w:rsid w:val="008227F0"/>
    <w:rsid w:val="0086130A"/>
    <w:rsid w:val="0087613F"/>
    <w:rsid w:val="008848D4"/>
    <w:rsid w:val="008A43C7"/>
    <w:rsid w:val="008A7583"/>
    <w:rsid w:val="008D0A81"/>
    <w:rsid w:val="009042C7"/>
    <w:rsid w:val="00906F69"/>
    <w:rsid w:val="00957AD2"/>
    <w:rsid w:val="00964846"/>
    <w:rsid w:val="009723C4"/>
    <w:rsid w:val="00987F0E"/>
    <w:rsid w:val="009D0F89"/>
    <w:rsid w:val="00A1414A"/>
    <w:rsid w:val="00A242A1"/>
    <w:rsid w:val="00A85584"/>
    <w:rsid w:val="00AC2F40"/>
    <w:rsid w:val="00B151A7"/>
    <w:rsid w:val="00B2593D"/>
    <w:rsid w:val="00B3637F"/>
    <w:rsid w:val="00B64AC9"/>
    <w:rsid w:val="00B65917"/>
    <w:rsid w:val="00B675B6"/>
    <w:rsid w:val="00BA5ACF"/>
    <w:rsid w:val="00BB5867"/>
    <w:rsid w:val="00BC57C3"/>
    <w:rsid w:val="00BD3705"/>
    <w:rsid w:val="00BE00EA"/>
    <w:rsid w:val="00BF7C19"/>
    <w:rsid w:val="00C35BBD"/>
    <w:rsid w:val="00C46684"/>
    <w:rsid w:val="00C50A1B"/>
    <w:rsid w:val="00C52565"/>
    <w:rsid w:val="00C564FB"/>
    <w:rsid w:val="00C85E3C"/>
    <w:rsid w:val="00C940EB"/>
    <w:rsid w:val="00CA7540"/>
    <w:rsid w:val="00CD33AC"/>
    <w:rsid w:val="00CD7B66"/>
    <w:rsid w:val="00CE6616"/>
    <w:rsid w:val="00CF4764"/>
    <w:rsid w:val="00D633CF"/>
    <w:rsid w:val="00DA6931"/>
    <w:rsid w:val="00DE2202"/>
    <w:rsid w:val="00DE524B"/>
    <w:rsid w:val="00E02C46"/>
    <w:rsid w:val="00E26CC9"/>
    <w:rsid w:val="00E328B0"/>
    <w:rsid w:val="00E54091"/>
    <w:rsid w:val="00E5652A"/>
    <w:rsid w:val="00EF490F"/>
    <w:rsid w:val="00F067B6"/>
    <w:rsid w:val="00F12F63"/>
    <w:rsid w:val="00F21D15"/>
    <w:rsid w:val="00F329FA"/>
    <w:rsid w:val="00F76405"/>
    <w:rsid w:val="00F7707F"/>
    <w:rsid w:val="00FA1B3E"/>
    <w:rsid w:val="00FC0E07"/>
    <w:rsid w:val="00FD6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AF6"/>
    <w:pPr>
      <w:ind w:left="720"/>
      <w:contextualSpacing/>
    </w:pPr>
  </w:style>
  <w:style w:type="paragraph" w:styleId="Header">
    <w:name w:val="header"/>
    <w:basedOn w:val="Normal"/>
    <w:link w:val="HeaderChar"/>
    <w:uiPriority w:val="99"/>
    <w:unhideWhenUsed/>
    <w:rsid w:val="000D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AF6"/>
  </w:style>
  <w:style w:type="paragraph" w:styleId="Footer">
    <w:name w:val="footer"/>
    <w:basedOn w:val="Normal"/>
    <w:link w:val="FooterChar"/>
    <w:uiPriority w:val="99"/>
    <w:unhideWhenUsed/>
    <w:rsid w:val="000D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3318-9F73-4695-9699-B94B08C1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Marysvale</dc:creator>
  <cp:lastModifiedBy>Town of Marysvale</cp:lastModifiedBy>
  <cp:revision>4</cp:revision>
  <cp:lastPrinted>2026-03-11T04:45:00Z</cp:lastPrinted>
  <dcterms:created xsi:type="dcterms:W3CDTF">2026-06-10T02:20:00Z</dcterms:created>
  <dcterms:modified xsi:type="dcterms:W3CDTF">2026-06-10T02:56:00Z</dcterms:modified>
</cp:coreProperties>
</file>