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5DFB" w14:textId="017B71C2" w:rsidR="00425447" w:rsidRPr="00BB1FC3" w:rsidRDefault="0058377D">
      <w:pPr>
        <w:spacing w:after="0"/>
        <w:ind w:left="37"/>
        <w:jc w:val="center"/>
        <w:rPr>
          <w:rFonts w:ascii="Times New Roman" w:hAnsi="Times New Roman" w:cs="Times New Roman"/>
        </w:rPr>
      </w:pPr>
      <w:r>
        <w:rPr>
          <w:rFonts w:ascii="Times New Roman" w:eastAsia="Arial" w:hAnsi="Times New Roman" w:cs="Times New Roman"/>
          <w:b/>
          <w:sz w:val="36"/>
        </w:rPr>
        <w:t xml:space="preserve">MINUTES FOR </w:t>
      </w:r>
      <w:r w:rsidR="00C53659" w:rsidRPr="00BB1FC3">
        <w:rPr>
          <w:rFonts w:ascii="Times New Roman" w:eastAsia="Arial" w:hAnsi="Times New Roman" w:cs="Times New Roman"/>
          <w:b/>
          <w:sz w:val="36"/>
        </w:rPr>
        <w:t xml:space="preserve">OGDEN VALLEY </w:t>
      </w:r>
      <w:r w:rsidR="005A423A" w:rsidRPr="00BB1FC3">
        <w:rPr>
          <w:rFonts w:ascii="Times New Roman" w:eastAsia="Arial" w:hAnsi="Times New Roman" w:cs="Times New Roman"/>
          <w:b/>
          <w:sz w:val="36"/>
        </w:rPr>
        <w:t>PLANNING COMMISSION</w:t>
      </w:r>
      <w:r w:rsidR="00C53659" w:rsidRPr="00BB1FC3">
        <w:rPr>
          <w:rFonts w:ascii="Times New Roman" w:eastAsia="Arial" w:hAnsi="Times New Roman" w:cs="Times New Roman"/>
          <w:b/>
          <w:sz w:val="36"/>
        </w:rPr>
        <w:t xml:space="preserve"> </w:t>
      </w:r>
      <w:r>
        <w:rPr>
          <w:rFonts w:ascii="Times New Roman" w:eastAsia="Arial" w:hAnsi="Times New Roman" w:cs="Times New Roman"/>
          <w:b/>
          <w:sz w:val="36"/>
        </w:rPr>
        <w:t>MEETING</w:t>
      </w:r>
    </w:p>
    <w:p w14:paraId="7C0586DA" w14:textId="001516C2" w:rsidR="00425447" w:rsidRPr="00BB1FC3" w:rsidRDefault="00E96147" w:rsidP="0058377D">
      <w:pPr>
        <w:spacing w:after="19"/>
        <w:jc w:val="center"/>
        <w:rPr>
          <w:rFonts w:ascii="Times New Roman" w:hAnsi="Times New Roman" w:cs="Times New Roman"/>
          <w:sz w:val="26"/>
          <w:szCs w:val="26"/>
        </w:rPr>
      </w:pPr>
      <w:r w:rsidRPr="00BB1FC3">
        <w:rPr>
          <w:rFonts w:ascii="Times New Roman" w:eastAsia="Arial" w:hAnsi="Times New Roman" w:cs="Times New Roman"/>
          <w:sz w:val="26"/>
          <w:szCs w:val="26"/>
        </w:rPr>
        <w:t>Tuesday</w:t>
      </w:r>
      <w:r w:rsidR="00AF3CF0" w:rsidRPr="00BB1FC3">
        <w:rPr>
          <w:rFonts w:ascii="Times New Roman" w:eastAsia="Arial" w:hAnsi="Times New Roman" w:cs="Times New Roman"/>
          <w:sz w:val="26"/>
          <w:szCs w:val="26"/>
        </w:rPr>
        <w:t xml:space="preserve">, </w:t>
      </w:r>
      <w:r w:rsidRPr="00BB1FC3">
        <w:rPr>
          <w:rFonts w:ascii="Times New Roman" w:eastAsia="Arial" w:hAnsi="Times New Roman" w:cs="Times New Roman"/>
          <w:sz w:val="26"/>
          <w:szCs w:val="26"/>
        </w:rPr>
        <w:t>June 9</w:t>
      </w:r>
      <w:r w:rsidR="008159C5" w:rsidRPr="00BB1FC3">
        <w:rPr>
          <w:rFonts w:ascii="Times New Roman" w:eastAsia="Arial" w:hAnsi="Times New Roman" w:cs="Times New Roman"/>
          <w:sz w:val="26"/>
          <w:szCs w:val="26"/>
        </w:rPr>
        <w:t xml:space="preserve">, </w:t>
      </w:r>
      <w:r w:rsidR="0060340A" w:rsidRPr="00BB1FC3">
        <w:rPr>
          <w:rFonts w:ascii="Times New Roman" w:eastAsia="Arial" w:hAnsi="Times New Roman" w:cs="Times New Roman"/>
          <w:sz w:val="26"/>
          <w:szCs w:val="26"/>
        </w:rPr>
        <w:t>2026</w:t>
      </w:r>
      <w:r w:rsidR="00AF3CF0" w:rsidRPr="00BB1FC3">
        <w:rPr>
          <w:rFonts w:ascii="Times New Roman" w:eastAsia="Arial" w:hAnsi="Times New Roman" w:cs="Times New Roman"/>
          <w:sz w:val="26"/>
          <w:szCs w:val="26"/>
        </w:rPr>
        <w:t xml:space="preserve">, </w:t>
      </w:r>
      <w:r w:rsidRPr="00BB1FC3">
        <w:rPr>
          <w:rFonts w:ascii="Times New Roman" w:eastAsia="Arial" w:hAnsi="Times New Roman" w:cs="Times New Roman"/>
          <w:sz w:val="26"/>
          <w:szCs w:val="26"/>
        </w:rPr>
        <w:t>6</w:t>
      </w:r>
      <w:r w:rsidR="00730515" w:rsidRPr="00BB1FC3">
        <w:rPr>
          <w:rFonts w:ascii="Times New Roman" w:eastAsia="Arial" w:hAnsi="Times New Roman" w:cs="Times New Roman"/>
          <w:sz w:val="26"/>
          <w:szCs w:val="26"/>
        </w:rPr>
        <w:t>:</w:t>
      </w:r>
      <w:r w:rsidR="00627EF9" w:rsidRPr="00BB1FC3">
        <w:rPr>
          <w:rFonts w:ascii="Times New Roman" w:eastAsia="Arial" w:hAnsi="Times New Roman" w:cs="Times New Roman"/>
          <w:sz w:val="26"/>
          <w:szCs w:val="26"/>
        </w:rPr>
        <w:t>00</w:t>
      </w:r>
      <w:r w:rsidRPr="00BB1FC3">
        <w:rPr>
          <w:rFonts w:ascii="Times New Roman" w:eastAsia="Arial" w:hAnsi="Times New Roman" w:cs="Times New Roman"/>
          <w:sz w:val="26"/>
          <w:szCs w:val="26"/>
        </w:rPr>
        <w:t>pm</w:t>
      </w:r>
    </w:p>
    <w:p w14:paraId="7B134444" w14:textId="6A1C1F3C" w:rsidR="00425447" w:rsidRPr="00BB1FC3" w:rsidRDefault="00B36946" w:rsidP="007E6292">
      <w:pPr>
        <w:spacing w:after="0"/>
        <w:ind w:left="10" w:right="53" w:hanging="10"/>
        <w:jc w:val="center"/>
        <w:rPr>
          <w:rFonts w:ascii="Times New Roman" w:hAnsi="Times New Roman" w:cs="Times New Roman"/>
          <w:sz w:val="26"/>
          <w:szCs w:val="26"/>
        </w:rPr>
      </w:pPr>
      <w:bookmarkStart w:id="0" w:name="_Hlk217030161"/>
      <w:r w:rsidRPr="00BB1FC3">
        <w:rPr>
          <w:rFonts w:ascii="Times New Roman" w:eastAsia="Arial" w:hAnsi="Times New Roman" w:cs="Times New Roman"/>
          <w:sz w:val="26"/>
          <w:szCs w:val="26"/>
        </w:rPr>
        <w:t xml:space="preserve">Huntsville Town Hall, Council Chambers </w:t>
      </w:r>
    </w:p>
    <w:p w14:paraId="2D2ED446" w14:textId="43DA570E" w:rsidR="00425447" w:rsidRPr="00BB1FC3" w:rsidRDefault="00B36946" w:rsidP="007E6292">
      <w:pPr>
        <w:spacing w:after="0"/>
        <w:ind w:left="10" w:right="52" w:hanging="10"/>
        <w:jc w:val="center"/>
        <w:rPr>
          <w:rFonts w:ascii="Times New Roman" w:hAnsi="Times New Roman" w:cs="Times New Roman"/>
          <w:sz w:val="26"/>
          <w:szCs w:val="26"/>
        </w:rPr>
      </w:pPr>
      <w:r w:rsidRPr="00BB1FC3">
        <w:rPr>
          <w:rFonts w:ascii="Times New Roman" w:eastAsia="Arial" w:hAnsi="Times New Roman" w:cs="Times New Roman"/>
          <w:sz w:val="26"/>
          <w:szCs w:val="26"/>
        </w:rPr>
        <w:t xml:space="preserve">7474 East 200 South, Huntsville, Utah  </w:t>
      </w:r>
    </w:p>
    <w:tbl>
      <w:tblPr>
        <w:tblW w:w="93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2"/>
        <w:gridCol w:w="3103"/>
        <w:gridCol w:w="3102"/>
      </w:tblGrid>
      <w:tr w:rsidR="0058377D" w:rsidRPr="00E32951" w14:paraId="0E121488"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hideMark/>
          </w:tcPr>
          <w:bookmarkEnd w:id="0"/>
          <w:p w14:paraId="4D50890B"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Name </w:t>
            </w:r>
          </w:p>
        </w:tc>
        <w:tc>
          <w:tcPr>
            <w:tcW w:w="3103" w:type="dxa"/>
            <w:tcBorders>
              <w:top w:val="single" w:sz="6" w:space="0" w:color="auto"/>
              <w:left w:val="single" w:sz="6" w:space="0" w:color="auto"/>
              <w:bottom w:val="single" w:sz="6" w:space="0" w:color="auto"/>
              <w:right w:val="single" w:sz="6" w:space="0" w:color="auto"/>
            </w:tcBorders>
            <w:hideMark/>
          </w:tcPr>
          <w:p w14:paraId="25A6516D"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Title </w:t>
            </w:r>
          </w:p>
        </w:tc>
        <w:tc>
          <w:tcPr>
            <w:tcW w:w="3102" w:type="dxa"/>
            <w:tcBorders>
              <w:top w:val="single" w:sz="6" w:space="0" w:color="auto"/>
              <w:left w:val="single" w:sz="6" w:space="0" w:color="auto"/>
              <w:bottom w:val="single" w:sz="6" w:space="0" w:color="auto"/>
              <w:right w:val="single" w:sz="6" w:space="0" w:color="auto"/>
            </w:tcBorders>
            <w:hideMark/>
          </w:tcPr>
          <w:p w14:paraId="788E81AF"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Status </w:t>
            </w:r>
          </w:p>
        </w:tc>
      </w:tr>
      <w:tr w:rsidR="0058377D" w:rsidRPr="00E32951" w14:paraId="05160B4D"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hideMark/>
          </w:tcPr>
          <w:p w14:paraId="66AA65EB"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Lisa Arbogast </w:t>
            </w:r>
          </w:p>
        </w:tc>
        <w:tc>
          <w:tcPr>
            <w:tcW w:w="3103" w:type="dxa"/>
            <w:tcBorders>
              <w:top w:val="single" w:sz="6" w:space="0" w:color="auto"/>
              <w:left w:val="single" w:sz="6" w:space="0" w:color="auto"/>
              <w:bottom w:val="single" w:sz="6" w:space="0" w:color="auto"/>
              <w:right w:val="single" w:sz="6" w:space="0" w:color="auto"/>
            </w:tcBorders>
            <w:hideMark/>
          </w:tcPr>
          <w:p w14:paraId="3214D146"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Planning Commission Chair </w:t>
            </w:r>
          </w:p>
        </w:tc>
        <w:tc>
          <w:tcPr>
            <w:tcW w:w="3102" w:type="dxa"/>
            <w:tcBorders>
              <w:top w:val="single" w:sz="6" w:space="0" w:color="auto"/>
              <w:left w:val="single" w:sz="6" w:space="0" w:color="auto"/>
              <w:bottom w:val="single" w:sz="6" w:space="0" w:color="auto"/>
              <w:right w:val="single" w:sz="6" w:space="0" w:color="auto"/>
            </w:tcBorders>
            <w:hideMark/>
          </w:tcPr>
          <w:p w14:paraId="63AD294B" w14:textId="5DD1C9AF"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Present </w:t>
            </w:r>
            <w:r>
              <w:rPr>
                <w:rFonts w:ascii="Arial" w:eastAsia="Arial" w:hAnsi="Arial" w:cs="Arial"/>
                <w:sz w:val="20"/>
                <w:szCs w:val="20"/>
              </w:rPr>
              <w:t>via Zoom</w:t>
            </w:r>
          </w:p>
        </w:tc>
      </w:tr>
      <w:tr w:rsidR="0058377D" w:rsidRPr="00E32951" w14:paraId="7EFEBE90"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hideMark/>
          </w:tcPr>
          <w:p w14:paraId="39BC2F69"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Angela Dean </w:t>
            </w:r>
          </w:p>
        </w:tc>
        <w:tc>
          <w:tcPr>
            <w:tcW w:w="3103" w:type="dxa"/>
            <w:tcBorders>
              <w:top w:val="single" w:sz="6" w:space="0" w:color="auto"/>
              <w:left w:val="single" w:sz="6" w:space="0" w:color="auto"/>
              <w:bottom w:val="single" w:sz="6" w:space="0" w:color="auto"/>
              <w:right w:val="single" w:sz="6" w:space="0" w:color="auto"/>
            </w:tcBorders>
            <w:hideMark/>
          </w:tcPr>
          <w:p w14:paraId="0373AFF5"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Planning Commission Vice Chair </w:t>
            </w:r>
          </w:p>
        </w:tc>
        <w:tc>
          <w:tcPr>
            <w:tcW w:w="3102" w:type="dxa"/>
            <w:tcBorders>
              <w:top w:val="single" w:sz="6" w:space="0" w:color="auto"/>
              <w:left w:val="single" w:sz="6" w:space="0" w:color="auto"/>
              <w:bottom w:val="single" w:sz="6" w:space="0" w:color="auto"/>
              <w:right w:val="single" w:sz="6" w:space="0" w:color="auto"/>
            </w:tcBorders>
            <w:hideMark/>
          </w:tcPr>
          <w:p w14:paraId="0831F132" w14:textId="2A056458" w:rsidR="0058377D" w:rsidRPr="00E32951" w:rsidRDefault="0058377D" w:rsidP="000A48AC">
            <w:pPr>
              <w:spacing w:after="0"/>
              <w:ind w:right="9"/>
              <w:jc w:val="center"/>
              <w:rPr>
                <w:rFonts w:ascii="Arial" w:eastAsia="Arial" w:hAnsi="Arial" w:cs="Arial"/>
                <w:sz w:val="20"/>
                <w:szCs w:val="20"/>
              </w:rPr>
            </w:pPr>
            <w:r>
              <w:rPr>
                <w:rFonts w:ascii="Arial" w:eastAsia="Arial" w:hAnsi="Arial" w:cs="Arial"/>
                <w:sz w:val="20"/>
                <w:szCs w:val="20"/>
              </w:rPr>
              <w:t>Present</w:t>
            </w:r>
            <w:r>
              <w:rPr>
                <w:rFonts w:ascii="Arial" w:eastAsia="Arial" w:hAnsi="Arial" w:cs="Arial"/>
                <w:sz w:val="20"/>
                <w:szCs w:val="20"/>
              </w:rPr>
              <w:t>; Chaired the meeting</w:t>
            </w:r>
          </w:p>
        </w:tc>
      </w:tr>
      <w:tr w:rsidR="0058377D" w:rsidRPr="00E32951" w14:paraId="3B27811C"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hideMark/>
          </w:tcPr>
          <w:p w14:paraId="0DE18B62"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Fred Blickle </w:t>
            </w:r>
          </w:p>
        </w:tc>
        <w:tc>
          <w:tcPr>
            <w:tcW w:w="3103" w:type="dxa"/>
            <w:tcBorders>
              <w:top w:val="single" w:sz="6" w:space="0" w:color="auto"/>
              <w:left w:val="single" w:sz="6" w:space="0" w:color="auto"/>
              <w:bottom w:val="single" w:sz="6" w:space="0" w:color="auto"/>
              <w:right w:val="single" w:sz="6" w:space="0" w:color="auto"/>
            </w:tcBorders>
            <w:hideMark/>
          </w:tcPr>
          <w:p w14:paraId="20ACE5D3"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Planning Commission Member </w:t>
            </w:r>
          </w:p>
        </w:tc>
        <w:tc>
          <w:tcPr>
            <w:tcW w:w="3102" w:type="dxa"/>
            <w:tcBorders>
              <w:top w:val="single" w:sz="6" w:space="0" w:color="auto"/>
              <w:left w:val="single" w:sz="6" w:space="0" w:color="auto"/>
              <w:bottom w:val="single" w:sz="6" w:space="0" w:color="auto"/>
              <w:right w:val="single" w:sz="6" w:space="0" w:color="auto"/>
            </w:tcBorders>
            <w:hideMark/>
          </w:tcPr>
          <w:p w14:paraId="23F9A479" w14:textId="34079C93" w:rsidR="0058377D" w:rsidRPr="00E32951" w:rsidRDefault="0058377D" w:rsidP="000A48AC">
            <w:pPr>
              <w:spacing w:after="0"/>
              <w:ind w:right="9"/>
              <w:jc w:val="center"/>
              <w:rPr>
                <w:rFonts w:ascii="Arial" w:eastAsia="Arial" w:hAnsi="Arial" w:cs="Arial"/>
                <w:sz w:val="20"/>
                <w:szCs w:val="20"/>
              </w:rPr>
            </w:pPr>
            <w:r>
              <w:rPr>
                <w:rFonts w:ascii="Arial" w:eastAsia="Arial" w:hAnsi="Arial" w:cs="Arial"/>
                <w:sz w:val="20"/>
                <w:szCs w:val="20"/>
              </w:rPr>
              <w:t>Absent</w:t>
            </w:r>
          </w:p>
        </w:tc>
      </w:tr>
      <w:tr w:rsidR="0058377D" w:rsidRPr="00E32951" w14:paraId="42D9C3CB"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hideMark/>
          </w:tcPr>
          <w:p w14:paraId="7590F020"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Tyson Lloyd </w:t>
            </w:r>
          </w:p>
        </w:tc>
        <w:tc>
          <w:tcPr>
            <w:tcW w:w="3103" w:type="dxa"/>
            <w:tcBorders>
              <w:top w:val="single" w:sz="6" w:space="0" w:color="auto"/>
              <w:left w:val="single" w:sz="6" w:space="0" w:color="auto"/>
              <w:bottom w:val="single" w:sz="6" w:space="0" w:color="auto"/>
              <w:right w:val="single" w:sz="6" w:space="0" w:color="auto"/>
            </w:tcBorders>
            <w:hideMark/>
          </w:tcPr>
          <w:p w14:paraId="5458FD7A"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Planning Commission Member </w:t>
            </w:r>
          </w:p>
        </w:tc>
        <w:tc>
          <w:tcPr>
            <w:tcW w:w="3102" w:type="dxa"/>
            <w:tcBorders>
              <w:top w:val="single" w:sz="6" w:space="0" w:color="auto"/>
              <w:left w:val="single" w:sz="6" w:space="0" w:color="auto"/>
              <w:bottom w:val="single" w:sz="6" w:space="0" w:color="auto"/>
              <w:right w:val="single" w:sz="6" w:space="0" w:color="auto"/>
            </w:tcBorders>
            <w:hideMark/>
          </w:tcPr>
          <w:p w14:paraId="750102EA"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Present </w:t>
            </w:r>
          </w:p>
        </w:tc>
      </w:tr>
      <w:tr w:rsidR="0058377D" w:rsidRPr="00E32951" w14:paraId="5672A641"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hideMark/>
          </w:tcPr>
          <w:p w14:paraId="37391518"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Erin Shaffer </w:t>
            </w:r>
          </w:p>
        </w:tc>
        <w:tc>
          <w:tcPr>
            <w:tcW w:w="3103" w:type="dxa"/>
            <w:tcBorders>
              <w:top w:val="single" w:sz="6" w:space="0" w:color="auto"/>
              <w:left w:val="single" w:sz="6" w:space="0" w:color="auto"/>
              <w:bottom w:val="single" w:sz="6" w:space="0" w:color="auto"/>
              <w:right w:val="single" w:sz="6" w:space="0" w:color="auto"/>
            </w:tcBorders>
            <w:hideMark/>
          </w:tcPr>
          <w:p w14:paraId="23EB0519"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Planning Commission Member </w:t>
            </w:r>
          </w:p>
        </w:tc>
        <w:tc>
          <w:tcPr>
            <w:tcW w:w="3102" w:type="dxa"/>
            <w:tcBorders>
              <w:top w:val="single" w:sz="6" w:space="0" w:color="auto"/>
              <w:left w:val="single" w:sz="6" w:space="0" w:color="auto"/>
              <w:bottom w:val="single" w:sz="6" w:space="0" w:color="auto"/>
              <w:right w:val="single" w:sz="6" w:space="0" w:color="auto"/>
            </w:tcBorders>
            <w:hideMark/>
          </w:tcPr>
          <w:p w14:paraId="0A2F5F96" w14:textId="6193BB34" w:rsidR="0058377D" w:rsidRPr="00E32951" w:rsidRDefault="0058377D" w:rsidP="000A48AC">
            <w:pPr>
              <w:spacing w:after="0"/>
              <w:ind w:right="9"/>
              <w:jc w:val="center"/>
              <w:rPr>
                <w:rFonts w:ascii="Arial" w:eastAsia="Arial" w:hAnsi="Arial" w:cs="Arial"/>
                <w:sz w:val="20"/>
                <w:szCs w:val="20"/>
              </w:rPr>
            </w:pPr>
            <w:r>
              <w:rPr>
                <w:rFonts w:ascii="Arial" w:eastAsia="Arial" w:hAnsi="Arial" w:cs="Arial"/>
                <w:sz w:val="20"/>
                <w:szCs w:val="20"/>
              </w:rPr>
              <w:t>Absent</w:t>
            </w:r>
            <w:r w:rsidRPr="00E32951">
              <w:rPr>
                <w:rFonts w:ascii="Arial" w:eastAsia="Arial" w:hAnsi="Arial" w:cs="Arial"/>
                <w:sz w:val="20"/>
                <w:szCs w:val="20"/>
              </w:rPr>
              <w:t> </w:t>
            </w:r>
          </w:p>
        </w:tc>
      </w:tr>
      <w:tr w:rsidR="0058377D" w:rsidRPr="00E32951" w14:paraId="00524368"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hideMark/>
          </w:tcPr>
          <w:p w14:paraId="0760DE43"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Teri Zenger </w:t>
            </w:r>
          </w:p>
        </w:tc>
        <w:tc>
          <w:tcPr>
            <w:tcW w:w="3103" w:type="dxa"/>
            <w:tcBorders>
              <w:top w:val="single" w:sz="6" w:space="0" w:color="auto"/>
              <w:left w:val="single" w:sz="6" w:space="0" w:color="auto"/>
              <w:bottom w:val="single" w:sz="6" w:space="0" w:color="auto"/>
              <w:right w:val="single" w:sz="6" w:space="0" w:color="auto"/>
            </w:tcBorders>
            <w:hideMark/>
          </w:tcPr>
          <w:p w14:paraId="2A3B713B"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Planning Commission Member </w:t>
            </w:r>
          </w:p>
        </w:tc>
        <w:tc>
          <w:tcPr>
            <w:tcW w:w="3102" w:type="dxa"/>
            <w:tcBorders>
              <w:top w:val="single" w:sz="6" w:space="0" w:color="auto"/>
              <w:left w:val="single" w:sz="6" w:space="0" w:color="auto"/>
              <w:bottom w:val="single" w:sz="6" w:space="0" w:color="auto"/>
              <w:right w:val="single" w:sz="6" w:space="0" w:color="auto"/>
            </w:tcBorders>
            <w:hideMark/>
          </w:tcPr>
          <w:p w14:paraId="4573A373"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Present </w:t>
            </w:r>
          </w:p>
        </w:tc>
      </w:tr>
      <w:tr w:rsidR="0058377D" w:rsidRPr="00E32951" w14:paraId="05F8DA7A"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hideMark/>
          </w:tcPr>
          <w:p w14:paraId="6EF08AFA"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Jim Morgan </w:t>
            </w:r>
          </w:p>
        </w:tc>
        <w:tc>
          <w:tcPr>
            <w:tcW w:w="3103" w:type="dxa"/>
            <w:tcBorders>
              <w:top w:val="single" w:sz="6" w:space="0" w:color="auto"/>
              <w:left w:val="single" w:sz="6" w:space="0" w:color="auto"/>
              <w:bottom w:val="single" w:sz="6" w:space="0" w:color="auto"/>
              <w:right w:val="single" w:sz="6" w:space="0" w:color="auto"/>
            </w:tcBorders>
            <w:hideMark/>
          </w:tcPr>
          <w:p w14:paraId="1D107A62"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Planning Commission Member </w:t>
            </w:r>
          </w:p>
        </w:tc>
        <w:tc>
          <w:tcPr>
            <w:tcW w:w="3102" w:type="dxa"/>
            <w:tcBorders>
              <w:top w:val="single" w:sz="6" w:space="0" w:color="auto"/>
              <w:left w:val="single" w:sz="6" w:space="0" w:color="auto"/>
              <w:bottom w:val="single" w:sz="6" w:space="0" w:color="auto"/>
              <w:right w:val="single" w:sz="6" w:space="0" w:color="auto"/>
            </w:tcBorders>
            <w:hideMark/>
          </w:tcPr>
          <w:p w14:paraId="1C33B022"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Present </w:t>
            </w:r>
            <w:r>
              <w:rPr>
                <w:rFonts w:ascii="Arial" w:eastAsia="Arial" w:hAnsi="Arial" w:cs="Arial"/>
                <w:sz w:val="20"/>
                <w:szCs w:val="20"/>
              </w:rPr>
              <w:t>via Zoom</w:t>
            </w:r>
          </w:p>
        </w:tc>
      </w:tr>
      <w:tr w:rsidR="0058377D" w:rsidRPr="00E32951" w14:paraId="6F7008B1"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hideMark/>
          </w:tcPr>
          <w:p w14:paraId="36E230CB"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Brian Carver </w:t>
            </w:r>
          </w:p>
        </w:tc>
        <w:tc>
          <w:tcPr>
            <w:tcW w:w="3103" w:type="dxa"/>
            <w:tcBorders>
              <w:top w:val="single" w:sz="6" w:space="0" w:color="auto"/>
              <w:left w:val="single" w:sz="6" w:space="0" w:color="auto"/>
              <w:bottom w:val="single" w:sz="6" w:space="0" w:color="auto"/>
              <w:right w:val="single" w:sz="6" w:space="0" w:color="auto"/>
            </w:tcBorders>
            <w:hideMark/>
          </w:tcPr>
          <w:p w14:paraId="1E76B79C"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City Planner </w:t>
            </w:r>
          </w:p>
        </w:tc>
        <w:tc>
          <w:tcPr>
            <w:tcW w:w="3102" w:type="dxa"/>
            <w:tcBorders>
              <w:top w:val="single" w:sz="6" w:space="0" w:color="auto"/>
              <w:left w:val="single" w:sz="6" w:space="0" w:color="auto"/>
              <w:bottom w:val="single" w:sz="6" w:space="0" w:color="auto"/>
              <w:right w:val="single" w:sz="6" w:space="0" w:color="auto"/>
            </w:tcBorders>
            <w:hideMark/>
          </w:tcPr>
          <w:p w14:paraId="4B6EA9AC"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Present  </w:t>
            </w:r>
          </w:p>
        </w:tc>
      </w:tr>
      <w:tr w:rsidR="0058377D" w:rsidRPr="00E32951" w14:paraId="615951F5"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tcPr>
          <w:p w14:paraId="380A6D01" w14:textId="77777777" w:rsidR="0058377D" w:rsidRPr="00E32951" w:rsidRDefault="0058377D" w:rsidP="000A48AC">
            <w:pPr>
              <w:spacing w:after="0"/>
              <w:ind w:right="9"/>
              <w:jc w:val="center"/>
              <w:rPr>
                <w:rFonts w:ascii="Arial" w:eastAsia="Arial" w:hAnsi="Arial" w:cs="Arial"/>
                <w:sz w:val="20"/>
                <w:szCs w:val="20"/>
              </w:rPr>
            </w:pPr>
            <w:r>
              <w:rPr>
                <w:rFonts w:ascii="Arial" w:eastAsia="Arial" w:hAnsi="Arial" w:cs="Arial"/>
                <w:sz w:val="20"/>
                <w:szCs w:val="20"/>
              </w:rPr>
              <w:t>Corbin Gordon</w:t>
            </w:r>
          </w:p>
        </w:tc>
        <w:tc>
          <w:tcPr>
            <w:tcW w:w="3103" w:type="dxa"/>
            <w:tcBorders>
              <w:top w:val="single" w:sz="6" w:space="0" w:color="auto"/>
              <w:left w:val="single" w:sz="6" w:space="0" w:color="auto"/>
              <w:bottom w:val="single" w:sz="6" w:space="0" w:color="auto"/>
              <w:right w:val="single" w:sz="6" w:space="0" w:color="auto"/>
            </w:tcBorders>
          </w:tcPr>
          <w:p w14:paraId="03049F33" w14:textId="77777777" w:rsidR="0058377D" w:rsidRPr="00E32951" w:rsidRDefault="0058377D" w:rsidP="000A48AC">
            <w:pPr>
              <w:spacing w:after="0"/>
              <w:ind w:right="9"/>
              <w:jc w:val="center"/>
              <w:rPr>
                <w:rFonts w:ascii="Arial" w:eastAsia="Arial" w:hAnsi="Arial" w:cs="Arial"/>
                <w:sz w:val="20"/>
                <w:szCs w:val="20"/>
              </w:rPr>
            </w:pPr>
            <w:r>
              <w:rPr>
                <w:rFonts w:ascii="Arial" w:eastAsia="Arial" w:hAnsi="Arial" w:cs="Arial"/>
                <w:sz w:val="20"/>
                <w:szCs w:val="20"/>
              </w:rPr>
              <w:t>City Attorney</w:t>
            </w:r>
          </w:p>
        </w:tc>
        <w:tc>
          <w:tcPr>
            <w:tcW w:w="3102" w:type="dxa"/>
            <w:tcBorders>
              <w:top w:val="single" w:sz="6" w:space="0" w:color="auto"/>
              <w:left w:val="single" w:sz="6" w:space="0" w:color="auto"/>
              <w:bottom w:val="single" w:sz="6" w:space="0" w:color="auto"/>
              <w:right w:val="single" w:sz="6" w:space="0" w:color="auto"/>
            </w:tcBorders>
          </w:tcPr>
          <w:p w14:paraId="635C2737" w14:textId="187F7A46" w:rsidR="0058377D" w:rsidRPr="00E32951" w:rsidRDefault="0058377D" w:rsidP="000A48AC">
            <w:pPr>
              <w:spacing w:after="0"/>
              <w:ind w:right="9"/>
              <w:jc w:val="center"/>
              <w:rPr>
                <w:rFonts w:ascii="Arial" w:eastAsia="Arial" w:hAnsi="Arial" w:cs="Arial"/>
                <w:sz w:val="20"/>
                <w:szCs w:val="20"/>
              </w:rPr>
            </w:pPr>
            <w:r>
              <w:rPr>
                <w:rFonts w:ascii="Arial" w:eastAsia="Arial" w:hAnsi="Arial" w:cs="Arial"/>
                <w:sz w:val="20"/>
                <w:szCs w:val="20"/>
              </w:rPr>
              <w:t>Present via Zoom</w:t>
            </w:r>
          </w:p>
        </w:tc>
      </w:tr>
      <w:tr w:rsidR="0058377D" w:rsidRPr="00E32951" w14:paraId="26C478EE"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hideMark/>
          </w:tcPr>
          <w:p w14:paraId="3AAA00D7"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Kathy Zindel </w:t>
            </w:r>
          </w:p>
        </w:tc>
        <w:tc>
          <w:tcPr>
            <w:tcW w:w="3103" w:type="dxa"/>
            <w:tcBorders>
              <w:top w:val="single" w:sz="6" w:space="0" w:color="auto"/>
              <w:left w:val="single" w:sz="6" w:space="0" w:color="auto"/>
              <w:bottom w:val="single" w:sz="6" w:space="0" w:color="auto"/>
              <w:right w:val="single" w:sz="6" w:space="0" w:color="auto"/>
            </w:tcBorders>
            <w:hideMark/>
          </w:tcPr>
          <w:p w14:paraId="26EF13F8"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OVC IT Director </w:t>
            </w:r>
          </w:p>
        </w:tc>
        <w:tc>
          <w:tcPr>
            <w:tcW w:w="3102" w:type="dxa"/>
            <w:tcBorders>
              <w:top w:val="single" w:sz="6" w:space="0" w:color="auto"/>
              <w:left w:val="single" w:sz="6" w:space="0" w:color="auto"/>
              <w:bottom w:val="single" w:sz="6" w:space="0" w:color="auto"/>
              <w:right w:val="single" w:sz="6" w:space="0" w:color="auto"/>
            </w:tcBorders>
            <w:hideMark/>
          </w:tcPr>
          <w:p w14:paraId="3CDDDF18"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Present </w:t>
            </w:r>
          </w:p>
        </w:tc>
      </w:tr>
      <w:tr w:rsidR="0058377D" w:rsidRPr="00E32951" w14:paraId="5DAAAD0C" w14:textId="77777777" w:rsidTr="000A48AC">
        <w:trPr>
          <w:trHeight w:val="300"/>
        </w:trPr>
        <w:tc>
          <w:tcPr>
            <w:tcW w:w="3102" w:type="dxa"/>
            <w:tcBorders>
              <w:top w:val="single" w:sz="6" w:space="0" w:color="auto"/>
              <w:left w:val="single" w:sz="6" w:space="0" w:color="auto"/>
              <w:bottom w:val="single" w:sz="6" w:space="0" w:color="auto"/>
              <w:right w:val="single" w:sz="6" w:space="0" w:color="auto"/>
            </w:tcBorders>
            <w:hideMark/>
          </w:tcPr>
          <w:p w14:paraId="5A601ACD"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Sharon Robbins </w:t>
            </w:r>
          </w:p>
        </w:tc>
        <w:tc>
          <w:tcPr>
            <w:tcW w:w="3103" w:type="dxa"/>
            <w:tcBorders>
              <w:top w:val="single" w:sz="6" w:space="0" w:color="auto"/>
              <w:left w:val="single" w:sz="6" w:space="0" w:color="auto"/>
              <w:bottom w:val="single" w:sz="6" w:space="0" w:color="auto"/>
              <w:right w:val="single" w:sz="6" w:space="0" w:color="auto"/>
            </w:tcBorders>
            <w:hideMark/>
          </w:tcPr>
          <w:p w14:paraId="33F10A3B"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OVC Recorder </w:t>
            </w:r>
          </w:p>
        </w:tc>
        <w:tc>
          <w:tcPr>
            <w:tcW w:w="3102" w:type="dxa"/>
            <w:tcBorders>
              <w:top w:val="single" w:sz="6" w:space="0" w:color="auto"/>
              <w:left w:val="single" w:sz="6" w:space="0" w:color="auto"/>
              <w:bottom w:val="single" w:sz="6" w:space="0" w:color="auto"/>
              <w:right w:val="single" w:sz="6" w:space="0" w:color="auto"/>
            </w:tcBorders>
            <w:hideMark/>
          </w:tcPr>
          <w:p w14:paraId="41225885" w14:textId="77777777" w:rsidR="0058377D" w:rsidRPr="00E32951" w:rsidRDefault="0058377D" w:rsidP="000A48AC">
            <w:pPr>
              <w:spacing w:after="0"/>
              <w:ind w:right="9"/>
              <w:jc w:val="center"/>
              <w:rPr>
                <w:rFonts w:ascii="Arial" w:eastAsia="Arial" w:hAnsi="Arial" w:cs="Arial"/>
                <w:sz w:val="20"/>
                <w:szCs w:val="20"/>
              </w:rPr>
            </w:pPr>
            <w:r w:rsidRPr="00E32951">
              <w:rPr>
                <w:rFonts w:ascii="Arial" w:eastAsia="Arial" w:hAnsi="Arial" w:cs="Arial"/>
                <w:sz w:val="20"/>
                <w:szCs w:val="20"/>
              </w:rPr>
              <w:t>Present </w:t>
            </w:r>
          </w:p>
        </w:tc>
      </w:tr>
    </w:tbl>
    <w:p w14:paraId="789246BC" w14:textId="77C7C610" w:rsidR="00425447" w:rsidRPr="00BB1FC3" w:rsidRDefault="00425447" w:rsidP="007E6292">
      <w:pPr>
        <w:spacing w:after="0"/>
        <w:ind w:right="9"/>
        <w:jc w:val="center"/>
        <w:rPr>
          <w:rFonts w:ascii="Times New Roman" w:hAnsi="Times New Roman" w:cs="Times New Roman"/>
          <w:sz w:val="20"/>
          <w:szCs w:val="20"/>
        </w:rPr>
      </w:pPr>
    </w:p>
    <w:p w14:paraId="08594357" w14:textId="5C98D5CF" w:rsidR="00425447" w:rsidRPr="00BB1FC3" w:rsidRDefault="00425447" w:rsidP="0058377D">
      <w:pPr>
        <w:spacing w:after="0" w:line="276" w:lineRule="auto"/>
        <w:rPr>
          <w:rFonts w:ascii="Times New Roman" w:hAnsi="Times New Roman" w:cs="Times New Roman"/>
          <w:sz w:val="24"/>
        </w:rPr>
      </w:pPr>
    </w:p>
    <w:p w14:paraId="35B3EA6F" w14:textId="490E2081" w:rsidR="00425447" w:rsidRPr="00BB1FC3" w:rsidRDefault="00000000" w:rsidP="0066628E">
      <w:pPr>
        <w:numPr>
          <w:ilvl w:val="0"/>
          <w:numId w:val="1"/>
        </w:numPr>
        <w:spacing w:after="0" w:line="276" w:lineRule="auto"/>
        <w:ind w:left="1073" w:hanging="720"/>
        <w:rPr>
          <w:rFonts w:ascii="Times New Roman" w:hAnsi="Times New Roman" w:cs="Times New Roman"/>
          <w:bCs/>
          <w:sz w:val="24"/>
        </w:rPr>
      </w:pPr>
      <w:r w:rsidRPr="00BB1FC3">
        <w:rPr>
          <w:rFonts w:ascii="Times New Roman" w:eastAsia="Arial" w:hAnsi="Times New Roman" w:cs="Times New Roman"/>
          <w:bCs/>
          <w:sz w:val="24"/>
        </w:rPr>
        <w:t xml:space="preserve">Call to Order </w:t>
      </w:r>
      <w:r w:rsidR="0058377D">
        <w:rPr>
          <w:rFonts w:ascii="Times New Roman" w:eastAsia="Arial" w:hAnsi="Times New Roman" w:cs="Times New Roman"/>
          <w:bCs/>
          <w:sz w:val="24"/>
        </w:rPr>
        <w:t>by Vice Chair, Angela Dean at 6pm</w:t>
      </w:r>
    </w:p>
    <w:p w14:paraId="40C26685" w14:textId="3B81D22A" w:rsidR="003235D9" w:rsidRPr="00BB1FC3" w:rsidRDefault="003235D9" w:rsidP="0066628E">
      <w:pPr>
        <w:numPr>
          <w:ilvl w:val="1"/>
          <w:numId w:val="11"/>
        </w:numPr>
        <w:spacing w:after="0" w:line="276" w:lineRule="auto"/>
        <w:ind w:left="1780"/>
        <w:rPr>
          <w:rFonts w:ascii="Times New Roman" w:hAnsi="Times New Roman" w:cs="Times New Roman"/>
          <w:bCs/>
          <w:sz w:val="24"/>
        </w:rPr>
      </w:pPr>
      <w:r w:rsidRPr="00BB1FC3">
        <w:rPr>
          <w:rFonts w:ascii="Times New Roman" w:eastAsia="Arial" w:hAnsi="Times New Roman" w:cs="Times New Roman"/>
          <w:bCs/>
          <w:sz w:val="24"/>
        </w:rPr>
        <w:t>Roll Call</w:t>
      </w:r>
      <w:r w:rsidR="0058377D">
        <w:rPr>
          <w:rFonts w:ascii="Times New Roman" w:eastAsia="Arial" w:hAnsi="Times New Roman" w:cs="Times New Roman"/>
          <w:bCs/>
          <w:sz w:val="24"/>
        </w:rPr>
        <w:t xml:space="preserve"> – 6 members present; Commissioners Shafer and Blickle absent</w:t>
      </w:r>
    </w:p>
    <w:p w14:paraId="52356D27" w14:textId="55852975" w:rsidR="00425447" w:rsidRPr="007C10FE" w:rsidRDefault="00000000" w:rsidP="0066628E">
      <w:pPr>
        <w:numPr>
          <w:ilvl w:val="1"/>
          <w:numId w:val="11"/>
        </w:numPr>
        <w:spacing w:after="0" w:line="276" w:lineRule="auto"/>
        <w:ind w:left="1780"/>
        <w:rPr>
          <w:rFonts w:ascii="Times New Roman" w:hAnsi="Times New Roman" w:cs="Times New Roman"/>
          <w:bCs/>
          <w:sz w:val="24"/>
        </w:rPr>
      </w:pPr>
      <w:r w:rsidRPr="00BB1FC3">
        <w:rPr>
          <w:rFonts w:ascii="Times New Roman" w:eastAsia="Arial" w:hAnsi="Times New Roman" w:cs="Times New Roman"/>
          <w:bCs/>
          <w:sz w:val="24"/>
        </w:rPr>
        <w:t xml:space="preserve">Pledge </w:t>
      </w:r>
      <w:r w:rsidRPr="007C10FE">
        <w:rPr>
          <w:rFonts w:ascii="Times New Roman" w:eastAsia="Arial" w:hAnsi="Times New Roman" w:cs="Times New Roman"/>
          <w:bCs/>
          <w:sz w:val="24"/>
        </w:rPr>
        <w:t xml:space="preserve">of Allegiance </w:t>
      </w:r>
      <w:r w:rsidR="0058377D">
        <w:rPr>
          <w:rFonts w:ascii="Times New Roman" w:eastAsia="Arial" w:hAnsi="Times New Roman" w:cs="Times New Roman"/>
          <w:bCs/>
          <w:sz w:val="24"/>
        </w:rPr>
        <w:t>led by Vice Chair Dean</w:t>
      </w:r>
    </w:p>
    <w:p w14:paraId="66A96049" w14:textId="12F0EEA5" w:rsidR="00425447" w:rsidRPr="007C10FE" w:rsidRDefault="00E43DFB" w:rsidP="0066628E">
      <w:pPr>
        <w:numPr>
          <w:ilvl w:val="1"/>
          <w:numId w:val="11"/>
        </w:numPr>
        <w:spacing w:after="0" w:line="276" w:lineRule="auto"/>
        <w:ind w:left="1780"/>
        <w:rPr>
          <w:rFonts w:ascii="Times New Roman" w:hAnsi="Times New Roman" w:cs="Times New Roman"/>
          <w:bCs/>
          <w:sz w:val="24"/>
        </w:rPr>
      </w:pPr>
      <w:r w:rsidRPr="007C10FE">
        <w:rPr>
          <w:rFonts w:ascii="Times New Roman" w:eastAsia="Arial" w:hAnsi="Times New Roman" w:cs="Times New Roman"/>
          <w:bCs/>
          <w:sz w:val="24"/>
        </w:rPr>
        <w:t xml:space="preserve">Moment of Silence </w:t>
      </w:r>
      <w:r w:rsidR="0058377D">
        <w:rPr>
          <w:rFonts w:ascii="Times New Roman" w:eastAsia="Arial" w:hAnsi="Times New Roman" w:cs="Times New Roman"/>
          <w:bCs/>
          <w:sz w:val="24"/>
        </w:rPr>
        <w:t>for approximately one minute</w:t>
      </w:r>
    </w:p>
    <w:p w14:paraId="43BC6464" w14:textId="5324FA0B" w:rsidR="00425447" w:rsidRPr="007C10FE" w:rsidRDefault="00425447" w:rsidP="0066628E">
      <w:pPr>
        <w:spacing w:after="0" w:line="276" w:lineRule="auto"/>
        <w:ind w:left="353"/>
        <w:rPr>
          <w:rFonts w:ascii="Times New Roman" w:hAnsi="Times New Roman" w:cs="Times New Roman"/>
          <w:bCs/>
          <w:sz w:val="24"/>
        </w:rPr>
      </w:pPr>
    </w:p>
    <w:p w14:paraId="79D50A72" w14:textId="5F2C557A" w:rsidR="00C32375" w:rsidRPr="007C10FE" w:rsidRDefault="00C32375" w:rsidP="0066628E">
      <w:pPr>
        <w:pStyle w:val="ListParagraph"/>
        <w:numPr>
          <w:ilvl w:val="0"/>
          <w:numId w:val="1"/>
        </w:numPr>
        <w:spacing w:after="0" w:line="276" w:lineRule="auto"/>
        <w:ind w:left="1073" w:hanging="720"/>
        <w:rPr>
          <w:rFonts w:ascii="Times New Roman" w:hAnsi="Times New Roman" w:cs="Times New Roman"/>
          <w:sz w:val="24"/>
        </w:rPr>
      </w:pPr>
      <w:r w:rsidRPr="007C10FE">
        <w:rPr>
          <w:rFonts w:ascii="Times New Roman" w:hAnsi="Times New Roman" w:cs="Times New Roman"/>
          <w:sz w:val="24"/>
        </w:rPr>
        <w:t>Public Comment</w:t>
      </w:r>
      <w:r w:rsidR="00B71A72" w:rsidRPr="007C10FE">
        <w:rPr>
          <w:rFonts w:ascii="Times New Roman" w:hAnsi="Times New Roman" w:cs="Times New Roman"/>
          <w:sz w:val="24"/>
        </w:rPr>
        <w:t>:</w:t>
      </w:r>
    </w:p>
    <w:p w14:paraId="0F946B23" w14:textId="6A30C322" w:rsidR="00CE68F8" w:rsidRPr="007C10FE" w:rsidRDefault="00046454" w:rsidP="0066628E">
      <w:pPr>
        <w:pStyle w:val="ListParagraph"/>
        <w:numPr>
          <w:ilvl w:val="0"/>
          <w:numId w:val="10"/>
        </w:numPr>
        <w:spacing w:after="0" w:line="276" w:lineRule="auto"/>
        <w:ind w:left="1866"/>
        <w:rPr>
          <w:rFonts w:ascii="Times New Roman" w:hAnsi="Times New Roman" w:cs="Times New Roman"/>
          <w:sz w:val="24"/>
        </w:rPr>
      </w:pPr>
      <w:r w:rsidRPr="007C10FE">
        <w:rPr>
          <w:rFonts w:ascii="Times New Roman" w:hAnsi="Times New Roman" w:cs="Times New Roman"/>
          <w:sz w:val="24"/>
        </w:rPr>
        <w:t xml:space="preserve">State </w:t>
      </w:r>
      <w:r w:rsidR="00C32375" w:rsidRPr="007C10FE">
        <w:rPr>
          <w:rFonts w:ascii="Times New Roman" w:hAnsi="Times New Roman" w:cs="Times New Roman"/>
          <w:sz w:val="24"/>
        </w:rPr>
        <w:t>name and address for the record</w:t>
      </w:r>
    </w:p>
    <w:p w14:paraId="24033475" w14:textId="710FC6E1" w:rsidR="00CE68F8" w:rsidRPr="007C10FE" w:rsidRDefault="00916170" w:rsidP="0066628E">
      <w:pPr>
        <w:pStyle w:val="ListParagraph"/>
        <w:numPr>
          <w:ilvl w:val="0"/>
          <w:numId w:val="10"/>
        </w:numPr>
        <w:spacing w:after="0" w:line="276" w:lineRule="auto"/>
        <w:ind w:left="1866"/>
        <w:rPr>
          <w:rFonts w:ascii="Times New Roman" w:hAnsi="Times New Roman" w:cs="Times New Roman"/>
          <w:sz w:val="24"/>
        </w:rPr>
      </w:pPr>
      <w:r>
        <w:rPr>
          <w:rFonts w:ascii="Times New Roman" w:hAnsi="Times New Roman" w:cs="Times New Roman"/>
          <w:sz w:val="24"/>
        </w:rPr>
        <w:t xml:space="preserve">Keep comments </w:t>
      </w:r>
      <w:r w:rsidR="00043E25">
        <w:rPr>
          <w:rFonts w:ascii="Times New Roman" w:hAnsi="Times New Roman" w:cs="Times New Roman"/>
          <w:sz w:val="24"/>
        </w:rPr>
        <w:t>under</w:t>
      </w:r>
      <w:r w:rsidR="00C32375" w:rsidRPr="007C10FE">
        <w:rPr>
          <w:rFonts w:ascii="Times New Roman" w:hAnsi="Times New Roman" w:cs="Times New Roman"/>
          <w:sz w:val="24"/>
        </w:rPr>
        <w:t xml:space="preserve"> 2 </w:t>
      </w:r>
      <w:r w:rsidR="00222318" w:rsidRPr="007C10FE">
        <w:rPr>
          <w:rFonts w:ascii="Times New Roman" w:hAnsi="Times New Roman" w:cs="Times New Roman"/>
          <w:sz w:val="24"/>
        </w:rPr>
        <w:t>minutes</w:t>
      </w:r>
      <w:r w:rsidR="00043E25">
        <w:rPr>
          <w:rFonts w:ascii="Times New Roman" w:hAnsi="Times New Roman" w:cs="Times New Roman"/>
          <w:sz w:val="24"/>
        </w:rPr>
        <w:t>,</w:t>
      </w:r>
      <w:r w:rsidR="00C32375" w:rsidRPr="007C10FE">
        <w:rPr>
          <w:rFonts w:ascii="Times New Roman" w:hAnsi="Times New Roman" w:cs="Times New Roman"/>
          <w:sz w:val="24"/>
        </w:rPr>
        <w:t xml:space="preserve"> unless otherwise allowed by the </w:t>
      </w:r>
      <w:r w:rsidR="00CE68F8" w:rsidRPr="007C10FE">
        <w:rPr>
          <w:rFonts w:ascii="Times New Roman" w:hAnsi="Times New Roman" w:cs="Times New Roman"/>
          <w:sz w:val="24"/>
        </w:rPr>
        <w:t>Chai</w:t>
      </w:r>
      <w:r w:rsidR="00C32375" w:rsidRPr="007C10FE">
        <w:rPr>
          <w:rFonts w:ascii="Times New Roman" w:hAnsi="Times New Roman" w:cs="Times New Roman"/>
          <w:sz w:val="24"/>
        </w:rPr>
        <w:t>r</w:t>
      </w:r>
    </w:p>
    <w:p w14:paraId="1A583EFF" w14:textId="7C9012C2" w:rsidR="00C32375" w:rsidRDefault="00477D39" w:rsidP="0066628E">
      <w:pPr>
        <w:pStyle w:val="ListParagraph"/>
        <w:numPr>
          <w:ilvl w:val="0"/>
          <w:numId w:val="10"/>
        </w:numPr>
        <w:spacing w:after="0" w:line="276" w:lineRule="auto"/>
        <w:ind w:left="1866"/>
        <w:rPr>
          <w:rFonts w:ascii="Times New Roman" w:hAnsi="Times New Roman" w:cs="Times New Roman"/>
          <w:sz w:val="24"/>
        </w:rPr>
      </w:pPr>
      <w:r>
        <w:rPr>
          <w:rFonts w:ascii="Times New Roman" w:hAnsi="Times New Roman" w:cs="Times New Roman"/>
          <w:sz w:val="24"/>
        </w:rPr>
        <w:t>Comments m</w:t>
      </w:r>
      <w:r w:rsidR="00C32375" w:rsidRPr="007C10FE">
        <w:rPr>
          <w:rFonts w:ascii="Times New Roman" w:hAnsi="Times New Roman" w:cs="Times New Roman"/>
          <w:sz w:val="24"/>
        </w:rPr>
        <w:t xml:space="preserve">ust be </w:t>
      </w:r>
      <w:proofErr w:type="gramStart"/>
      <w:r w:rsidR="00C32375" w:rsidRPr="007C10FE">
        <w:rPr>
          <w:rFonts w:ascii="Times New Roman" w:hAnsi="Times New Roman" w:cs="Times New Roman"/>
          <w:sz w:val="24"/>
        </w:rPr>
        <w:t>germane</w:t>
      </w:r>
      <w:proofErr w:type="gramEnd"/>
      <w:r w:rsidR="00C32375" w:rsidRPr="007C10FE">
        <w:rPr>
          <w:rFonts w:ascii="Times New Roman" w:hAnsi="Times New Roman" w:cs="Times New Roman"/>
          <w:sz w:val="24"/>
        </w:rPr>
        <w:t xml:space="preserve"> to the authority of the </w:t>
      </w:r>
      <w:r w:rsidR="00315AD9" w:rsidRPr="007C10FE">
        <w:rPr>
          <w:rFonts w:ascii="Times New Roman" w:hAnsi="Times New Roman" w:cs="Times New Roman"/>
          <w:sz w:val="24"/>
        </w:rPr>
        <w:t>Planning Commission</w:t>
      </w:r>
      <w:r w:rsidR="00C32375" w:rsidRPr="007C10FE">
        <w:rPr>
          <w:rFonts w:ascii="Times New Roman" w:hAnsi="Times New Roman" w:cs="Times New Roman"/>
          <w:sz w:val="24"/>
        </w:rPr>
        <w:t xml:space="preserve"> </w:t>
      </w:r>
    </w:p>
    <w:p w14:paraId="58178248" w14:textId="77777777" w:rsidR="0058377D" w:rsidRDefault="0058377D" w:rsidP="0058377D">
      <w:pPr>
        <w:spacing w:after="0" w:line="276" w:lineRule="auto"/>
        <w:rPr>
          <w:rFonts w:ascii="Times New Roman" w:hAnsi="Times New Roman" w:cs="Times New Roman"/>
          <w:sz w:val="24"/>
        </w:rPr>
      </w:pPr>
    </w:p>
    <w:p w14:paraId="03B005C2" w14:textId="43D399F4" w:rsidR="0058377D" w:rsidRDefault="0058377D" w:rsidP="0058377D">
      <w:pPr>
        <w:spacing w:after="0" w:line="276" w:lineRule="auto"/>
        <w:rPr>
          <w:rFonts w:ascii="Times New Roman" w:hAnsi="Times New Roman" w:cs="Times New Roman"/>
          <w:sz w:val="24"/>
        </w:rPr>
      </w:pPr>
      <w:r w:rsidRPr="0058377D">
        <w:rPr>
          <w:rFonts w:ascii="Times New Roman" w:hAnsi="Times New Roman" w:cs="Times New Roman"/>
          <w:b/>
          <w:bCs/>
          <w:sz w:val="24"/>
        </w:rPr>
        <w:t>Jason Fuller</w:t>
      </w:r>
      <w:r>
        <w:rPr>
          <w:rFonts w:ascii="Times New Roman" w:hAnsi="Times New Roman" w:cs="Times New Roman"/>
          <w:b/>
          <w:bCs/>
          <w:sz w:val="24"/>
        </w:rPr>
        <w:t xml:space="preserve"> </w:t>
      </w:r>
      <w:r>
        <w:rPr>
          <w:rFonts w:ascii="Times New Roman" w:hAnsi="Times New Roman" w:cs="Times New Roman"/>
          <w:sz w:val="24"/>
        </w:rPr>
        <w:t xml:space="preserve">expressed concern for the 6-acre requirement for </w:t>
      </w:r>
      <w:r w:rsidR="009816EE">
        <w:rPr>
          <w:rFonts w:ascii="Times New Roman" w:hAnsi="Times New Roman" w:cs="Times New Roman"/>
          <w:sz w:val="24"/>
        </w:rPr>
        <w:t>STR</w:t>
      </w:r>
      <w:r>
        <w:rPr>
          <w:rFonts w:ascii="Times New Roman" w:hAnsi="Times New Roman" w:cs="Times New Roman"/>
          <w:sz w:val="24"/>
        </w:rPr>
        <w:t xml:space="preserve">s in the Agritourism language.  He stated it is a way to </w:t>
      </w:r>
      <w:proofErr w:type="gramStart"/>
      <w:r>
        <w:rPr>
          <w:rFonts w:ascii="Times New Roman" w:hAnsi="Times New Roman" w:cs="Times New Roman"/>
          <w:sz w:val="24"/>
        </w:rPr>
        <w:t>help out</w:t>
      </w:r>
      <w:proofErr w:type="gramEnd"/>
      <w:r>
        <w:rPr>
          <w:rFonts w:ascii="Times New Roman" w:hAnsi="Times New Roman" w:cs="Times New Roman"/>
          <w:sz w:val="24"/>
        </w:rPr>
        <w:t xml:space="preserve"> farmers, to make some money.  It would be owner/occupied.   </w:t>
      </w:r>
    </w:p>
    <w:p w14:paraId="394C1F6E" w14:textId="77777777" w:rsidR="0058377D" w:rsidRDefault="0058377D" w:rsidP="0058377D">
      <w:pPr>
        <w:spacing w:after="0" w:line="276" w:lineRule="auto"/>
        <w:rPr>
          <w:rFonts w:ascii="Times New Roman" w:hAnsi="Times New Roman" w:cs="Times New Roman"/>
          <w:sz w:val="24"/>
        </w:rPr>
      </w:pPr>
    </w:p>
    <w:p w14:paraId="1E4FB6B6" w14:textId="56F20462" w:rsidR="0058377D" w:rsidRPr="0058377D" w:rsidRDefault="0058377D" w:rsidP="0058377D">
      <w:pPr>
        <w:spacing w:after="0" w:line="276" w:lineRule="auto"/>
        <w:rPr>
          <w:rFonts w:ascii="Times New Roman" w:hAnsi="Times New Roman" w:cs="Times New Roman"/>
          <w:b/>
          <w:bCs/>
          <w:sz w:val="24"/>
        </w:rPr>
      </w:pPr>
      <w:r w:rsidRPr="0058377D">
        <w:rPr>
          <w:rFonts w:ascii="Times New Roman" w:hAnsi="Times New Roman" w:cs="Times New Roman"/>
          <w:b/>
          <w:bCs/>
          <w:sz w:val="24"/>
        </w:rPr>
        <w:t xml:space="preserve">Glen </w:t>
      </w:r>
      <w:proofErr w:type="spellStart"/>
      <w:r w:rsidRPr="0058377D">
        <w:rPr>
          <w:rFonts w:ascii="Times New Roman" w:hAnsi="Times New Roman" w:cs="Times New Roman"/>
          <w:b/>
          <w:bCs/>
          <w:sz w:val="24"/>
        </w:rPr>
        <w:t>Croyden</w:t>
      </w:r>
      <w:proofErr w:type="spellEnd"/>
      <w:r>
        <w:rPr>
          <w:rFonts w:ascii="Times New Roman" w:hAnsi="Times New Roman" w:cs="Times New Roman"/>
          <w:b/>
          <w:bCs/>
          <w:sz w:val="24"/>
        </w:rPr>
        <w:t xml:space="preserve"> </w:t>
      </w:r>
      <w:r w:rsidRPr="0058377D">
        <w:rPr>
          <w:rFonts w:ascii="Times New Roman" w:hAnsi="Times New Roman" w:cs="Times New Roman"/>
          <w:sz w:val="24"/>
        </w:rPr>
        <w:t xml:space="preserve">indicated </w:t>
      </w:r>
      <w:r>
        <w:rPr>
          <w:rFonts w:ascii="Times New Roman" w:hAnsi="Times New Roman" w:cs="Times New Roman"/>
          <w:sz w:val="24"/>
        </w:rPr>
        <w:t>the Planning Commission needs to consider</w:t>
      </w:r>
      <w:r w:rsidR="009816EE">
        <w:rPr>
          <w:rFonts w:ascii="Times New Roman" w:hAnsi="Times New Roman" w:cs="Times New Roman"/>
          <w:sz w:val="24"/>
        </w:rPr>
        <w:t xml:space="preserve"> a path for farms smaller than 6-acres for STRs.  He indicated that he has been involved in the AG committee agritourism discussion.  His farm is 1 ½ acres, with a stand and is a teaching farm.  He also has a B&amp;B.  </w:t>
      </w:r>
    </w:p>
    <w:p w14:paraId="04C2A045" w14:textId="77777777" w:rsidR="00C32375" w:rsidRPr="009816EE" w:rsidRDefault="00C32375" w:rsidP="009816EE">
      <w:pPr>
        <w:spacing w:after="0" w:line="276" w:lineRule="auto"/>
        <w:rPr>
          <w:rFonts w:ascii="Times New Roman" w:hAnsi="Times New Roman" w:cs="Times New Roman"/>
          <w:sz w:val="24"/>
        </w:rPr>
      </w:pPr>
    </w:p>
    <w:p w14:paraId="6C0535B4" w14:textId="77777777" w:rsidR="004B5B4F" w:rsidRDefault="004B5B4F" w:rsidP="0066628E">
      <w:pPr>
        <w:pStyle w:val="ListParagraph"/>
        <w:numPr>
          <w:ilvl w:val="0"/>
          <w:numId w:val="1"/>
        </w:numPr>
        <w:spacing w:after="0" w:line="276" w:lineRule="auto"/>
        <w:ind w:left="1073" w:hanging="720"/>
        <w:rPr>
          <w:rFonts w:ascii="Times New Roman" w:hAnsi="Times New Roman" w:cs="Times New Roman"/>
          <w:sz w:val="24"/>
        </w:rPr>
      </w:pPr>
      <w:r w:rsidRPr="007C10FE">
        <w:rPr>
          <w:rFonts w:ascii="Times New Roman" w:hAnsi="Times New Roman" w:cs="Times New Roman"/>
          <w:sz w:val="24"/>
        </w:rPr>
        <w:t>Approval of Minutes: May 11</w:t>
      </w:r>
      <w:r w:rsidRPr="007C10FE">
        <w:rPr>
          <w:rFonts w:ascii="Times New Roman" w:hAnsi="Times New Roman" w:cs="Times New Roman"/>
          <w:sz w:val="24"/>
          <w:vertAlign w:val="superscript"/>
        </w:rPr>
        <w:t>th</w:t>
      </w:r>
      <w:r w:rsidRPr="007C10FE">
        <w:rPr>
          <w:rFonts w:ascii="Times New Roman" w:hAnsi="Times New Roman" w:cs="Times New Roman"/>
          <w:sz w:val="24"/>
        </w:rPr>
        <w:t>, May 12</w:t>
      </w:r>
      <w:r w:rsidRPr="007C10FE">
        <w:rPr>
          <w:rFonts w:ascii="Times New Roman" w:hAnsi="Times New Roman" w:cs="Times New Roman"/>
          <w:sz w:val="24"/>
          <w:vertAlign w:val="superscript"/>
        </w:rPr>
        <w:t>th</w:t>
      </w:r>
      <w:r w:rsidRPr="007C10FE">
        <w:rPr>
          <w:rFonts w:ascii="Times New Roman" w:hAnsi="Times New Roman" w:cs="Times New Roman"/>
          <w:sz w:val="24"/>
        </w:rPr>
        <w:t>, May 26</w:t>
      </w:r>
      <w:r w:rsidRPr="007C10FE">
        <w:rPr>
          <w:rFonts w:ascii="Times New Roman" w:hAnsi="Times New Roman" w:cs="Times New Roman"/>
          <w:sz w:val="24"/>
          <w:vertAlign w:val="superscript"/>
        </w:rPr>
        <w:t>th</w:t>
      </w:r>
      <w:r w:rsidRPr="007C10FE">
        <w:rPr>
          <w:rFonts w:ascii="Times New Roman" w:hAnsi="Times New Roman" w:cs="Times New Roman"/>
          <w:sz w:val="24"/>
        </w:rPr>
        <w:t>, JF comments</w:t>
      </w:r>
    </w:p>
    <w:p w14:paraId="77D24531" w14:textId="77777777" w:rsidR="009816EE" w:rsidRDefault="009816EE" w:rsidP="009816EE">
      <w:pPr>
        <w:spacing w:after="0" w:line="276" w:lineRule="auto"/>
        <w:rPr>
          <w:rFonts w:ascii="Times New Roman" w:hAnsi="Times New Roman" w:cs="Times New Roman"/>
          <w:sz w:val="24"/>
        </w:rPr>
      </w:pPr>
    </w:p>
    <w:p w14:paraId="15D3257E" w14:textId="0F4C78E5" w:rsidR="004B5B4F" w:rsidRPr="009B1ACE" w:rsidRDefault="009816EE" w:rsidP="009816EE">
      <w:pPr>
        <w:spacing w:after="0" w:line="276" w:lineRule="auto"/>
        <w:rPr>
          <w:rFonts w:ascii="Times New Roman" w:hAnsi="Times New Roman" w:cs="Times New Roman"/>
          <w:b/>
          <w:bCs/>
          <w:sz w:val="24"/>
        </w:rPr>
      </w:pPr>
      <w:r w:rsidRPr="009B1ACE">
        <w:rPr>
          <w:rFonts w:ascii="Times New Roman" w:hAnsi="Times New Roman" w:cs="Times New Roman"/>
          <w:b/>
          <w:bCs/>
          <w:sz w:val="24"/>
        </w:rPr>
        <w:lastRenderedPageBreak/>
        <w:t xml:space="preserve">Council member Zenger </w:t>
      </w:r>
      <w:proofErr w:type="gramStart"/>
      <w:r w:rsidRPr="009B1ACE">
        <w:rPr>
          <w:rFonts w:ascii="Times New Roman" w:hAnsi="Times New Roman" w:cs="Times New Roman"/>
          <w:b/>
          <w:bCs/>
          <w:sz w:val="24"/>
        </w:rPr>
        <w:t>moved</w:t>
      </w:r>
      <w:proofErr w:type="gramEnd"/>
      <w:r w:rsidRPr="009B1ACE">
        <w:rPr>
          <w:rFonts w:ascii="Times New Roman" w:hAnsi="Times New Roman" w:cs="Times New Roman"/>
          <w:b/>
          <w:bCs/>
          <w:sz w:val="24"/>
        </w:rPr>
        <w:t xml:space="preserve"> to approve the minutes for the May 11</w:t>
      </w:r>
      <w:r w:rsidRPr="009B1ACE">
        <w:rPr>
          <w:rFonts w:ascii="Times New Roman" w:hAnsi="Times New Roman" w:cs="Times New Roman"/>
          <w:b/>
          <w:bCs/>
          <w:sz w:val="24"/>
          <w:vertAlign w:val="superscript"/>
        </w:rPr>
        <w:t>th</w:t>
      </w:r>
      <w:r w:rsidRPr="009B1ACE">
        <w:rPr>
          <w:rFonts w:ascii="Times New Roman" w:hAnsi="Times New Roman" w:cs="Times New Roman"/>
          <w:b/>
          <w:bCs/>
          <w:sz w:val="24"/>
        </w:rPr>
        <w:t>, May 12</w:t>
      </w:r>
      <w:r w:rsidRPr="009B1ACE">
        <w:rPr>
          <w:rFonts w:ascii="Times New Roman" w:hAnsi="Times New Roman" w:cs="Times New Roman"/>
          <w:b/>
          <w:bCs/>
          <w:sz w:val="24"/>
          <w:vertAlign w:val="superscript"/>
        </w:rPr>
        <w:t>th</w:t>
      </w:r>
      <w:r w:rsidRPr="009B1ACE">
        <w:rPr>
          <w:rFonts w:ascii="Times New Roman" w:hAnsi="Times New Roman" w:cs="Times New Roman"/>
          <w:b/>
          <w:bCs/>
          <w:sz w:val="24"/>
        </w:rPr>
        <w:t xml:space="preserve"> and May 26</w:t>
      </w:r>
      <w:r w:rsidRPr="009B1ACE">
        <w:rPr>
          <w:rFonts w:ascii="Times New Roman" w:hAnsi="Times New Roman" w:cs="Times New Roman"/>
          <w:b/>
          <w:bCs/>
          <w:sz w:val="24"/>
          <w:vertAlign w:val="superscript"/>
        </w:rPr>
        <w:t>th</w:t>
      </w:r>
      <w:r w:rsidRPr="009B1ACE">
        <w:rPr>
          <w:rFonts w:ascii="Times New Roman" w:hAnsi="Times New Roman" w:cs="Times New Roman"/>
          <w:b/>
          <w:bCs/>
          <w:sz w:val="24"/>
        </w:rPr>
        <w:t xml:space="preserve"> meetings.  Chair </w:t>
      </w:r>
      <w:proofErr w:type="spellStart"/>
      <w:r w:rsidRPr="009B1ACE">
        <w:rPr>
          <w:rFonts w:ascii="Times New Roman" w:hAnsi="Times New Roman" w:cs="Times New Roman"/>
          <w:b/>
          <w:bCs/>
          <w:sz w:val="24"/>
        </w:rPr>
        <w:t>Argogast</w:t>
      </w:r>
      <w:proofErr w:type="spellEnd"/>
      <w:r w:rsidRPr="009B1ACE">
        <w:rPr>
          <w:rFonts w:ascii="Times New Roman" w:hAnsi="Times New Roman" w:cs="Times New Roman"/>
          <w:b/>
          <w:bCs/>
          <w:sz w:val="24"/>
        </w:rPr>
        <w:t xml:space="preserve"> seconded the motion.  Council members voted to approve the minutes 5-0, with Commissioners Shaffer and Blickle absent. </w:t>
      </w:r>
    </w:p>
    <w:p w14:paraId="73A372BE" w14:textId="77777777" w:rsidR="009816EE" w:rsidRPr="009816EE" w:rsidRDefault="009816EE" w:rsidP="009816EE">
      <w:pPr>
        <w:spacing w:after="0" w:line="276" w:lineRule="auto"/>
        <w:rPr>
          <w:rFonts w:ascii="Times New Roman" w:hAnsi="Times New Roman" w:cs="Times New Roman"/>
          <w:sz w:val="24"/>
        </w:rPr>
      </w:pPr>
    </w:p>
    <w:p w14:paraId="6BF67A5B" w14:textId="232139E0" w:rsidR="00162840" w:rsidRDefault="003235D9" w:rsidP="0066628E">
      <w:pPr>
        <w:pStyle w:val="ListParagraph"/>
        <w:numPr>
          <w:ilvl w:val="0"/>
          <w:numId w:val="1"/>
        </w:numPr>
        <w:spacing w:after="0" w:line="276" w:lineRule="auto"/>
        <w:ind w:left="1073" w:hanging="720"/>
        <w:rPr>
          <w:rFonts w:ascii="Times New Roman" w:hAnsi="Times New Roman" w:cs="Times New Roman"/>
          <w:sz w:val="24"/>
        </w:rPr>
      </w:pPr>
      <w:r w:rsidRPr="007C10FE">
        <w:rPr>
          <w:rFonts w:ascii="Times New Roman" w:hAnsi="Times New Roman" w:cs="Times New Roman"/>
          <w:sz w:val="24"/>
        </w:rPr>
        <w:t>Training by Corbin Gord</w:t>
      </w:r>
      <w:r w:rsidR="00A6130F" w:rsidRPr="007C10FE">
        <w:rPr>
          <w:rFonts w:ascii="Times New Roman" w:hAnsi="Times New Roman" w:cs="Times New Roman"/>
          <w:sz w:val="24"/>
        </w:rPr>
        <w:t>o</w:t>
      </w:r>
      <w:r w:rsidRPr="007C10FE">
        <w:rPr>
          <w:rFonts w:ascii="Times New Roman" w:hAnsi="Times New Roman" w:cs="Times New Roman"/>
          <w:sz w:val="24"/>
        </w:rPr>
        <w:t>n</w:t>
      </w:r>
    </w:p>
    <w:p w14:paraId="221A222B" w14:textId="77777777" w:rsidR="009816EE" w:rsidRDefault="009816EE" w:rsidP="009816EE">
      <w:pPr>
        <w:spacing w:after="0" w:line="276" w:lineRule="auto"/>
        <w:rPr>
          <w:rFonts w:ascii="Times New Roman" w:hAnsi="Times New Roman" w:cs="Times New Roman"/>
          <w:sz w:val="24"/>
        </w:rPr>
      </w:pPr>
    </w:p>
    <w:p w14:paraId="76ABD624" w14:textId="2B2D1C27" w:rsidR="009816EE" w:rsidRDefault="009816EE" w:rsidP="009816EE">
      <w:pPr>
        <w:spacing w:after="0" w:line="276" w:lineRule="auto"/>
        <w:rPr>
          <w:rFonts w:ascii="Times New Roman" w:hAnsi="Times New Roman" w:cs="Times New Roman"/>
          <w:sz w:val="24"/>
        </w:rPr>
      </w:pPr>
      <w:r>
        <w:rPr>
          <w:rFonts w:ascii="Times New Roman" w:hAnsi="Times New Roman" w:cs="Times New Roman"/>
          <w:sz w:val="24"/>
        </w:rPr>
        <w:t xml:space="preserve">City Attorney Gordon provided training on the transition to a normal land use approval process.  He indicated this process can take 4-6 months, with the Planning Commission revising and recommending land use code changes, </w:t>
      </w:r>
      <w:r w:rsidR="0009323B">
        <w:rPr>
          <w:rFonts w:ascii="Times New Roman" w:hAnsi="Times New Roman" w:cs="Times New Roman"/>
          <w:sz w:val="24"/>
        </w:rPr>
        <w:t xml:space="preserve">conducting a hearing, </w:t>
      </w:r>
      <w:r>
        <w:rPr>
          <w:rFonts w:ascii="Times New Roman" w:hAnsi="Times New Roman" w:cs="Times New Roman"/>
          <w:sz w:val="24"/>
        </w:rPr>
        <w:t xml:space="preserve">and the City Council adopting </w:t>
      </w:r>
      <w:r w:rsidR="0009323B">
        <w:rPr>
          <w:rFonts w:ascii="Times New Roman" w:hAnsi="Times New Roman" w:cs="Times New Roman"/>
          <w:sz w:val="24"/>
        </w:rPr>
        <w:t>the revised ordinances.</w:t>
      </w:r>
    </w:p>
    <w:p w14:paraId="3C2C61E2" w14:textId="77777777" w:rsidR="0009323B" w:rsidRDefault="0009323B" w:rsidP="009816EE">
      <w:pPr>
        <w:spacing w:after="0" w:line="276" w:lineRule="auto"/>
        <w:rPr>
          <w:rFonts w:ascii="Times New Roman" w:hAnsi="Times New Roman" w:cs="Times New Roman"/>
          <w:sz w:val="24"/>
        </w:rPr>
      </w:pPr>
    </w:p>
    <w:p w14:paraId="5900DEA5" w14:textId="050F26A7" w:rsidR="0009323B" w:rsidRDefault="0009323B" w:rsidP="009816EE">
      <w:pPr>
        <w:spacing w:after="0" w:line="276" w:lineRule="auto"/>
        <w:rPr>
          <w:rFonts w:ascii="Times New Roman" w:hAnsi="Times New Roman" w:cs="Times New Roman"/>
          <w:sz w:val="24"/>
        </w:rPr>
      </w:pPr>
      <w:r>
        <w:rPr>
          <w:rFonts w:ascii="Times New Roman" w:hAnsi="Times New Roman" w:cs="Times New Roman"/>
          <w:sz w:val="24"/>
        </w:rPr>
        <w:t xml:space="preserve">He indicated there is a new Title 10, Chapter 20 that replaces Title 10 Chapter 9a.  This chapter provides for an assigned Land Use Authority to review and approve subdivisions. The new process includes review by the City Engineer and City Attorney. </w:t>
      </w:r>
    </w:p>
    <w:p w14:paraId="3570A5B9" w14:textId="77777777" w:rsidR="0009323B" w:rsidRDefault="0009323B" w:rsidP="009816EE">
      <w:pPr>
        <w:spacing w:after="0" w:line="276" w:lineRule="auto"/>
        <w:rPr>
          <w:rFonts w:ascii="Times New Roman" w:hAnsi="Times New Roman" w:cs="Times New Roman"/>
          <w:sz w:val="24"/>
        </w:rPr>
      </w:pPr>
    </w:p>
    <w:p w14:paraId="47C28268" w14:textId="131967D5" w:rsidR="0009323B" w:rsidRDefault="0009323B" w:rsidP="009816EE">
      <w:pPr>
        <w:spacing w:after="0" w:line="276" w:lineRule="auto"/>
        <w:rPr>
          <w:rFonts w:ascii="Times New Roman" w:hAnsi="Times New Roman" w:cs="Times New Roman"/>
          <w:sz w:val="24"/>
        </w:rPr>
      </w:pPr>
      <w:r>
        <w:rPr>
          <w:rFonts w:ascii="Times New Roman" w:hAnsi="Times New Roman" w:cs="Times New Roman"/>
          <w:sz w:val="24"/>
        </w:rPr>
        <w:t xml:space="preserve">City Planner Carver has been assigned as the Land Use Authority for Ogden Valley City.  </w:t>
      </w:r>
    </w:p>
    <w:p w14:paraId="1B157C6A" w14:textId="1C5A357E" w:rsidR="0009323B" w:rsidRDefault="0009323B" w:rsidP="009816EE">
      <w:pPr>
        <w:spacing w:after="0" w:line="276" w:lineRule="auto"/>
        <w:rPr>
          <w:rFonts w:ascii="Times New Roman" w:hAnsi="Times New Roman" w:cs="Times New Roman"/>
          <w:sz w:val="24"/>
        </w:rPr>
      </w:pPr>
      <w:r>
        <w:rPr>
          <w:rFonts w:ascii="Times New Roman" w:hAnsi="Times New Roman" w:cs="Times New Roman"/>
          <w:sz w:val="24"/>
        </w:rPr>
        <w:t xml:space="preserve">The Land Use Authority also determines if zones need to be reviewed. </w:t>
      </w:r>
      <w:r w:rsidR="00657C6E">
        <w:rPr>
          <w:rFonts w:ascii="Times New Roman" w:hAnsi="Times New Roman" w:cs="Times New Roman"/>
          <w:sz w:val="24"/>
        </w:rPr>
        <w:t>For items brought to the City, the Land Use Authority reviews the submissions City Engineer.  The notice and hearing will be set up by the Land Use Authority with a Planning Commission review, if required.  The final step is to make and implement the decision.</w:t>
      </w:r>
    </w:p>
    <w:p w14:paraId="0DDB78D4" w14:textId="77777777" w:rsidR="00657C6E" w:rsidRDefault="00657C6E" w:rsidP="009816EE">
      <w:pPr>
        <w:spacing w:after="0" w:line="276" w:lineRule="auto"/>
        <w:rPr>
          <w:rFonts w:ascii="Times New Roman" w:hAnsi="Times New Roman" w:cs="Times New Roman"/>
          <w:sz w:val="24"/>
        </w:rPr>
      </w:pPr>
    </w:p>
    <w:p w14:paraId="069B90F5" w14:textId="6FA99BC1" w:rsidR="00657C6E" w:rsidRDefault="00657C6E" w:rsidP="009816EE">
      <w:pPr>
        <w:spacing w:after="0" w:line="276" w:lineRule="auto"/>
        <w:rPr>
          <w:rFonts w:ascii="Times New Roman" w:hAnsi="Times New Roman" w:cs="Times New Roman"/>
          <w:sz w:val="24"/>
        </w:rPr>
      </w:pPr>
      <w:r>
        <w:rPr>
          <w:rFonts w:ascii="Times New Roman" w:hAnsi="Times New Roman" w:cs="Times New Roman"/>
          <w:sz w:val="24"/>
        </w:rPr>
        <w:t xml:space="preserve">The City Attorney provided some practical guardrails for the Planning Commission: </w:t>
      </w:r>
    </w:p>
    <w:p w14:paraId="36ED7287" w14:textId="58313363" w:rsidR="00657C6E" w:rsidRPr="00657C6E" w:rsidRDefault="00657C6E" w:rsidP="009816EE">
      <w:pPr>
        <w:spacing w:after="0" w:line="276" w:lineRule="auto"/>
        <w:rPr>
          <w:rFonts w:ascii="Times New Roman" w:hAnsi="Times New Roman" w:cs="Times New Roman"/>
          <w:sz w:val="24"/>
        </w:rPr>
      </w:pPr>
      <w:r w:rsidRPr="00657C6E">
        <w:rPr>
          <w:rFonts w:ascii="Times New Roman" w:hAnsi="Times New Roman" w:cs="Times New Roman"/>
          <w:b/>
          <w:bCs/>
          <w:sz w:val="24"/>
        </w:rPr>
        <w:t>DO</w:t>
      </w:r>
    </w:p>
    <w:p w14:paraId="31DD8795" w14:textId="52F77567" w:rsidR="00657C6E" w:rsidRDefault="00657C6E" w:rsidP="00657C6E">
      <w:pPr>
        <w:pStyle w:val="ListParagraph"/>
        <w:numPr>
          <w:ilvl w:val="0"/>
          <w:numId w:val="12"/>
        </w:numPr>
        <w:spacing w:after="0" w:line="276" w:lineRule="auto"/>
        <w:rPr>
          <w:rFonts w:ascii="Times New Roman" w:hAnsi="Times New Roman" w:cs="Times New Roman"/>
          <w:sz w:val="24"/>
        </w:rPr>
      </w:pPr>
      <w:r>
        <w:rPr>
          <w:rFonts w:ascii="Times New Roman" w:hAnsi="Times New Roman" w:cs="Times New Roman"/>
          <w:sz w:val="24"/>
        </w:rPr>
        <w:t>Review items in advance</w:t>
      </w:r>
    </w:p>
    <w:p w14:paraId="47551DDB" w14:textId="560205B5" w:rsidR="00657C6E" w:rsidRDefault="00657C6E" w:rsidP="00657C6E">
      <w:pPr>
        <w:pStyle w:val="ListParagraph"/>
        <w:numPr>
          <w:ilvl w:val="0"/>
          <w:numId w:val="12"/>
        </w:numPr>
        <w:spacing w:after="0" w:line="276" w:lineRule="auto"/>
        <w:rPr>
          <w:rFonts w:ascii="Times New Roman" w:hAnsi="Times New Roman" w:cs="Times New Roman"/>
          <w:sz w:val="24"/>
        </w:rPr>
      </w:pPr>
      <w:r>
        <w:rPr>
          <w:rFonts w:ascii="Times New Roman" w:hAnsi="Times New Roman" w:cs="Times New Roman"/>
          <w:sz w:val="24"/>
        </w:rPr>
        <w:t>Ask questions</w:t>
      </w:r>
    </w:p>
    <w:p w14:paraId="2B9D7016" w14:textId="3DF0F67B" w:rsidR="00657C6E" w:rsidRDefault="00657C6E" w:rsidP="00657C6E">
      <w:pPr>
        <w:pStyle w:val="ListParagraph"/>
        <w:numPr>
          <w:ilvl w:val="0"/>
          <w:numId w:val="12"/>
        </w:numPr>
        <w:spacing w:after="0" w:line="276" w:lineRule="auto"/>
        <w:rPr>
          <w:rFonts w:ascii="Times New Roman" w:hAnsi="Times New Roman" w:cs="Times New Roman"/>
          <w:sz w:val="24"/>
        </w:rPr>
      </w:pPr>
      <w:r>
        <w:rPr>
          <w:rFonts w:ascii="Times New Roman" w:hAnsi="Times New Roman" w:cs="Times New Roman"/>
          <w:sz w:val="24"/>
        </w:rPr>
        <w:t>Focus on standards</w:t>
      </w:r>
    </w:p>
    <w:p w14:paraId="2A7EE58E" w14:textId="5AC2CA0B" w:rsidR="00657C6E" w:rsidRDefault="00657C6E" w:rsidP="00657C6E">
      <w:pPr>
        <w:pStyle w:val="ListParagraph"/>
        <w:numPr>
          <w:ilvl w:val="0"/>
          <w:numId w:val="12"/>
        </w:numPr>
        <w:spacing w:after="0" w:line="276" w:lineRule="auto"/>
        <w:rPr>
          <w:rFonts w:ascii="Times New Roman" w:hAnsi="Times New Roman" w:cs="Times New Roman"/>
          <w:sz w:val="24"/>
        </w:rPr>
      </w:pPr>
      <w:r>
        <w:rPr>
          <w:rFonts w:ascii="Times New Roman" w:hAnsi="Times New Roman" w:cs="Times New Roman"/>
          <w:sz w:val="24"/>
        </w:rPr>
        <w:t xml:space="preserve">Disclose conflicts of interest and recuse, if necessary </w:t>
      </w:r>
    </w:p>
    <w:p w14:paraId="5FD06FBB" w14:textId="624642DD" w:rsidR="00657C6E" w:rsidRDefault="00657C6E" w:rsidP="00657C6E">
      <w:pPr>
        <w:pStyle w:val="ListParagraph"/>
        <w:numPr>
          <w:ilvl w:val="0"/>
          <w:numId w:val="12"/>
        </w:numPr>
        <w:spacing w:after="0" w:line="276" w:lineRule="auto"/>
        <w:rPr>
          <w:rFonts w:ascii="Times New Roman" w:hAnsi="Times New Roman" w:cs="Times New Roman"/>
          <w:sz w:val="24"/>
        </w:rPr>
      </w:pPr>
      <w:r>
        <w:rPr>
          <w:rFonts w:ascii="Times New Roman" w:hAnsi="Times New Roman" w:cs="Times New Roman"/>
          <w:sz w:val="24"/>
        </w:rPr>
        <w:t>Make recommendations</w:t>
      </w:r>
    </w:p>
    <w:p w14:paraId="6C67FDE4" w14:textId="4635E204" w:rsidR="00657C6E" w:rsidRDefault="00657C6E" w:rsidP="00657C6E">
      <w:pPr>
        <w:spacing w:after="0" w:line="276" w:lineRule="auto"/>
        <w:rPr>
          <w:rFonts w:ascii="Times New Roman" w:hAnsi="Times New Roman" w:cs="Times New Roman"/>
          <w:sz w:val="24"/>
        </w:rPr>
      </w:pPr>
      <w:r w:rsidRPr="00657C6E">
        <w:rPr>
          <w:rFonts w:ascii="Times New Roman" w:hAnsi="Times New Roman" w:cs="Times New Roman"/>
          <w:b/>
          <w:bCs/>
          <w:sz w:val="24"/>
        </w:rPr>
        <w:t>DO NOT</w:t>
      </w:r>
      <w:r>
        <w:rPr>
          <w:rFonts w:ascii="Times New Roman" w:hAnsi="Times New Roman" w:cs="Times New Roman"/>
          <w:b/>
          <w:bCs/>
          <w:sz w:val="24"/>
        </w:rPr>
        <w:t xml:space="preserve"> </w:t>
      </w:r>
      <w:r w:rsidR="002E62CC">
        <w:rPr>
          <w:rFonts w:ascii="Times New Roman" w:hAnsi="Times New Roman" w:cs="Times New Roman"/>
          <w:b/>
          <w:bCs/>
          <w:sz w:val="24"/>
        </w:rPr>
        <w:t>(</w:t>
      </w:r>
      <w:r>
        <w:rPr>
          <w:rFonts w:ascii="Times New Roman" w:hAnsi="Times New Roman" w:cs="Times New Roman"/>
          <w:sz w:val="24"/>
        </w:rPr>
        <w:t>The Planning Commission is not in charge of the application</w:t>
      </w:r>
      <w:r w:rsidR="002E62CC">
        <w:rPr>
          <w:rFonts w:ascii="Times New Roman" w:hAnsi="Times New Roman" w:cs="Times New Roman"/>
          <w:sz w:val="24"/>
        </w:rPr>
        <w:t>)</w:t>
      </w:r>
    </w:p>
    <w:p w14:paraId="061656CA" w14:textId="22467C72" w:rsidR="00657C6E" w:rsidRDefault="00657C6E" w:rsidP="00657C6E">
      <w:pPr>
        <w:pStyle w:val="ListParagraph"/>
        <w:numPr>
          <w:ilvl w:val="0"/>
          <w:numId w:val="12"/>
        </w:numPr>
        <w:spacing w:after="0" w:line="276" w:lineRule="auto"/>
        <w:rPr>
          <w:rFonts w:ascii="Times New Roman" w:hAnsi="Times New Roman" w:cs="Times New Roman"/>
          <w:sz w:val="24"/>
        </w:rPr>
      </w:pPr>
      <w:r>
        <w:rPr>
          <w:rFonts w:ascii="Times New Roman" w:hAnsi="Times New Roman" w:cs="Times New Roman"/>
          <w:sz w:val="24"/>
        </w:rPr>
        <w:t xml:space="preserve">Not </w:t>
      </w:r>
      <w:proofErr w:type="gramStart"/>
      <w:r>
        <w:rPr>
          <w:rFonts w:ascii="Times New Roman" w:hAnsi="Times New Roman" w:cs="Times New Roman"/>
          <w:sz w:val="24"/>
        </w:rPr>
        <w:t>manage</w:t>
      </w:r>
      <w:proofErr w:type="gramEnd"/>
      <w:r>
        <w:rPr>
          <w:rFonts w:ascii="Times New Roman" w:hAnsi="Times New Roman" w:cs="Times New Roman"/>
          <w:sz w:val="24"/>
        </w:rPr>
        <w:t xml:space="preserve"> intake or completeness</w:t>
      </w:r>
    </w:p>
    <w:p w14:paraId="1832B0DA" w14:textId="147921E7" w:rsidR="00657C6E" w:rsidRDefault="00657C6E" w:rsidP="00657C6E">
      <w:pPr>
        <w:pStyle w:val="ListParagraph"/>
        <w:numPr>
          <w:ilvl w:val="0"/>
          <w:numId w:val="12"/>
        </w:numPr>
        <w:spacing w:after="0" w:line="276" w:lineRule="auto"/>
        <w:rPr>
          <w:rFonts w:ascii="Times New Roman" w:hAnsi="Times New Roman" w:cs="Times New Roman"/>
          <w:sz w:val="24"/>
        </w:rPr>
      </w:pPr>
      <w:r>
        <w:rPr>
          <w:rFonts w:ascii="Times New Roman" w:hAnsi="Times New Roman" w:cs="Times New Roman"/>
          <w:sz w:val="24"/>
        </w:rPr>
        <w:t>Not accept calls from the applicant (refer to the Land Use Authority)</w:t>
      </w:r>
    </w:p>
    <w:p w14:paraId="7CA3D420" w14:textId="6F4DFBB1" w:rsidR="00657C6E" w:rsidRDefault="002E62CC" w:rsidP="00657C6E">
      <w:pPr>
        <w:pStyle w:val="ListParagraph"/>
        <w:numPr>
          <w:ilvl w:val="0"/>
          <w:numId w:val="12"/>
        </w:numPr>
        <w:spacing w:after="0" w:line="276" w:lineRule="auto"/>
        <w:rPr>
          <w:rFonts w:ascii="Times New Roman" w:hAnsi="Times New Roman" w:cs="Times New Roman"/>
          <w:sz w:val="24"/>
        </w:rPr>
      </w:pPr>
      <w:r>
        <w:rPr>
          <w:rFonts w:ascii="Times New Roman" w:hAnsi="Times New Roman" w:cs="Times New Roman"/>
          <w:sz w:val="24"/>
        </w:rPr>
        <w:t>Not d</w:t>
      </w:r>
      <w:r w:rsidR="00657C6E">
        <w:rPr>
          <w:rFonts w:ascii="Times New Roman" w:hAnsi="Times New Roman" w:cs="Times New Roman"/>
          <w:sz w:val="24"/>
        </w:rPr>
        <w:t xml:space="preserve">irect planning and engineering staff; the Land Use Authority will talk with the </w:t>
      </w:r>
      <w:proofErr w:type="gramStart"/>
      <w:r w:rsidR="00657C6E">
        <w:rPr>
          <w:rFonts w:ascii="Times New Roman" w:hAnsi="Times New Roman" w:cs="Times New Roman"/>
          <w:sz w:val="24"/>
        </w:rPr>
        <w:t>Mayor</w:t>
      </w:r>
      <w:proofErr w:type="gramEnd"/>
      <w:r w:rsidR="00657C6E">
        <w:rPr>
          <w:rFonts w:ascii="Times New Roman" w:hAnsi="Times New Roman" w:cs="Times New Roman"/>
          <w:sz w:val="24"/>
        </w:rPr>
        <w:t xml:space="preserve"> to review expenditures of staff</w:t>
      </w:r>
    </w:p>
    <w:p w14:paraId="3E6EAB7D" w14:textId="4D6E2E19" w:rsidR="00657C6E" w:rsidRDefault="002E62CC" w:rsidP="00657C6E">
      <w:pPr>
        <w:pStyle w:val="ListParagraph"/>
        <w:numPr>
          <w:ilvl w:val="0"/>
          <w:numId w:val="12"/>
        </w:numPr>
        <w:spacing w:after="0" w:line="276" w:lineRule="auto"/>
        <w:rPr>
          <w:rFonts w:ascii="Times New Roman" w:hAnsi="Times New Roman" w:cs="Times New Roman"/>
          <w:sz w:val="24"/>
        </w:rPr>
      </w:pPr>
      <w:r>
        <w:rPr>
          <w:rFonts w:ascii="Times New Roman" w:hAnsi="Times New Roman" w:cs="Times New Roman"/>
          <w:sz w:val="24"/>
        </w:rPr>
        <w:t>Not p</w:t>
      </w:r>
      <w:r w:rsidR="00657C6E">
        <w:rPr>
          <w:rFonts w:ascii="Times New Roman" w:hAnsi="Times New Roman" w:cs="Times New Roman"/>
          <w:sz w:val="24"/>
        </w:rPr>
        <w:t>ut incomplete items on the agenda</w:t>
      </w:r>
    </w:p>
    <w:p w14:paraId="04D96B60" w14:textId="7632EEAD" w:rsidR="00657C6E" w:rsidRPr="00657C6E" w:rsidRDefault="002E62CC" w:rsidP="00657C6E">
      <w:pPr>
        <w:pStyle w:val="ListParagraph"/>
        <w:numPr>
          <w:ilvl w:val="0"/>
          <w:numId w:val="12"/>
        </w:numPr>
        <w:spacing w:after="0" w:line="276" w:lineRule="auto"/>
        <w:rPr>
          <w:rFonts w:ascii="Times New Roman" w:hAnsi="Times New Roman" w:cs="Times New Roman"/>
          <w:sz w:val="24"/>
        </w:rPr>
      </w:pPr>
      <w:r>
        <w:rPr>
          <w:rFonts w:ascii="Times New Roman" w:hAnsi="Times New Roman" w:cs="Times New Roman"/>
          <w:sz w:val="24"/>
        </w:rPr>
        <w:t>Not promise outcomes outside of a noticed meeting</w:t>
      </w:r>
    </w:p>
    <w:p w14:paraId="0D6610B8" w14:textId="77777777" w:rsidR="0009323B" w:rsidRDefault="0009323B" w:rsidP="009816EE">
      <w:pPr>
        <w:spacing w:after="0" w:line="276" w:lineRule="auto"/>
        <w:rPr>
          <w:rFonts w:ascii="Times New Roman" w:hAnsi="Times New Roman" w:cs="Times New Roman"/>
          <w:sz w:val="24"/>
        </w:rPr>
      </w:pPr>
    </w:p>
    <w:p w14:paraId="7FE158B0" w14:textId="77777777" w:rsidR="002E62CC" w:rsidRDefault="002E62CC" w:rsidP="009816EE">
      <w:pPr>
        <w:spacing w:after="0" w:line="276" w:lineRule="auto"/>
        <w:rPr>
          <w:rFonts w:ascii="Times New Roman" w:hAnsi="Times New Roman" w:cs="Times New Roman"/>
          <w:sz w:val="24"/>
        </w:rPr>
      </w:pPr>
      <w:r>
        <w:rPr>
          <w:rFonts w:ascii="Times New Roman" w:hAnsi="Times New Roman" w:cs="Times New Roman"/>
          <w:sz w:val="24"/>
        </w:rPr>
        <w:t>Legislative hearings - The Planning Commission is the only legislative body that is required to have a hearing.</w:t>
      </w:r>
    </w:p>
    <w:p w14:paraId="3F86033E" w14:textId="77777777" w:rsidR="002E62CC" w:rsidRDefault="002E62CC" w:rsidP="009816EE">
      <w:pPr>
        <w:spacing w:after="0" w:line="276" w:lineRule="auto"/>
        <w:rPr>
          <w:rFonts w:ascii="Times New Roman" w:hAnsi="Times New Roman" w:cs="Times New Roman"/>
          <w:sz w:val="24"/>
        </w:rPr>
      </w:pPr>
    </w:p>
    <w:p w14:paraId="5D56C6CD" w14:textId="77777777" w:rsidR="002E62CC" w:rsidRDefault="002E62CC" w:rsidP="009816EE">
      <w:pPr>
        <w:spacing w:after="0" w:line="276" w:lineRule="auto"/>
        <w:rPr>
          <w:rFonts w:ascii="Times New Roman" w:hAnsi="Times New Roman" w:cs="Times New Roman"/>
          <w:sz w:val="24"/>
        </w:rPr>
      </w:pPr>
      <w:r>
        <w:rPr>
          <w:rFonts w:ascii="Times New Roman" w:hAnsi="Times New Roman" w:cs="Times New Roman"/>
          <w:sz w:val="24"/>
        </w:rPr>
        <w:t xml:space="preserve">Annexations – The Planning Commission does the preparation and provides the recommendation.  The City Council holds the hearing and adopts the plan. </w:t>
      </w:r>
    </w:p>
    <w:p w14:paraId="741A804F" w14:textId="77777777" w:rsidR="002E62CC" w:rsidRDefault="002E62CC" w:rsidP="009816EE">
      <w:pPr>
        <w:spacing w:after="0" w:line="276" w:lineRule="auto"/>
        <w:rPr>
          <w:rFonts w:ascii="Times New Roman" w:hAnsi="Times New Roman" w:cs="Times New Roman"/>
          <w:sz w:val="24"/>
        </w:rPr>
      </w:pPr>
      <w:r>
        <w:rPr>
          <w:rFonts w:ascii="Times New Roman" w:hAnsi="Times New Roman" w:cs="Times New Roman"/>
          <w:sz w:val="24"/>
        </w:rPr>
        <w:lastRenderedPageBreak/>
        <w:t xml:space="preserve">Conditional Use – The Land Use Authority </w:t>
      </w:r>
      <w:proofErr w:type="gramStart"/>
      <w:r>
        <w:rPr>
          <w:rFonts w:ascii="Times New Roman" w:hAnsi="Times New Roman" w:cs="Times New Roman"/>
          <w:sz w:val="24"/>
        </w:rPr>
        <w:t>is in charge of</w:t>
      </w:r>
      <w:proofErr w:type="gramEnd"/>
      <w:r>
        <w:rPr>
          <w:rFonts w:ascii="Times New Roman" w:hAnsi="Times New Roman" w:cs="Times New Roman"/>
          <w:sz w:val="24"/>
        </w:rPr>
        <w:t xml:space="preserve"> conditional use - imposes the conditions and approves the land use permit.</w:t>
      </w:r>
    </w:p>
    <w:p w14:paraId="59EEE8C4" w14:textId="427317B4" w:rsidR="002E62CC" w:rsidRDefault="009B1ACE" w:rsidP="009816EE">
      <w:pPr>
        <w:spacing w:after="0" w:line="276" w:lineRule="auto"/>
        <w:rPr>
          <w:rFonts w:ascii="Times New Roman" w:hAnsi="Times New Roman" w:cs="Times New Roman"/>
          <w:sz w:val="24"/>
        </w:rPr>
      </w:pPr>
      <w:r>
        <w:rPr>
          <w:rFonts w:ascii="Times New Roman" w:hAnsi="Times New Roman" w:cs="Times New Roman"/>
          <w:sz w:val="24"/>
        </w:rPr>
        <w:t xml:space="preserve"> </w:t>
      </w:r>
    </w:p>
    <w:p w14:paraId="41C37CF4" w14:textId="66F3C9D8" w:rsidR="0009323B" w:rsidRDefault="002E62CC" w:rsidP="009816EE">
      <w:pPr>
        <w:spacing w:after="0" w:line="276" w:lineRule="auto"/>
        <w:rPr>
          <w:rFonts w:ascii="Times New Roman" w:hAnsi="Times New Roman" w:cs="Times New Roman"/>
          <w:sz w:val="24"/>
        </w:rPr>
      </w:pPr>
      <w:r>
        <w:rPr>
          <w:rFonts w:ascii="Times New Roman" w:hAnsi="Times New Roman" w:cs="Times New Roman"/>
          <w:sz w:val="24"/>
        </w:rPr>
        <w:t xml:space="preserve">Planning Commission Procedure – The Land Use Authority meets with the </w:t>
      </w:r>
      <w:proofErr w:type="gramStart"/>
      <w:r>
        <w:rPr>
          <w:rFonts w:ascii="Times New Roman" w:hAnsi="Times New Roman" w:cs="Times New Roman"/>
          <w:sz w:val="24"/>
        </w:rPr>
        <w:t>Mayor</w:t>
      </w:r>
      <w:proofErr w:type="gramEnd"/>
      <w:r>
        <w:rPr>
          <w:rFonts w:ascii="Times New Roman" w:hAnsi="Times New Roman" w:cs="Times New Roman"/>
          <w:sz w:val="24"/>
        </w:rPr>
        <w:t xml:space="preserve"> to discuss the budget and items for the agenda.  The Planning Commissioners recommend items for the agenda to the Land Use Authority.  </w:t>
      </w:r>
    </w:p>
    <w:p w14:paraId="79E8A2C1" w14:textId="77777777" w:rsidR="009B1ACE" w:rsidRDefault="009B1ACE" w:rsidP="009816EE">
      <w:pPr>
        <w:spacing w:after="0" w:line="276" w:lineRule="auto"/>
        <w:rPr>
          <w:rFonts w:ascii="Times New Roman" w:hAnsi="Times New Roman" w:cs="Times New Roman"/>
          <w:sz w:val="24"/>
        </w:rPr>
      </w:pPr>
    </w:p>
    <w:p w14:paraId="06BF8D36" w14:textId="605A494F" w:rsidR="009B1ACE" w:rsidRPr="009816EE" w:rsidRDefault="009B1ACE" w:rsidP="009816EE">
      <w:pPr>
        <w:spacing w:after="0" w:line="276" w:lineRule="auto"/>
        <w:rPr>
          <w:rFonts w:ascii="Times New Roman" w:hAnsi="Times New Roman" w:cs="Times New Roman"/>
          <w:sz w:val="24"/>
        </w:rPr>
      </w:pPr>
      <w:r>
        <w:rPr>
          <w:rFonts w:ascii="Times New Roman" w:hAnsi="Times New Roman" w:cs="Times New Roman"/>
          <w:sz w:val="24"/>
        </w:rPr>
        <w:t xml:space="preserve">Commission members and Council members asked for </w:t>
      </w:r>
      <w:r w:rsidR="00FB6D43">
        <w:rPr>
          <w:rFonts w:ascii="Times New Roman" w:hAnsi="Times New Roman" w:cs="Times New Roman"/>
          <w:sz w:val="24"/>
        </w:rPr>
        <w:t xml:space="preserve">the slides to be distributed. </w:t>
      </w:r>
    </w:p>
    <w:p w14:paraId="5CF14269" w14:textId="77777777" w:rsidR="00E96147" w:rsidRPr="007C10FE" w:rsidRDefault="00E96147" w:rsidP="0066628E">
      <w:pPr>
        <w:spacing w:after="0" w:line="276" w:lineRule="auto"/>
        <w:rPr>
          <w:rFonts w:ascii="Times New Roman" w:eastAsia="Arial" w:hAnsi="Times New Roman" w:cs="Times New Roman"/>
          <w:sz w:val="24"/>
        </w:rPr>
      </w:pPr>
    </w:p>
    <w:p w14:paraId="04CAB2E9" w14:textId="4BED6C02" w:rsidR="009D6E11" w:rsidRPr="002E62CC" w:rsidRDefault="009D6E11" w:rsidP="0066628E">
      <w:pPr>
        <w:pStyle w:val="ListParagraph"/>
        <w:numPr>
          <w:ilvl w:val="0"/>
          <w:numId w:val="1"/>
        </w:numPr>
        <w:spacing w:after="0" w:line="276" w:lineRule="auto"/>
        <w:ind w:left="1073" w:hanging="720"/>
        <w:rPr>
          <w:rFonts w:ascii="Times New Roman" w:eastAsia="Arial" w:hAnsi="Times New Roman" w:cs="Times New Roman"/>
          <w:sz w:val="24"/>
        </w:rPr>
      </w:pPr>
      <w:r w:rsidRPr="007C5D9D">
        <w:rPr>
          <w:rFonts w:ascii="Times New Roman" w:hAnsi="Times New Roman" w:cs="Times New Roman"/>
          <w:sz w:val="24"/>
        </w:rPr>
        <w:t>Rules &amp; Code of Conduc</w:t>
      </w:r>
      <w:r w:rsidR="003C6526">
        <w:rPr>
          <w:rFonts w:ascii="Times New Roman" w:hAnsi="Times New Roman" w:cs="Times New Roman"/>
          <w:sz w:val="24"/>
        </w:rPr>
        <w:t>t</w:t>
      </w:r>
    </w:p>
    <w:p w14:paraId="547C8216" w14:textId="77777777" w:rsidR="002E62CC" w:rsidRDefault="002E62CC" w:rsidP="002E62CC">
      <w:pPr>
        <w:spacing w:after="0" w:line="276" w:lineRule="auto"/>
        <w:rPr>
          <w:rFonts w:ascii="Times New Roman" w:eastAsia="Arial" w:hAnsi="Times New Roman" w:cs="Times New Roman"/>
          <w:sz w:val="24"/>
        </w:rPr>
      </w:pPr>
    </w:p>
    <w:p w14:paraId="2D3F6E09" w14:textId="2BF1325E" w:rsidR="009B1ACE" w:rsidRDefault="009B1ACE" w:rsidP="002E62CC">
      <w:pPr>
        <w:spacing w:after="0" w:line="276" w:lineRule="auto"/>
        <w:rPr>
          <w:rFonts w:ascii="Times New Roman" w:eastAsia="Arial" w:hAnsi="Times New Roman" w:cs="Times New Roman"/>
          <w:sz w:val="24"/>
        </w:rPr>
      </w:pPr>
      <w:r>
        <w:rPr>
          <w:rFonts w:ascii="Times New Roman" w:eastAsia="Arial" w:hAnsi="Times New Roman" w:cs="Times New Roman"/>
          <w:sz w:val="24"/>
        </w:rPr>
        <w:t xml:space="preserve">The </w:t>
      </w:r>
      <w:proofErr w:type="gramStart"/>
      <w:r>
        <w:rPr>
          <w:rFonts w:ascii="Times New Roman" w:eastAsia="Arial" w:hAnsi="Times New Roman" w:cs="Times New Roman"/>
          <w:sz w:val="24"/>
        </w:rPr>
        <w:t>City</w:t>
      </w:r>
      <w:proofErr w:type="gramEnd"/>
      <w:r>
        <w:rPr>
          <w:rFonts w:ascii="Times New Roman" w:eastAsia="Arial" w:hAnsi="Times New Roman" w:cs="Times New Roman"/>
          <w:sz w:val="24"/>
        </w:rPr>
        <w:t xml:space="preserve"> has adopted procedures for the Planning Commission to follow.  If the Commissioner has a conflict of interest, he/she must disclose and step out of the meeting for that discussion.  The Commissioners cannot talk with applicants and </w:t>
      </w:r>
      <w:r>
        <w:rPr>
          <w:rFonts w:ascii="Times New Roman" w:eastAsia="Arial" w:hAnsi="Times New Roman" w:cs="Times New Roman"/>
          <w:sz w:val="24"/>
        </w:rPr>
        <w:t xml:space="preserve">is inappropriate </w:t>
      </w:r>
      <w:r>
        <w:rPr>
          <w:rFonts w:ascii="Times New Roman" w:eastAsia="Arial" w:hAnsi="Times New Roman" w:cs="Times New Roman"/>
          <w:sz w:val="24"/>
        </w:rPr>
        <w:t xml:space="preserve">to reach out to </w:t>
      </w:r>
      <w:proofErr w:type="gramStart"/>
      <w:r>
        <w:rPr>
          <w:rFonts w:ascii="Times New Roman" w:eastAsia="Arial" w:hAnsi="Times New Roman" w:cs="Times New Roman"/>
          <w:sz w:val="24"/>
        </w:rPr>
        <w:t>particular individuals</w:t>
      </w:r>
      <w:proofErr w:type="gramEnd"/>
      <w:r>
        <w:rPr>
          <w:rFonts w:ascii="Times New Roman" w:eastAsia="Arial" w:hAnsi="Times New Roman" w:cs="Times New Roman"/>
          <w:sz w:val="24"/>
        </w:rPr>
        <w:t xml:space="preserve"> for input for recommendations.  The notice provided gives </w:t>
      </w:r>
      <w:proofErr w:type="gramStart"/>
      <w:r>
        <w:rPr>
          <w:rFonts w:ascii="Times New Roman" w:eastAsia="Arial" w:hAnsi="Times New Roman" w:cs="Times New Roman"/>
          <w:sz w:val="24"/>
        </w:rPr>
        <w:t>everyone impacted</w:t>
      </w:r>
      <w:proofErr w:type="gramEnd"/>
      <w:r>
        <w:rPr>
          <w:rFonts w:ascii="Times New Roman" w:eastAsia="Arial" w:hAnsi="Times New Roman" w:cs="Times New Roman"/>
          <w:sz w:val="24"/>
        </w:rPr>
        <w:t xml:space="preserve"> an opportunity to provide input. </w:t>
      </w:r>
    </w:p>
    <w:p w14:paraId="3FFD34FF" w14:textId="77777777" w:rsidR="00C32375" w:rsidRPr="007C5D9D" w:rsidRDefault="00C32375" w:rsidP="0066628E">
      <w:pPr>
        <w:pStyle w:val="ListParagraph"/>
        <w:ind w:left="713"/>
        <w:rPr>
          <w:rFonts w:ascii="Times New Roman" w:eastAsia="Arial" w:hAnsi="Times New Roman" w:cs="Times New Roman"/>
          <w:sz w:val="24"/>
        </w:rPr>
      </w:pPr>
    </w:p>
    <w:p w14:paraId="5B2BF259" w14:textId="267B1BF2" w:rsidR="00C32375" w:rsidRDefault="00C32375" w:rsidP="0066628E">
      <w:pPr>
        <w:pStyle w:val="ListParagraph"/>
        <w:numPr>
          <w:ilvl w:val="0"/>
          <w:numId w:val="1"/>
        </w:numPr>
        <w:spacing w:after="0" w:line="276" w:lineRule="auto"/>
        <w:ind w:left="1073" w:hanging="720"/>
        <w:rPr>
          <w:rFonts w:ascii="Times New Roman" w:eastAsia="Arial" w:hAnsi="Times New Roman" w:cs="Times New Roman"/>
          <w:sz w:val="24"/>
        </w:rPr>
      </w:pPr>
      <w:r w:rsidRPr="007C5D9D">
        <w:rPr>
          <w:rFonts w:ascii="Times New Roman" w:eastAsia="Arial" w:hAnsi="Times New Roman" w:cs="Times New Roman"/>
          <w:sz w:val="24"/>
        </w:rPr>
        <w:t>Regular Meeting</w:t>
      </w:r>
      <w:r w:rsidR="00FC3B66" w:rsidRPr="007C5D9D">
        <w:rPr>
          <w:rFonts w:ascii="Times New Roman" w:eastAsia="Arial" w:hAnsi="Times New Roman" w:cs="Times New Roman"/>
          <w:sz w:val="24"/>
        </w:rPr>
        <w:t>s</w:t>
      </w:r>
      <w:r w:rsidRPr="007C5D9D">
        <w:rPr>
          <w:rFonts w:ascii="Times New Roman" w:eastAsia="Arial" w:hAnsi="Times New Roman" w:cs="Times New Roman"/>
          <w:sz w:val="24"/>
        </w:rPr>
        <w:t xml:space="preserve"> </w:t>
      </w:r>
      <w:r w:rsidR="00413BAB" w:rsidRPr="007C5D9D">
        <w:rPr>
          <w:rFonts w:ascii="Times New Roman" w:eastAsia="Arial" w:hAnsi="Times New Roman" w:cs="Times New Roman"/>
          <w:sz w:val="24"/>
        </w:rPr>
        <w:t>&amp;</w:t>
      </w:r>
      <w:r w:rsidRPr="007C5D9D">
        <w:rPr>
          <w:rFonts w:ascii="Times New Roman" w:eastAsia="Arial" w:hAnsi="Times New Roman" w:cs="Times New Roman"/>
          <w:sz w:val="24"/>
        </w:rPr>
        <w:t xml:space="preserve"> Work Session</w:t>
      </w:r>
      <w:r w:rsidR="00FC3B66" w:rsidRPr="007C5D9D">
        <w:rPr>
          <w:rFonts w:ascii="Times New Roman" w:eastAsia="Arial" w:hAnsi="Times New Roman" w:cs="Times New Roman"/>
          <w:sz w:val="24"/>
        </w:rPr>
        <w:t>s</w:t>
      </w:r>
    </w:p>
    <w:p w14:paraId="51EE2588" w14:textId="77777777" w:rsidR="009B1ACE" w:rsidRDefault="009B1ACE" w:rsidP="009B1ACE">
      <w:pPr>
        <w:spacing w:after="0" w:line="276" w:lineRule="auto"/>
        <w:rPr>
          <w:rFonts w:ascii="Times New Roman" w:eastAsia="Arial" w:hAnsi="Times New Roman" w:cs="Times New Roman"/>
          <w:sz w:val="24"/>
        </w:rPr>
      </w:pPr>
    </w:p>
    <w:p w14:paraId="4925AB57" w14:textId="1A23538B" w:rsidR="009B1ACE" w:rsidRDefault="009B1ACE" w:rsidP="009B1ACE">
      <w:pPr>
        <w:spacing w:after="0" w:line="276" w:lineRule="auto"/>
        <w:rPr>
          <w:rFonts w:ascii="Times New Roman" w:eastAsia="Arial" w:hAnsi="Times New Roman" w:cs="Times New Roman"/>
          <w:sz w:val="24"/>
        </w:rPr>
      </w:pPr>
      <w:r>
        <w:rPr>
          <w:rFonts w:ascii="Times New Roman" w:eastAsia="Arial" w:hAnsi="Times New Roman" w:cs="Times New Roman"/>
          <w:sz w:val="24"/>
        </w:rPr>
        <w:t>The Planning Commission will meet on the 2</w:t>
      </w:r>
      <w:r w:rsidRPr="009B1ACE">
        <w:rPr>
          <w:rFonts w:ascii="Times New Roman" w:eastAsia="Arial" w:hAnsi="Times New Roman" w:cs="Times New Roman"/>
          <w:sz w:val="24"/>
          <w:vertAlign w:val="superscript"/>
        </w:rPr>
        <w:t>nd</w:t>
      </w:r>
      <w:r>
        <w:rPr>
          <w:rFonts w:ascii="Times New Roman" w:eastAsia="Arial" w:hAnsi="Times New Roman" w:cs="Times New Roman"/>
          <w:sz w:val="24"/>
        </w:rPr>
        <w:t xml:space="preserve"> and 4</w:t>
      </w:r>
      <w:r w:rsidRPr="009B1ACE">
        <w:rPr>
          <w:rFonts w:ascii="Times New Roman" w:eastAsia="Arial" w:hAnsi="Times New Roman" w:cs="Times New Roman"/>
          <w:sz w:val="24"/>
          <w:vertAlign w:val="superscript"/>
        </w:rPr>
        <w:t>th</w:t>
      </w:r>
      <w:r>
        <w:rPr>
          <w:rFonts w:ascii="Times New Roman" w:eastAsia="Arial" w:hAnsi="Times New Roman" w:cs="Times New Roman"/>
          <w:sz w:val="24"/>
        </w:rPr>
        <w:t xml:space="preserve"> Tuesdays at 6pm, where needed for its regular meetings and work sessions. </w:t>
      </w:r>
    </w:p>
    <w:p w14:paraId="42A49EC8" w14:textId="77777777" w:rsidR="009B1ACE" w:rsidRDefault="009B1ACE" w:rsidP="009B1ACE">
      <w:pPr>
        <w:spacing w:after="0" w:line="276" w:lineRule="auto"/>
        <w:rPr>
          <w:rFonts w:ascii="Times New Roman" w:eastAsia="Arial" w:hAnsi="Times New Roman" w:cs="Times New Roman"/>
          <w:sz w:val="24"/>
        </w:rPr>
      </w:pPr>
    </w:p>
    <w:p w14:paraId="7BC803C6" w14:textId="6AA209D8" w:rsidR="009B1ACE" w:rsidRPr="009B1ACE" w:rsidRDefault="009B1ACE" w:rsidP="009B1ACE">
      <w:pPr>
        <w:spacing w:after="0" w:line="276" w:lineRule="auto"/>
        <w:rPr>
          <w:rFonts w:ascii="Times New Roman" w:hAnsi="Times New Roman" w:cs="Times New Roman"/>
          <w:b/>
          <w:bCs/>
          <w:sz w:val="24"/>
        </w:rPr>
      </w:pPr>
      <w:r w:rsidRPr="009B1ACE">
        <w:rPr>
          <w:rFonts w:ascii="Times New Roman" w:hAnsi="Times New Roman" w:cs="Times New Roman"/>
          <w:b/>
          <w:bCs/>
          <w:sz w:val="24"/>
        </w:rPr>
        <w:t>Co</w:t>
      </w:r>
      <w:r w:rsidRPr="009B1ACE">
        <w:rPr>
          <w:rFonts w:ascii="Times New Roman" w:hAnsi="Times New Roman" w:cs="Times New Roman"/>
          <w:b/>
          <w:bCs/>
          <w:sz w:val="24"/>
        </w:rPr>
        <w:t>mmission</w:t>
      </w:r>
      <w:r w:rsidRPr="009B1ACE">
        <w:rPr>
          <w:rFonts w:ascii="Times New Roman" w:hAnsi="Times New Roman" w:cs="Times New Roman"/>
          <w:b/>
          <w:bCs/>
          <w:sz w:val="24"/>
        </w:rPr>
        <w:t xml:space="preserve"> member Zenger moved to approve</w:t>
      </w:r>
      <w:r w:rsidRPr="009B1ACE">
        <w:rPr>
          <w:rFonts w:ascii="Times New Roman" w:hAnsi="Times New Roman" w:cs="Times New Roman"/>
          <w:b/>
          <w:bCs/>
          <w:sz w:val="24"/>
        </w:rPr>
        <w:t xml:space="preserve"> this meeting schedule</w:t>
      </w:r>
      <w:r w:rsidRPr="009B1ACE">
        <w:rPr>
          <w:rFonts w:ascii="Times New Roman" w:hAnsi="Times New Roman" w:cs="Times New Roman"/>
          <w:b/>
          <w:bCs/>
          <w:sz w:val="24"/>
        </w:rPr>
        <w:t xml:space="preserve">.  </w:t>
      </w:r>
      <w:r w:rsidRPr="009B1ACE">
        <w:rPr>
          <w:rFonts w:ascii="Times New Roman" w:hAnsi="Times New Roman" w:cs="Times New Roman"/>
          <w:b/>
          <w:bCs/>
          <w:sz w:val="24"/>
        </w:rPr>
        <w:t>Commission member Lloyd</w:t>
      </w:r>
      <w:r w:rsidRPr="009B1ACE">
        <w:rPr>
          <w:rFonts w:ascii="Times New Roman" w:hAnsi="Times New Roman" w:cs="Times New Roman"/>
          <w:b/>
          <w:bCs/>
          <w:sz w:val="24"/>
        </w:rPr>
        <w:t xml:space="preserve"> seconded the motion.  Council members voted to approve the </w:t>
      </w:r>
      <w:r w:rsidRPr="009B1ACE">
        <w:rPr>
          <w:rFonts w:ascii="Times New Roman" w:hAnsi="Times New Roman" w:cs="Times New Roman"/>
          <w:b/>
          <w:bCs/>
          <w:sz w:val="24"/>
        </w:rPr>
        <w:t>schedule</w:t>
      </w:r>
      <w:r w:rsidRPr="009B1ACE">
        <w:rPr>
          <w:rFonts w:ascii="Times New Roman" w:hAnsi="Times New Roman" w:cs="Times New Roman"/>
          <w:b/>
          <w:bCs/>
          <w:sz w:val="24"/>
        </w:rPr>
        <w:t xml:space="preserve"> 5-0, with Commissioners Shaffer and Blickle absent. </w:t>
      </w:r>
    </w:p>
    <w:p w14:paraId="6F3E4AAA" w14:textId="77777777" w:rsidR="009D6E11" w:rsidRPr="007C5D9D" w:rsidRDefault="009D6E11" w:rsidP="0066628E">
      <w:pPr>
        <w:pStyle w:val="ListParagraph"/>
        <w:ind w:left="713"/>
        <w:rPr>
          <w:rFonts w:ascii="Times New Roman" w:hAnsi="Times New Roman" w:cs="Times New Roman"/>
          <w:sz w:val="24"/>
        </w:rPr>
      </w:pPr>
    </w:p>
    <w:p w14:paraId="5FA5734E" w14:textId="4F4EA498" w:rsidR="006A0077" w:rsidRPr="00FB6D43" w:rsidRDefault="00E76C86" w:rsidP="0066628E">
      <w:pPr>
        <w:pStyle w:val="ListParagraph"/>
        <w:numPr>
          <w:ilvl w:val="0"/>
          <w:numId w:val="1"/>
        </w:numPr>
        <w:spacing w:after="0" w:line="276" w:lineRule="auto"/>
        <w:ind w:left="1073" w:hanging="720"/>
        <w:rPr>
          <w:rFonts w:ascii="Times New Roman" w:eastAsia="Arial" w:hAnsi="Times New Roman" w:cs="Times New Roman"/>
          <w:sz w:val="24"/>
        </w:rPr>
      </w:pPr>
      <w:r w:rsidRPr="007C5D9D">
        <w:rPr>
          <w:rFonts w:ascii="Times New Roman" w:eastAsia="Arial" w:hAnsi="Times New Roman" w:cs="Times New Roman"/>
          <w:sz w:val="24"/>
        </w:rPr>
        <w:t>Agritourism Ordinance</w:t>
      </w:r>
      <w:r w:rsidR="00A1312D" w:rsidRPr="007C5D9D">
        <w:rPr>
          <w:rFonts w:ascii="Times New Roman" w:hAnsi="Times New Roman" w:cs="Times New Roman"/>
          <w:sz w:val="24"/>
        </w:rPr>
        <w:t xml:space="preserve">: </w:t>
      </w:r>
      <w:r w:rsidR="00BC6089" w:rsidRPr="007C5D9D">
        <w:rPr>
          <w:rFonts w:ascii="Times New Roman" w:hAnsi="Times New Roman" w:cs="Times New Roman"/>
          <w:sz w:val="24"/>
        </w:rPr>
        <w:t>for</w:t>
      </w:r>
      <w:r w:rsidR="005F1FC8" w:rsidRPr="007C5D9D">
        <w:rPr>
          <w:rFonts w:ascii="Times New Roman" w:hAnsi="Times New Roman" w:cs="Times New Roman"/>
          <w:sz w:val="24"/>
        </w:rPr>
        <w:t xml:space="preserve"> d</w:t>
      </w:r>
      <w:r w:rsidR="00C706A6" w:rsidRPr="007C5D9D">
        <w:rPr>
          <w:rFonts w:ascii="Times New Roman" w:hAnsi="Times New Roman" w:cs="Times New Roman"/>
          <w:sz w:val="24"/>
        </w:rPr>
        <w:t>iscuss</w:t>
      </w:r>
      <w:r w:rsidR="005F1FC8" w:rsidRPr="007C5D9D">
        <w:rPr>
          <w:rFonts w:ascii="Times New Roman" w:hAnsi="Times New Roman" w:cs="Times New Roman"/>
          <w:sz w:val="24"/>
        </w:rPr>
        <w:t>ion</w:t>
      </w:r>
      <w:r w:rsidR="00C706A6" w:rsidRPr="007C5D9D">
        <w:rPr>
          <w:rFonts w:ascii="Times New Roman" w:hAnsi="Times New Roman" w:cs="Times New Roman"/>
          <w:sz w:val="24"/>
        </w:rPr>
        <w:t xml:space="preserve"> and </w:t>
      </w:r>
      <w:r w:rsidR="005F1FC8" w:rsidRPr="007C5D9D">
        <w:rPr>
          <w:rFonts w:ascii="Times New Roman" w:hAnsi="Times New Roman" w:cs="Times New Roman"/>
          <w:sz w:val="24"/>
        </w:rPr>
        <w:t>recommendation</w:t>
      </w:r>
    </w:p>
    <w:p w14:paraId="671AF199" w14:textId="77777777" w:rsidR="00FB6D43" w:rsidRDefault="00FB6D43" w:rsidP="00FB6D43">
      <w:pPr>
        <w:spacing w:after="0" w:line="276" w:lineRule="auto"/>
        <w:rPr>
          <w:rFonts w:ascii="Times New Roman" w:eastAsia="Arial" w:hAnsi="Times New Roman" w:cs="Times New Roman"/>
          <w:sz w:val="24"/>
        </w:rPr>
      </w:pPr>
    </w:p>
    <w:p w14:paraId="18365AED" w14:textId="5D5E88DD" w:rsidR="00FB6D43" w:rsidRDefault="00FB6D43" w:rsidP="00FB6D43">
      <w:pPr>
        <w:spacing w:after="0" w:line="276" w:lineRule="auto"/>
        <w:rPr>
          <w:rFonts w:ascii="Times New Roman" w:eastAsia="Arial" w:hAnsi="Times New Roman" w:cs="Times New Roman"/>
          <w:sz w:val="24"/>
        </w:rPr>
      </w:pPr>
      <w:r>
        <w:rPr>
          <w:rFonts w:ascii="Times New Roman" w:eastAsia="Arial" w:hAnsi="Times New Roman" w:cs="Times New Roman"/>
          <w:sz w:val="24"/>
        </w:rPr>
        <w:t xml:space="preserve">Neil Bailey, the Co-chair of the AG </w:t>
      </w:r>
      <w:proofErr w:type="gramStart"/>
      <w:r>
        <w:rPr>
          <w:rFonts w:ascii="Times New Roman" w:eastAsia="Arial" w:hAnsi="Times New Roman" w:cs="Times New Roman"/>
          <w:sz w:val="24"/>
        </w:rPr>
        <w:t>Committee</w:t>
      </w:r>
      <w:proofErr w:type="gramEnd"/>
      <w:r>
        <w:rPr>
          <w:rFonts w:ascii="Times New Roman" w:eastAsia="Arial" w:hAnsi="Times New Roman" w:cs="Times New Roman"/>
          <w:sz w:val="24"/>
        </w:rPr>
        <w:t xml:space="preserve"> spoke to the Planning Commission regarding the additional recommendations provided by the committee.  City Planner Carver will fine-tune the land use code, based on those recommendations. </w:t>
      </w:r>
    </w:p>
    <w:p w14:paraId="617D030B" w14:textId="77777777" w:rsidR="00FB6D43" w:rsidRDefault="00FB6D43" w:rsidP="00FB6D43">
      <w:pPr>
        <w:spacing w:after="0" w:line="276" w:lineRule="auto"/>
        <w:rPr>
          <w:rFonts w:ascii="Times New Roman" w:eastAsia="Arial" w:hAnsi="Times New Roman" w:cs="Times New Roman"/>
          <w:sz w:val="24"/>
        </w:rPr>
      </w:pPr>
    </w:p>
    <w:p w14:paraId="2AB4B563" w14:textId="26423CD6" w:rsidR="00FB6D43" w:rsidRDefault="00FB6D43" w:rsidP="00FB6D43">
      <w:pPr>
        <w:spacing w:after="0" w:line="276" w:lineRule="auto"/>
        <w:rPr>
          <w:rFonts w:ascii="Times New Roman" w:eastAsia="Arial" w:hAnsi="Times New Roman" w:cs="Times New Roman"/>
          <w:sz w:val="24"/>
        </w:rPr>
      </w:pPr>
      <w:r>
        <w:rPr>
          <w:rFonts w:ascii="Times New Roman" w:eastAsia="Arial" w:hAnsi="Times New Roman" w:cs="Times New Roman"/>
          <w:sz w:val="24"/>
        </w:rPr>
        <w:t xml:space="preserve">Agritourism is intended to support all scales of farming in the </w:t>
      </w:r>
      <w:proofErr w:type="gramStart"/>
      <w:r>
        <w:rPr>
          <w:rFonts w:ascii="Times New Roman" w:eastAsia="Arial" w:hAnsi="Times New Roman" w:cs="Times New Roman"/>
          <w:sz w:val="24"/>
        </w:rPr>
        <w:t>City</w:t>
      </w:r>
      <w:proofErr w:type="gramEnd"/>
      <w:r>
        <w:rPr>
          <w:rFonts w:ascii="Times New Roman" w:eastAsia="Arial" w:hAnsi="Times New Roman" w:cs="Times New Roman"/>
          <w:sz w:val="24"/>
        </w:rPr>
        <w:t xml:space="preserve">, to provide a variety of activities (sleigh riding, classes, gardens, crops, hay), language is meant to support local farmers. </w:t>
      </w:r>
    </w:p>
    <w:p w14:paraId="570E7E8B" w14:textId="77777777" w:rsidR="00FB6D43" w:rsidRDefault="00FB6D43" w:rsidP="00FB6D43">
      <w:pPr>
        <w:spacing w:after="0" w:line="276" w:lineRule="auto"/>
        <w:rPr>
          <w:rFonts w:ascii="Times New Roman" w:eastAsia="Arial" w:hAnsi="Times New Roman" w:cs="Times New Roman"/>
          <w:sz w:val="24"/>
        </w:rPr>
      </w:pPr>
    </w:p>
    <w:p w14:paraId="3A35163E" w14:textId="55FE3A34" w:rsidR="00B25C63" w:rsidRDefault="00FB6D43" w:rsidP="00FB6D43">
      <w:pPr>
        <w:spacing w:after="0" w:line="276" w:lineRule="auto"/>
        <w:rPr>
          <w:rFonts w:ascii="Times New Roman" w:eastAsia="Arial" w:hAnsi="Times New Roman" w:cs="Times New Roman"/>
          <w:sz w:val="24"/>
        </w:rPr>
      </w:pPr>
      <w:r>
        <w:rPr>
          <w:rFonts w:ascii="Times New Roman" w:eastAsia="Arial" w:hAnsi="Times New Roman" w:cs="Times New Roman"/>
          <w:sz w:val="24"/>
        </w:rPr>
        <w:t xml:space="preserve">STRs are not allowed through agritourism.  The intent is not to open this up where the owner does not really operate a farm.  </w:t>
      </w:r>
      <w:r w:rsidR="00B25C63">
        <w:rPr>
          <w:rFonts w:ascii="Times New Roman" w:eastAsia="Arial" w:hAnsi="Times New Roman" w:cs="Times New Roman"/>
          <w:sz w:val="24"/>
        </w:rPr>
        <w:t>Six out of eight p</w:t>
      </w:r>
      <w:r>
        <w:rPr>
          <w:rFonts w:ascii="Times New Roman" w:eastAsia="Arial" w:hAnsi="Times New Roman" w:cs="Times New Roman"/>
          <w:sz w:val="24"/>
        </w:rPr>
        <w:t>arameters must be met for the owner to be</w:t>
      </w:r>
      <w:r w:rsidR="00B25C63">
        <w:rPr>
          <w:rFonts w:ascii="Times New Roman" w:eastAsia="Arial" w:hAnsi="Times New Roman" w:cs="Times New Roman"/>
          <w:sz w:val="24"/>
        </w:rPr>
        <w:t xml:space="preserve"> considered for agritourism and </w:t>
      </w:r>
      <w:r w:rsidR="00652503">
        <w:rPr>
          <w:rFonts w:ascii="Times New Roman" w:eastAsia="Arial" w:hAnsi="Times New Roman" w:cs="Times New Roman"/>
          <w:sz w:val="24"/>
        </w:rPr>
        <w:t xml:space="preserve">to </w:t>
      </w:r>
      <w:r w:rsidR="00B25C63">
        <w:rPr>
          <w:rFonts w:ascii="Times New Roman" w:eastAsia="Arial" w:hAnsi="Times New Roman" w:cs="Times New Roman"/>
          <w:sz w:val="24"/>
        </w:rPr>
        <w:t>be</w:t>
      </w:r>
      <w:r>
        <w:rPr>
          <w:rFonts w:ascii="Times New Roman" w:eastAsia="Arial" w:hAnsi="Times New Roman" w:cs="Times New Roman"/>
          <w:sz w:val="24"/>
        </w:rPr>
        <w:t xml:space="preserve"> able to have a farm-stay.  </w:t>
      </w:r>
      <w:r w:rsidR="00B25C63">
        <w:rPr>
          <w:rFonts w:ascii="Times New Roman" w:eastAsia="Arial" w:hAnsi="Times New Roman" w:cs="Times New Roman"/>
          <w:sz w:val="24"/>
        </w:rPr>
        <w:t xml:space="preserve">One </w:t>
      </w:r>
      <w:r w:rsidR="00652503">
        <w:rPr>
          <w:rFonts w:ascii="Times New Roman" w:eastAsia="Arial" w:hAnsi="Times New Roman" w:cs="Times New Roman"/>
          <w:sz w:val="24"/>
        </w:rPr>
        <w:t>parameter for</w:t>
      </w:r>
      <w:r w:rsidR="00B25C63">
        <w:rPr>
          <w:rFonts w:ascii="Times New Roman" w:eastAsia="Arial" w:hAnsi="Times New Roman" w:cs="Times New Roman"/>
          <w:sz w:val="24"/>
        </w:rPr>
        <w:t xml:space="preserve"> farm-stay is the farm must include 6 acres.  This provides an incentive for the farmer not to subdivide the land.  The farm-stay allows 2 guest bedrooms and is 500 sq ft. </w:t>
      </w:r>
    </w:p>
    <w:p w14:paraId="29B6EDCC" w14:textId="77777777" w:rsidR="00B25C63" w:rsidRDefault="00B25C63" w:rsidP="00FB6D43">
      <w:pPr>
        <w:spacing w:after="0" w:line="276" w:lineRule="auto"/>
        <w:rPr>
          <w:rFonts w:ascii="Times New Roman" w:eastAsia="Arial" w:hAnsi="Times New Roman" w:cs="Times New Roman"/>
          <w:sz w:val="24"/>
        </w:rPr>
      </w:pPr>
    </w:p>
    <w:p w14:paraId="074ACB50" w14:textId="37046978" w:rsidR="00B25C63" w:rsidRDefault="00B25C63" w:rsidP="00FB6D43">
      <w:pPr>
        <w:spacing w:after="0" w:line="276" w:lineRule="auto"/>
        <w:rPr>
          <w:rFonts w:ascii="Times New Roman" w:eastAsia="Arial" w:hAnsi="Times New Roman" w:cs="Times New Roman"/>
          <w:sz w:val="24"/>
        </w:rPr>
      </w:pPr>
      <w:r>
        <w:rPr>
          <w:rFonts w:ascii="Times New Roman" w:eastAsia="Arial" w:hAnsi="Times New Roman" w:cs="Times New Roman"/>
          <w:sz w:val="24"/>
        </w:rPr>
        <w:lastRenderedPageBreak/>
        <w:t xml:space="preserve">City Planner Carver took the assignment to add / clarify definitions and specific language for farm-stays. </w:t>
      </w:r>
    </w:p>
    <w:p w14:paraId="4FFC3342" w14:textId="77777777" w:rsidR="00B25C63" w:rsidRDefault="00B25C63" w:rsidP="00FB6D43">
      <w:pPr>
        <w:spacing w:after="0" w:line="276" w:lineRule="auto"/>
        <w:rPr>
          <w:rFonts w:ascii="Times New Roman" w:eastAsia="Arial" w:hAnsi="Times New Roman" w:cs="Times New Roman"/>
          <w:sz w:val="24"/>
        </w:rPr>
      </w:pPr>
    </w:p>
    <w:p w14:paraId="618630CC" w14:textId="4CF3EE3C" w:rsidR="00B25C63" w:rsidRDefault="00B25C63" w:rsidP="00FB6D43">
      <w:pPr>
        <w:spacing w:after="0" w:line="276" w:lineRule="auto"/>
        <w:rPr>
          <w:rFonts w:ascii="Times New Roman" w:eastAsia="Arial" w:hAnsi="Times New Roman" w:cs="Times New Roman"/>
          <w:sz w:val="24"/>
        </w:rPr>
      </w:pPr>
      <w:r>
        <w:rPr>
          <w:rFonts w:ascii="Times New Roman" w:eastAsia="Arial" w:hAnsi="Times New Roman" w:cs="Times New Roman"/>
          <w:sz w:val="24"/>
        </w:rPr>
        <w:t xml:space="preserve">The additional agenda items were tabled for the next meeting.  </w:t>
      </w:r>
    </w:p>
    <w:p w14:paraId="5E5AE238" w14:textId="77777777" w:rsidR="006A0077" w:rsidRPr="007C10FE" w:rsidRDefault="006A0077" w:rsidP="0066628E">
      <w:pPr>
        <w:pStyle w:val="ListParagraph"/>
        <w:spacing w:after="0" w:line="276" w:lineRule="auto"/>
        <w:ind w:left="1073"/>
        <w:rPr>
          <w:rFonts w:ascii="Times New Roman" w:eastAsia="Arial" w:hAnsi="Times New Roman" w:cs="Times New Roman"/>
          <w:sz w:val="24"/>
        </w:rPr>
      </w:pPr>
    </w:p>
    <w:p w14:paraId="6FE3973B" w14:textId="4BF8CBF8" w:rsidR="00565342" w:rsidRPr="007C10FE" w:rsidRDefault="00565342" w:rsidP="0066628E">
      <w:pPr>
        <w:pStyle w:val="ListParagraph"/>
        <w:numPr>
          <w:ilvl w:val="0"/>
          <w:numId w:val="1"/>
        </w:numPr>
        <w:spacing w:after="0" w:line="276" w:lineRule="auto"/>
        <w:ind w:left="1073" w:hanging="720"/>
        <w:rPr>
          <w:rFonts w:ascii="Times New Roman" w:eastAsia="Arial" w:hAnsi="Times New Roman" w:cs="Times New Roman"/>
          <w:sz w:val="24"/>
        </w:rPr>
      </w:pPr>
      <w:r w:rsidRPr="007C10FE">
        <w:rPr>
          <w:rFonts w:ascii="Times New Roman" w:eastAsia="Arial" w:hAnsi="Times New Roman" w:cs="Times New Roman"/>
          <w:sz w:val="24"/>
        </w:rPr>
        <w:t xml:space="preserve">Discussion of </w:t>
      </w:r>
      <w:r w:rsidR="00081C00" w:rsidRPr="007C10FE">
        <w:rPr>
          <w:rFonts w:ascii="Times New Roman" w:eastAsia="Arial" w:hAnsi="Times New Roman" w:cs="Times New Roman"/>
          <w:sz w:val="24"/>
        </w:rPr>
        <w:t>desired items on future agendas</w:t>
      </w:r>
      <w:r w:rsidRPr="007C10FE">
        <w:rPr>
          <w:rFonts w:ascii="Times New Roman" w:eastAsia="Arial" w:hAnsi="Times New Roman" w:cs="Times New Roman"/>
          <w:sz w:val="24"/>
        </w:rPr>
        <w:t>.</w:t>
      </w:r>
    </w:p>
    <w:p w14:paraId="092DB6D6" w14:textId="77777777" w:rsidR="00565342" w:rsidRPr="007C10FE" w:rsidRDefault="00565342" w:rsidP="0066628E">
      <w:pPr>
        <w:pStyle w:val="ListParagraph"/>
        <w:numPr>
          <w:ilvl w:val="1"/>
          <w:numId w:val="1"/>
        </w:numPr>
        <w:spacing w:after="0" w:line="276" w:lineRule="auto"/>
        <w:ind w:left="1420"/>
        <w:rPr>
          <w:rFonts w:ascii="Times New Roman" w:eastAsia="Arial" w:hAnsi="Times New Roman" w:cs="Times New Roman"/>
          <w:sz w:val="24"/>
        </w:rPr>
      </w:pPr>
      <w:r w:rsidRPr="007C10FE">
        <w:rPr>
          <w:rFonts w:ascii="Times New Roman" w:eastAsia="Arial" w:hAnsi="Times New Roman" w:cs="Times New Roman"/>
          <w:sz w:val="24"/>
        </w:rPr>
        <w:t>General Plan</w:t>
      </w:r>
    </w:p>
    <w:p w14:paraId="39CBE1B8" w14:textId="77777777" w:rsidR="00565342" w:rsidRPr="007C10FE" w:rsidRDefault="00565342" w:rsidP="0066628E">
      <w:pPr>
        <w:pStyle w:val="ListParagraph"/>
        <w:numPr>
          <w:ilvl w:val="1"/>
          <w:numId w:val="1"/>
        </w:numPr>
        <w:spacing w:after="0" w:line="276" w:lineRule="auto"/>
        <w:ind w:left="1420"/>
        <w:rPr>
          <w:rFonts w:ascii="Times New Roman" w:eastAsia="Arial" w:hAnsi="Times New Roman" w:cs="Times New Roman"/>
          <w:sz w:val="24"/>
        </w:rPr>
      </w:pPr>
      <w:r w:rsidRPr="007C10FE">
        <w:rPr>
          <w:rFonts w:ascii="Times New Roman" w:eastAsia="Arial" w:hAnsi="Times New Roman" w:cs="Times New Roman"/>
          <w:sz w:val="24"/>
        </w:rPr>
        <w:t>TDR Ordinance</w:t>
      </w:r>
    </w:p>
    <w:p w14:paraId="5D9F2F9A" w14:textId="77777777" w:rsidR="00565342" w:rsidRPr="007C10FE" w:rsidRDefault="00565342" w:rsidP="0066628E">
      <w:pPr>
        <w:pStyle w:val="ListParagraph"/>
        <w:numPr>
          <w:ilvl w:val="1"/>
          <w:numId w:val="1"/>
        </w:numPr>
        <w:spacing w:after="0" w:line="276" w:lineRule="auto"/>
        <w:ind w:left="1420"/>
        <w:rPr>
          <w:rFonts w:ascii="Times New Roman" w:eastAsia="Arial" w:hAnsi="Times New Roman" w:cs="Times New Roman"/>
          <w:sz w:val="24"/>
        </w:rPr>
      </w:pPr>
      <w:r w:rsidRPr="007C10FE">
        <w:rPr>
          <w:rFonts w:ascii="Times New Roman" w:eastAsia="Arial" w:hAnsi="Times New Roman" w:cs="Times New Roman"/>
          <w:sz w:val="24"/>
        </w:rPr>
        <w:t>Discuss Village Node Areas (Village Zone)</w:t>
      </w:r>
    </w:p>
    <w:p w14:paraId="327FB6F0" w14:textId="743860D2" w:rsidR="00081C00" w:rsidRPr="007C10FE" w:rsidRDefault="00081C00" w:rsidP="0066628E">
      <w:pPr>
        <w:pStyle w:val="ListParagraph"/>
        <w:numPr>
          <w:ilvl w:val="1"/>
          <w:numId w:val="1"/>
        </w:numPr>
        <w:spacing w:after="0" w:line="276" w:lineRule="auto"/>
        <w:ind w:left="1420"/>
        <w:rPr>
          <w:rFonts w:ascii="Times New Roman" w:eastAsia="Arial" w:hAnsi="Times New Roman" w:cs="Times New Roman"/>
          <w:sz w:val="24"/>
        </w:rPr>
      </w:pPr>
      <w:r w:rsidRPr="007C10FE">
        <w:rPr>
          <w:rFonts w:ascii="Times New Roman" w:eastAsia="Arial" w:hAnsi="Times New Roman" w:cs="Times New Roman"/>
          <w:sz w:val="24"/>
        </w:rPr>
        <w:t>Additional Commercial Zones</w:t>
      </w:r>
    </w:p>
    <w:p w14:paraId="0450A146" w14:textId="3E0465FF" w:rsidR="00185516" w:rsidRPr="007C10FE" w:rsidRDefault="00185516" w:rsidP="0066628E">
      <w:pPr>
        <w:pStyle w:val="ListParagraph"/>
        <w:numPr>
          <w:ilvl w:val="1"/>
          <w:numId w:val="1"/>
        </w:numPr>
        <w:spacing w:after="0" w:line="276" w:lineRule="auto"/>
        <w:ind w:left="1420"/>
        <w:rPr>
          <w:rFonts w:ascii="Times New Roman" w:eastAsia="Arial" w:hAnsi="Times New Roman" w:cs="Times New Roman"/>
          <w:sz w:val="24"/>
        </w:rPr>
      </w:pPr>
      <w:r w:rsidRPr="007C10FE">
        <w:rPr>
          <w:rFonts w:ascii="Times New Roman" w:eastAsia="Arial" w:hAnsi="Times New Roman" w:cs="Times New Roman"/>
          <w:sz w:val="24"/>
        </w:rPr>
        <w:t>Community Advisory Committees</w:t>
      </w:r>
    </w:p>
    <w:p w14:paraId="35F455D4" w14:textId="236CB909" w:rsidR="002D2761" w:rsidRPr="007C10FE" w:rsidRDefault="002D2761" w:rsidP="0066628E">
      <w:pPr>
        <w:pStyle w:val="ListParagraph"/>
        <w:numPr>
          <w:ilvl w:val="1"/>
          <w:numId w:val="1"/>
        </w:numPr>
        <w:spacing w:after="0" w:line="276" w:lineRule="auto"/>
        <w:ind w:left="1420"/>
        <w:rPr>
          <w:rFonts w:ascii="Times New Roman" w:eastAsia="Arial" w:hAnsi="Times New Roman" w:cs="Times New Roman"/>
          <w:sz w:val="24"/>
        </w:rPr>
      </w:pPr>
      <w:r w:rsidRPr="007C10FE">
        <w:rPr>
          <w:rFonts w:ascii="Times New Roman" w:eastAsia="Arial" w:hAnsi="Times New Roman" w:cs="Times New Roman"/>
          <w:sz w:val="24"/>
        </w:rPr>
        <w:t>Natural Hazards</w:t>
      </w:r>
    </w:p>
    <w:p w14:paraId="16811038" w14:textId="0D2506BE" w:rsidR="00081C00" w:rsidRPr="007C10FE" w:rsidRDefault="00081C00" w:rsidP="0066628E">
      <w:pPr>
        <w:pStyle w:val="ListParagraph"/>
        <w:numPr>
          <w:ilvl w:val="1"/>
          <w:numId w:val="1"/>
        </w:numPr>
        <w:spacing w:after="0" w:line="276" w:lineRule="auto"/>
        <w:ind w:left="1420"/>
        <w:rPr>
          <w:rFonts w:ascii="Times New Roman" w:eastAsia="Arial" w:hAnsi="Times New Roman" w:cs="Times New Roman"/>
          <w:sz w:val="24"/>
        </w:rPr>
      </w:pPr>
      <w:r w:rsidRPr="007C10FE">
        <w:rPr>
          <w:rFonts w:ascii="Times New Roman" w:eastAsia="Arial" w:hAnsi="Times New Roman" w:cs="Times New Roman"/>
          <w:sz w:val="24"/>
        </w:rPr>
        <w:t>Outdoor Lighting</w:t>
      </w:r>
    </w:p>
    <w:p w14:paraId="388E1D2A" w14:textId="769EA064" w:rsidR="0009274A" w:rsidRPr="007C10FE" w:rsidRDefault="0009274A" w:rsidP="0066628E">
      <w:pPr>
        <w:pStyle w:val="ListParagraph"/>
        <w:numPr>
          <w:ilvl w:val="1"/>
          <w:numId w:val="1"/>
        </w:numPr>
        <w:spacing w:after="0" w:line="276" w:lineRule="auto"/>
        <w:ind w:left="1420"/>
        <w:rPr>
          <w:rFonts w:ascii="Times New Roman" w:eastAsia="Arial" w:hAnsi="Times New Roman" w:cs="Times New Roman"/>
          <w:sz w:val="24"/>
        </w:rPr>
      </w:pPr>
      <w:r w:rsidRPr="007C10FE">
        <w:rPr>
          <w:rFonts w:ascii="Times New Roman" w:eastAsia="Arial" w:hAnsi="Times New Roman" w:cs="Times New Roman"/>
          <w:sz w:val="24"/>
        </w:rPr>
        <w:t>STRs</w:t>
      </w:r>
    </w:p>
    <w:p w14:paraId="068F5F86" w14:textId="694CD89F" w:rsidR="00565342" w:rsidRDefault="00565342" w:rsidP="0066628E">
      <w:pPr>
        <w:pStyle w:val="ListParagraph"/>
        <w:numPr>
          <w:ilvl w:val="1"/>
          <w:numId w:val="1"/>
        </w:numPr>
        <w:spacing w:after="0" w:line="276" w:lineRule="auto"/>
        <w:ind w:left="1420"/>
        <w:rPr>
          <w:rFonts w:ascii="Times New Roman" w:eastAsia="Arial" w:hAnsi="Times New Roman" w:cs="Times New Roman"/>
          <w:sz w:val="24"/>
        </w:rPr>
      </w:pPr>
      <w:r w:rsidRPr="007C10FE">
        <w:rPr>
          <w:rFonts w:ascii="Times New Roman" w:eastAsia="Arial" w:hAnsi="Times New Roman" w:cs="Times New Roman"/>
          <w:sz w:val="24"/>
        </w:rPr>
        <w:t xml:space="preserve">Other </w:t>
      </w:r>
    </w:p>
    <w:p w14:paraId="457389CA" w14:textId="735E4936" w:rsidR="00B25C63" w:rsidRPr="00B25C63" w:rsidRDefault="00B25C63" w:rsidP="00B25C63">
      <w:pPr>
        <w:spacing w:after="0" w:line="276" w:lineRule="auto"/>
        <w:rPr>
          <w:rFonts w:ascii="Times New Roman" w:eastAsia="Arial" w:hAnsi="Times New Roman" w:cs="Times New Roman"/>
          <w:sz w:val="24"/>
        </w:rPr>
      </w:pPr>
      <w:r>
        <w:rPr>
          <w:rFonts w:ascii="Times New Roman" w:eastAsia="Arial" w:hAnsi="Times New Roman" w:cs="Times New Roman"/>
          <w:sz w:val="24"/>
        </w:rPr>
        <w:t xml:space="preserve">Tabled. </w:t>
      </w:r>
    </w:p>
    <w:p w14:paraId="666E5D70" w14:textId="77777777" w:rsidR="00A43C88" w:rsidRPr="007C10FE" w:rsidRDefault="00A43C88" w:rsidP="0066628E">
      <w:pPr>
        <w:spacing w:after="0" w:line="276" w:lineRule="auto"/>
        <w:rPr>
          <w:rFonts w:ascii="Times New Roman" w:hAnsi="Times New Roman" w:cs="Times New Roman"/>
          <w:sz w:val="24"/>
        </w:rPr>
      </w:pPr>
    </w:p>
    <w:p w14:paraId="6DAC7540" w14:textId="77777777" w:rsidR="00C32375" w:rsidRDefault="00C32375" w:rsidP="0066628E">
      <w:pPr>
        <w:pStyle w:val="ListParagraph"/>
        <w:numPr>
          <w:ilvl w:val="0"/>
          <w:numId w:val="1"/>
        </w:numPr>
        <w:spacing w:after="0" w:line="276" w:lineRule="auto"/>
        <w:ind w:left="1073" w:hanging="720"/>
        <w:rPr>
          <w:rFonts w:ascii="Times New Roman" w:eastAsia="Arial" w:hAnsi="Times New Roman" w:cs="Times New Roman"/>
          <w:sz w:val="24"/>
        </w:rPr>
      </w:pPr>
      <w:r w:rsidRPr="007C10FE">
        <w:rPr>
          <w:rFonts w:ascii="Times New Roman" w:eastAsia="Arial" w:hAnsi="Times New Roman" w:cs="Times New Roman"/>
          <w:sz w:val="24"/>
        </w:rPr>
        <w:t>Remarks from Planning Commissioners</w:t>
      </w:r>
    </w:p>
    <w:p w14:paraId="36F046DE" w14:textId="7295229C" w:rsidR="00B25C63" w:rsidRPr="00B25C63" w:rsidRDefault="00B25C63" w:rsidP="00B25C63">
      <w:pPr>
        <w:spacing w:after="0" w:line="276" w:lineRule="auto"/>
        <w:rPr>
          <w:rFonts w:ascii="Times New Roman" w:eastAsia="Arial" w:hAnsi="Times New Roman" w:cs="Times New Roman"/>
          <w:sz w:val="24"/>
        </w:rPr>
      </w:pPr>
      <w:r>
        <w:rPr>
          <w:rFonts w:ascii="Times New Roman" w:eastAsia="Arial" w:hAnsi="Times New Roman" w:cs="Times New Roman"/>
          <w:sz w:val="24"/>
        </w:rPr>
        <w:t xml:space="preserve">Tabled. </w:t>
      </w:r>
    </w:p>
    <w:p w14:paraId="1E207B22" w14:textId="77777777" w:rsidR="00300512" w:rsidRPr="007C10FE" w:rsidRDefault="00300512" w:rsidP="00300512">
      <w:pPr>
        <w:pStyle w:val="ListParagraph"/>
        <w:spacing w:after="0" w:line="276" w:lineRule="auto"/>
        <w:ind w:left="1073"/>
        <w:rPr>
          <w:rFonts w:ascii="Times New Roman" w:eastAsia="Arial" w:hAnsi="Times New Roman" w:cs="Times New Roman"/>
          <w:sz w:val="24"/>
        </w:rPr>
      </w:pPr>
    </w:p>
    <w:p w14:paraId="0DC1FDF2" w14:textId="3A3711A3" w:rsidR="006A0077" w:rsidRDefault="006A0077" w:rsidP="0066628E">
      <w:pPr>
        <w:pStyle w:val="ListParagraph"/>
        <w:numPr>
          <w:ilvl w:val="0"/>
          <w:numId w:val="1"/>
        </w:numPr>
        <w:spacing w:after="0" w:line="276" w:lineRule="auto"/>
        <w:ind w:left="1073" w:hanging="720"/>
        <w:rPr>
          <w:rFonts w:ascii="Times New Roman" w:eastAsia="Arial" w:hAnsi="Times New Roman" w:cs="Times New Roman"/>
          <w:sz w:val="24"/>
        </w:rPr>
      </w:pPr>
      <w:r w:rsidRPr="007C10FE">
        <w:rPr>
          <w:rFonts w:ascii="Times New Roman" w:eastAsia="Arial" w:hAnsi="Times New Roman" w:cs="Times New Roman"/>
          <w:sz w:val="24"/>
        </w:rPr>
        <w:t xml:space="preserve">Planning Staff Report </w:t>
      </w:r>
    </w:p>
    <w:p w14:paraId="4BF0FF78" w14:textId="2F36C078" w:rsidR="00B25C63" w:rsidRPr="00B25C63" w:rsidRDefault="00B25C63" w:rsidP="00B25C63">
      <w:pPr>
        <w:spacing w:after="0" w:line="276" w:lineRule="auto"/>
        <w:rPr>
          <w:rFonts w:ascii="Times New Roman" w:eastAsia="Arial" w:hAnsi="Times New Roman" w:cs="Times New Roman"/>
          <w:sz w:val="24"/>
        </w:rPr>
      </w:pPr>
      <w:r>
        <w:rPr>
          <w:rFonts w:ascii="Times New Roman" w:eastAsia="Arial" w:hAnsi="Times New Roman" w:cs="Times New Roman"/>
          <w:sz w:val="24"/>
        </w:rPr>
        <w:t xml:space="preserve">Tabled. </w:t>
      </w:r>
    </w:p>
    <w:p w14:paraId="074B178C" w14:textId="77777777" w:rsidR="006A0077" w:rsidRPr="007C10FE" w:rsidRDefault="006A0077" w:rsidP="0066628E">
      <w:pPr>
        <w:pStyle w:val="ListParagraph"/>
        <w:spacing w:after="0" w:line="276" w:lineRule="auto"/>
        <w:ind w:left="1073"/>
        <w:rPr>
          <w:rFonts w:ascii="Times New Roman" w:eastAsia="Arial" w:hAnsi="Times New Roman" w:cs="Times New Roman"/>
          <w:sz w:val="24"/>
        </w:rPr>
      </w:pPr>
    </w:p>
    <w:p w14:paraId="585A6075" w14:textId="553357C0" w:rsidR="00081C00" w:rsidRDefault="006A0077" w:rsidP="0066628E">
      <w:pPr>
        <w:pStyle w:val="ListParagraph"/>
        <w:numPr>
          <w:ilvl w:val="0"/>
          <w:numId w:val="1"/>
        </w:numPr>
        <w:spacing w:after="0" w:line="276" w:lineRule="auto"/>
        <w:ind w:left="1073" w:hanging="720"/>
        <w:rPr>
          <w:rFonts w:ascii="Times New Roman" w:eastAsia="Arial" w:hAnsi="Times New Roman" w:cs="Times New Roman"/>
          <w:sz w:val="24"/>
        </w:rPr>
      </w:pPr>
      <w:r w:rsidRPr="007C10FE">
        <w:rPr>
          <w:rFonts w:ascii="Times New Roman" w:eastAsia="Arial" w:hAnsi="Times New Roman" w:cs="Times New Roman"/>
          <w:sz w:val="24"/>
        </w:rPr>
        <w:t>Remarks from Legal Counsel</w:t>
      </w:r>
    </w:p>
    <w:p w14:paraId="46E51269" w14:textId="6CE8084B" w:rsidR="00B25C63" w:rsidRPr="00B25C63" w:rsidRDefault="00B25C63" w:rsidP="00B25C63">
      <w:pPr>
        <w:spacing w:after="0" w:line="276" w:lineRule="auto"/>
        <w:rPr>
          <w:rFonts w:ascii="Times New Roman" w:eastAsia="Arial" w:hAnsi="Times New Roman" w:cs="Times New Roman"/>
          <w:sz w:val="24"/>
        </w:rPr>
      </w:pPr>
      <w:r>
        <w:rPr>
          <w:rFonts w:ascii="Times New Roman" w:eastAsia="Arial" w:hAnsi="Times New Roman" w:cs="Times New Roman"/>
          <w:sz w:val="24"/>
        </w:rPr>
        <w:t xml:space="preserve">Tabled. </w:t>
      </w:r>
    </w:p>
    <w:p w14:paraId="190C1742" w14:textId="77777777" w:rsidR="00A43C88" w:rsidRPr="007C10FE" w:rsidRDefault="00A43C88" w:rsidP="0066628E">
      <w:pPr>
        <w:spacing w:after="0" w:line="276" w:lineRule="auto"/>
        <w:rPr>
          <w:rFonts w:ascii="Times New Roman" w:eastAsia="Arial" w:hAnsi="Times New Roman" w:cs="Times New Roman"/>
          <w:sz w:val="24"/>
        </w:rPr>
      </w:pPr>
    </w:p>
    <w:p w14:paraId="5D9D6980" w14:textId="2D67EA2C" w:rsidR="006217CE" w:rsidRDefault="006217CE" w:rsidP="0066628E">
      <w:pPr>
        <w:pStyle w:val="ListParagraph"/>
        <w:numPr>
          <w:ilvl w:val="0"/>
          <w:numId w:val="1"/>
        </w:numPr>
        <w:spacing w:after="0" w:line="276" w:lineRule="auto"/>
        <w:ind w:left="1073" w:hanging="720"/>
        <w:rPr>
          <w:rFonts w:ascii="Times New Roman" w:eastAsia="Arial" w:hAnsi="Times New Roman" w:cs="Times New Roman"/>
          <w:sz w:val="24"/>
        </w:rPr>
      </w:pPr>
      <w:r w:rsidRPr="007C10FE">
        <w:rPr>
          <w:rFonts w:ascii="Times New Roman" w:eastAsia="Arial" w:hAnsi="Times New Roman" w:cs="Times New Roman"/>
          <w:sz w:val="24"/>
        </w:rPr>
        <w:t xml:space="preserve">Adjourn </w:t>
      </w:r>
    </w:p>
    <w:p w14:paraId="73539508" w14:textId="7729B3B4" w:rsidR="00814113" w:rsidRPr="00585A96" w:rsidRDefault="00B25C63" w:rsidP="00652503">
      <w:pPr>
        <w:spacing w:after="0" w:line="276" w:lineRule="auto"/>
        <w:rPr>
          <w:rFonts w:ascii="Arial" w:hAnsi="Arial" w:cs="Arial"/>
          <w:szCs w:val="22"/>
        </w:rPr>
      </w:pPr>
      <w:r w:rsidRPr="00B25C63">
        <w:rPr>
          <w:rFonts w:ascii="Times New Roman" w:hAnsi="Times New Roman" w:cs="Times New Roman"/>
          <w:b/>
          <w:bCs/>
          <w:sz w:val="24"/>
        </w:rPr>
        <w:t xml:space="preserve">Commission member Zenger </w:t>
      </w:r>
      <w:proofErr w:type="gramStart"/>
      <w:r w:rsidRPr="00B25C63">
        <w:rPr>
          <w:rFonts w:ascii="Times New Roman" w:hAnsi="Times New Roman" w:cs="Times New Roman"/>
          <w:b/>
          <w:bCs/>
          <w:sz w:val="24"/>
        </w:rPr>
        <w:t>moved</w:t>
      </w:r>
      <w:proofErr w:type="gramEnd"/>
      <w:r w:rsidRPr="00B25C63">
        <w:rPr>
          <w:rFonts w:ascii="Times New Roman" w:hAnsi="Times New Roman" w:cs="Times New Roman"/>
          <w:b/>
          <w:bCs/>
          <w:sz w:val="24"/>
        </w:rPr>
        <w:t xml:space="preserve"> to </w:t>
      </w:r>
      <w:r>
        <w:rPr>
          <w:rFonts w:ascii="Times New Roman" w:hAnsi="Times New Roman" w:cs="Times New Roman"/>
          <w:b/>
          <w:bCs/>
          <w:sz w:val="24"/>
        </w:rPr>
        <w:t>adjourn the meeting</w:t>
      </w:r>
      <w:r w:rsidRPr="00B25C63">
        <w:rPr>
          <w:rFonts w:ascii="Times New Roman" w:hAnsi="Times New Roman" w:cs="Times New Roman"/>
          <w:b/>
          <w:bCs/>
          <w:sz w:val="24"/>
        </w:rPr>
        <w:t xml:space="preserve">.  Commission member Lloyd seconded the motion.  Council members voted to </w:t>
      </w:r>
      <w:r w:rsidR="00652503">
        <w:rPr>
          <w:rFonts w:ascii="Times New Roman" w:hAnsi="Times New Roman" w:cs="Times New Roman"/>
          <w:b/>
          <w:bCs/>
          <w:sz w:val="24"/>
        </w:rPr>
        <w:t>adjourn (5-0)</w:t>
      </w:r>
      <w:r w:rsidRPr="00B25C63">
        <w:rPr>
          <w:rFonts w:ascii="Times New Roman" w:hAnsi="Times New Roman" w:cs="Times New Roman"/>
          <w:b/>
          <w:bCs/>
          <w:sz w:val="24"/>
        </w:rPr>
        <w:t xml:space="preserve">, with Commissioners Shaffer and Blickle absent. </w:t>
      </w:r>
    </w:p>
    <w:sectPr w:rsidR="00814113" w:rsidRPr="00585A96">
      <w:pgSz w:w="12240" w:h="15840"/>
      <w:pgMar w:top="1440" w:right="1477" w:bottom="10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6132"/>
    <w:multiLevelType w:val="multilevel"/>
    <w:tmpl w:val="2ECC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F29DD"/>
    <w:multiLevelType w:val="multilevel"/>
    <w:tmpl w:val="68B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16025"/>
    <w:multiLevelType w:val="hybridMultilevel"/>
    <w:tmpl w:val="2356E046"/>
    <w:lvl w:ilvl="0" w:tplc="FFFFFFFF">
      <w:start w:val="1"/>
      <w:numFmt w:val="decimal"/>
      <w:lvlText w:val="%1."/>
      <w:lvlJc w:val="left"/>
      <w:pPr>
        <w:ind w:left="1067"/>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04090001">
      <w:start w:val="1"/>
      <w:numFmt w:val="bullet"/>
      <w:lvlText w:val=""/>
      <w:lvlJc w:val="left"/>
      <w:pPr>
        <w:ind w:left="1787" w:hanging="360"/>
      </w:pPr>
      <w:rPr>
        <w:rFonts w:ascii="Symbol" w:hAnsi="Symbol" w:hint="default"/>
      </w:rPr>
    </w:lvl>
    <w:lvl w:ilvl="2" w:tplc="FFFFFFFF">
      <w:start w:val="1"/>
      <w:numFmt w:val="lowerRoman"/>
      <w:lvlText w:val="%3"/>
      <w:lvlJc w:val="left"/>
      <w:pPr>
        <w:ind w:left="21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EB93A5A"/>
    <w:multiLevelType w:val="multilevel"/>
    <w:tmpl w:val="BAD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109A9"/>
    <w:multiLevelType w:val="multilevel"/>
    <w:tmpl w:val="850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42F6E"/>
    <w:multiLevelType w:val="hybridMultilevel"/>
    <w:tmpl w:val="2B7A4F88"/>
    <w:lvl w:ilvl="0" w:tplc="FFFFFFFF">
      <w:start w:val="1"/>
      <w:numFmt w:val="decimal"/>
      <w:lvlText w:val="%1."/>
      <w:lvlJc w:val="left"/>
      <w:pPr>
        <w:ind w:left="1067"/>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427"/>
      </w:pPr>
      <w:rPr>
        <w:rFonts w:ascii="Arial" w:eastAsia="Arial" w:hAnsi="Arial" w:cs="Arial"/>
        <w:b w:val="0"/>
        <w:bCs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E773FC2"/>
    <w:multiLevelType w:val="hybridMultilevel"/>
    <w:tmpl w:val="66DE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33ED3"/>
    <w:multiLevelType w:val="hybridMultilevel"/>
    <w:tmpl w:val="2B7A4F88"/>
    <w:lvl w:ilvl="0" w:tplc="6502617C">
      <w:start w:val="1"/>
      <w:numFmt w:val="decimal"/>
      <w:lvlText w:val="%1."/>
      <w:lvlJc w:val="left"/>
      <w:pPr>
        <w:ind w:left="1067"/>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6B3EB36E">
      <w:start w:val="1"/>
      <w:numFmt w:val="lowerLetter"/>
      <w:lvlText w:val="%2."/>
      <w:lvlJc w:val="left"/>
      <w:pPr>
        <w:ind w:left="1427"/>
      </w:pPr>
      <w:rPr>
        <w:rFonts w:ascii="Arial" w:eastAsia="Arial" w:hAnsi="Arial" w:cs="Arial"/>
        <w:b w:val="0"/>
        <w:bCs w:val="0"/>
        <w:i w:val="0"/>
        <w:strike w:val="0"/>
        <w:dstrike w:val="0"/>
        <w:color w:val="000000"/>
        <w:sz w:val="21"/>
        <w:szCs w:val="21"/>
        <w:u w:val="none" w:color="000000"/>
        <w:bdr w:val="none" w:sz="0" w:space="0" w:color="auto"/>
        <w:shd w:val="clear" w:color="auto" w:fill="auto"/>
        <w:vertAlign w:val="baseline"/>
      </w:rPr>
    </w:lvl>
    <w:lvl w:ilvl="2" w:tplc="D9FC1E40">
      <w:start w:val="1"/>
      <w:numFmt w:val="lowerRoman"/>
      <w:lvlText w:val="%3"/>
      <w:lvlJc w:val="left"/>
      <w:pPr>
        <w:ind w:left="21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08026E16">
      <w:start w:val="1"/>
      <w:numFmt w:val="decimal"/>
      <w:lvlText w:val="%4"/>
      <w:lvlJc w:val="left"/>
      <w:pPr>
        <w:ind w:left="28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AA482B44">
      <w:start w:val="1"/>
      <w:numFmt w:val="lowerLetter"/>
      <w:lvlText w:val="%5"/>
      <w:lvlJc w:val="left"/>
      <w:pPr>
        <w:ind w:left="36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15AA795C">
      <w:start w:val="1"/>
      <w:numFmt w:val="lowerRoman"/>
      <w:lvlText w:val="%6"/>
      <w:lvlJc w:val="left"/>
      <w:pPr>
        <w:ind w:left="43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62525038">
      <w:start w:val="1"/>
      <w:numFmt w:val="decimal"/>
      <w:lvlText w:val="%7"/>
      <w:lvlJc w:val="left"/>
      <w:pPr>
        <w:ind w:left="50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D0FE26DE">
      <w:start w:val="1"/>
      <w:numFmt w:val="lowerLetter"/>
      <w:lvlText w:val="%8"/>
      <w:lvlJc w:val="left"/>
      <w:pPr>
        <w:ind w:left="57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819CC2B6">
      <w:start w:val="1"/>
      <w:numFmt w:val="lowerRoman"/>
      <w:lvlText w:val="%9"/>
      <w:lvlJc w:val="left"/>
      <w:pPr>
        <w:ind w:left="64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F0B49C1"/>
    <w:multiLevelType w:val="hybridMultilevel"/>
    <w:tmpl w:val="FE48BF90"/>
    <w:lvl w:ilvl="0" w:tplc="028E632A">
      <w:start w:val="1"/>
      <w:numFmt w:val="upperLetter"/>
      <w:lvlText w:val="%1."/>
      <w:lvlJc w:val="left"/>
      <w:pPr>
        <w:ind w:left="1427" w:hanging="360"/>
      </w:pPr>
      <w:rPr>
        <w:rFonts w:ascii="Arial" w:eastAsia="Arial" w:hAnsi="Arial" w:cs="Arial" w:hint="default"/>
        <w:sz w:val="21"/>
      </w:rPr>
    </w:lvl>
    <w:lvl w:ilvl="1" w:tplc="A7D888D4">
      <w:start w:val="1"/>
      <w:numFmt w:val="lowerRoman"/>
      <w:lvlText w:val="%2."/>
      <w:lvlJc w:val="left"/>
      <w:pPr>
        <w:ind w:left="2147" w:hanging="360"/>
      </w:pPr>
      <w:rPr>
        <w:rFonts w:ascii="Arial" w:eastAsia="Calibri" w:hAnsi="Arial" w:cs="Arial"/>
      </w:r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9" w15:restartNumberingAfterBreak="0">
    <w:nsid w:val="736B24BD"/>
    <w:multiLevelType w:val="hybridMultilevel"/>
    <w:tmpl w:val="769A732C"/>
    <w:lvl w:ilvl="0" w:tplc="EE0CC09E">
      <w:start w:val="1"/>
      <w:numFmt w:val="decimal"/>
      <w:lvlText w:val="%1."/>
      <w:lvlJc w:val="left"/>
      <w:pPr>
        <w:ind w:left="1440" w:hanging="360"/>
      </w:pPr>
      <w:rPr>
        <w:rFonts w:ascii="Arial" w:eastAsia="Arial" w:hAnsi="Arial" w:cs="Arial" w:hint="default"/>
        <w:b/>
        <w:sz w:val="2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7F6914"/>
    <w:multiLevelType w:val="hybridMultilevel"/>
    <w:tmpl w:val="E95608B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15:restartNumberingAfterBreak="0">
    <w:nsid w:val="7C483C75"/>
    <w:multiLevelType w:val="multilevel"/>
    <w:tmpl w:val="0E7AD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1067307">
    <w:abstractNumId w:val="7"/>
  </w:num>
  <w:num w:numId="2" w16cid:durableId="8145561">
    <w:abstractNumId w:val="8"/>
  </w:num>
  <w:num w:numId="3" w16cid:durableId="504783133">
    <w:abstractNumId w:val="11"/>
  </w:num>
  <w:num w:numId="4" w16cid:durableId="1279290400">
    <w:abstractNumId w:val="5"/>
  </w:num>
  <w:num w:numId="5" w16cid:durableId="1759134712">
    <w:abstractNumId w:val="9"/>
  </w:num>
  <w:num w:numId="6" w16cid:durableId="1822849844">
    <w:abstractNumId w:val="1"/>
  </w:num>
  <w:num w:numId="7" w16cid:durableId="288363478">
    <w:abstractNumId w:val="3"/>
  </w:num>
  <w:num w:numId="8" w16cid:durableId="1530558514">
    <w:abstractNumId w:val="4"/>
  </w:num>
  <w:num w:numId="9" w16cid:durableId="125511138">
    <w:abstractNumId w:val="0"/>
  </w:num>
  <w:num w:numId="10" w16cid:durableId="976256278">
    <w:abstractNumId w:val="10"/>
  </w:num>
  <w:num w:numId="11" w16cid:durableId="1167555589">
    <w:abstractNumId w:val="2"/>
  </w:num>
  <w:num w:numId="12" w16cid:durableId="1556502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47"/>
    <w:rsid w:val="00011A8A"/>
    <w:rsid w:val="000145CB"/>
    <w:rsid w:val="00022723"/>
    <w:rsid w:val="00034F58"/>
    <w:rsid w:val="00043E25"/>
    <w:rsid w:val="00046454"/>
    <w:rsid w:val="00052865"/>
    <w:rsid w:val="00073DC6"/>
    <w:rsid w:val="000750A4"/>
    <w:rsid w:val="00081C00"/>
    <w:rsid w:val="0009274A"/>
    <w:rsid w:val="0009323B"/>
    <w:rsid w:val="000938EF"/>
    <w:rsid w:val="00094712"/>
    <w:rsid w:val="00095CB5"/>
    <w:rsid w:val="00096862"/>
    <w:rsid w:val="000A2991"/>
    <w:rsid w:val="000C10B1"/>
    <w:rsid w:val="000C23E5"/>
    <w:rsid w:val="000C5F03"/>
    <w:rsid w:val="000D772D"/>
    <w:rsid w:val="000E19A6"/>
    <w:rsid w:val="000F00B8"/>
    <w:rsid w:val="000F7B18"/>
    <w:rsid w:val="000F7F7D"/>
    <w:rsid w:val="00100014"/>
    <w:rsid w:val="00116555"/>
    <w:rsid w:val="0013175B"/>
    <w:rsid w:val="00142F6A"/>
    <w:rsid w:val="001517A8"/>
    <w:rsid w:val="0015207D"/>
    <w:rsid w:val="00162840"/>
    <w:rsid w:val="00164313"/>
    <w:rsid w:val="00175489"/>
    <w:rsid w:val="001766E6"/>
    <w:rsid w:val="00185516"/>
    <w:rsid w:val="001D3345"/>
    <w:rsid w:val="001D3AD4"/>
    <w:rsid w:val="001E6F45"/>
    <w:rsid w:val="00212173"/>
    <w:rsid w:val="00221BAF"/>
    <w:rsid w:val="00222318"/>
    <w:rsid w:val="00250110"/>
    <w:rsid w:val="00277EFD"/>
    <w:rsid w:val="00283A54"/>
    <w:rsid w:val="002B2564"/>
    <w:rsid w:val="002C2AE7"/>
    <w:rsid w:val="002D2268"/>
    <w:rsid w:val="002D2761"/>
    <w:rsid w:val="002D29C5"/>
    <w:rsid w:val="002E572F"/>
    <w:rsid w:val="002E62CC"/>
    <w:rsid w:val="002F2595"/>
    <w:rsid w:val="002F3072"/>
    <w:rsid w:val="002F6EBC"/>
    <w:rsid w:val="00300512"/>
    <w:rsid w:val="00303612"/>
    <w:rsid w:val="00307DC5"/>
    <w:rsid w:val="00315AD9"/>
    <w:rsid w:val="00316912"/>
    <w:rsid w:val="0032259E"/>
    <w:rsid w:val="003235D9"/>
    <w:rsid w:val="00330CD6"/>
    <w:rsid w:val="0038590E"/>
    <w:rsid w:val="003A19C0"/>
    <w:rsid w:val="003A4625"/>
    <w:rsid w:val="003C5F8F"/>
    <w:rsid w:val="003C6526"/>
    <w:rsid w:val="003D08B4"/>
    <w:rsid w:val="00413BAB"/>
    <w:rsid w:val="00414B54"/>
    <w:rsid w:val="00414E0C"/>
    <w:rsid w:val="00425447"/>
    <w:rsid w:val="004414B8"/>
    <w:rsid w:val="00445C6F"/>
    <w:rsid w:val="00453972"/>
    <w:rsid w:val="0046795F"/>
    <w:rsid w:val="00477D39"/>
    <w:rsid w:val="00484D43"/>
    <w:rsid w:val="00485567"/>
    <w:rsid w:val="00486B79"/>
    <w:rsid w:val="00490C0D"/>
    <w:rsid w:val="00497FC6"/>
    <w:rsid w:val="004B5B4F"/>
    <w:rsid w:val="004D20EC"/>
    <w:rsid w:val="004D312B"/>
    <w:rsid w:val="004F1437"/>
    <w:rsid w:val="004F7585"/>
    <w:rsid w:val="0050685E"/>
    <w:rsid w:val="0051214E"/>
    <w:rsid w:val="00535E0E"/>
    <w:rsid w:val="00542C79"/>
    <w:rsid w:val="005542E6"/>
    <w:rsid w:val="0055679A"/>
    <w:rsid w:val="005624E9"/>
    <w:rsid w:val="0056455C"/>
    <w:rsid w:val="00565342"/>
    <w:rsid w:val="00572B7E"/>
    <w:rsid w:val="00577F62"/>
    <w:rsid w:val="00580C7E"/>
    <w:rsid w:val="0058377D"/>
    <w:rsid w:val="00585A96"/>
    <w:rsid w:val="005A423A"/>
    <w:rsid w:val="005B6491"/>
    <w:rsid w:val="005D546C"/>
    <w:rsid w:val="005F1FC8"/>
    <w:rsid w:val="005F3695"/>
    <w:rsid w:val="005F69DE"/>
    <w:rsid w:val="0060340A"/>
    <w:rsid w:val="00603929"/>
    <w:rsid w:val="00607B4A"/>
    <w:rsid w:val="006217CE"/>
    <w:rsid w:val="00627EF9"/>
    <w:rsid w:val="00630246"/>
    <w:rsid w:val="00647907"/>
    <w:rsid w:val="00652503"/>
    <w:rsid w:val="00656D4B"/>
    <w:rsid w:val="00657C6E"/>
    <w:rsid w:val="006607D1"/>
    <w:rsid w:val="0066628E"/>
    <w:rsid w:val="00674D75"/>
    <w:rsid w:val="00692C5A"/>
    <w:rsid w:val="006A0077"/>
    <w:rsid w:val="006B0A03"/>
    <w:rsid w:val="006C191E"/>
    <w:rsid w:val="006C67CC"/>
    <w:rsid w:val="006D2FFC"/>
    <w:rsid w:val="006F41B4"/>
    <w:rsid w:val="00701D09"/>
    <w:rsid w:val="00713B51"/>
    <w:rsid w:val="00715EEE"/>
    <w:rsid w:val="00730515"/>
    <w:rsid w:val="00744F46"/>
    <w:rsid w:val="00750945"/>
    <w:rsid w:val="007708DA"/>
    <w:rsid w:val="007762A2"/>
    <w:rsid w:val="00780FE4"/>
    <w:rsid w:val="007A355A"/>
    <w:rsid w:val="007C10FE"/>
    <w:rsid w:val="007C5D9D"/>
    <w:rsid w:val="007E063C"/>
    <w:rsid w:val="007E2098"/>
    <w:rsid w:val="007E6275"/>
    <w:rsid w:val="007E6292"/>
    <w:rsid w:val="008079B0"/>
    <w:rsid w:val="00810A4E"/>
    <w:rsid w:val="00814113"/>
    <w:rsid w:val="008159C5"/>
    <w:rsid w:val="00832112"/>
    <w:rsid w:val="00846DF1"/>
    <w:rsid w:val="00854CEF"/>
    <w:rsid w:val="0088011E"/>
    <w:rsid w:val="00891F39"/>
    <w:rsid w:val="008B05CF"/>
    <w:rsid w:val="008C5F41"/>
    <w:rsid w:val="008F79A4"/>
    <w:rsid w:val="009122CC"/>
    <w:rsid w:val="00916170"/>
    <w:rsid w:val="00934C07"/>
    <w:rsid w:val="00936D84"/>
    <w:rsid w:val="00947DC0"/>
    <w:rsid w:val="00973B2C"/>
    <w:rsid w:val="009816EE"/>
    <w:rsid w:val="00982F0A"/>
    <w:rsid w:val="009B1ACE"/>
    <w:rsid w:val="009C09B8"/>
    <w:rsid w:val="009D1CE2"/>
    <w:rsid w:val="009D6E11"/>
    <w:rsid w:val="009F26C1"/>
    <w:rsid w:val="00A01A0E"/>
    <w:rsid w:val="00A1312D"/>
    <w:rsid w:val="00A1572F"/>
    <w:rsid w:val="00A25512"/>
    <w:rsid w:val="00A3117C"/>
    <w:rsid w:val="00A374B8"/>
    <w:rsid w:val="00A4023E"/>
    <w:rsid w:val="00A43C88"/>
    <w:rsid w:val="00A50A36"/>
    <w:rsid w:val="00A6130F"/>
    <w:rsid w:val="00A63873"/>
    <w:rsid w:val="00A639EA"/>
    <w:rsid w:val="00A63FE1"/>
    <w:rsid w:val="00A65047"/>
    <w:rsid w:val="00A706E6"/>
    <w:rsid w:val="00A80938"/>
    <w:rsid w:val="00A82677"/>
    <w:rsid w:val="00A858C2"/>
    <w:rsid w:val="00A9614D"/>
    <w:rsid w:val="00AB1236"/>
    <w:rsid w:val="00AB7DFD"/>
    <w:rsid w:val="00AD726B"/>
    <w:rsid w:val="00AD7F8E"/>
    <w:rsid w:val="00AF3CF0"/>
    <w:rsid w:val="00B01975"/>
    <w:rsid w:val="00B25C63"/>
    <w:rsid w:val="00B36946"/>
    <w:rsid w:val="00B45012"/>
    <w:rsid w:val="00B52676"/>
    <w:rsid w:val="00B63284"/>
    <w:rsid w:val="00B646E1"/>
    <w:rsid w:val="00B6756D"/>
    <w:rsid w:val="00B71A72"/>
    <w:rsid w:val="00B77C5B"/>
    <w:rsid w:val="00B972D6"/>
    <w:rsid w:val="00B97D18"/>
    <w:rsid w:val="00BB1FC3"/>
    <w:rsid w:val="00BB6FD4"/>
    <w:rsid w:val="00BC6089"/>
    <w:rsid w:val="00BD2B29"/>
    <w:rsid w:val="00BD3842"/>
    <w:rsid w:val="00BD7F29"/>
    <w:rsid w:val="00BE31C9"/>
    <w:rsid w:val="00C04C7D"/>
    <w:rsid w:val="00C32375"/>
    <w:rsid w:val="00C34810"/>
    <w:rsid w:val="00C36A85"/>
    <w:rsid w:val="00C37BC1"/>
    <w:rsid w:val="00C5061D"/>
    <w:rsid w:val="00C53659"/>
    <w:rsid w:val="00C706A6"/>
    <w:rsid w:val="00C85F84"/>
    <w:rsid w:val="00C9342D"/>
    <w:rsid w:val="00CA4D7A"/>
    <w:rsid w:val="00CA62A9"/>
    <w:rsid w:val="00CB4051"/>
    <w:rsid w:val="00CD4501"/>
    <w:rsid w:val="00CE58B5"/>
    <w:rsid w:val="00CE68F8"/>
    <w:rsid w:val="00D06484"/>
    <w:rsid w:val="00D158B5"/>
    <w:rsid w:val="00D35177"/>
    <w:rsid w:val="00D41FDF"/>
    <w:rsid w:val="00D55275"/>
    <w:rsid w:val="00D82429"/>
    <w:rsid w:val="00D87994"/>
    <w:rsid w:val="00D95FFE"/>
    <w:rsid w:val="00DA3399"/>
    <w:rsid w:val="00DB59EA"/>
    <w:rsid w:val="00DC096C"/>
    <w:rsid w:val="00DC2AAB"/>
    <w:rsid w:val="00DC7A2D"/>
    <w:rsid w:val="00DE2E73"/>
    <w:rsid w:val="00DF21DE"/>
    <w:rsid w:val="00E00A92"/>
    <w:rsid w:val="00E2021C"/>
    <w:rsid w:val="00E43DFB"/>
    <w:rsid w:val="00E44F46"/>
    <w:rsid w:val="00E76C86"/>
    <w:rsid w:val="00E84A60"/>
    <w:rsid w:val="00E86839"/>
    <w:rsid w:val="00E86A86"/>
    <w:rsid w:val="00E96147"/>
    <w:rsid w:val="00EA07F8"/>
    <w:rsid w:val="00EA2FF8"/>
    <w:rsid w:val="00EB0069"/>
    <w:rsid w:val="00EC2B61"/>
    <w:rsid w:val="00EC69BE"/>
    <w:rsid w:val="00F2222C"/>
    <w:rsid w:val="00F50437"/>
    <w:rsid w:val="00F55800"/>
    <w:rsid w:val="00F62FFF"/>
    <w:rsid w:val="00F665BF"/>
    <w:rsid w:val="00F94C12"/>
    <w:rsid w:val="00F971BE"/>
    <w:rsid w:val="00FB087F"/>
    <w:rsid w:val="00FB6D43"/>
    <w:rsid w:val="00FB7CB1"/>
    <w:rsid w:val="00FC3B66"/>
    <w:rsid w:val="00FF273E"/>
    <w:rsid w:val="00FF7F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F32B"/>
  <w15:docId w15:val="{2D11849D-ADE5-4E21-B970-BB6FE9BC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2">
    <w:name w:val="heading 2"/>
    <w:basedOn w:val="Normal"/>
    <w:next w:val="Normal"/>
    <w:link w:val="Heading2Char"/>
    <w:uiPriority w:val="9"/>
    <w:unhideWhenUsed/>
    <w:qFormat/>
    <w:rsid w:val="00AF3CF0"/>
    <w:pPr>
      <w:keepNext/>
      <w:keepLines/>
      <w:spacing w:before="160" w:after="80" w:line="276" w:lineRule="auto"/>
      <w:outlineLvl w:val="1"/>
    </w:pPr>
    <w:rPr>
      <w:rFonts w:ascii="Play" w:eastAsia="Play" w:hAnsi="Play" w:cs="Play"/>
      <w:color w:val="0F4761"/>
      <w:kern w:val="0"/>
      <w:sz w:val="32"/>
      <w:szCs w:val="3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D08B4"/>
    <w:pPr>
      <w:ind w:left="720"/>
      <w:contextualSpacing/>
    </w:pPr>
  </w:style>
  <w:style w:type="character" w:styleId="Hyperlink">
    <w:name w:val="Hyperlink"/>
    <w:basedOn w:val="DefaultParagraphFont"/>
    <w:uiPriority w:val="99"/>
    <w:unhideWhenUsed/>
    <w:rsid w:val="00B36946"/>
    <w:rPr>
      <w:color w:val="467886" w:themeColor="hyperlink"/>
      <w:u w:val="single"/>
    </w:rPr>
  </w:style>
  <w:style w:type="character" w:styleId="UnresolvedMention">
    <w:name w:val="Unresolved Mention"/>
    <w:basedOn w:val="DefaultParagraphFont"/>
    <w:uiPriority w:val="99"/>
    <w:semiHidden/>
    <w:unhideWhenUsed/>
    <w:rsid w:val="00B36946"/>
    <w:rPr>
      <w:color w:val="605E5C"/>
      <w:shd w:val="clear" w:color="auto" w:fill="E1DFDD"/>
    </w:rPr>
  </w:style>
  <w:style w:type="character" w:customStyle="1" w:styleId="Heading2Char">
    <w:name w:val="Heading 2 Char"/>
    <w:basedOn w:val="DefaultParagraphFont"/>
    <w:link w:val="Heading2"/>
    <w:uiPriority w:val="9"/>
    <w:rsid w:val="00AF3CF0"/>
    <w:rPr>
      <w:rFonts w:ascii="Play" w:eastAsia="Play" w:hAnsi="Play" w:cs="Play"/>
      <w:color w:val="0F4761"/>
      <w:kern w:val="0"/>
      <w:sz w:val="32"/>
      <w:szCs w:val="32"/>
      <w:lang w:val="en"/>
      <w14:ligatures w14:val="none"/>
    </w:rPr>
  </w:style>
  <w:style w:type="paragraph" w:styleId="NormalWeb">
    <w:name w:val="Normal (Web)"/>
    <w:basedOn w:val="Normal"/>
    <w:uiPriority w:val="99"/>
    <w:unhideWhenUsed/>
    <w:rsid w:val="00C04C7D"/>
    <w:rPr>
      <w:rFonts w:ascii="Times New Roman" w:hAnsi="Times New Roman" w:cs="Times New Roman"/>
      <w:sz w:val="24"/>
    </w:rPr>
  </w:style>
  <w:style w:type="paragraph" w:customStyle="1" w:styleId="paragraph">
    <w:name w:val="paragraph"/>
    <w:basedOn w:val="Normal"/>
    <w:rsid w:val="00E86839"/>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E86839"/>
  </w:style>
  <w:style w:type="character" w:customStyle="1" w:styleId="eop">
    <w:name w:val="eop"/>
    <w:basedOn w:val="DefaultParagraphFont"/>
    <w:rsid w:val="00E86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964</Words>
  <Characters>5721</Characters>
  <Application>Microsoft Office Word</Application>
  <DocSecurity>0</DocSecurity>
  <Lines>248</Lines>
  <Paragraphs>180</Paragraphs>
  <ScaleCrop>false</ScaleCrop>
  <HeadingPairs>
    <vt:vector size="2" baseType="variant">
      <vt:variant>
        <vt:lpstr>Title</vt:lpstr>
      </vt:variant>
      <vt:variant>
        <vt:i4>1</vt:i4>
      </vt:variant>
    </vt:vector>
  </HeadingPairs>
  <TitlesOfParts>
    <vt:vector size="1" baseType="lpstr">
      <vt:lpstr>NOTICE AND AGENDA</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AGENDA</dc:title>
  <dc:subject/>
  <dc:creator>Brad Wilson</dc:creator>
  <cp:keywords/>
  <dc:description/>
  <cp:lastModifiedBy>Sharon Robbins</cp:lastModifiedBy>
  <cp:revision>4</cp:revision>
  <cp:lastPrinted>2026-02-03T22:35:00Z</cp:lastPrinted>
  <dcterms:created xsi:type="dcterms:W3CDTF">2026-06-07T01:11:00Z</dcterms:created>
  <dcterms:modified xsi:type="dcterms:W3CDTF">2026-07-07T18:26:00Z</dcterms:modified>
</cp:coreProperties>
</file>