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92C90" w14:textId="7DADFC69" w:rsidR="00FA2754" w:rsidRDefault="006625D1" w:rsidP="002F6C5F">
      <w:pPr>
        <w:tabs>
          <w:tab w:val="left" w:pos="180"/>
          <w:tab w:val="left" w:pos="1080"/>
        </w:tabs>
        <w:spacing w:after="0"/>
        <w:ind w:hanging="360"/>
      </w:pPr>
      <w:r>
        <w:rPr>
          <w:noProof/>
        </w:rPr>
        <mc:AlternateContent>
          <mc:Choice Requires="wps">
            <w:drawing>
              <wp:anchor distT="45720" distB="45720" distL="114300" distR="114300" simplePos="0" relativeHeight="251669504" behindDoc="0" locked="0" layoutInCell="1" allowOverlap="1" wp14:anchorId="2A5612DD" wp14:editId="1D203A1F">
                <wp:simplePos x="0" y="0"/>
                <wp:positionH relativeFrom="page">
                  <wp:posOffset>2695575</wp:posOffset>
                </wp:positionH>
                <wp:positionV relativeFrom="paragraph">
                  <wp:posOffset>237490</wp:posOffset>
                </wp:positionV>
                <wp:extent cx="2956560" cy="9620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6560" cy="962025"/>
                        </a:xfrm>
                        <a:prstGeom prst="rect">
                          <a:avLst/>
                        </a:prstGeom>
                        <a:noFill/>
                        <a:ln w="9525">
                          <a:noFill/>
                          <a:miter lim="800000"/>
                          <a:headEnd/>
                          <a:tailEnd/>
                        </a:ln>
                      </wps:spPr>
                      <wps:txbx>
                        <w:txbxContent>
                          <w:p w14:paraId="1EB5F29F" w14:textId="0EE00AA1" w:rsidR="001F2EFE" w:rsidRPr="009A5C7A" w:rsidRDefault="001F2EFE" w:rsidP="00CA1796">
                            <w:pPr>
                              <w:spacing w:after="0" w:line="240" w:lineRule="auto"/>
                              <w:jc w:val="center"/>
                              <w:rPr>
                                <w:sz w:val="32"/>
                                <w:szCs w:val="32"/>
                              </w:rPr>
                            </w:pPr>
                            <w:r>
                              <w:rPr>
                                <w:rFonts w:cs="Arial"/>
                                <w:b/>
                                <w:sz w:val="32"/>
                                <w:szCs w:val="24"/>
                              </w:rPr>
                              <w:t>MILFORD CITY COUNCIL</w:t>
                            </w:r>
                          </w:p>
                          <w:p w14:paraId="76575BC8" w14:textId="67F48619" w:rsidR="00482094" w:rsidRDefault="00482094" w:rsidP="00CA1796">
                            <w:pPr>
                              <w:spacing w:after="0" w:line="240" w:lineRule="auto"/>
                              <w:jc w:val="center"/>
                              <w:rPr>
                                <w:rFonts w:cs="Arial"/>
                                <w:b/>
                                <w:sz w:val="32"/>
                                <w:szCs w:val="24"/>
                              </w:rPr>
                            </w:pPr>
                            <w:r>
                              <w:rPr>
                                <w:rFonts w:cs="Arial"/>
                                <w:b/>
                                <w:sz w:val="32"/>
                                <w:szCs w:val="24"/>
                              </w:rPr>
                              <w:t>PUBLIC HEARING NOTICE</w:t>
                            </w:r>
                          </w:p>
                          <w:p w14:paraId="0B026BC0" w14:textId="287E5EBB" w:rsidR="00482094" w:rsidRPr="00482094" w:rsidRDefault="00482094" w:rsidP="00CA1796">
                            <w:pPr>
                              <w:spacing w:after="0" w:line="240" w:lineRule="auto"/>
                              <w:jc w:val="center"/>
                              <w:rPr>
                                <w:rFonts w:cs="Arial"/>
                                <w:b/>
                                <w:sz w:val="32"/>
                                <w:szCs w:val="24"/>
                              </w:rPr>
                            </w:pPr>
                            <w:r>
                              <w:rPr>
                                <w:rFonts w:cs="Arial"/>
                                <w:b/>
                                <w:sz w:val="32"/>
                                <w:szCs w:val="24"/>
                              </w:rPr>
                              <w:t>July 21,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5612DD" id="_x0000_t202" coordsize="21600,21600" o:spt="202" path="m,l,21600r21600,l21600,xe">
                <v:stroke joinstyle="miter"/>
                <v:path gradientshapeok="t" o:connecttype="rect"/>
              </v:shapetype>
              <v:shape id="Text Box 2" o:spid="_x0000_s1026" type="#_x0000_t202" style="position:absolute;margin-left:212.25pt;margin-top:18.7pt;width:232.8pt;height:75.75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" filled="f" stroked="f">
                <v:textbox>
                  <w:txbxContent>
                    <w:p w14:paraId="1EB5F29F" w14:textId="0EE00AA1" w:rsidR="001F2EFE" w:rsidRPr="009A5C7A" w:rsidRDefault="001F2EFE" w:rsidP="00CA1796">
                      <w:pPr>
                        <w:spacing w:after="0" w:line="240" w:lineRule="auto"/>
                        <w:jc w:val="center"/>
                        <w:rPr>
                          <w:sz w:val="32"/>
                          <w:szCs w:val="32"/>
                        </w:rPr>
                      </w:pPr>
                      <w:r>
                        <w:rPr>
                          <w:rFonts w:cs="Arial"/>
                          <w:b/>
                          <w:sz w:val="32"/>
                          <w:szCs w:val="24"/>
                        </w:rPr>
                        <w:t>MILFORD CITY COUNCIL</w:t>
                      </w:r>
                    </w:p>
                    <w:p w14:paraId="76575BC8" w14:textId="67F48619" w:rsidR="00482094" w:rsidRDefault="00482094" w:rsidP="00CA1796">
                      <w:pPr>
                        <w:spacing w:after="0" w:line="240" w:lineRule="auto"/>
                        <w:jc w:val="center"/>
                        <w:rPr>
                          <w:rFonts w:cs="Arial"/>
                          <w:b/>
                          <w:sz w:val="32"/>
                          <w:szCs w:val="24"/>
                        </w:rPr>
                      </w:pPr>
                      <w:r>
                        <w:rPr>
                          <w:rFonts w:cs="Arial"/>
                          <w:b/>
                          <w:sz w:val="32"/>
                          <w:szCs w:val="24"/>
                        </w:rPr>
                        <w:t>PUBLIC HEARING NOTICE</w:t>
                      </w:r>
                    </w:p>
                    <w:p w14:paraId="0B026BC0" w14:textId="287E5EBB" w:rsidR="00482094" w:rsidRPr="00482094" w:rsidRDefault="00482094" w:rsidP="00CA1796">
                      <w:pPr>
                        <w:spacing w:after="0" w:line="240" w:lineRule="auto"/>
                        <w:jc w:val="center"/>
                        <w:rPr>
                          <w:rFonts w:cs="Arial"/>
                          <w:b/>
                          <w:sz w:val="32"/>
                          <w:szCs w:val="24"/>
                        </w:rPr>
                      </w:pPr>
                      <w:r>
                        <w:rPr>
                          <w:rFonts w:cs="Arial"/>
                          <w:b/>
                          <w:sz w:val="32"/>
                          <w:szCs w:val="24"/>
                        </w:rPr>
                        <w:t>July 21, 2026</w:t>
                      </w:r>
                    </w:p>
                  </w:txbxContent>
                </v:textbox>
                <w10:wrap type="square" anchorx="page"/>
              </v:shape>
            </w:pict>
          </mc:Fallback>
        </mc:AlternateContent>
      </w:r>
      <w:bookmarkStart w:id="0" w:name="_Hlk8910763"/>
      <w:bookmarkEnd w:id="0"/>
      <w:r w:rsidR="00DB2248">
        <w:rPr>
          <w:noProof/>
        </w:rPr>
        <w:drawing>
          <wp:inline distT="0" distB="0" distL="0" distR="0" wp14:anchorId="1A096704" wp14:editId="7786E90D">
            <wp:extent cx="981075" cy="9785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989336" cy="986806"/>
                    </a:xfrm>
                    <a:prstGeom prst="rect">
                      <a:avLst/>
                    </a:prstGeom>
                    <a:noFill/>
                    <a:ln w="9525">
                      <a:noFill/>
                      <a:miter lim="800000"/>
                      <a:headEnd/>
                      <a:tailEnd/>
                    </a:ln>
                  </pic:spPr>
                </pic:pic>
              </a:graphicData>
            </a:graphic>
          </wp:inline>
        </w:drawing>
      </w:r>
    </w:p>
    <w:p w14:paraId="628D3E52" w14:textId="77777777" w:rsidR="00CA1796" w:rsidRDefault="00CA1796" w:rsidP="00F17131">
      <w:pPr>
        <w:tabs>
          <w:tab w:val="left" w:pos="180"/>
        </w:tabs>
        <w:spacing w:after="0" w:line="240" w:lineRule="auto"/>
        <w:ind w:left="-360"/>
        <w:rPr>
          <w:rFonts w:ascii="Arial" w:hAnsi="Arial" w:cs="Arial"/>
          <w:bCs/>
          <w:sz w:val="20"/>
          <w:szCs w:val="20"/>
        </w:rPr>
      </w:pPr>
    </w:p>
    <w:p w14:paraId="523CDC8A" w14:textId="77777777" w:rsidR="00CA1796" w:rsidRDefault="00CA1796" w:rsidP="00F17131">
      <w:pPr>
        <w:tabs>
          <w:tab w:val="left" w:pos="180"/>
        </w:tabs>
        <w:spacing w:after="0" w:line="240" w:lineRule="auto"/>
        <w:ind w:left="-360"/>
        <w:rPr>
          <w:rFonts w:ascii="Arial" w:hAnsi="Arial" w:cs="Arial"/>
          <w:bCs/>
          <w:sz w:val="20"/>
          <w:szCs w:val="20"/>
        </w:rPr>
      </w:pPr>
    </w:p>
    <w:p w14:paraId="162E7728" w14:textId="77777777" w:rsidR="00CA1796" w:rsidRPr="00CA1796" w:rsidRDefault="00CA1796" w:rsidP="00F17131">
      <w:pPr>
        <w:tabs>
          <w:tab w:val="left" w:pos="180"/>
        </w:tabs>
        <w:spacing w:after="0" w:line="240" w:lineRule="auto"/>
        <w:ind w:left="-360"/>
        <w:rPr>
          <w:rFonts w:ascii="Arial" w:hAnsi="Arial" w:cs="Arial"/>
          <w:bCs/>
          <w:sz w:val="20"/>
          <w:szCs w:val="20"/>
        </w:rPr>
      </w:pPr>
    </w:p>
    <w:p w14:paraId="0756BF8C" w14:textId="15883649" w:rsidR="00CA1796" w:rsidRDefault="00CA1796" w:rsidP="00F17131">
      <w:pPr>
        <w:tabs>
          <w:tab w:val="left" w:pos="180"/>
        </w:tabs>
        <w:spacing w:after="0" w:line="240" w:lineRule="auto"/>
        <w:ind w:left="-360"/>
        <w:rPr>
          <w:rFonts w:ascii="Arial" w:hAnsi="Arial" w:cs="Arial"/>
          <w:bCs/>
          <w:sz w:val="20"/>
          <w:szCs w:val="20"/>
        </w:rPr>
      </w:pPr>
      <w:r w:rsidRPr="00CA1796">
        <w:rPr>
          <w:rFonts w:ascii="Arial" w:hAnsi="Arial" w:cs="Arial"/>
          <w:b/>
          <w:sz w:val="20"/>
          <w:szCs w:val="20"/>
        </w:rPr>
        <w:t>PUBLIC NOTICE</w:t>
      </w:r>
      <w:r w:rsidRPr="00CA1796">
        <w:rPr>
          <w:rFonts w:ascii="Arial" w:hAnsi="Arial" w:cs="Arial"/>
          <w:bCs/>
          <w:sz w:val="20"/>
          <w:szCs w:val="20"/>
        </w:rPr>
        <w:t xml:space="preserve"> is hereby given that the Milford City </w:t>
      </w:r>
      <w:r>
        <w:rPr>
          <w:rFonts w:ascii="Arial" w:hAnsi="Arial" w:cs="Arial"/>
          <w:bCs/>
          <w:sz w:val="20"/>
          <w:szCs w:val="20"/>
        </w:rPr>
        <w:t>Council</w:t>
      </w:r>
      <w:r w:rsidRPr="00CA1796">
        <w:rPr>
          <w:rFonts w:ascii="Arial" w:hAnsi="Arial" w:cs="Arial"/>
          <w:bCs/>
          <w:sz w:val="20"/>
          <w:szCs w:val="20"/>
        </w:rPr>
        <w:t xml:space="preserve"> will hold </w:t>
      </w:r>
      <w:r>
        <w:rPr>
          <w:rFonts w:ascii="Arial" w:hAnsi="Arial" w:cs="Arial"/>
          <w:bCs/>
          <w:sz w:val="20"/>
          <w:szCs w:val="20"/>
        </w:rPr>
        <w:t>the following</w:t>
      </w:r>
      <w:r w:rsidRPr="00CA1796">
        <w:rPr>
          <w:rFonts w:ascii="Arial" w:hAnsi="Arial" w:cs="Arial"/>
          <w:bCs/>
          <w:sz w:val="20"/>
          <w:szCs w:val="20"/>
        </w:rPr>
        <w:t xml:space="preserve"> Public Hearing</w:t>
      </w:r>
      <w:r>
        <w:rPr>
          <w:rFonts w:ascii="Arial" w:hAnsi="Arial" w:cs="Arial"/>
          <w:bCs/>
          <w:sz w:val="20"/>
          <w:szCs w:val="20"/>
        </w:rPr>
        <w:t>s</w:t>
      </w:r>
      <w:r w:rsidRPr="00CA1796">
        <w:rPr>
          <w:rFonts w:ascii="Arial" w:hAnsi="Arial" w:cs="Arial"/>
          <w:bCs/>
          <w:sz w:val="20"/>
          <w:szCs w:val="20"/>
        </w:rPr>
        <w:t xml:space="preserve"> </w:t>
      </w:r>
      <w:r>
        <w:rPr>
          <w:rFonts w:ascii="Arial" w:hAnsi="Arial" w:cs="Arial"/>
          <w:bCs/>
          <w:sz w:val="20"/>
          <w:szCs w:val="20"/>
        </w:rPr>
        <w:t xml:space="preserve">Tuesday, July 21, 2026 </w:t>
      </w:r>
      <w:r w:rsidRPr="00CA1796">
        <w:rPr>
          <w:rFonts w:ascii="Arial" w:hAnsi="Arial" w:cs="Arial"/>
          <w:bCs/>
          <w:sz w:val="20"/>
          <w:szCs w:val="20"/>
        </w:rPr>
        <w:t xml:space="preserve"> at </w:t>
      </w:r>
      <w:r>
        <w:rPr>
          <w:rFonts w:ascii="Arial" w:hAnsi="Arial" w:cs="Arial"/>
          <w:bCs/>
          <w:sz w:val="20"/>
          <w:szCs w:val="20"/>
        </w:rPr>
        <w:t xml:space="preserve">4:00 PM at </w:t>
      </w:r>
      <w:r w:rsidRPr="00CA1796">
        <w:rPr>
          <w:rFonts w:ascii="Arial" w:hAnsi="Arial" w:cs="Arial"/>
          <w:bCs/>
          <w:sz w:val="20"/>
          <w:szCs w:val="20"/>
        </w:rPr>
        <w:t xml:space="preserve">the Milford City </w:t>
      </w:r>
      <w:r>
        <w:rPr>
          <w:rFonts w:ascii="Arial" w:hAnsi="Arial" w:cs="Arial"/>
          <w:bCs/>
          <w:sz w:val="20"/>
          <w:szCs w:val="20"/>
        </w:rPr>
        <w:t>A</w:t>
      </w:r>
      <w:r w:rsidRPr="00CA1796">
        <w:rPr>
          <w:rFonts w:ascii="Arial" w:hAnsi="Arial" w:cs="Arial"/>
          <w:bCs/>
          <w:sz w:val="20"/>
          <w:szCs w:val="20"/>
        </w:rPr>
        <w:t xml:space="preserve">dministrative Office, 26 South 100 West, Milford, Utah. </w:t>
      </w:r>
    </w:p>
    <w:p w14:paraId="4496A9EF" w14:textId="77777777" w:rsidR="00CA1796" w:rsidRDefault="00CA1796" w:rsidP="00F17131">
      <w:pPr>
        <w:tabs>
          <w:tab w:val="left" w:pos="180"/>
        </w:tabs>
        <w:spacing w:after="0" w:line="240" w:lineRule="auto"/>
        <w:ind w:left="-360"/>
        <w:rPr>
          <w:rFonts w:ascii="Arial" w:hAnsi="Arial" w:cs="Arial"/>
          <w:bCs/>
          <w:sz w:val="20"/>
          <w:szCs w:val="20"/>
        </w:rPr>
      </w:pPr>
    </w:p>
    <w:p w14:paraId="5F1A55B5" w14:textId="7CC8FD30" w:rsidR="00CA1796" w:rsidRDefault="00CA1796" w:rsidP="00F17131">
      <w:pPr>
        <w:tabs>
          <w:tab w:val="left" w:pos="180"/>
        </w:tabs>
        <w:spacing w:after="0" w:line="240" w:lineRule="auto"/>
        <w:ind w:left="-360"/>
        <w:rPr>
          <w:rFonts w:ascii="Arial" w:hAnsi="Arial" w:cs="Arial"/>
          <w:bCs/>
          <w:sz w:val="20"/>
          <w:szCs w:val="20"/>
        </w:rPr>
      </w:pPr>
      <w:r>
        <w:rPr>
          <w:rFonts w:ascii="Arial" w:hAnsi="Arial" w:cs="Arial"/>
          <w:b/>
          <w:sz w:val="20"/>
          <w:szCs w:val="20"/>
        </w:rPr>
        <w:t xml:space="preserve">Hearing 1: </w:t>
      </w:r>
      <w:r w:rsidRPr="00CA1796">
        <w:rPr>
          <w:rFonts w:ascii="Arial" w:hAnsi="Arial" w:cs="Arial"/>
          <w:b/>
          <w:sz w:val="20"/>
          <w:szCs w:val="20"/>
        </w:rPr>
        <w:t>Milford City Annexation Policy Plan</w:t>
      </w:r>
      <w:r w:rsidRPr="00CA1796">
        <w:rPr>
          <w:rFonts w:ascii="Arial" w:hAnsi="Arial" w:cs="Arial"/>
          <w:bCs/>
          <w:sz w:val="20"/>
          <w:szCs w:val="20"/>
        </w:rPr>
        <w:t xml:space="preserve"> </w:t>
      </w:r>
    </w:p>
    <w:p w14:paraId="0E02F23A" w14:textId="77777777" w:rsidR="00CA1796" w:rsidRDefault="00CA1796" w:rsidP="00F17131">
      <w:pPr>
        <w:tabs>
          <w:tab w:val="left" w:pos="180"/>
        </w:tabs>
        <w:spacing w:after="0" w:line="240" w:lineRule="auto"/>
        <w:ind w:left="-360"/>
        <w:rPr>
          <w:rFonts w:ascii="Arial" w:hAnsi="Arial" w:cs="Arial"/>
          <w:bCs/>
          <w:sz w:val="20"/>
          <w:szCs w:val="20"/>
        </w:rPr>
      </w:pPr>
      <w:r w:rsidRPr="00CA1796">
        <w:rPr>
          <w:rFonts w:ascii="Arial" w:hAnsi="Arial" w:cs="Arial"/>
          <w:bCs/>
          <w:sz w:val="20"/>
          <w:szCs w:val="20"/>
        </w:rPr>
        <w:t xml:space="preserve">The purpose of this public hearing is to hear public comments regarding the proposed Annexation Policy Plan. The Annexation Policy Plan identifies the City’s proposed expansion area and establishes criteria to guide future annexation decisions over a 20-year planning horizon. </w:t>
      </w:r>
    </w:p>
    <w:p w14:paraId="5CAD2084" w14:textId="77777777" w:rsidR="00CA1796" w:rsidRDefault="00CA1796" w:rsidP="00F17131">
      <w:pPr>
        <w:tabs>
          <w:tab w:val="left" w:pos="180"/>
        </w:tabs>
        <w:spacing w:after="0" w:line="240" w:lineRule="auto"/>
        <w:ind w:left="-360"/>
        <w:rPr>
          <w:rFonts w:ascii="Arial" w:hAnsi="Arial" w:cs="Arial"/>
          <w:bCs/>
          <w:sz w:val="20"/>
          <w:szCs w:val="20"/>
        </w:rPr>
      </w:pPr>
    </w:p>
    <w:p w14:paraId="7C465144" w14:textId="77777777" w:rsidR="00CA1796" w:rsidRPr="00CA1796" w:rsidRDefault="00CA1796" w:rsidP="00F17131">
      <w:pPr>
        <w:tabs>
          <w:tab w:val="left" w:pos="180"/>
        </w:tabs>
        <w:spacing w:after="0" w:line="240" w:lineRule="auto"/>
        <w:ind w:left="-360"/>
        <w:rPr>
          <w:rFonts w:ascii="Arial" w:hAnsi="Arial" w:cs="Arial"/>
          <w:bCs/>
          <w:sz w:val="20"/>
          <w:szCs w:val="20"/>
        </w:rPr>
      </w:pPr>
      <w:r>
        <w:rPr>
          <w:rFonts w:ascii="Arial" w:hAnsi="Arial" w:cs="Arial"/>
          <w:b/>
          <w:sz w:val="20"/>
          <w:szCs w:val="20"/>
        </w:rPr>
        <w:t>Hearing 2</w:t>
      </w:r>
      <w:r w:rsidRPr="00CA1796">
        <w:rPr>
          <w:rFonts w:ascii="Arial" w:hAnsi="Arial" w:cs="Arial"/>
          <w:bCs/>
          <w:sz w:val="20"/>
          <w:szCs w:val="20"/>
        </w:rPr>
        <w:t xml:space="preserve">: </w:t>
      </w:r>
      <w:r w:rsidRPr="00CA1796">
        <w:rPr>
          <w:rFonts w:ascii="Arial" w:hAnsi="Arial" w:cs="Arial"/>
          <w:bCs/>
          <w:sz w:val="20"/>
          <w:szCs w:val="20"/>
        </w:rPr>
        <w:t>Milford City General Plan</w:t>
      </w:r>
    </w:p>
    <w:p w14:paraId="26A6AFC0" w14:textId="77777777" w:rsidR="00CA1796" w:rsidRDefault="00CA1796" w:rsidP="00F17131">
      <w:pPr>
        <w:tabs>
          <w:tab w:val="left" w:pos="180"/>
        </w:tabs>
        <w:spacing w:after="0" w:line="240" w:lineRule="auto"/>
        <w:ind w:left="-360"/>
        <w:rPr>
          <w:rFonts w:ascii="Arial" w:hAnsi="Arial" w:cs="Arial"/>
          <w:bCs/>
          <w:sz w:val="20"/>
          <w:szCs w:val="20"/>
        </w:rPr>
      </w:pPr>
      <w:r w:rsidRPr="00CA1796">
        <w:rPr>
          <w:rFonts w:ascii="Arial" w:hAnsi="Arial" w:cs="Arial"/>
          <w:bCs/>
          <w:sz w:val="20"/>
          <w:szCs w:val="20"/>
        </w:rPr>
        <w:t xml:space="preserve">The purpose of this public hearing is to hear public comments regarding the proposed Milford City General Plan. The General Plan is a long-range policy guide for future growth, development, and community decision making. </w:t>
      </w:r>
    </w:p>
    <w:p w14:paraId="1FC93E36" w14:textId="77777777" w:rsidR="00CA1796" w:rsidRDefault="00CA1796" w:rsidP="00F17131">
      <w:pPr>
        <w:tabs>
          <w:tab w:val="left" w:pos="180"/>
        </w:tabs>
        <w:spacing w:after="0" w:line="240" w:lineRule="auto"/>
        <w:ind w:left="-360"/>
        <w:rPr>
          <w:rFonts w:ascii="Arial" w:hAnsi="Arial" w:cs="Arial"/>
          <w:bCs/>
          <w:sz w:val="20"/>
          <w:szCs w:val="20"/>
        </w:rPr>
      </w:pPr>
    </w:p>
    <w:p w14:paraId="7A478286" w14:textId="77777777" w:rsidR="00CA1796" w:rsidRDefault="00CA1796" w:rsidP="00172D43">
      <w:pPr>
        <w:spacing w:after="0" w:line="240" w:lineRule="auto"/>
        <w:ind w:left="-360"/>
        <w:rPr>
          <w:rFonts w:cs="Arial"/>
          <w:b/>
          <w:i/>
          <w:sz w:val="20"/>
        </w:rPr>
      </w:pPr>
    </w:p>
    <w:p w14:paraId="19D59CF2" w14:textId="113A07BC" w:rsidR="00A2590E" w:rsidRPr="00A65E90" w:rsidRDefault="00A2590E" w:rsidP="00172D43">
      <w:pPr>
        <w:spacing w:after="0" w:line="240" w:lineRule="auto"/>
        <w:ind w:left="-360"/>
        <w:rPr>
          <w:rFonts w:cs="Arial"/>
          <w:b/>
          <w:i/>
          <w:sz w:val="20"/>
        </w:rPr>
      </w:pPr>
      <w:r w:rsidRPr="00A65E90">
        <w:rPr>
          <w:rFonts w:cs="Arial"/>
          <w:b/>
          <w:i/>
          <w:sz w:val="20"/>
        </w:rPr>
        <w:t>CERTIFICATE OF DELIVERY &amp; POSTING</w:t>
      </w:r>
    </w:p>
    <w:p w14:paraId="32F2C1D0" w14:textId="19BEC339" w:rsidR="00172D43" w:rsidRPr="006C4E22" w:rsidRDefault="00283583" w:rsidP="00462A2F">
      <w:pPr>
        <w:spacing w:after="0" w:line="240" w:lineRule="auto"/>
        <w:ind w:left="-360"/>
        <w:rPr>
          <w:sz w:val="16"/>
          <w:szCs w:val="16"/>
        </w:rPr>
      </w:pPr>
      <w:r w:rsidRPr="006C4E22">
        <w:rPr>
          <w:rFonts w:cs="Arial"/>
          <w:noProof/>
          <w:sz w:val="16"/>
          <w:szCs w:val="16"/>
        </w:rPr>
        <w:drawing>
          <wp:anchor distT="0" distB="0" distL="114300" distR="114300" simplePos="0" relativeHeight="251667456" behindDoc="1" locked="0" layoutInCell="1" allowOverlap="1" wp14:anchorId="256EE37A" wp14:editId="7B19FCA5">
            <wp:simplePos x="0" y="0"/>
            <wp:positionH relativeFrom="column">
              <wp:posOffset>-229870</wp:posOffset>
            </wp:positionH>
            <wp:positionV relativeFrom="paragraph">
              <wp:posOffset>438785</wp:posOffset>
            </wp:positionV>
            <wp:extent cx="2408555" cy="739775"/>
            <wp:effectExtent l="0" t="0" r="0" b="3175"/>
            <wp:wrapNone/>
            <wp:docPr id="2" name="Picture 2" descr="C:\Users\Nuc\Desktop\Monica Signat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uc\Desktop\Monica Signature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8555" cy="739775"/>
                    </a:xfrm>
                    <a:prstGeom prst="rect">
                      <a:avLst/>
                    </a:prstGeom>
                    <a:noFill/>
                    <a:ln>
                      <a:noFill/>
                    </a:ln>
                  </pic:spPr>
                </pic:pic>
              </a:graphicData>
            </a:graphic>
            <wp14:sizeRelH relativeFrom="page">
              <wp14:pctWidth>0</wp14:pctWidth>
            </wp14:sizeRelH>
            <wp14:sizeRelV relativeFrom="page">
              <wp14:pctHeight>0</wp14:pctHeight>
            </wp14:sizeRelV>
          </wp:anchor>
        </w:drawing>
      </w:r>
      <w:r w:rsidR="00000768" w:rsidRPr="006C4E22">
        <w:rPr>
          <w:rFonts w:cs="Arial"/>
          <w:sz w:val="16"/>
          <w:szCs w:val="16"/>
        </w:rPr>
        <w:t xml:space="preserve">I, Monica D. Seifers, </w:t>
      </w:r>
      <w:r w:rsidR="00A2590E" w:rsidRPr="006C4E22">
        <w:rPr>
          <w:rFonts w:cs="Arial"/>
          <w:sz w:val="16"/>
          <w:szCs w:val="16"/>
        </w:rPr>
        <w:t>duly appointed and acting City Recorder do hereby c</w:t>
      </w:r>
      <w:r w:rsidR="00000768" w:rsidRPr="006C4E22">
        <w:rPr>
          <w:rFonts w:cs="Arial"/>
          <w:sz w:val="16"/>
          <w:szCs w:val="16"/>
        </w:rPr>
        <w:t xml:space="preserve">ertify that the above Notice and Agenda </w:t>
      </w:r>
      <w:r w:rsidR="00A2590E" w:rsidRPr="006C4E22">
        <w:rPr>
          <w:rFonts w:cs="Arial"/>
          <w:sz w:val="16"/>
          <w:szCs w:val="16"/>
        </w:rPr>
        <w:t xml:space="preserve">was posted in three public places within the Milford City Limits on this </w:t>
      </w:r>
      <w:r w:rsidR="00CA1796">
        <w:rPr>
          <w:rFonts w:cs="Arial"/>
          <w:sz w:val="16"/>
          <w:szCs w:val="16"/>
        </w:rPr>
        <w:t>6</w:t>
      </w:r>
      <w:r w:rsidR="00952868" w:rsidRPr="006C4E22">
        <w:rPr>
          <w:rFonts w:cs="Arial"/>
          <w:sz w:val="16"/>
          <w:szCs w:val="16"/>
          <w:vertAlign w:val="superscript"/>
        </w:rPr>
        <w:t>th</w:t>
      </w:r>
      <w:r w:rsidR="00952868" w:rsidRPr="006C4E22">
        <w:rPr>
          <w:rFonts w:cs="Arial"/>
          <w:sz w:val="16"/>
          <w:szCs w:val="16"/>
        </w:rPr>
        <w:t xml:space="preserve"> </w:t>
      </w:r>
      <w:r w:rsidR="00A2590E" w:rsidRPr="006C4E22">
        <w:rPr>
          <w:rFonts w:cs="Arial"/>
          <w:sz w:val="16"/>
          <w:szCs w:val="16"/>
        </w:rPr>
        <w:t>day of</w:t>
      </w:r>
      <w:r w:rsidR="00326599" w:rsidRPr="006C4E22">
        <w:rPr>
          <w:rFonts w:cs="Arial"/>
          <w:sz w:val="16"/>
          <w:szCs w:val="16"/>
        </w:rPr>
        <w:t xml:space="preserve"> </w:t>
      </w:r>
      <w:r w:rsidR="00CA1796">
        <w:rPr>
          <w:rFonts w:cs="Arial"/>
          <w:sz w:val="16"/>
          <w:szCs w:val="16"/>
        </w:rPr>
        <w:t>July</w:t>
      </w:r>
      <w:r w:rsidR="0080615C" w:rsidRPr="006C4E22">
        <w:rPr>
          <w:rFonts w:cs="Arial"/>
          <w:sz w:val="16"/>
          <w:szCs w:val="16"/>
        </w:rPr>
        <w:t>,</w:t>
      </w:r>
      <w:r w:rsidR="00A355FC" w:rsidRPr="006C4E22">
        <w:rPr>
          <w:rFonts w:cs="Arial"/>
          <w:sz w:val="16"/>
          <w:szCs w:val="16"/>
        </w:rPr>
        <w:t xml:space="preserve"> </w:t>
      </w:r>
      <w:r w:rsidR="00365807" w:rsidRPr="006C4E22">
        <w:rPr>
          <w:rFonts w:cs="Arial"/>
          <w:sz w:val="16"/>
          <w:szCs w:val="16"/>
        </w:rPr>
        <w:t>202</w:t>
      </w:r>
      <w:r w:rsidR="00AA0740" w:rsidRPr="006C4E22">
        <w:rPr>
          <w:rFonts w:cs="Arial"/>
          <w:sz w:val="16"/>
          <w:szCs w:val="16"/>
        </w:rPr>
        <w:t>6</w:t>
      </w:r>
      <w:r w:rsidR="00A2590E" w:rsidRPr="006C4E22">
        <w:rPr>
          <w:rFonts w:cs="Arial"/>
          <w:sz w:val="16"/>
          <w:szCs w:val="16"/>
        </w:rPr>
        <w:t xml:space="preserve">. These public places being 1) Milford City Office; 2) U.S. Post Office; and 3) Milford Public Library.  The foregoing Notice and Agenda was also delivered to each member of the governing body and posted </w:t>
      </w:r>
      <w:r w:rsidR="000C796D" w:rsidRPr="006C4E22">
        <w:rPr>
          <w:sz w:val="16"/>
          <w:szCs w:val="16"/>
        </w:rPr>
        <w:t xml:space="preserve">on </w:t>
      </w:r>
      <w:hyperlink r:id="rId8" w:history="1">
        <w:r w:rsidR="000C796D" w:rsidRPr="006C4E22">
          <w:rPr>
            <w:rStyle w:val="Hyperlink"/>
            <w:sz w:val="16"/>
            <w:szCs w:val="16"/>
          </w:rPr>
          <w:t>www.utah.gov/pmn</w:t>
        </w:r>
      </w:hyperlink>
      <w:r w:rsidR="00016413" w:rsidRPr="006C4E22">
        <w:rPr>
          <w:sz w:val="16"/>
          <w:szCs w:val="16"/>
        </w:rPr>
        <w:t xml:space="preserve"> and linked to </w:t>
      </w:r>
      <w:hyperlink r:id="rId9" w:history="1">
        <w:r w:rsidR="00016413" w:rsidRPr="006C4E22">
          <w:rPr>
            <w:rStyle w:val="Hyperlink"/>
            <w:sz w:val="16"/>
            <w:szCs w:val="16"/>
          </w:rPr>
          <w:t>www.milfordcityutah.com</w:t>
        </w:r>
      </w:hyperlink>
      <w:r w:rsidR="00016413" w:rsidRPr="006C4E22">
        <w:rPr>
          <w:sz w:val="16"/>
          <w:szCs w:val="16"/>
        </w:rPr>
        <w:t xml:space="preserve"> and the Milford City Facebook page.</w:t>
      </w:r>
      <w:r w:rsidR="000C796D" w:rsidRPr="006C4E22">
        <w:rPr>
          <w:sz w:val="16"/>
          <w:szCs w:val="16"/>
        </w:rPr>
        <w:t xml:space="preserve"> </w:t>
      </w:r>
    </w:p>
    <w:p w14:paraId="2071B90E" w14:textId="64A9EAB7" w:rsidR="000664EA" w:rsidRPr="00BD1002" w:rsidRDefault="000664EA" w:rsidP="00462A2F">
      <w:pPr>
        <w:spacing w:after="0" w:line="240" w:lineRule="auto"/>
        <w:ind w:left="-360"/>
        <w:rPr>
          <w:sz w:val="16"/>
        </w:rPr>
      </w:pPr>
    </w:p>
    <w:p w14:paraId="2602107F" w14:textId="241638D6" w:rsidR="00172D43" w:rsidRDefault="00172D43" w:rsidP="00172D43">
      <w:pPr>
        <w:spacing w:after="0" w:line="240" w:lineRule="auto"/>
        <w:ind w:left="-360"/>
        <w:rPr>
          <w:sz w:val="18"/>
        </w:rPr>
      </w:pPr>
    </w:p>
    <w:p w14:paraId="394D93E1" w14:textId="306520A7" w:rsidR="00335410" w:rsidRPr="00AE7C36" w:rsidRDefault="00335410" w:rsidP="00172D43">
      <w:pPr>
        <w:spacing w:after="0" w:line="240" w:lineRule="auto"/>
        <w:ind w:left="-360"/>
        <w:rPr>
          <w:sz w:val="18"/>
        </w:rPr>
      </w:pPr>
    </w:p>
    <w:p w14:paraId="70F118BE" w14:textId="45E272E0" w:rsidR="003173D7" w:rsidRDefault="003173D7" w:rsidP="00172D43">
      <w:pPr>
        <w:tabs>
          <w:tab w:val="left" w:pos="180"/>
        </w:tabs>
        <w:spacing w:after="0" w:line="240" w:lineRule="auto"/>
        <w:ind w:left="-360"/>
        <w:rPr>
          <w:rFonts w:ascii="Arial" w:hAnsi="Arial" w:cs="Arial"/>
          <w:i/>
          <w:sz w:val="14"/>
          <w:szCs w:val="12"/>
        </w:rPr>
      </w:pPr>
    </w:p>
    <w:p w14:paraId="26B9EFD6" w14:textId="77777777" w:rsidR="00CA1796" w:rsidRDefault="00CA1796" w:rsidP="00BA73C9">
      <w:pPr>
        <w:pStyle w:val="ListParagraph"/>
        <w:tabs>
          <w:tab w:val="left" w:pos="-360"/>
          <w:tab w:val="left" w:pos="180"/>
        </w:tabs>
        <w:spacing w:after="0" w:line="240" w:lineRule="auto"/>
        <w:ind w:left="-360"/>
        <w:rPr>
          <w:rFonts w:ascii="Arial" w:hAnsi="Arial" w:cs="Arial"/>
          <w:i/>
          <w:sz w:val="14"/>
          <w:szCs w:val="12"/>
        </w:rPr>
      </w:pPr>
    </w:p>
    <w:p w14:paraId="22EE9581" w14:textId="77777777" w:rsidR="00CA1796" w:rsidRDefault="00CA1796" w:rsidP="00BA73C9">
      <w:pPr>
        <w:pStyle w:val="ListParagraph"/>
        <w:tabs>
          <w:tab w:val="left" w:pos="-360"/>
          <w:tab w:val="left" w:pos="180"/>
        </w:tabs>
        <w:spacing w:after="0" w:line="240" w:lineRule="auto"/>
        <w:ind w:left="-360"/>
        <w:rPr>
          <w:rFonts w:ascii="Arial" w:hAnsi="Arial" w:cs="Arial"/>
          <w:i/>
          <w:sz w:val="14"/>
          <w:szCs w:val="12"/>
        </w:rPr>
      </w:pPr>
    </w:p>
    <w:p w14:paraId="7382DD4D" w14:textId="77777777" w:rsidR="00CA1796" w:rsidRDefault="00CA1796" w:rsidP="00BA73C9">
      <w:pPr>
        <w:pStyle w:val="ListParagraph"/>
        <w:tabs>
          <w:tab w:val="left" w:pos="-360"/>
          <w:tab w:val="left" w:pos="180"/>
        </w:tabs>
        <w:spacing w:after="0" w:line="240" w:lineRule="auto"/>
        <w:ind w:left="-360"/>
        <w:rPr>
          <w:rFonts w:ascii="Arial" w:hAnsi="Arial" w:cs="Arial"/>
          <w:i/>
          <w:sz w:val="14"/>
          <w:szCs w:val="12"/>
        </w:rPr>
      </w:pPr>
    </w:p>
    <w:p w14:paraId="7C20C4AB" w14:textId="35EA2B10" w:rsidR="00153B31" w:rsidRPr="00AE7C36" w:rsidRDefault="0011103A" w:rsidP="00BA73C9">
      <w:pPr>
        <w:pStyle w:val="ListParagraph"/>
        <w:tabs>
          <w:tab w:val="left" w:pos="-360"/>
          <w:tab w:val="left" w:pos="180"/>
        </w:tabs>
        <w:spacing w:after="0" w:line="240" w:lineRule="auto"/>
        <w:ind w:left="-360"/>
        <w:rPr>
          <w:b/>
          <w:i/>
          <w:sz w:val="14"/>
          <w:szCs w:val="12"/>
        </w:rPr>
      </w:pPr>
      <w:r w:rsidRPr="00AE7C36">
        <w:rPr>
          <w:rFonts w:ascii="Arial" w:hAnsi="Arial" w:cs="Arial"/>
          <w:i/>
          <w:sz w:val="14"/>
          <w:szCs w:val="12"/>
        </w:rPr>
        <w:t>In compliance with the Americans with Disabilities Act, the City of Milford will make efforts to provide reason</w:t>
      </w:r>
      <w:r w:rsidR="00A2590E" w:rsidRPr="00AE7C36">
        <w:rPr>
          <w:rFonts w:ascii="Arial" w:hAnsi="Arial" w:cs="Arial"/>
          <w:i/>
          <w:sz w:val="14"/>
          <w:szCs w:val="12"/>
        </w:rPr>
        <w:t xml:space="preserve">able accommodations to disabled </w:t>
      </w:r>
      <w:r w:rsidRPr="00AE7C36">
        <w:rPr>
          <w:rFonts w:ascii="Arial" w:hAnsi="Arial" w:cs="Arial"/>
          <w:i/>
          <w:sz w:val="14"/>
          <w:szCs w:val="12"/>
        </w:rPr>
        <w:t xml:space="preserve">members of the public in accessing City programs. </w:t>
      </w:r>
      <w:proofErr w:type="gramStart"/>
      <w:r w:rsidRPr="00AE7C36">
        <w:rPr>
          <w:rFonts w:ascii="Arial" w:hAnsi="Arial" w:cs="Arial"/>
          <w:i/>
          <w:sz w:val="14"/>
          <w:szCs w:val="12"/>
        </w:rPr>
        <w:t>Request</w:t>
      </w:r>
      <w:proofErr w:type="gramEnd"/>
      <w:r w:rsidRPr="00AE7C36">
        <w:rPr>
          <w:rFonts w:ascii="Arial" w:hAnsi="Arial" w:cs="Arial"/>
          <w:i/>
          <w:sz w:val="14"/>
          <w:szCs w:val="12"/>
        </w:rPr>
        <w:t xml:space="preserve"> for assistance can be made by contacting the City Recorder </w:t>
      </w:r>
      <w:proofErr w:type="gramStart"/>
      <w:r w:rsidRPr="00AE7C36">
        <w:rPr>
          <w:rFonts w:ascii="Arial" w:hAnsi="Arial" w:cs="Arial"/>
          <w:i/>
          <w:sz w:val="14"/>
          <w:szCs w:val="12"/>
        </w:rPr>
        <w:t>at</w:t>
      </w:r>
      <w:proofErr w:type="gramEnd"/>
      <w:r w:rsidRPr="00AE7C36">
        <w:rPr>
          <w:rFonts w:ascii="Arial" w:hAnsi="Arial" w:cs="Arial"/>
          <w:i/>
          <w:sz w:val="14"/>
          <w:szCs w:val="12"/>
        </w:rPr>
        <w:t xml:space="preserve"> 435.387.2711 at least 24 hours in advance of the meeting to be held. </w:t>
      </w:r>
      <w:r w:rsidR="006645EA">
        <w:rPr>
          <w:rFonts w:cs="Arial"/>
          <w:i/>
          <w:sz w:val="16"/>
        </w:rPr>
        <w:t>**City Council Members or the Mayor may participate in the public meeting electronically and/or telephonically.</w:t>
      </w:r>
    </w:p>
    <w:sectPr w:rsidR="00153B31" w:rsidRPr="00AE7C36" w:rsidSect="00273BD8">
      <w:pgSz w:w="12240" w:h="15840" w:code="1"/>
      <w:pgMar w:top="360" w:right="72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41E55"/>
    <w:multiLevelType w:val="hybridMultilevel"/>
    <w:tmpl w:val="9112E0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BA5A4D"/>
    <w:multiLevelType w:val="hybridMultilevel"/>
    <w:tmpl w:val="ECA88C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3D7F7E"/>
    <w:multiLevelType w:val="hybridMultilevel"/>
    <w:tmpl w:val="CD2A43AA"/>
    <w:lvl w:ilvl="0" w:tplc="0409000F">
      <w:start w:val="1"/>
      <w:numFmt w:val="decimal"/>
      <w:lvlText w:val="%1."/>
      <w:lvlJc w:val="left"/>
      <w:pPr>
        <w:ind w:left="360" w:hanging="360"/>
      </w:pPr>
      <w:rPr>
        <w:rFonts w:hint="default"/>
      </w:rPr>
    </w:lvl>
    <w:lvl w:ilvl="1" w:tplc="5B36C274">
      <w:start w:val="1"/>
      <w:numFmt w:val="lowerLetter"/>
      <w:lvlText w:val="%2."/>
      <w:lvlJc w:val="left"/>
      <w:pPr>
        <w:ind w:left="360" w:hanging="360"/>
      </w:pPr>
      <w:rPr>
        <w:b w:val="0"/>
      </w:rPr>
    </w:lvl>
    <w:lvl w:ilvl="2" w:tplc="0409001B">
      <w:start w:val="1"/>
      <w:numFmt w:val="lowerRoman"/>
      <w:lvlText w:val="%3."/>
      <w:lvlJc w:val="right"/>
      <w:pPr>
        <w:ind w:left="2160" w:hanging="180"/>
      </w:pPr>
    </w:lvl>
    <w:lvl w:ilvl="3" w:tplc="D3A4CEB6">
      <w:start w:val="1"/>
      <w:numFmt w:val="lowerLetter"/>
      <w:lvlText w:val="%4."/>
      <w:lvlJc w:val="left"/>
      <w:pPr>
        <w:ind w:left="2880" w:hanging="360"/>
      </w:pPr>
      <w:rPr>
        <w:rFonts w:asciiTheme="minorHAnsi" w:eastAsia="Times New Roman" w:hAnsiTheme="minorHAnsi" w:cstheme="minorHAns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5456456">
    <w:abstractNumId w:val="2"/>
  </w:num>
  <w:num w:numId="2" w16cid:durableId="1505507303">
    <w:abstractNumId w:val="1"/>
  </w:num>
  <w:num w:numId="3" w16cid:durableId="192703497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0MTM1NTI0MjU3MjNW0lEKTi0uzszPAykwrQUAci6V4CwAAAA="/>
  </w:docVars>
  <w:rsids>
    <w:rsidRoot w:val="00DB2248"/>
    <w:rsid w:val="00000295"/>
    <w:rsid w:val="00000541"/>
    <w:rsid w:val="00000768"/>
    <w:rsid w:val="0000375E"/>
    <w:rsid w:val="0000664E"/>
    <w:rsid w:val="000105D9"/>
    <w:rsid w:val="00011A52"/>
    <w:rsid w:val="00014C44"/>
    <w:rsid w:val="0001552A"/>
    <w:rsid w:val="00015819"/>
    <w:rsid w:val="0001611A"/>
    <w:rsid w:val="00016191"/>
    <w:rsid w:val="00016413"/>
    <w:rsid w:val="000166DB"/>
    <w:rsid w:val="000179F4"/>
    <w:rsid w:val="00021317"/>
    <w:rsid w:val="000219FF"/>
    <w:rsid w:val="00021A78"/>
    <w:rsid w:val="00021FB3"/>
    <w:rsid w:val="00022255"/>
    <w:rsid w:val="00022845"/>
    <w:rsid w:val="00023D41"/>
    <w:rsid w:val="00024971"/>
    <w:rsid w:val="00024FC6"/>
    <w:rsid w:val="00025C20"/>
    <w:rsid w:val="00026C6D"/>
    <w:rsid w:val="00027798"/>
    <w:rsid w:val="00027937"/>
    <w:rsid w:val="00030CA5"/>
    <w:rsid w:val="000328B0"/>
    <w:rsid w:val="00033382"/>
    <w:rsid w:val="000333D4"/>
    <w:rsid w:val="000336C1"/>
    <w:rsid w:val="00035192"/>
    <w:rsid w:val="00035421"/>
    <w:rsid w:val="00037A61"/>
    <w:rsid w:val="0004033C"/>
    <w:rsid w:val="00040975"/>
    <w:rsid w:val="00041E8B"/>
    <w:rsid w:val="00041FCC"/>
    <w:rsid w:val="00042080"/>
    <w:rsid w:val="00043E88"/>
    <w:rsid w:val="0004518B"/>
    <w:rsid w:val="00045368"/>
    <w:rsid w:val="00045740"/>
    <w:rsid w:val="00045F7E"/>
    <w:rsid w:val="0004754B"/>
    <w:rsid w:val="00050024"/>
    <w:rsid w:val="00051669"/>
    <w:rsid w:val="000545F3"/>
    <w:rsid w:val="000556C0"/>
    <w:rsid w:val="00057353"/>
    <w:rsid w:val="00057847"/>
    <w:rsid w:val="00057940"/>
    <w:rsid w:val="00060B44"/>
    <w:rsid w:val="000632F2"/>
    <w:rsid w:val="0006469A"/>
    <w:rsid w:val="000646AA"/>
    <w:rsid w:val="0006476A"/>
    <w:rsid w:val="000648CA"/>
    <w:rsid w:val="0006542C"/>
    <w:rsid w:val="00065EAA"/>
    <w:rsid w:val="000664EA"/>
    <w:rsid w:val="0006689E"/>
    <w:rsid w:val="00066B86"/>
    <w:rsid w:val="00072A6A"/>
    <w:rsid w:val="00073F3B"/>
    <w:rsid w:val="00074F5C"/>
    <w:rsid w:val="000766D5"/>
    <w:rsid w:val="00080ADD"/>
    <w:rsid w:val="00080EFC"/>
    <w:rsid w:val="00080F13"/>
    <w:rsid w:val="00083B83"/>
    <w:rsid w:val="000843AF"/>
    <w:rsid w:val="00084D7F"/>
    <w:rsid w:val="00085BA1"/>
    <w:rsid w:val="00085D15"/>
    <w:rsid w:val="00085EB0"/>
    <w:rsid w:val="000864B7"/>
    <w:rsid w:val="0008731F"/>
    <w:rsid w:val="00087413"/>
    <w:rsid w:val="0009042C"/>
    <w:rsid w:val="00092452"/>
    <w:rsid w:val="000924E1"/>
    <w:rsid w:val="00092DB6"/>
    <w:rsid w:val="000931B2"/>
    <w:rsid w:val="00093BD6"/>
    <w:rsid w:val="00093C18"/>
    <w:rsid w:val="00094169"/>
    <w:rsid w:val="00095B6A"/>
    <w:rsid w:val="00096C74"/>
    <w:rsid w:val="000A0D95"/>
    <w:rsid w:val="000A0EF0"/>
    <w:rsid w:val="000A11C3"/>
    <w:rsid w:val="000A32C5"/>
    <w:rsid w:val="000A4D26"/>
    <w:rsid w:val="000A5766"/>
    <w:rsid w:val="000A5A7B"/>
    <w:rsid w:val="000A5E4F"/>
    <w:rsid w:val="000A72F4"/>
    <w:rsid w:val="000A7EF5"/>
    <w:rsid w:val="000B05C3"/>
    <w:rsid w:val="000B18F8"/>
    <w:rsid w:val="000B2037"/>
    <w:rsid w:val="000B4659"/>
    <w:rsid w:val="000B4ED7"/>
    <w:rsid w:val="000B50B3"/>
    <w:rsid w:val="000B5405"/>
    <w:rsid w:val="000B5556"/>
    <w:rsid w:val="000B69A4"/>
    <w:rsid w:val="000C0DBE"/>
    <w:rsid w:val="000C188F"/>
    <w:rsid w:val="000C198A"/>
    <w:rsid w:val="000C1BDE"/>
    <w:rsid w:val="000C1E24"/>
    <w:rsid w:val="000C223A"/>
    <w:rsid w:val="000C24F2"/>
    <w:rsid w:val="000C2EB1"/>
    <w:rsid w:val="000C3237"/>
    <w:rsid w:val="000C3376"/>
    <w:rsid w:val="000C3C4C"/>
    <w:rsid w:val="000C43A2"/>
    <w:rsid w:val="000C4C93"/>
    <w:rsid w:val="000C56BA"/>
    <w:rsid w:val="000C5E08"/>
    <w:rsid w:val="000C6724"/>
    <w:rsid w:val="000C750D"/>
    <w:rsid w:val="000C796D"/>
    <w:rsid w:val="000D09B4"/>
    <w:rsid w:val="000D1446"/>
    <w:rsid w:val="000D1A42"/>
    <w:rsid w:val="000D1F5D"/>
    <w:rsid w:val="000D2A78"/>
    <w:rsid w:val="000D3CFB"/>
    <w:rsid w:val="000D3F32"/>
    <w:rsid w:val="000D44B7"/>
    <w:rsid w:val="000D513E"/>
    <w:rsid w:val="000D61DA"/>
    <w:rsid w:val="000D716C"/>
    <w:rsid w:val="000E01F2"/>
    <w:rsid w:val="000E0F70"/>
    <w:rsid w:val="000E105D"/>
    <w:rsid w:val="000E2B1B"/>
    <w:rsid w:val="000E36B4"/>
    <w:rsid w:val="000E44FD"/>
    <w:rsid w:val="000E45A0"/>
    <w:rsid w:val="000E770B"/>
    <w:rsid w:val="000E779A"/>
    <w:rsid w:val="000E7917"/>
    <w:rsid w:val="000E7A85"/>
    <w:rsid w:val="000E7BE9"/>
    <w:rsid w:val="000F0C10"/>
    <w:rsid w:val="000F1625"/>
    <w:rsid w:val="000F2332"/>
    <w:rsid w:val="000F3F70"/>
    <w:rsid w:val="000F3FB3"/>
    <w:rsid w:val="000F7AF6"/>
    <w:rsid w:val="00100A06"/>
    <w:rsid w:val="0010132E"/>
    <w:rsid w:val="001013A3"/>
    <w:rsid w:val="001034EC"/>
    <w:rsid w:val="00104411"/>
    <w:rsid w:val="001071A2"/>
    <w:rsid w:val="001072D3"/>
    <w:rsid w:val="0011103A"/>
    <w:rsid w:val="001110A0"/>
    <w:rsid w:val="001113FF"/>
    <w:rsid w:val="00111AE7"/>
    <w:rsid w:val="0011276A"/>
    <w:rsid w:val="00116593"/>
    <w:rsid w:val="00117336"/>
    <w:rsid w:val="00117D44"/>
    <w:rsid w:val="001209B2"/>
    <w:rsid w:val="001219ED"/>
    <w:rsid w:val="00126546"/>
    <w:rsid w:val="00126A48"/>
    <w:rsid w:val="00126F11"/>
    <w:rsid w:val="00127771"/>
    <w:rsid w:val="00131005"/>
    <w:rsid w:val="00131475"/>
    <w:rsid w:val="001316BF"/>
    <w:rsid w:val="00131BA1"/>
    <w:rsid w:val="00131F5D"/>
    <w:rsid w:val="001321B8"/>
    <w:rsid w:val="00132834"/>
    <w:rsid w:val="001330A6"/>
    <w:rsid w:val="00133FCA"/>
    <w:rsid w:val="00137B3C"/>
    <w:rsid w:val="00137EFE"/>
    <w:rsid w:val="001414F4"/>
    <w:rsid w:val="0014152E"/>
    <w:rsid w:val="00141C6B"/>
    <w:rsid w:val="00142615"/>
    <w:rsid w:val="00142BC2"/>
    <w:rsid w:val="00142C2D"/>
    <w:rsid w:val="00143CE5"/>
    <w:rsid w:val="001447A9"/>
    <w:rsid w:val="00144A29"/>
    <w:rsid w:val="001459C4"/>
    <w:rsid w:val="001466FE"/>
    <w:rsid w:val="001505FF"/>
    <w:rsid w:val="00151381"/>
    <w:rsid w:val="00151987"/>
    <w:rsid w:val="00151EDE"/>
    <w:rsid w:val="00151F31"/>
    <w:rsid w:val="00152E94"/>
    <w:rsid w:val="0015385D"/>
    <w:rsid w:val="00153B31"/>
    <w:rsid w:val="0015617F"/>
    <w:rsid w:val="00156930"/>
    <w:rsid w:val="00157677"/>
    <w:rsid w:val="00157EB4"/>
    <w:rsid w:val="00160F54"/>
    <w:rsid w:val="0016226E"/>
    <w:rsid w:val="001622CA"/>
    <w:rsid w:val="00163B15"/>
    <w:rsid w:val="00164419"/>
    <w:rsid w:val="00164A6B"/>
    <w:rsid w:val="0016570D"/>
    <w:rsid w:val="00165730"/>
    <w:rsid w:val="001670A0"/>
    <w:rsid w:val="00172D43"/>
    <w:rsid w:val="001745ED"/>
    <w:rsid w:val="001760CB"/>
    <w:rsid w:val="00176E19"/>
    <w:rsid w:val="00177BFF"/>
    <w:rsid w:val="00181BD3"/>
    <w:rsid w:val="00182DC5"/>
    <w:rsid w:val="001834B6"/>
    <w:rsid w:val="00185996"/>
    <w:rsid w:val="00185AA1"/>
    <w:rsid w:val="001862A3"/>
    <w:rsid w:val="00186A8F"/>
    <w:rsid w:val="001876B1"/>
    <w:rsid w:val="00187BE6"/>
    <w:rsid w:val="00191653"/>
    <w:rsid w:val="00191EC6"/>
    <w:rsid w:val="00192BC3"/>
    <w:rsid w:val="001937B1"/>
    <w:rsid w:val="00194E4F"/>
    <w:rsid w:val="00195960"/>
    <w:rsid w:val="00196C76"/>
    <w:rsid w:val="001A0FD6"/>
    <w:rsid w:val="001A1A77"/>
    <w:rsid w:val="001A3CEE"/>
    <w:rsid w:val="001A45E2"/>
    <w:rsid w:val="001A4946"/>
    <w:rsid w:val="001A4AC4"/>
    <w:rsid w:val="001A4CBC"/>
    <w:rsid w:val="001A642B"/>
    <w:rsid w:val="001B2DAF"/>
    <w:rsid w:val="001B3213"/>
    <w:rsid w:val="001B349E"/>
    <w:rsid w:val="001B4295"/>
    <w:rsid w:val="001B4C05"/>
    <w:rsid w:val="001B5C2B"/>
    <w:rsid w:val="001B60D5"/>
    <w:rsid w:val="001B6EDE"/>
    <w:rsid w:val="001B7159"/>
    <w:rsid w:val="001B7853"/>
    <w:rsid w:val="001B7E30"/>
    <w:rsid w:val="001C101B"/>
    <w:rsid w:val="001C28D4"/>
    <w:rsid w:val="001C38D3"/>
    <w:rsid w:val="001C39A6"/>
    <w:rsid w:val="001C4250"/>
    <w:rsid w:val="001C4D1D"/>
    <w:rsid w:val="001C54D9"/>
    <w:rsid w:val="001C638C"/>
    <w:rsid w:val="001C674E"/>
    <w:rsid w:val="001C695E"/>
    <w:rsid w:val="001C6A0A"/>
    <w:rsid w:val="001C6D68"/>
    <w:rsid w:val="001D0186"/>
    <w:rsid w:val="001D1593"/>
    <w:rsid w:val="001D2B5C"/>
    <w:rsid w:val="001D4AC1"/>
    <w:rsid w:val="001D594C"/>
    <w:rsid w:val="001D7914"/>
    <w:rsid w:val="001D7982"/>
    <w:rsid w:val="001D7FA0"/>
    <w:rsid w:val="001E0523"/>
    <w:rsid w:val="001E0FF0"/>
    <w:rsid w:val="001E178B"/>
    <w:rsid w:val="001E275C"/>
    <w:rsid w:val="001E3D86"/>
    <w:rsid w:val="001E48E4"/>
    <w:rsid w:val="001E49AD"/>
    <w:rsid w:val="001E735C"/>
    <w:rsid w:val="001E7A75"/>
    <w:rsid w:val="001F108F"/>
    <w:rsid w:val="001F2EFE"/>
    <w:rsid w:val="001F3908"/>
    <w:rsid w:val="001F3CC5"/>
    <w:rsid w:val="001F511D"/>
    <w:rsid w:val="001F5782"/>
    <w:rsid w:val="001F61F8"/>
    <w:rsid w:val="001F62DA"/>
    <w:rsid w:val="001F6861"/>
    <w:rsid w:val="002002FC"/>
    <w:rsid w:val="00200481"/>
    <w:rsid w:val="0020298E"/>
    <w:rsid w:val="00203DE9"/>
    <w:rsid w:val="002044BF"/>
    <w:rsid w:val="00211A98"/>
    <w:rsid w:val="00211F62"/>
    <w:rsid w:val="00213072"/>
    <w:rsid w:val="002136AD"/>
    <w:rsid w:val="002143E5"/>
    <w:rsid w:val="0021522D"/>
    <w:rsid w:val="00216A31"/>
    <w:rsid w:val="00217C28"/>
    <w:rsid w:val="00217C3C"/>
    <w:rsid w:val="00220BC2"/>
    <w:rsid w:val="0022110E"/>
    <w:rsid w:val="00221A21"/>
    <w:rsid w:val="00223566"/>
    <w:rsid w:val="00226547"/>
    <w:rsid w:val="002265F1"/>
    <w:rsid w:val="00226807"/>
    <w:rsid w:val="0022707C"/>
    <w:rsid w:val="0023212F"/>
    <w:rsid w:val="00232263"/>
    <w:rsid w:val="00233087"/>
    <w:rsid w:val="002345A0"/>
    <w:rsid w:val="00234B98"/>
    <w:rsid w:val="00237B3A"/>
    <w:rsid w:val="00240172"/>
    <w:rsid w:val="00241E14"/>
    <w:rsid w:val="0024291C"/>
    <w:rsid w:val="0024292D"/>
    <w:rsid w:val="00242F30"/>
    <w:rsid w:val="002449EF"/>
    <w:rsid w:val="0024527D"/>
    <w:rsid w:val="00246222"/>
    <w:rsid w:val="00247482"/>
    <w:rsid w:val="00247D8E"/>
    <w:rsid w:val="00251BAF"/>
    <w:rsid w:val="00252EA0"/>
    <w:rsid w:val="00253330"/>
    <w:rsid w:val="002533F8"/>
    <w:rsid w:val="00253684"/>
    <w:rsid w:val="00253CAB"/>
    <w:rsid w:val="00255E6B"/>
    <w:rsid w:val="00260F71"/>
    <w:rsid w:val="00261DB4"/>
    <w:rsid w:val="00263EA7"/>
    <w:rsid w:val="002648CE"/>
    <w:rsid w:val="00264FA7"/>
    <w:rsid w:val="00267A46"/>
    <w:rsid w:val="00272AB5"/>
    <w:rsid w:val="00273B55"/>
    <w:rsid w:val="00273BD8"/>
    <w:rsid w:val="00274126"/>
    <w:rsid w:val="00277043"/>
    <w:rsid w:val="002777D0"/>
    <w:rsid w:val="00280E74"/>
    <w:rsid w:val="00282104"/>
    <w:rsid w:val="0028265B"/>
    <w:rsid w:val="00283583"/>
    <w:rsid w:val="00284191"/>
    <w:rsid w:val="00284604"/>
    <w:rsid w:val="00285658"/>
    <w:rsid w:val="00286AD5"/>
    <w:rsid w:val="00287879"/>
    <w:rsid w:val="00290786"/>
    <w:rsid w:val="00290D06"/>
    <w:rsid w:val="00292560"/>
    <w:rsid w:val="00292647"/>
    <w:rsid w:val="0029285D"/>
    <w:rsid w:val="00292F85"/>
    <w:rsid w:val="002930B7"/>
    <w:rsid w:val="00293108"/>
    <w:rsid w:val="00293521"/>
    <w:rsid w:val="00294F47"/>
    <w:rsid w:val="002967B2"/>
    <w:rsid w:val="00296874"/>
    <w:rsid w:val="0029777E"/>
    <w:rsid w:val="00297868"/>
    <w:rsid w:val="002A0712"/>
    <w:rsid w:val="002A2187"/>
    <w:rsid w:val="002A277B"/>
    <w:rsid w:val="002A3FB8"/>
    <w:rsid w:val="002A4AEE"/>
    <w:rsid w:val="002A5507"/>
    <w:rsid w:val="002A7B69"/>
    <w:rsid w:val="002A7E84"/>
    <w:rsid w:val="002B083A"/>
    <w:rsid w:val="002B0C1D"/>
    <w:rsid w:val="002B13C9"/>
    <w:rsid w:val="002B16FE"/>
    <w:rsid w:val="002B2417"/>
    <w:rsid w:val="002B2ADE"/>
    <w:rsid w:val="002B3204"/>
    <w:rsid w:val="002B3636"/>
    <w:rsid w:val="002B529B"/>
    <w:rsid w:val="002B71A4"/>
    <w:rsid w:val="002B73E0"/>
    <w:rsid w:val="002C0676"/>
    <w:rsid w:val="002C0B45"/>
    <w:rsid w:val="002C1198"/>
    <w:rsid w:val="002C1BA7"/>
    <w:rsid w:val="002C3018"/>
    <w:rsid w:val="002C6DE6"/>
    <w:rsid w:val="002C703C"/>
    <w:rsid w:val="002C74F3"/>
    <w:rsid w:val="002C7A68"/>
    <w:rsid w:val="002D1C42"/>
    <w:rsid w:val="002D2B04"/>
    <w:rsid w:val="002D37EE"/>
    <w:rsid w:val="002D587F"/>
    <w:rsid w:val="002D64A0"/>
    <w:rsid w:val="002D6F57"/>
    <w:rsid w:val="002D7740"/>
    <w:rsid w:val="002D7C63"/>
    <w:rsid w:val="002E0503"/>
    <w:rsid w:val="002E3CC4"/>
    <w:rsid w:val="002E469A"/>
    <w:rsid w:val="002F04BE"/>
    <w:rsid w:val="002F1D18"/>
    <w:rsid w:val="002F41EF"/>
    <w:rsid w:val="002F4496"/>
    <w:rsid w:val="002F4C72"/>
    <w:rsid w:val="002F4CE1"/>
    <w:rsid w:val="002F5333"/>
    <w:rsid w:val="002F5B8B"/>
    <w:rsid w:val="002F6C5F"/>
    <w:rsid w:val="002F7394"/>
    <w:rsid w:val="003000FE"/>
    <w:rsid w:val="00300B34"/>
    <w:rsid w:val="00306198"/>
    <w:rsid w:val="00306385"/>
    <w:rsid w:val="003067B1"/>
    <w:rsid w:val="0031072A"/>
    <w:rsid w:val="0031088E"/>
    <w:rsid w:val="00311443"/>
    <w:rsid w:val="00313FE2"/>
    <w:rsid w:val="00314ABC"/>
    <w:rsid w:val="003153CF"/>
    <w:rsid w:val="00316057"/>
    <w:rsid w:val="003164F7"/>
    <w:rsid w:val="00316CBF"/>
    <w:rsid w:val="003173D7"/>
    <w:rsid w:val="00321325"/>
    <w:rsid w:val="00321FFB"/>
    <w:rsid w:val="00322878"/>
    <w:rsid w:val="00322FF5"/>
    <w:rsid w:val="00324A93"/>
    <w:rsid w:val="00324CD6"/>
    <w:rsid w:val="00325C26"/>
    <w:rsid w:val="00326599"/>
    <w:rsid w:val="00327765"/>
    <w:rsid w:val="00327A66"/>
    <w:rsid w:val="00327AB7"/>
    <w:rsid w:val="00330222"/>
    <w:rsid w:val="00332567"/>
    <w:rsid w:val="00332C3E"/>
    <w:rsid w:val="003346F5"/>
    <w:rsid w:val="00335410"/>
    <w:rsid w:val="00336107"/>
    <w:rsid w:val="00336626"/>
    <w:rsid w:val="00337015"/>
    <w:rsid w:val="00337693"/>
    <w:rsid w:val="00337E96"/>
    <w:rsid w:val="003402A1"/>
    <w:rsid w:val="00340690"/>
    <w:rsid w:val="00341111"/>
    <w:rsid w:val="00342225"/>
    <w:rsid w:val="00343667"/>
    <w:rsid w:val="00343E63"/>
    <w:rsid w:val="00345D20"/>
    <w:rsid w:val="003460F0"/>
    <w:rsid w:val="00347DCA"/>
    <w:rsid w:val="0035111F"/>
    <w:rsid w:val="003517BD"/>
    <w:rsid w:val="00352DF7"/>
    <w:rsid w:val="003533FA"/>
    <w:rsid w:val="00354057"/>
    <w:rsid w:val="00354ED4"/>
    <w:rsid w:val="0035797C"/>
    <w:rsid w:val="00357ADF"/>
    <w:rsid w:val="00360473"/>
    <w:rsid w:val="003604BC"/>
    <w:rsid w:val="003605FB"/>
    <w:rsid w:val="00360FA7"/>
    <w:rsid w:val="00361A7B"/>
    <w:rsid w:val="00362E64"/>
    <w:rsid w:val="0036391F"/>
    <w:rsid w:val="00363AD7"/>
    <w:rsid w:val="00363D10"/>
    <w:rsid w:val="00363F67"/>
    <w:rsid w:val="00364F19"/>
    <w:rsid w:val="00365807"/>
    <w:rsid w:val="003662FD"/>
    <w:rsid w:val="00367D56"/>
    <w:rsid w:val="00371E80"/>
    <w:rsid w:val="00372ED4"/>
    <w:rsid w:val="00373074"/>
    <w:rsid w:val="003743B0"/>
    <w:rsid w:val="00374466"/>
    <w:rsid w:val="00374A18"/>
    <w:rsid w:val="00375DD6"/>
    <w:rsid w:val="00376ABD"/>
    <w:rsid w:val="00376C90"/>
    <w:rsid w:val="00377629"/>
    <w:rsid w:val="00377750"/>
    <w:rsid w:val="00380028"/>
    <w:rsid w:val="00380844"/>
    <w:rsid w:val="00380B68"/>
    <w:rsid w:val="0038167D"/>
    <w:rsid w:val="00384655"/>
    <w:rsid w:val="00385730"/>
    <w:rsid w:val="003878D7"/>
    <w:rsid w:val="0039029D"/>
    <w:rsid w:val="003906F9"/>
    <w:rsid w:val="00391D49"/>
    <w:rsid w:val="00392289"/>
    <w:rsid w:val="00392D70"/>
    <w:rsid w:val="00394311"/>
    <w:rsid w:val="00394BBC"/>
    <w:rsid w:val="0039517D"/>
    <w:rsid w:val="003952E1"/>
    <w:rsid w:val="00397AAC"/>
    <w:rsid w:val="003A00E3"/>
    <w:rsid w:val="003A0122"/>
    <w:rsid w:val="003A36DA"/>
    <w:rsid w:val="003A3EC9"/>
    <w:rsid w:val="003A4BF9"/>
    <w:rsid w:val="003A5395"/>
    <w:rsid w:val="003A7395"/>
    <w:rsid w:val="003B030E"/>
    <w:rsid w:val="003B08AA"/>
    <w:rsid w:val="003B23DD"/>
    <w:rsid w:val="003B3661"/>
    <w:rsid w:val="003B4541"/>
    <w:rsid w:val="003B6016"/>
    <w:rsid w:val="003B6256"/>
    <w:rsid w:val="003B6401"/>
    <w:rsid w:val="003B67AA"/>
    <w:rsid w:val="003B7BC3"/>
    <w:rsid w:val="003C0D4A"/>
    <w:rsid w:val="003C0FA1"/>
    <w:rsid w:val="003C273A"/>
    <w:rsid w:val="003C3311"/>
    <w:rsid w:val="003C41FA"/>
    <w:rsid w:val="003C484C"/>
    <w:rsid w:val="003C4DFE"/>
    <w:rsid w:val="003C5415"/>
    <w:rsid w:val="003C5D8C"/>
    <w:rsid w:val="003C688F"/>
    <w:rsid w:val="003D2059"/>
    <w:rsid w:val="003D3788"/>
    <w:rsid w:val="003D39AB"/>
    <w:rsid w:val="003D3C00"/>
    <w:rsid w:val="003D3D4C"/>
    <w:rsid w:val="003D4939"/>
    <w:rsid w:val="003D6419"/>
    <w:rsid w:val="003D6AFC"/>
    <w:rsid w:val="003E0CFA"/>
    <w:rsid w:val="003E16ED"/>
    <w:rsid w:val="003E1D72"/>
    <w:rsid w:val="003E2D73"/>
    <w:rsid w:val="003E39E1"/>
    <w:rsid w:val="003E42B9"/>
    <w:rsid w:val="003E6C30"/>
    <w:rsid w:val="003E6F9D"/>
    <w:rsid w:val="003F0CDB"/>
    <w:rsid w:val="003F0D48"/>
    <w:rsid w:val="003F114B"/>
    <w:rsid w:val="003F1A99"/>
    <w:rsid w:val="003F235C"/>
    <w:rsid w:val="003F3893"/>
    <w:rsid w:val="003F7537"/>
    <w:rsid w:val="00400AA8"/>
    <w:rsid w:val="00403818"/>
    <w:rsid w:val="00403D5B"/>
    <w:rsid w:val="00407635"/>
    <w:rsid w:val="00412DAE"/>
    <w:rsid w:val="00413CAA"/>
    <w:rsid w:val="00414AAA"/>
    <w:rsid w:val="00415F4B"/>
    <w:rsid w:val="004170EA"/>
    <w:rsid w:val="00417589"/>
    <w:rsid w:val="004219FC"/>
    <w:rsid w:val="00421FD0"/>
    <w:rsid w:val="0042211F"/>
    <w:rsid w:val="004229B0"/>
    <w:rsid w:val="004254AD"/>
    <w:rsid w:val="00425D77"/>
    <w:rsid w:val="00425FF7"/>
    <w:rsid w:val="00426202"/>
    <w:rsid w:val="004304C3"/>
    <w:rsid w:val="00430F4D"/>
    <w:rsid w:val="004337E6"/>
    <w:rsid w:val="00433B67"/>
    <w:rsid w:val="004340A3"/>
    <w:rsid w:val="0043428A"/>
    <w:rsid w:val="00434617"/>
    <w:rsid w:val="0043539E"/>
    <w:rsid w:val="004361EB"/>
    <w:rsid w:val="004366D4"/>
    <w:rsid w:val="00437155"/>
    <w:rsid w:val="004410C5"/>
    <w:rsid w:val="00441666"/>
    <w:rsid w:val="004421DF"/>
    <w:rsid w:val="0044562E"/>
    <w:rsid w:val="00445C64"/>
    <w:rsid w:val="00445F16"/>
    <w:rsid w:val="004461CF"/>
    <w:rsid w:val="00447148"/>
    <w:rsid w:val="00447F3F"/>
    <w:rsid w:val="00450568"/>
    <w:rsid w:val="004529A3"/>
    <w:rsid w:val="00452EEE"/>
    <w:rsid w:val="0045385F"/>
    <w:rsid w:val="004542CB"/>
    <w:rsid w:val="00454F05"/>
    <w:rsid w:val="0045751A"/>
    <w:rsid w:val="0046061F"/>
    <w:rsid w:val="00461EA5"/>
    <w:rsid w:val="004626DB"/>
    <w:rsid w:val="00462A2F"/>
    <w:rsid w:val="004636B1"/>
    <w:rsid w:val="00465505"/>
    <w:rsid w:val="00467751"/>
    <w:rsid w:val="00474155"/>
    <w:rsid w:val="00474415"/>
    <w:rsid w:val="00474F64"/>
    <w:rsid w:val="00476B55"/>
    <w:rsid w:val="00477059"/>
    <w:rsid w:val="00477EA1"/>
    <w:rsid w:val="00480325"/>
    <w:rsid w:val="00481940"/>
    <w:rsid w:val="00482094"/>
    <w:rsid w:val="004821B7"/>
    <w:rsid w:val="0048252A"/>
    <w:rsid w:val="0048421B"/>
    <w:rsid w:val="004855FF"/>
    <w:rsid w:val="00486DA1"/>
    <w:rsid w:val="00487E18"/>
    <w:rsid w:val="00491274"/>
    <w:rsid w:val="004927DE"/>
    <w:rsid w:val="0049298D"/>
    <w:rsid w:val="00493B9B"/>
    <w:rsid w:val="00494F74"/>
    <w:rsid w:val="00497078"/>
    <w:rsid w:val="004A0EA6"/>
    <w:rsid w:val="004A1056"/>
    <w:rsid w:val="004A1712"/>
    <w:rsid w:val="004A1908"/>
    <w:rsid w:val="004A2C7E"/>
    <w:rsid w:val="004A4A77"/>
    <w:rsid w:val="004A52B8"/>
    <w:rsid w:val="004A60D5"/>
    <w:rsid w:val="004A6453"/>
    <w:rsid w:val="004A65CC"/>
    <w:rsid w:val="004A7A28"/>
    <w:rsid w:val="004B01BC"/>
    <w:rsid w:val="004B024E"/>
    <w:rsid w:val="004B1F4B"/>
    <w:rsid w:val="004B281F"/>
    <w:rsid w:val="004B477D"/>
    <w:rsid w:val="004B6BE4"/>
    <w:rsid w:val="004C0FEA"/>
    <w:rsid w:val="004C17C0"/>
    <w:rsid w:val="004C2DB6"/>
    <w:rsid w:val="004C777F"/>
    <w:rsid w:val="004D0302"/>
    <w:rsid w:val="004D0785"/>
    <w:rsid w:val="004D19CB"/>
    <w:rsid w:val="004D1A47"/>
    <w:rsid w:val="004D1DB7"/>
    <w:rsid w:val="004D3778"/>
    <w:rsid w:val="004D4593"/>
    <w:rsid w:val="004D4980"/>
    <w:rsid w:val="004D5B92"/>
    <w:rsid w:val="004D5E1D"/>
    <w:rsid w:val="004D624C"/>
    <w:rsid w:val="004D6A61"/>
    <w:rsid w:val="004E01BB"/>
    <w:rsid w:val="004E08CD"/>
    <w:rsid w:val="004E2A79"/>
    <w:rsid w:val="004E2FDF"/>
    <w:rsid w:val="004E382A"/>
    <w:rsid w:val="004E4FA1"/>
    <w:rsid w:val="004E738A"/>
    <w:rsid w:val="004E7FEA"/>
    <w:rsid w:val="004F1121"/>
    <w:rsid w:val="004F150C"/>
    <w:rsid w:val="004F23A5"/>
    <w:rsid w:val="004F2AFB"/>
    <w:rsid w:val="004F2E07"/>
    <w:rsid w:val="004F35B0"/>
    <w:rsid w:val="004F6CD5"/>
    <w:rsid w:val="004F6F49"/>
    <w:rsid w:val="004F6FF4"/>
    <w:rsid w:val="00500C1F"/>
    <w:rsid w:val="00500E5F"/>
    <w:rsid w:val="0050157B"/>
    <w:rsid w:val="00501926"/>
    <w:rsid w:val="00503A0D"/>
    <w:rsid w:val="00504BA0"/>
    <w:rsid w:val="00504BE4"/>
    <w:rsid w:val="00504D29"/>
    <w:rsid w:val="0050689D"/>
    <w:rsid w:val="005075E3"/>
    <w:rsid w:val="005125F0"/>
    <w:rsid w:val="00512CC7"/>
    <w:rsid w:val="00516299"/>
    <w:rsid w:val="0051629C"/>
    <w:rsid w:val="00516FE1"/>
    <w:rsid w:val="005179BA"/>
    <w:rsid w:val="005200D4"/>
    <w:rsid w:val="005208E7"/>
    <w:rsid w:val="005218AD"/>
    <w:rsid w:val="00521E87"/>
    <w:rsid w:val="00521F4C"/>
    <w:rsid w:val="00524413"/>
    <w:rsid w:val="00524F8C"/>
    <w:rsid w:val="00531101"/>
    <w:rsid w:val="00533B7F"/>
    <w:rsid w:val="00534353"/>
    <w:rsid w:val="00534F35"/>
    <w:rsid w:val="00535A8E"/>
    <w:rsid w:val="00535F4E"/>
    <w:rsid w:val="005361B6"/>
    <w:rsid w:val="00536D30"/>
    <w:rsid w:val="00537F6C"/>
    <w:rsid w:val="0054099C"/>
    <w:rsid w:val="005413BD"/>
    <w:rsid w:val="005422CC"/>
    <w:rsid w:val="00542630"/>
    <w:rsid w:val="005431BA"/>
    <w:rsid w:val="005433CA"/>
    <w:rsid w:val="0054485B"/>
    <w:rsid w:val="00544B99"/>
    <w:rsid w:val="00544D20"/>
    <w:rsid w:val="005460B3"/>
    <w:rsid w:val="00550276"/>
    <w:rsid w:val="0055075C"/>
    <w:rsid w:val="005527E4"/>
    <w:rsid w:val="00552C20"/>
    <w:rsid w:val="00553F25"/>
    <w:rsid w:val="0055454B"/>
    <w:rsid w:val="00555C3C"/>
    <w:rsid w:val="00557C84"/>
    <w:rsid w:val="005605E6"/>
    <w:rsid w:val="00561DB9"/>
    <w:rsid w:val="005650C7"/>
    <w:rsid w:val="00565D60"/>
    <w:rsid w:val="00566380"/>
    <w:rsid w:val="0056684C"/>
    <w:rsid w:val="00567BF7"/>
    <w:rsid w:val="00567E02"/>
    <w:rsid w:val="00570024"/>
    <w:rsid w:val="00570069"/>
    <w:rsid w:val="005707AA"/>
    <w:rsid w:val="005734EF"/>
    <w:rsid w:val="0057400E"/>
    <w:rsid w:val="005750D4"/>
    <w:rsid w:val="00575F9B"/>
    <w:rsid w:val="0057619E"/>
    <w:rsid w:val="005808D8"/>
    <w:rsid w:val="0058238A"/>
    <w:rsid w:val="00582CE6"/>
    <w:rsid w:val="00582E53"/>
    <w:rsid w:val="00583293"/>
    <w:rsid w:val="00583EB1"/>
    <w:rsid w:val="00584610"/>
    <w:rsid w:val="00584F75"/>
    <w:rsid w:val="00585042"/>
    <w:rsid w:val="00586EF3"/>
    <w:rsid w:val="0059009B"/>
    <w:rsid w:val="005912F8"/>
    <w:rsid w:val="005916FA"/>
    <w:rsid w:val="00591A14"/>
    <w:rsid w:val="00592F5B"/>
    <w:rsid w:val="00593358"/>
    <w:rsid w:val="005937D7"/>
    <w:rsid w:val="00593BF7"/>
    <w:rsid w:val="005964FE"/>
    <w:rsid w:val="0059686B"/>
    <w:rsid w:val="00596997"/>
    <w:rsid w:val="00596D69"/>
    <w:rsid w:val="00597178"/>
    <w:rsid w:val="005A3E3C"/>
    <w:rsid w:val="005A6B17"/>
    <w:rsid w:val="005A6F08"/>
    <w:rsid w:val="005A79EF"/>
    <w:rsid w:val="005B0333"/>
    <w:rsid w:val="005B0A12"/>
    <w:rsid w:val="005B0D3B"/>
    <w:rsid w:val="005B10B3"/>
    <w:rsid w:val="005B1401"/>
    <w:rsid w:val="005B1D5C"/>
    <w:rsid w:val="005B5221"/>
    <w:rsid w:val="005B5B50"/>
    <w:rsid w:val="005B5BC5"/>
    <w:rsid w:val="005C0371"/>
    <w:rsid w:val="005C0C40"/>
    <w:rsid w:val="005C17CE"/>
    <w:rsid w:val="005C1872"/>
    <w:rsid w:val="005C201E"/>
    <w:rsid w:val="005C2844"/>
    <w:rsid w:val="005C2AE0"/>
    <w:rsid w:val="005C2CE6"/>
    <w:rsid w:val="005C2D9D"/>
    <w:rsid w:val="005C380E"/>
    <w:rsid w:val="005C400A"/>
    <w:rsid w:val="005C4F81"/>
    <w:rsid w:val="005C538C"/>
    <w:rsid w:val="005C5549"/>
    <w:rsid w:val="005C6A57"/>
    <w:rsid w:val="005C6B0C"/>
    <w:rsid w:val="005C753B"/>
    <w:rsid w:val="005C7C28"/>
    <w:rsid w:val="005D0C13"/>
    <w:rsid w:val="005D217E"/>
    <w:rsid w:val="005D33AA"/>
    <w:rsid w:val="005D34E1"/>
    <w:rsid w:val="005D4937"/>
    <w:rsid w:val="005D4A33"/>
    <w:rsid w:val="005D6A3E"/>
    <w:rsid w:val="005D766D"/>
    <w:rsid w:val="005E0BAA"/>
    <w:rsid w:val="005E1089"/>
    <w:rsid w:val="005E20FC"/>
    <w:rsid w:val="005E5FF9"/>
    <w:rsid w:val="005E68F3"/>
    <w:rsid w:val="005E77AF"/>
    <w:rsid w:val="005E78AA"/>
    <w:rsid w:val="005F28CD"/>
    <w:rsid w:val="005F46E0"/>
    <w:rsid w:val="005F4B19"/>
    <w:rsid w:val="005F4BC6"/>
    <w:rsid w:val="005F4F98"/>
    <w:rsid w:val="005F6826"/>
    <w:rsid w:val="005F7350"/>
    <w:rsid w:val="006005E8"/>
    <w:rsid w:val="00601303"/>
    <w:rsid w:val="00602166"/>
    <w:rsid w:val="006033CA"/>
    <w:rsid w:val="006036C1"/>
    <w:rsid w:val="00603BC1"/>
    <w:rsid w:val="0060415F"/>
    <w:rsid w:val="00605D58"/>
    <w:rsid w:val="00606934"/>
    <w:rsid w:val="006074A7"/>
    <w:rsid w:val="00611357"/>
    <w:rsid w:val="00611DF7"/>
    <w:rsid w:val="006126D0"/>
    <w:rsid w:val="00612B79"/>
    <w:rsid w:val="00613055"/>
    <w:rsid w:val="00616816"/>
    <w:rsid w:val="006168EC"/>
    <w:rsid w:val="00617139"/>
    <w:rsid w:val="006173C1"/>
    <w:rsid w:val="0062013A"/>
    <w:rsid w:val="0062023D"/>
    <w:rsid w:val="006202EA"/>
    <w:rsid w:val="0062094B"/>
    <w:rsid w:val="006223AA"/>
    <w:rsid w:val="0062294D"/>
    <w:rsid w:val="00622EF4"/>
    <w:rsid w:val="00623C7E"/>
    <w:rsid w:val="00623EA9"/>
    <w:rsid w:val="006243B8"/>
    <w:rsid w:val="00624B07"/>
    <w:rsid w:val="006251C2"/>
    <w:rsid w:val="00625AC7"/>
    <w:rsid w:val="00625DE3"/>
    <w:rsid w:val="0062756F"/>
    <w:rsid w:val="006300A4"/>
    <w:rsid w:val="00630A43"/>
    <w:rsid w:val="0063177F"/>
    <w:rsid w:val="006329B9"/>
    <w:rsid w:val="0063416A"/>
    <w:rsid w:val="00636415"/>
    <w:rsid w:val="00636647"/>
    <w:rsid w:val="00636AD9"/>
    <w:rsid w:val="006377D0"/>
    <w:rsid w:val="00637988"/>
    <w:rsid w:val="00637B50"/>
    <w:rsid w:val="00637E6A"/>
    <w:rsid w:val="006405D8"/>
    <w:rsid w:val="006411EC"/>
    <w:rsid w:val="00641647"/>
    <w:rsid w:val="006438DE"/>
    <w:rsid w:val="00643B5D"/>
    <w:rsid w:val="00644212"/>
    <w:rsid w:val="00644D28"/>
    <w:rsid w:val="00645101"/>
    <w:rsid w:val="00645EE5"/>
    <w:rsid w:val="006460DB"/>
    <w:rsid w:val="00646C3E"/>
    <w:rsid w:val="00646E7F"/>
    <w:rsid w:val="00647BFF"/>
    <w:rsid w:val="006500B4"/>
    <w:rsid w:val="00652312"/>
    <w:rsid w:val="00652B5F"/>
    <w:rsid w:val="00654FD3"/>
    <w:rsid w:val="006551AC"/>
    <w:rsid w:val="006565B0"/>
    <w:rsid w:val="00657565"/>
    <w:rsid w:val="00660F2E"/>
    <w:rsid w:val="0066106D"/>
    <w:rsid w:val="0066145E"/>
    <w:rsid w:val="00662395"/>
    <w:rsid w:val="006625D1"/>
    <w:rsid w:val="00662D91"/>
    <w:rsid w:val="00662F73"/>
    <w:rsid w:val="006645EA"/>
    <w:rsid w:val="0066607C"/>
    <w:rsid w:val="006663B9"/>
    <w:rsid w:val="00666B8D"/>
    <w:rsid w:val="00667590"/>
    <w:rsid w:val="00671499"/>
    <w:rsid w:val="006721C7"/>
    <w:rsid w:val="006739BD"/>
    <w:rsid w:val="00674883"/>
    <w:rsid w:val="0067526B"/>
    <w:rsid w:val="0067689C"/>
    <w:rsid w:val="00676B19"/>
    <w:rsid w:val="00677066"/>
    <w:rsid w:val="00680C18"/>
    <w:rsid w:val="0068138D"/>
    <w:rsid w:val="00681999"/>
    <w:rsid w:val="00682088"/>
    <w:rsid w:val="00682A14"/>
    <w:rsid w:val="006832A5"/>
    <w:rsid w:val="00683640"/>
    <w:rsid w:val="00684891"/>
    <w:rsid w:val="0068496F"/>
    <w:rsid w:val="00685A5B"/>
    <w:rsid w:val="00686594"/>
    <w:rsid w:val="00690E7A"/>
    <w:rsid w:val="0069129E"/>
    <w:rsid w:val="00691E13"/>
    <w:rsid w:val="006926DF"/>
    <w:rsid w:val="00693796"/>
    <w:rsid w:val="00693D45"/>
    <w:rsid w:val="00694406"/>
    <w:rsid w:val="00694CC0"/>
    <w:rsid w:val="00695BA7"/>
    <w:rsid w:val="00695E81"/>
    <w:rsid w:val="006978CB"/>
    <w:rsid w:val="006A1236"/>
    <w:rsid w:val="006A34F2"/>
    <w:rsid w:val="006A42EB"/>
    <w:rsid w:val="006A4315"/>
    <w:rsid w:val="006A4626"/>
    <w:rsid w:val="006A5511"/>
    <w:rsid w:val="006A6B9B"/>
    <w:rsid w:val="006B0F80"/>
    <w:rsid w:val="006B1357"/>
    <w:rsid w:val="006B19AD"/>
    <w:rsid w:val="006B1BD8"/>
    <w:rsid w:val="006B1F88"/>
    <w:rsid w:val="006B2DA2"/>
    <w:rsid w:val="006B38F6"/>
    <w:rsid w:val="006B4366"/>
    <w:rsid w:val="006B4482"/>
    <w:rsid w:val="006B6427"/>
    <w:rsid w:val="006B6FE8"/>
    <w:rsid w:val="006C1CC8"/>
    <w:rsid w:val="006C2FD3"/>
    <w:rsid w:val="006C43E3"/>
    <w:rsid w:val="006C4E22"/>
    <w:rsid w:val="006D01E4"/>
    <w:rsid w:val="006D0DDB"/>
    <w:rsid w:val="006D1592"/>
    <w:rsid w:val="006D217A"/>
    <w:rsid w:val="006D2337"/>
    <w:rsid w:val="006D23E7"/>
    <w:rsid w:val="006D25FB"/>
    <w:rsid w:val="006D2A94"/>
    <w:rsid w:val="006D438F"/>
    <w:rsid w:val="006D44E6"/>
    <w:rsid w:val="006D5602"/>
    <w:rsid w:val="006D5921"/>
    <w:rsid w:val="006D6EF6"/>
    <w:rsid w:val="006E0A1C"/>
    <w:rsid w:val="006E1947"/>
    <w:rsid w:val="006E20E2"/>
    <w:rsid w:val="006E41C8"/>
    <w:rsid w:val="006E4CA3"/>
    <w:rsid w:val="006E78E6"/>
    <w:rsid w:val="006F15AF"/>
    <w:rsid w:val="006F1817"/>
    <w:rsid w:val="006F18B9"/>
    <w:rsid w:val="006F219A"/>
    <w:rsid w:val="006F272A"/>
    <w:rsid w:val="006F32B3"/>
    <w:rsid w:val="006F5F36"/>
    <w:rsid w:val="006F6D24"/>
    <w:rsid w:val="007013C7"/>
    <w:rsid w:val="00702D21"/>
    <w:rsid w:val="00705E5A"/>
    <w:rsid w:val="0071044A"/>
    <w:rsid w:val="00710B0B"/>
    <w:rsid w:val="00711966"/>
    <w:rsid w:val="00712E5D"/>
    <w:rsid w:val="00714E97"/>
    <w:rsid w:val="007173E7"/>
    <w:rsid w:val="00717751"/>
    <w:rsid w:val="007200AC"/>
    <w:rsid w:val="00720194"/>
    <w:rsid w:val="00720FDD"/>
    <w:rsid w:val="00722155"/>
    <w:rsid w:val="00722F38"/>
    <w:rsid w:val="00723733"/>
    <w:rsid w:val="007243B9"/>
    <w:rsid w:val="00724418"/>
    <w:rsid w:val="007255D7"/>
    <w:rsid w:val="00725CE9"/>
    <w:rsid w:val="00726855"/>
    <w:rsid w:val="00726A14"/>
    <w:rsid w:val="007301B1"/>
    <w:rsid w:val="00734C0C"/>
    <w:rsid w:val="0073625C"/>
    <w:rsid w:val="00737C7F"/>
    <w:rsid w:val="00740857"/>
    <w:rsid w:val="00743038"/>
    <w:rsid w:val="0074394F"/>
    <w:rsid w:val="00745324"/>
    <w:rsid w:val="007453BE"/>
    <w:rsid w:val="007465C6"/>
    <w:rsid w:val="00747059"/>
    <w:rsid w:val="00747CD0"/>
    <w:rsid w:val="007516CF"/>
    <w:rsid w:val="00752BA9"/>
    <w:rsid w:val="00753C73"/>
    <w:rsid w:val="00754CC9"/>
    <w:rsid w:val="00761656"/>
    <w:rsid w:val="007622E4"/>
    <w:rsid w:val="00763D2A"/>
    <w:rsid w:val="00763E20"/>
    <w:rsid w:val="00764550"/>
    <w:rsid w:val="00765470"/>
    <w:rsid w:val="0076561F"/>
    <w:rsid w:val="00765D57"/>
    <w:rsid w:val="00765FA7"/>
    <w:rsid w:val="00767499"/>
    <w:rsid w:val="00771DC3"/>
    <w:rsid w:val="007725AD"/>
    <w:rsid w:val="00772632"/>
    <w:rsid w:val="0077386E"/>
    <w:rsid w:val="0077441F"/>
    <w:rsid w:val="00774599"/>
    <w:rsid w:val="0077699B"/>
    <w:rsid w:val="00777170"/>
    <w:rsid w:val="00780591"/>
    <w:rsid w:val="00781C49"/>
    <w:rsid w:val="0078271D"/>
    <w:rsid w:val="0078300E"/>
    <w:rsid w:val="00784174"/>
    <w:rsid w:val="0078419A"/>
    <w:rsid w:val="007851D2"/>
    <w:rsid w:val="00786884"/>
    <w:rsid w:val="00786EF6"/>
    <w:rsid w:val="007905FF"/>
    <w:rsid w:val="00790896"/>
    <w:rsid w:val="0079254D"/>
    <w:rsid w:val="00792A98"/>
    <w:rsid w:val="00793451"/>
    <w:rsid w:val="00793932"/>
    <w:rsid w:val="00795657"/>
    <w:rsid w:val="0079587F"/>
    <w:rsid w:val="00796F17"/>
    <w:rsid w:val="007A014B"/>
    <w:rsid w:val="007A0570"/>
    <w:rsid w:val="007A1077"/>
    <w:rsid w:val="007A2A7D"/>
    <w:rsid w:val="007A38BA"/>
    <w:rsid w:val="007A5077"/>
    <w:rsid w:val="007A5546"/>
    <w:rsid w:val="007A58B5"/>
    <w:rsid w:val="007A638A"/>
    <w:rsid w:val="007A7201"/>
    <w:rsid w:val="007B02EF"/>
    <w:rsid w:val="007B0A6B"/>
    <w:rsid w:val="007B1B88"/>
    <w:rsid w:val="007B22E8"/>
    <w:rsid w:val="007B5585"/>
    <w:rsid w:val="007B5752"/>
    <w:rsid w:val="007B599C"/>
    <w:rsid w:val="007B6985"/>
    <w:rsid w:val="007B7AAC"/>
    <w:rsid w:val="007C114A"/>
    <w:rsid w:val="007C2317"/>
    <w:rsid w:val="007C3AF1"/>
    <w:rsid w:val="007C4E1F"/>
    <w:rsid w:val="007C53A9"/>
    <w:rsid w:val="007C65EB"/>
    <w:rsid w:val="007C7208"/>
    <w:rsid w:val="007C74C0"/>
    <w:rsid w:val="007C76C5"/>
    <w:rsid w:val="007D10EF"/>
    <w:rsid w:val="007D1DE4"/>
    <w:rsid w:val="007D2D54"/>
    <w:rsid w:val="007D3F4F"/>
    <w:rsid w:val="007D4151"/>
    <w:rsid w:val="007D45F1"/>
    <w:rsid w:val="007D51EE"/>
    <w:rsid w:val="007D5E69"/>
    <w:rsid w:val="007D64AE"/>
    <w:rsid w:val="007D6613"/>
    <w:rsid w:val="007D7480"/>
    <w:rsid w:val="007E11DA"/>
    <w:rsid w:val="007E5741"/>
    <w:rsid w:val="007E5A92"/>
    <w:rsid w:val="007E5F95"/>
    <w:rsid w:val="007E76EC"/>
    <w:rsid w:val="007E794F"/>
    <w:rsid w:val="007E7E49"/>
    <w:rsid w:val="007F12D6"/>
    <w:rsid w:val="007F14C8"/>
    <w:rsid w:val="007F157D"/>
    <w:rsid w:val="007F553A"/>
    <w:rsid w:val="007F6231"/>
    <w:rsid w:val="007F6260"/>
    <w:rsid w:val="008001DB"/>
    <w:rsid w:val="008030F4"/>
    <w:rsid w:val="00803399"/>
    <w:rsid w:val="00804566"/>
    <w:rsid w:val="008047B8"/>
    <w:rsid w:val="00804876"/>
    <w:rsid w:val="00804E69"/>
    <w:rsid w:val="0080615C"/>
    <w:rsid w:val="008074E7"/>
    <w:rsid w:val="00807F15"/>
    <w:rsid w:val="008106E2"/>
    <w:rsid w:val="00810E63"/>
    <w:rsid w:val="008116F5"/>
    <w:rsid w:val="00812854"/>
    <w:rsid w:val="00814449"/>
    <w:rsid w:val="00814A0E"/>
    <w:rsid w:val="008150DD"/>
    <w:rsid w:val="008168CC"/>
    <w:rsid w:val="008170BE"/>
    <w:rsid w:val="00817B4D"/>
    <w:rsid w:val="00817C93"/>
    <w:rsid w:val="008208E9"/>
    <w:rsid w:val="00820A8C"/>
    <w:rsid w:val="00820CE1"/>
    <w:rsid w:val="00821527"/>
    <w:rsid w:val="008218BD"/>
    <w:rsid w:val="00821BC0"/>
    <w:rsid w:val="008220FA"/>
    <w:rsid w:val="00822BA0"/>
    <w:rsid w:val="00825393"/>
    <w:rsid w:val="00825434"/>
    <w:rsid w:val="00825F07"/>
    <w:rsid w:val="00826030"/>
    <w:rsid w:val="00826129"/>
    <w:rsid w:val="0082642B"/>
    <w:rsid w:val="00830CE5"/>
    <w:rsid w:val="00832396"/>
    <w:rsid w:val="008324C9"/>
    <w:rsid w:val="00832CE9"/>
    <w:rsid w:val="00834D81"/>
    <w:rsid w:val="00835A19"/>
    <w:rsid w:val="0083669E"/>
    <w:rsid w:val="0083769B"/>
    <w:rsid w:val="008377FC"/>
    <w:rsid w:val="00837F64"/>
    <w:rsid w:val="00842AA2"/>
    <w:rsid w:val="0084394B"/>
    <w:rsid w:val="00843C59"/>
    <w:rsid w:val="00844759"/>
    <w:rsid w:val="0084492B"/>
    <w:rsid w:val="00844B33"/>
    <w:rsid w:val="00844E61"/>
    <w:rsid w:val="0084597A"/>
    <w:rsid w:val="00846751"/>
    <w:rsid w:val="0085176D"/>
    <w:rsid w:val="00851F79"/>
    <w:rsid w:val="00852478"/>
    <w:rsid w:val="008526B6"/>
    <w:rsid w:val="008528AE"/>
    <w:rsid w:val="008535F2"/>
    <w:rsid w:val="008548D4"/>
    <w:rsid w:val="00854AD2"/>
    <w:rsid w:val="00855F40"/>
    <w:rsid w:val="0085605C"/>
    <w:rsid w:val="00860017"/>
    <w:rsid w:val="00861003"/>
    <w:rsid w:val="008610E3"/>
    <w:rsid w:val="00861A51"/>
    <w:rsid w:val="00862A0B"/>
    <w:rsid w:val="0086373F"/>
    <w:rsid w:val="00863BD2"/>
    <w:rsid w:val="0086490D"/>
    <w:rsid w:val="00866954"/>
    <w:rsid w:val="00867247"/>
    <w:rsid w:val="008676A9"/>
    <w:rsid w:val="00867989"/>
    <w:rsid w:val="00867D34"/>
    <w:rsid w:val="00867E56"/>
    <w:rsid w:val="008718B4"/>
    <w:rsid w:val="00871DA0"/>
    <w:rsid w:val="00871E25"/>
    <w:rsid w:val="0087275C"/>
    <w:rsid w:val="00872B3A"/>
    <w:rsid w:val="00872CA4"/>
    <w:rsid w:val="00872DC9"/>
    <w:rsid w:val="00873078"/>
    <w:rsid w:val="008731B2"/>
    <w:rsid w:val="00874B05"/>
    <w:rsid w:val="00876807"/>
    <w:rsid w:val="00877427"/>
    <w:rsid w:val="00877EE7"/>
    <w:rsid w:val="00882577"/>
    <w:rsid w:val="00882BA7"/>
    <w:rsid w:val="00883030"/>
    <w:rsid w:val="00884372"/>
    <w:rsid w:val="008852C9"/>
    <w:rsid w:val="008864C0"/>
    <w:rsid w:val="00886EB7"/>
    <w:rsid w:val="00891AFC"/>
    <w:rsid w:val="00893173"/>
    <w:rsid w:val="0089318F"/>
    <w:rsid w:val="008931B3"/>
    <w:rsid w:val="00895CD8"/>
    <w:rsid w:val="00896463"/>
    <w:rsid w:val="008972B4"/>
    <w:rsid w:val="008A0E96"/>
    <w:rsid w:val="008A0FE0"/>
    <w:rsid w:val="008A5912"/>
    <w:rsid w:val="008A6ACC"/>
    <w:rsid w:val="008A6E42"/>
    <w:rsid w:val="008B04FD"/>
    <w:rsid w:val="008B1221"/>
    <w:rsid w:val="008B140C"/>
    <w:rsid w:val="008B14DC"/>
    <w:rsid w:val="008B1AAF"/>
    <w:rsid w:val="008B4820"/>
    <w:rsid w:val="008B5AA1"/>
    <w:rsid w:val="008B6A19"/>
    <w:rsid w:val="008B6AE3"/>
    <w:rsid w:val="008B6DE4"/>
    <w:rsid w:val="008B76CD"/>
    <w:rsid w:val="008C0165"/>
    <w:rsid w:val="008C1277"/>
    <w:rsid w:val="008C25B0"/>
    <w:rsid w:val="008C4A26"/>
    <w:rsid w:val="008C4C06"/>
    <w:rsid w:val="008C5C0F"/>
    <w:rsid w:val="008C5C44"/>
    <w:rsid w:val="008C765E"/>
    <w:rsid w:val="008C774A"/>
    <w:rsid w:val="008C7E25"/>
    <w:rsid w:val="008D01F1"/>
    <w:rsid w:val="008D2621"/>
    <w:rsid w:val="008D2C50"/>
    <w:rsid w:val="008D30FF"/>
    <w:rsid w:val="008D3489"/>
    <w:rsid w:val="008D3BBC"/>
    <w:rsid w:val="008D4996"/>
    <w:rsid w:val="008D49D9"/>
    <w:rsid w:val="008D5415"/>
    <w:rsid w:val="008D6254"/>
    <w:rsid w:val="008D63E9"/>
    <w:rsid w:val="008D66E4"/>
    <w:rsid w:val="008D6E61"/>
    <w:rsid w:val="008D7257"/>
    <w:rsid w:val="008D75FD"/>
    <w:rsid w:val="008E05D5"/>
    <w:rsid w:val="008E0696"/>
    <w:rsid w:val="008E173F"/>
    <w:rsid w:val="008E17FF"/>
    <w:rsid w:val="008E20B5"/>
    <w:rsid w:val="008E22FC"/>
    <w:rsid w:val="008E343D"/>
    <w:rsid w:val="008E385F"/>
    <w:rsid w:val="008E487F"/>
    <w:rsid w:val="008E58CD"/>
    <w:rsid w:val="008E5A1F"/>
    <w:rsid w:val="008E7420"/>
    <w:rsid w:val="008E7F25"/>
    <w:rsid w:val="008F009C"/>
    <w:rsid w:val="008F0899"/>
    <w:rsid w:val="008F321F"/>
    <w:rsid w:val="008F3B9F"/>
    <w:rsid w:val="008F43A4"/>
    <w:rsid w:val="008F50AA"/>
    <w:rsid w:val="008F6B7A"/>
    <w:rsid w:val="008F71F5"/>
    <w:rsid w:val="008F7576"/>
    <w:rsid w:val="0090042A"/>
    <w:rsid w:val="00904504"/>
    <w:rsid w:val="0090525D"/>
    <w:rsid w:val="0090637A"/>
    <w:rsid w:val="009104B7"/>
    <w:rsid w:val="00910C11"/>
    <w:rsid w:val="00912344"/>
    <w:rsid w:val="009135D9"/>
    <w:rsid w:val="00915F3A"/>
    <w:rsid w:val="009200DF"/>
    <w:rsid w:val="009206E9"/>
    <w:rsid w:val="009216B2"/>
    <w:rsid w:val="00921808"/>
    <w:rsid w:val="009221BD"/>
    <w:rsid w:val="0092254D"/>
    <w:rsid w:val="0092357C"/>
    <w:rsid w:val="00923E1B"/>
    <w:rsid w:val="009244B0"/>
    <w:rsid w:val="00926957"/>
    <w:rsid w:val="00926C6E"/>
    <w:rsid w:val="00930AA5"/>
    <w:rsid w:val="00931943"/>
    <w:rsid w:val="0093211F"/>
    <w:rsid w:val="0093229A"/>
    <w:rsid w:val="0093361F"/>
    <w:rsid w:val="009348D9"/>
    <w:rsid w:val="009375AB"/>
    <w:rsid w:val="0094137E"/>
    <w:rsid w:val="00941EDC"/>
    <w:rsid w:val="00942D70"/>
    <w:rsid w:val="00943581"/>
    <w:rsid w:val="00944015"/>
    <w:rsid w:val="00944156"/>
    <w:rsid w:val="00944803"/>
    <w:rsid w:val="00945DDB"/>
    <w:rsid w:val="00950149"/>
    <w:rsid w:val="00950603"/>
    <w:rsid w:val="00950985"/>
    <w:rsid w:val="009515CD"/>
    <w:rsid w:val="009526EF"/>
    <w:rsid w:val="00952868"/>
    <w:rsid w:val="00952AA4"/>
    <w:rsid w:val="0095343B"/>
    <w:rsid w:val="009542DB"/>
    <w:rsid w:val="00955B46"/>
    <w:rsid w:val="009576C2"/>
    <w:rsid w:val="00960001"/>
    <w:rsid w:val="00960155"/>
    <w:rsid w:val="00962403"/>
    <w:rsid w:val="009624AA"/>
    <w:rsid w:val="00963202"/>
    <w:rsid w:val="00965C98"/>
    <w:rsid w:val="0096702D"/>
    <w:rsid w:val="00970E85"/>
    <w:rsid w:val="00973731"/>
    <w:rsid w:val="0097391B"/>
    <w:rsid w:val="00974206"/>
    <w:rsid w:val="00974881"/>
    <w:rsid w:val="009752B2"/>
    <w:rsid w:val="00976F22"/>
    <w:rsid w:val="00980066"/>
    <w:rsid w:val="009803C5"/>
    <w:rsid w:val="00980F6F"/>
    <w:rsid w:val="00981E59"/>
    <w:rsid w:val="00982254"/>
    <w:rsid w:val="0098241F"/>
    <w:rsid w:val="009825CD"/>
    <w:rsid w:val="00983B04"/>
    <w:rsid w:val="00984D4F"/>
    <w:rsid w:val="00984D8C"/>
    <w:rsid w:val="00984E95"/>
    <w:rsid w:val="0098555E"/>
    <w:rsid w:val="00985DE3"/>
    <w:rsid w:val="00987ED1"/>
    <w:rsid w:val="009A04BD"/>
    <w:rsid w:val="009A0881"/>
    <w:rsid w:val="009A0A72"/>
    <w:rsid w:val="009A11E7"/>
    <w:rsid w:val="009A14FC"/>
    <w:rsid w:val="009A2D1D"/>
    <w:rsid w:val="009A310D"/>
    <w:rsid w:val="009A363D"/>
    <w:rsid w:val="009A3D79"/>
    <w:rsid w:val="009A3F75"/>
    <w:rsid w:val="009A58EC"/>
    <w:rsid w:val="009A5C7A"/>
    <w:rsid w:val="009A5C8B"/>
    <w:rsid w:val="009A615D"/>
    <w:rsid w:val="009A6FD8"/>
    <w:rsid w:val="009A73AD"/>
    <w:rsid w:val="009B008A"/>
    <w:rsid w:val="009B23CF"/>
    <w:rsid w:val="009B28F2"/>
    <w:rsid w:val="009B2CF8"/>
    <w:rsid w:val="009B38D5"/>
    <w:rsid w:val="009B3E12"/>
    <w:rsid w:val="009B404B"/>
    <w:rsid w:val="009B458C"/>
    <w:rsid w:val="009B4F78"/>
    <w:rsid w:val="009B4FDF"/>
    <w:rsid w:val="009B5E04"/>
    <w:rsid w:val="009B669D"/>
    <w:rsid w:val="009C1363"/>
    <w:rsid w:val="009C1D19"/>
    <w:rsid w:val="009C1EC8"/>
    <w:rsid w:val="009C4E32"/>
    <w:rsid w:val="009C4E3F"/>
    <w:rsid w:val="009C64B0"/>
    <w:rsid w:val="009C76E2"/>
    <w:rsid w:val="009D03A5"/>
    <w:rsid w:val="009D1303"/>
    <w:rsid w:val="009D1460"/>
    <w:rsid w:val="009D403A"/>
    <w:rsid w:val="009D4280"/>
    <w:rsid w:val="009D44D4"/>
    <w:rsid w:val="009D4891"/>
    <w:rsid w:val="009D51FD"/>
    <w:rsid w:val="009D6175"/>
    <w:rsid w:val="009D6A9D"/>
    <w:rsid w:val="009D6B5B"/>
    <w:rsid w:val="009D6F2A"/>
    <w:rsid w:val="009E2B04"/>
    <w:rsid w:val="009E3917"/>
    <w:rsid w:val="009E3B6C"/>
    <w:rsid w:val="009E4962"/>
    <w:rsid w:val="009E4BD9"/>
    <w:rsid w:val="009E4F45"/>
    <w:rsid w:val="009E57D7"/>
    <w:rsid w:val="009E5DEE"/>
    <w:rsid w:val="009E71CA"/>
    <w:rsid w:val="009F0B3E"/>
    <w:rsid w:val="009F3E02"/>
    <w:rsid w:val="00A003FC"/>
    <w:rsid w:val="00A00BEA"/>
    <w:rsid w:val="00A01943"/>
    <w:rsid w:val="00A02B04"/>
    <w:rsid w:val="00A03277"/>
    <w:rsid w:val="00A03FBF"/>
    <w:rsid w:val="00A059E5"/>
    <w:rsid w:val="00A0668B"/>
    <w:rsid w:val="00A06882"/>
    <w:rsid w:val="00A07CF8"/>
    <w:rsid w:val="00A07DE0"/>
    <w:rsid w:val="00A107B5"/>
    <w:rsid w:val="00A1310D"/>
    <w:rsid w:val="00A13C2D"/>
    <w:rsid w:val="00A1436B"/>
    <w:rsid w:val="00A167DF"/>
    <w:rsid w:val="00A1685C"/>
    <w:rsid w:val="00A17989"/>
    <w:rsid w:val="00A17EEB"/>
    <w:rsid w:val="00A203FD"/>
    <w:rsid w:val="00A21953"/>
    <w:rsid w:val="00A21DD6"/>
    <w:rsid w:val="00A21EF7"/>
    <w:rsid w:val="00A226C8"/>
    <w:rsid w:val="00A231FF"/>
    <w:rsid w:val="00A23691"/>
    <w:rsid w:val="00A2377D"/>
    <w:rsid w:val="00A241BE"/>
    <w:rsid w:val="00A2590E"/>
    <w:rsid w:val="00A27E8F"/>
    <w:rsid w:val="00A31030"/>
    <w:rsid w:val="00A31202"/>
    <w:rsid w:val="00A32E63"/>
    <w:rsid w:val="00A33BA1"/>
    <w:rsid w:val="00A34055"/>
    <w:rsid w:val="00A34939"/>
    <w:rsid w:val="00A34FBD"/>
    <w:rsid w:val="00A355FC"/>
    <w:rsid w:val="00A36C73"/>
    <w:rsid w:val="00A3726D"/>
    <w:rsid w:val="00A3733B"/>
    <w:rsid w:val="00A417C7"/>
    <w:rsid w:val="00A424FB"/>
    <w:rsid w:val="00A4250B"/>
    <w:rsid w:val="00A42E9A"/>
    <w:rsid w:val="00A438F1"/>
    <w:rsid w:val="00A453C5"/>
    <w:rsid w:val="00A454EB"/>
    <w:rsid w:val="00A46377"/>
    <w:rsid w:val="00A46687"/>
    <w:rsid w:val="00A466C2"/>
    <w:rsid w:val="00A4678F"/>
    <w:rsid w:val="00A46E2F"/>
    <w:rsid w:val="00A47B24"/>
    <w:rsid w:val="00A47BD2"/>
    <w:rsid w:val="00A50136"/>
    <w:rsid w:val="00A50280"/>
    <w:rsid w:val="00A529CF"/>
    <w:rsid w:val="00A53012"/>
    <w:rsid w:val="00A53810"/>
    <w:rsid w:val="00A54125"/>
    <w:rsid w:val="00A5464F"/>
    <w:rsid w:val="00A5605F"/>
    <w:rsid w:val="00A562D9"/>
    <w:rsid w:val="00A603A3"/>
    <w:rsid w:val="00A614FE"/>
    <w:rsid w:val="00A62112"/>
    <w:rsid w:val="00A65720"/>
    <w:rsid w:val="00A65AF5"/>
    <w:rsid w:val="00A65E90"/>
    <w:rsid w:val="00A66074"/>
    <w:rsid w:val="00A7084D"/>
    <w:rsid w:val="00A71635"/>
    <w:rsid w:val="00A71C88"/>
    <w:rsid w:val="00A71F62"/>
    <w:rsid w:val="00A741FB"/>
    <w:rsid w:val="00A76DFB"/>
    <w:rsid w:val="00A7790A"/>
    <w:rsid w:val="00A8022C"/>
    <w:rsid w:val="00A81625"/>
    <w:rsid w:val="00A82712"/>
    <w:rsid w:val="00A82C6B"/>
    <w:rsid w:val="00A830B0"/>
    <w:rsid w:val="00A83741"/>
    <w:rsid w:val="00A83B48"/>
    <w:rsid w:val="00A86D9E"/>
    <w:rsid w:val="00A87CE6"/>
    <w:rsid w:val="00A87D8C"/>
    <w:rsid w:val="00A903C1"/>
    <w:rsid w:val="00A92D8E"/>
    <w:rsid w:val="00A941E7"/>
    <w:rsid w:val="00A94813"/>
    <w:rsid w:val="00A95191"/>
    <w:rsid w:val="00A953E1"/>
    <w:rsid w:val="00A95A24"/>
    <w:rsid w:val="00A95C32"/>
    <w:rsid w:val="00A96E08"/>
    <w:rsid w:val="00A976D8"/>
    <w:rsid w:val="00A9784E"/>
    <w:rsid w:val="00A97BB0"/>
    <w:rsid w:val="00AA0740"/>
    <w:rsid w:val="00AA212D"/>
    <w:rsid w:val="00AA369D"/>
    <w:rsid w:val="00AA3C30"/>
    <w:rsid w:val="00AA3F0D"/>
    <w:rsid w:val="00AA6F3D"/>
    <w:rsid w:val="00AB10C2"/>
    <w:rsid w:val="00AB2D36"/>
    <w:rsid w:val="00AB391A"/>
    <w:rsid w:val="00AB3AC5"/>
    <w:rsid w:val="00AB4235"/>
    <w:rsid w:val="00AB67E6"/>
    <w:rsid w:val="00AB68B0"/>
    <w:rsid w:val="00AB7A65"/>
    <w:rsid w:val="00AB7CC7"/>
    <w:rsid w:val="00AC1331"/>
    <w:rsid w:val="00AC16A0"/>
    <w:rsid w:val="00AC389C"/>
    <w:rsid w:val="00AC3D8D"/>
    <w:rsid w:val="00AC5758"/>
    <w:rsid w:val="00AC5A62"/>
    <w:rsid w:val="00AC6076"/>
    <w:rsid w:val="00AC6C31"/>
    <w:rsid w:val="00AD0D86"/>
    <w:rsid w:val="00AD2340"/>
    <w:rsid w:val="00AD2893"/>
    <w:rsid w:val="00AD3077"/>
    <w:rsid w:val="00AD30CA"/>
    <w:rsid w:val="00AD56A2"/>
    <w:rsid w:val="00AD5FD3"/>
    <w:rsid w:val="00AD698B"/>
    <w:rsid w:val="00AD6F87"/>
    <w:rsid w:val="00AE3429"/>
    <w:rsid w:val="00AE38C7"/>
    <w:rsid w:val="00AE3B3C"/>
    <w:rsid w:val="00AE426F"/>
    <w:rsid w:val="00AE56F0"/>
    <w:rsid w:val="00AE60A9"/>
    <w:rsid w:val="00AE6F7D"/>
    <w:rsid w:val="00AE7C36"/>
    <w:rsid w:val="00AF0645"/>
    <w:rsid w:val="00AF1BCE"/>
    <w:rsid w:val="00AF21CB"/>
    <w:rsid w:val="00AF2379"/>
    <w:rsid w:val="00AF65AA"/>
    <w:rsid w:val="00AF67E5"/>
    <w:rsid w:val="00AF6882"/>
    <w:rsid w:val="00AF6F55"/>
    <w:rsid w:val="00AF7B6B"/>
    <w:rsid w:val="00AF7F8E"/>
    <w:rsid w:val="00B01693"/>
    <w:rsid w:val="00B0262C"/>
    <w:rsid w:val="00B02BD4"/>
    <w:rsid w:val="00B031A9"/>
    <w:rsid w:val="00B06652"/>
    <w:rsid w:val="00B06925"/>
    <w:rsid w:val="00B076FD"/>
    <w:rsid w:val="00B10081"/>
    <w:rsid w:val="00B1039D"/>
    <w:rsid w:val="00B12448"/>
    <w:rsid w:val="00B1294C"/>
    <w:rsid w:val="00B1427D"/>
    <w:rsid w:val="00B155C3"/>
    <w:rsid w:val="00B15826"/>
    <w:rsid w:val="00B15FB0"/>
    <w:rsid w:val="00B164D4"/>
    <w:rsid w:val="00B1709C"/>
    <w:rsid w:val="00B17A7D"/>
    <w:rsid w:val="00B17C35"/>
    <w:rsid w:val="00B20015"/>
    <w:rsid w:val="00B20332"/>
    <w:rsid w:val="00B2093C"/>
    <w:rsid w:val="00B20A30"/>
    <w:rsid w:val="00B22061"/>
    <w:rsid w:val="00B22E21"/>
    <w:rsid w:val="00B23BB6"/>
    <w:rsid w:val="00B24679"/>
    <w:rsid w:val="00B2614B"/>
    <w:rsid w:val="00B26842"/>
    <w:rsid w:val="00B2736C"/>
    <w:rsid w:val="00B3032B"/>
    <w:rsid w:val="00B308FC"/>
    <w:rsid w:val="00B30AD9"/>
    <w:rsid w:val="00B30C66"/>
    <w:rsid w:val="00B323B3"/>
    <w:rsid w:val="00B33FA8"/>
    <w:rsid w:val="00B34AE4"/>
    <w:rsid w:val="00B35E25"/>
    <w:rsid w:val="00B36550"/>
    <w:rsid w:val="00B36E72"/>
    <w:rsid w:val="00B40536"/>
    <w:rsid w:val="00B40D0C"/>
    <w:rsid w:val="00B40D3C"/>
    <w:rsid w:val="00B40D6E"/>
    <w:rsid w:val="00B40FDC"/>
    <w:rsid w:val="00B415F1"/>
    <w:rsid w:val="00B43E90"/>
    <w:rsid w:val="00B4559A"/>
    <w:rsid w:val="00B46E2E"/>
    <w:rsid w:val="00B47272"/>
    <w:rsid w:val="00B476F1"/>
    <w:rsid w:val="00B52880"/>
    <w:rsid w:val="00B52ECF"/>
    <w:rsid w:val="00B54B0F"/>
    <w:rsid w:val="00B54CB2"/>
    <w:rsid w:val="00B555B5"/>
    <w:rsid w:val="00B558D2"/>
    <w:rsid w:val="00B63AFB"/>
    <w:rsid w:val="00B63CEF"/>
    <w:rsid w:val="00B6402B"/>
    <w:rsid w:val="00B67522"/>
    <w:rsid w:val="00B76474"/>
    <w:rsid w:val="00B77529"/>
    <w:rsid w:val="00B779CB"/>
    <w:rsid w:val="00B80ADC"/>
    <w:rsid w:val="00B80CE5"/>
    <w:rsid w:val="00B80E7D"/>
    <w:rsid w:val="00B818B1"/>
    <w:rsid w:val="00B81E1C"/>
    <w:rsid w:val="00B82876"/>
    <w:rsid w:val="00B83195"/>
    <w:rsid w:val="00B84111"/>
    <w:rsid w:val="00B8417C"/>
    <w:rsid w:val="00B842C9"/>
    <w:rsid w:val="00B849D7"/>
    <w:rsid w:val="00B851AA"/>
    <w:rsid w:val="00B87002"/>
    <w:rsid w:val="00B87660"/>
    <w:rsid w:val="00B87991"/>
    <w:rsid w:val="00B900F0"/>
    <w:rsid w:val="00B9123C"/>
    <w:rsid w:val="00B9125B"/>
    <w:rsid w:val="00B915BA"/>
    <w:rsid w:val="00B916D2"/>
    <w:rsid w:val="00B92B6D"/>
    <w:rsid w:val="00B93A22"/>
    <w:rsid w:val="00B94E49"/>
    <w:rsid w:val="00B9585B"/>
    <w:rsid w:val="00B95B72"/>
    <w:rsid w:val="00BA1F26"/>
    <w:rsid w:val="00BA50C3"/>
    <w:rsid w:val="00BA7266"/>
    <w:rsid w:val="00BA73C9"/>
    <w:rsid w:val="00BB0801"/>
    <w:rsid w:val="00BB1676"/>
    <w:rsid w:val="00BB2BC5"/>
    <w:rsid w:val="00BB5320"/>
    <w:rsid w:val="00BB5ACE"/>
    <w:rsid w:val="00BB6B12"/>
    <w:rsid w:val="00BB6D3F"/>
    <w:rsid w:val="00BB72DD"/>
    <w:rsid w:val="00BB7726"/>
    <w:rsid w:val="00BC0ED2"/>
    <w:rsid w:val="00BC1677"/>
    <w:rsid w:val="00BC21C4"/>
    <w:rsid w:val="00BC21F6"/>
    <w:rsid w:val="00BC2F5C"/>
    <w:rsid w:val="00BC3E4E"/>
    <w:rsid w:val="00BC5813"/>
    <w:rsid w:val="00BD009B"/>
    <w:rsid w:val="00BD1002"/>
    <w:rsid w:val="00BD153D"/>
    <w:rsid w:val="00BD2012"/>
    <w:rsid w:val="00BD28C2"/>
    <w:rsid w:val="00BD2C1B"/>
    <w:rsid w:val="00BD318F"/>
    <w:rsid w:val="00BD49CB"/>
    <w:rsid w:val="00BD5009"/>
    <w:rsid w:val="00BD6674"/>
    <w:rsid w:val="00BD6E21"/>
    <w:rsid w:val="00BE1B34"/>
    <w:rsid w:val="00BE299F"/>
    <w:rsid w:val="00BE2FC8"/>
    <w:rsid w:val="00BE4AAF"/>
    <w:rsid w:val="00BE53B8"/>
    <w:rsid w:val="00BE5651"/>
    <w:rsid w:val="00BE58FB"/>
    <w:rsid w:val="00BE716F"/>
    <w:rsid w:val="00BE779D"/>
    <w:rsid w:val="00BF082A"/>
    <w:rsid w:val="00BF110B"/>
    <w:rsid w:val="00BF1FB7"/>
    <w:rsid w:val="00BF21D5"/>
    <w:rsid w:val="00BF22A4"/>
    <w:rsid w:val="00BF24CB"/>
    <w:rsid w:val="00BF3163"/>
    <w:rsid w:val="00BF4992"/>
    <w:rsid w:val="00BF4A92"/>
    <w:rsid w:val="00BF6CDE"/>
    <w:rsid w:val="00BF78DB"/>
    <w:rsid w:val="00BF7FC0"/>
    <w:rsid w:val="00C00C0E"/>
    <w:rsid w:val="00C00E6F"/>
    <w:rsid w:val="00C036F6"/>
    <w:rsid w:val="00C0444F"/>
    <w:rsid w:val="00C06443"/>
    <w:rsid w:val="00C067FD"/>
    <w:rsid w:val="00C07BB2"/>
    <w:rsid w:val="00C1398F"/>
    <w:rsid w:val="00C13A0C"/>
    <w:rsid w:val="00C13C73"/>
    <w:rsid w:val="00C14A1A"/>
    <w:rsid w:val="00C16754"/>
    <w:rsid w:val="00C1686C"/>
    <w:rsid w:val="00C1773A"/>
    <w:rsid w:val="00C20D7B"/>
    <w:rsid w:val="00C21493"/>
    <w:rsid w:val="00C2158A"/>
    <w:rsid w:val="00C22508"/>
    <w:rsid w:val="00C23A5B"/>
    <w:rsid w:val="00C243C5"/>
    <w:rsid w:val="00C24741"/>
    <w:rsid w:val="00C24916"/>
    <w:rsid w:val="00C27C1D"/>
    <w:rsid w:val="00C27EAD"/>
    <w:rsid w:val="00C27FCF"/>
    <w:rsid w:val="00C304DD"/>
    <w:rsid w:val="00C306A5"/>
    <w:rsid w:val="00C30D70"/>
    <w:rsid w:val="00C32487"/>
    <w:rsid w:val="00C32F70"/>
    <w:rsid w:val="00C33E1D"/>
    <w:rsid w:val="00C34715"/>
    <w:rsid w:val="00C34935"/>
    <w:rsid w:val="00C34C69"/>
    <w:rsid w:val="00C35543"/>
    <w:rsid w:val="00C3571C"/>
    <w:rsid w:val="00C367D8"/>
    <w:rsid w:val="00C3740D"/>
    <w:rsid w:val="00C37786"/>
    <w:rsid w:val="00C379B1"/>
    <w:rsid w:val="00C414D9"/>
    <w:rsid w:val="00C438D8"/>
    <w:rsid w:val="00C448B3"/>
    <w:rsid w:val="00C44FAE"/>
    <w:rsid w:val="00C455F0"/>
    <w:rsid w:val="00C45F67"/>
    <w:rsid w:val="00C46742"/>
    <w:rsid w:val="00C47D0A"/>
    <w:rsid w:val="00C50016"/>
    <w:rsid w:val="00C50200"/>
    <w:rsid w:val="00C50B55"/>
    <w:rsid w:val="00C546C3"/>
    <w:rsid w:val="00C5532C"/>
    <w:rsid w:val="00C57266"/>
    <w:rsid w:val="00C57F52"/>
    <w:rsid w:val="00C57F8A"/>
    <w:rsid w:val="00C60C2B"/>
    <w:rsid w:val="00C64696"/>
    <w:rsid w:val="00C6472F"/>
    <w:rsid w:val="00C6542E"/>
    <w:rsid w:val="00C6694C"/>
    <w:rsid w:val="00C677A4"/>
    <w:rsid w:val="00C67F3D"/>
    <w:rsid w:val="00C70AEF"/>
    <w:rsid w:val="00C71451"/>
    <w:rsid w:val="00C7210F"/>
    <w:rsid w:val="00C72FDA"/>
    <w:rsid w:val="00C73ECA"/>
    <w:rsid w:val="00C73F94"/>
    <w:rsid w:val="00C74207"/>
    <w:rsid w:val="00C743AC"/>
    <w:rsid w:val="00C7475D"/>
    <w:rsid w:val="00C74F83"/>
    <w:rsid w:val="00C758CB"/>
    <w:rsid w:val="00C75B89"/>
    <w:rsid w:val="00C776A9"/>
    <w:rsid w:val="00C77B74"/>
    <w:rsid w:val="00C80EC2"/>
    <w:rsid w:val="00C824CF"/>
    <w:rsid w:val="00C82D8A"/>
    <w:rsid w:val="00C82DF5"/>
    <w:rsid w:val="00C8469A"/>
    <w:rsid w:val="00C85FEF"/>
    <w:rsid w:val="00C872A7"/>
    <w:rsid w:val="00C91B01"/>
    <w:rsid w:val="00C92D4E"/>
    <w:rsid w:val="00C93413"/>
    <w:rsid w:val="00C936A8"/>
    <w:rsid w:val="00C93766"/>
    <w:rsid w:val="00C9651A"/>
    <w:rsid w:val="00C96AA1"/>
    <w:rsid w:val="00C9770F"/>
    <w:rsid w:val="00C97BDB"/>
    <w:rsid w:val="00CA1072"/>
    <w:rsid w:val="00CA12B6"/>
    <w:rsid w:val="00CA1796"/>
    <w:rsid w:val="00CA17B1"/>
    <w:rsid w:val="00CA1D34"/>
    <w:rsid w:val="00CA22A6"/>
    <w:rsid w:val="00CA2637"/>
    <w:rsid w:val="00CA2708"/>
    <w:rsid w:val="00CA2F9F"/>
    <w:rsid w:val="00CA6577"/>
    <w:rsid w:val="00CB014F"/>
    <w:rsid w:val="00CB040F"/>
    <w:rsid w:val="00CB0F40"/>
    <w:rsid w:val="00CB1665"/>
    <w:rsid w:val="00CB1E0D"/>
    <w:rsid w:val="00CB4AB3"/>
    <w:rsid w:val="00CB4D8B"/>
    <w:rsid w:val="00CB515C"/>
    <w:rsid w:val="00CB53D0"/>
    <w:rsid w:val="00CB59F2"/>
    <w:rsid w:val="00CB6758"/>
    <w:rsid w:val="00CB7CB7"/>
    <w:rsid w:val="00CC056E"/>
    <w:rsid w:val="00CC19A5"/>
    <w:rsid w:val="00CC1D88"/>
    <w:rsid w:val="00CC3743"/>
    <w:rsid w:val="00CC3DE2"/>
    <w:rsid w:val="00CC5493"/>
    <w:rsid w:val="00CC62F1"/>
    <w:rsid w:val="00CC6A22"/>
    <w:rsid w:val="00CC7ACD"/>
    <w:rsid w:val="00CD0939"/>
    <w:rsid w:val="00CD113E"/>
    <w:rsid w:val="00CD1742"/>
    <w:rsid w:val="00CD1DDB"/>
    <w:rsid w:val="00CD21D9"/>
    <w:rsid w:val="00CD26FB"/>
    <w:rsid w:val="00CD343C"/>
    <w:rsid w:val="00CD4253"/>
    <w:rsid w:val="00CD4C42"/>
    <w:rsid w:val="00CD4D6F"/>
    <w:rsid w:val="00CD525F"/>
    <w:rsid w:val="00CD549C"/>
    <w:rsid w:val="00CD5CC1"/>
    <w:rsid w:val="00CD66EA"/>
    <w:rsid w:val="00CE0180"/>
    <w:rsid w:val="00CE1220"/>
    <w:rsid w:val="00CE225B"/>
    <w:rsid w:val="00CE53AD"/>
    <w:rsid w:val="00CE53AF"/>
    <w:rsid w:val="00CE63AA"/>
    <w:rsid w:val="00CE655E"/>
    <w:rsid w:val="00CE7918"/>
    <w:rsid w:val="00CE7A6A"/>
    <w:rsid w:val="00CF0183"/>
    <w:rsid w:val="00CF0EC9"/>
    <w:rsid w:val="00CF1915"/>
    <w:rsid w:val="00CF1EDF"/>
    <w:rsid w:val="00CF2BCC"/>
    <w:rsid w:val="00CF31E1"/>
    <w:rsid w:val="00CF3B3A"/>
    <w:rsid w:val="00CF5C0D"/>
    <w:rsid w:val="00CF6982"/>
    <w:rsid w:val="00CF69C6"/>
    <w:rsid w:val="00CF6AB1"/>
    <w:rsid w:val="00D00996"/>
    <w:rsid w:val="00D05B46"/>
    <w:rsid w:val="00D06E75"/>
    <w:rsid w:val="00D074CC"/>
    <w:rsid w:val="00D07EB3"/>
    <w:rsid w:val="00D128D5"/>
    <w:rsid w:val="00D13F9B"/>
    <w:rsid w:val="00D17187"/>
    <w:rsid w:val="00D1745F"/>
    <w:rsid w:val="00D20332"/>
    <w:rsid w:val="00D2068C"/>
    <w:rsid w:val="00D22679"/>
    <w:rsid w:val="00D23156"/>
    <w:rsid w:val="00D2468E"/>
    <w:rsid w:val="00D24A47"/>
    <w:rsid w:val="00D24C89"/>
    <w:rsid w:val="00D261D0"/>
    <w:rsid w:val="00D267C5"/>
    <w:rsid w:val="00D26C0C"/>
    <w:rsid w:val="00D27007"/>
    <w:rsid w:val="00D27397"/>
    <w:rsid w:val="00D27EE9"/>
    <w:rsid w:val="00D31A6B"/>
    <w:rsid w:val="00D3206C"/>
    <w:rsid w:val="00D32325"/>
    <w:rsid w:val="00D32BAA"/>
    <w:rsid w:val="00D32FA4"/>
    <w:rsid w:val="00D332AD"/>
    <w:rsid w:val="00D35056"/>
    <w:rsid w:val="00D35746"/>
    <w:rsid w:val="00D40B1F"/>
    <w:rsid w:val="00D42543"/>
    <w:rsid w:val="00D42699"/>
    <w:rsid w:val="00D4274D"/>
    <w:rsid w:val="00D431FF"/>
    <w:rsid w:val="00D43CFC"/>
    <w:rsid w:val="00D447AE"/>
    <w:rsid w:val="00D44FE7"/>
    <w:rsid w:val="00D467E7"/>
    <w:rsid w:val="00D50A49"/>
    <w:rsid w:val="00D519A5"/>
    <w:rsid w:val="00D51C62"/>
    <w:rsid w:val="00D5302E"/>
    <w:rsid w:val="00D544BB"/>
    <w:rsid w:val="00D565E7"/>
    <w:rsid w:val="00D57AB0"/>
    <w:rsid w:val="00D57E54"/>
    <w:rsid w:val="00D61507"/>
    <w:rsid w:val="00D61F37"/>
    <w:rsid w:val="00D6480C"/>
    <w:rsid w:val="00D64A1F"/>
    <w:rsid w:val="00D65D08"/>
    <w:rsid w:val="00D664C9"/>
    <w:rsid w:val="00D71931"/>
    <w:rsid w:val="00D71E09"/>
    <w:rsid w:val="00D71E40"/>
    <w:rsid w:val="00D72914"/>
    <w:rsid w:val="00D7373F"/>
    <w:rsid w:val="00D747EA"/>
    <w:rsid w:val="00D74BF9"/>
    <w:rsid w:val="00D74D48"/>
    <w:rsid w:val="00D7519A"/>
    <w:rsid w:val="00D756C4"/>
    <w:rsid w:val="00D759CC"/>
    <w:rsid w:val="00D778E1"/>
    <w:rsid w:val="00D77CE7"/>
    <w:rsid w:val="00D806AB"/>
    <w:rsid w:val="00D80B30"/>
    <w:rsid w:val="00D80FBC"/>
    <w:rsid w:val="00D811F0"/>
    <w:rsid w:val="00D83AA1"/>
    <w:rsid w:val="00D843AB"/>
    <w:rsid w:val="00D85A32"/>
    <w:rsid w:val="00D85AB2"/>
    <w:rsid w:val="00D85D2F"/>
    <w:rsid w:val="00D8703D"/>
    <w:rsid w:val="00D877D8"/>
    <w:rsid w:val="00D90BB9"/>
    <w:rsid w:val="00D90EA3"/>
    <w:rsid w:val="00D9237E"/>
    <w:rsid w:val="00D92E6D"/>
    <w:rsid w:val="00D930B2"/>
    <w:rsid w:val="00D949DD"/>
    <w:rsid w:val="00D95BB6"/>
    <w:rsid w:val="00D95C42"/>
    <w:rsid w:val="00D963AF"/>
    <w:rsid w:val="00DA04BF"/>
    <w:rsid w:val="00DA0533"/>
    <w:rsid w:val="00DA0C59"/>
    <w:rsid w:val="00DA1038"/>
    <w:rsid w:val="00DA139F"/>
    <w:rsid w:val="00DA14B7"/>
    <w:rsid w:val="00DA277A"/>
    <w:rsid w:val="00DA2F0E"/>
    <w:rsid w:val="00DA2F95"/>
    <w:rsid w:val="00DA3536"/>
    <w:rsid w:val="00DA3B09"/>
    <w:rsid w:val="00DA72CD"/>
    <w:rsid w:val="00DB2029"/>
    <w:rsid w:val="00DB2248"/>
    <w:rsid w:val="00DB2650"/>
    <w:rsid w:val="00DB38EB"/>
    <w:rsid w:val="00DB4ADF"/>
    <w:rsid w:val="00DB56CD"/>
    <w:rsid w:val="00DB676C"/>
    <w:rsid w:val="00DB79D9"/>
    <w:rsid w:val="00DC1E3B"/>
    <w:rsid w:val="00DC3386"/>
    <w:rsid w:val="00DC53C6"/>
    <w:rsid w:val="00DC5F04"/>
    <w:rsid w:val="00DC7858"/>
    <w:rsid w:val="00DC79ED"/>
    <w:rsid w:val="00DD1675"/>
    <w:rsid w:val="00DD1AC1"/>
    <w:rsid w:val="00DD1BE5"/>
    <w:rsid w:val="00DD29BE"/>
    <w:rsid w:val="00DD3D8C"/>
    <w:rsid w:val="00DD7800"/>
    <w:rsid w:val="00DD7AD2"/>
    <w:rsid w:val="00DE09F0"/>
    <w:rsid w:val="00DE0BBD"/>
    <w:rsid w:val="00DE15C5"/>
    <w:rsid w:val="00DE1FF9"/>
    <w:rsid w:val="00DE2B49"/>
    <w:rsid w:val="00DE4480"/>
    <w:rsid w:val="00DE4B4A"/>
    <w:rsid w:val="00DE4B51"/>
    <w:rsid w:val="00DE57CC"/>
    <w:rsid w:val="00DE6356"/>
    <w:rsid w:val="00DF1B80"/>
    <w:rsid w:val="00DF1D63"/>
    <w:rsid w:val="00DF1EA7"/>
    <w:rsid w:val="00DF1FFC"/>
    <w:rsid w:val="00DF230B"/>
    <w:rsid w:val="00DF27C0"/>
    <w:rsid w:val="00DF32C8"/>
    <w:rsid w:val="00DF5DB6"/>
    <w:rsid w:val="00DF6EC2"/>
    <w:rsid w:val="00E02BC3"/>
    <w:rsid w:val="00E036E3"/>
    <w:rsid w:val="00E0513D"/>
    <w:rsid w:val="00E0694B"/>
    <w:rsid w:val="00E06C09"/>
    <w:rsid w:val="00E06D88"/>
    <w:rsid w:val="00E07F24"/>
    <w:rsid w:val="00E117AF"/>
    <w:rsid w:val="00E14D7C"/>
    <w:rsid w:val="00E16614"/>
    <w:rsid w:val="00E17154"/>
    <w:rsid w:val="00E17221"/>
    <w:rsid w:val="00E1729F"/>
    <w:rsid w:val="00E17D7A"/>
    <w:rsid w:val="00E21416"/>
    <w:rsid w:val="00E21485"/>
    <w:rsid w:val="00E21560"/>
    <w:rsid w:val="00E2293B"/>
    <w:rsid w:val="00E234B5"/>
    <w:rsid w:val="00E23D09"/>
    <w:rsid w:val="00E24557"/>
    <w:rsid w:val="00E24F09"/>
    <w:rsid w:val="00E257DC"/>
    <w:rsid w:val="00E2609B"/>
    <w:rsid w:val="00E274A6"/>
    <w:rsid w:val="00E301DB"/>
    <w:rsid w:val="00E316F5"/>
    <w:rsid w:val="00E32349"/>
    <w:rsid w:val="00E32E69"/>
    <w:rsid w:val="00E32EEE"/>
    <w:rsid w:val="00E33676"/>
    <w:rsid w:val="00E33D4C"/>
    <w:rsid w:val="00E359AB"/>
    <w:rsid w:val="00E36767"/>
    <w:rsid w:val="00E37C0D"/>
    <w:rsid w:val="00E37DAB"/>
    <w:rsid w:val="00E41F5A"/>
    <w:rsid w:val="00E4201F"/>
    <w:rsid w:val="00E43323"/>
    <w:rsid w:val="00E46BF4"/>
    <w:rsid w:val="00E4783A"/>
    <w:rsid w:val="00E479CA"/>
    <w:rsid w:val="00E5106C"/>
    <w:rsid w:val="00E51C40"/>
    <w:rsid w:val="00E51C6D"/>
    <w:rsid w:val="00E528E3"/>
    <w:rsid w:val="00E52957"/>
    <w:rsid w:val="00E52C66"/>
    <w:rsid w:val="00E530D3"/>
    <w:rsid w:val="00E55EC7"/>
    <w:rsid w:val="00E56CE5"/>
    <w:rsid w:val="00E5731C"/>
    <w:rsid w:val="00E61F2A"/>
    <w:rsid w:val="00E62DEE"/>
    <w:rsid w:val="00E67D5B"/>
    <w:rsid w:val="00E7014F"/>
    <w:rsid w:val="00E71AD7"/>
    <w:rsid w:val="00E71F56"/>
    <w:rsid w:val="00E726C4"/>
    <w:rsid w:val="00E75185"/>
    <w:rsid w:val="00E77077"/>
    <w:rsid w:val="00E80D5B"/>
    <w:rsid w:val="00E80D8F"/>
    <w:rsid w:val="00E81B7C"/>
    <w:rsid w:val="00E81EC9"/>
    <w:rsid w:val="00E821F4"/>
    <w:rsid w:val="00E84CE4"/>
    <w:rsid w:val="00E854B9"/>
    <w:rsid w:val="00E8578C"/>
    <w:rsid w:val="00E85F9F"/>
    <w:rsid w:val="00E8733E"/>
    <w:rsid w:val="00E879A1"/>
    <w:rsid w:val="00E87EE7"/>
    <w:rsid w:val="00E91463"/>
    <w:rsid w:val="00E91570"/>
    <w:rsid w:val="00E924CB"/>
    <w:rsid w:val="00E92D3D"/>
    <w:rsid w:val="00E9307B"/>
    <w:rsid w:val="00E938FA"/>
    <w:rsid w:val="00E9494B"/>
    <w:rsid w:val="00E95D31"/>
    <w:rsid w:val="00E965A5"/>
    <w:rsid w:val="00E96945"/>
    <w:rsid w:val="00E96DF6"/>
    <w:rsid w:val="00E96FDE"/>
    <w:rsid w:val="00E9756D"/>
    <w:rsid w:val="00E97BA7"/>
    <w:rsid w:val="00EA035A"/>
    <w:rsid w:val="00EA0ADF"/>
    <w:rsid w:val="00EA0EF6"/>
    <w:rsid w:val="00EA32DF"/>
    <w:rsid w:val="00EA7D9F"/>
    <w:rsid w:val="00EB027F"/>
    <w:rsid w:val="00EB0F6C"/>
    <w:rsid w:val="00EB1D85"/>
    <w:rsid w:val="00EB4242"/>
    <w:rsid w:val="00EB494D"/>
    <w:rsid w:val="00EB4B51"/>
    <w:rsid w:val="00EB60E6"/>
    <w:rsid w:val="00EB7B4B"/>
    <w:rsid w:val="00EC072E"/>
    <w:rsid w:val="00EC1548"/>
    <w:rsid w:val="00EC1AF9"/>
    <w:rsid w:val="00EC1BCB"/>
    <w:rsid w:val="00EC1D24"/>
    <w:rsid w:val="00EC2BBC"/>
    <w:rsid w:val="00EC3792"/>
    <w:rsid w:val="00EC52B6"/>
    <w:rsid w:val="00EC5BF4"/>
    <w:rsid w:val="00EC70CE"/>
    <w:rsid w:val="00EC76C1"/>
    <w:rsid w:val="00ED0AF1"/>
    <w:rsid w:val="00ED10F7"/>
    <w:rsid w:val="00ED1D39"/>
    <w:rsid w:val="00ED20BE"/>
    <w:rsid w:val="00ED2646"/>
    <w:rsid w:val="00ED2659"/>
    <w:rsid w:val="00ED2F03"/>
    <w:rsid w:val="00ED2F1B"/>
    <w:rsid w:val="00ED5199"/>
    <w:rsid w:val="00EE02E3"/>
    <w:rsid w:val="00EE2363"/>
    <w:rsid w:val="00EE23B3"/>
    <w:rsid w:val="00EE305D"/>
    <w:rsid w:val="00EE3D3C"/>
    <w:rsid w:val="00EE4765"/>
    <w:rsid w:val="00EE5F51"/>
    <w:rsid w:val="00EE70B1"/>
    <w:rsid w:val="00EE7FF9"/>
    <w:rsid w:val="00EF0C39"/>
    <w:rsid w:val="00EF0ECF"/>
    <w:rsid w:val="00EF0F51"/>
    <w:rsid w:val="00EF24E1"/>
    <w:rsid w:val="00EF29AB"/>
    <w:rsid w:val="00EF3667"/>
    <w:rsid w:val="00EF4689"/>
    <w:rsid w:val="00EF53EE"/>
    <w:rsid w:val="00EF62C8"/>
    <w:rsid w:val="00EF682A"/>
    <w:rsid w:val="00EF74EC"/>
    <w:rsid w:val="00EF7C1F"/>
    <w:rsid w:val="00F00FE6"/>
    <w:rsid w:val="00F018C6"/>
    <w:rsid w:val="00F0281E"/>
    <w:rsid w:val="00F02EBD"/>
    <w:rsid w:val="00F03D00"/>
    <w:rsid w:val="00F044F0"/>
    <w:rsid w:val="00F0527F"/>
    <w:rsid w:val="00F0579A"/>
    <w:rsid w:val="00F07A99"/>
    <w:rsid w:val="00F07C8C"/>
    <w:rsid w:val="00F10B7D"/>
    <w:rsid w:val="00F10D34"/>
    <w:rsid w:val="00F13490"/>
    <w:rsid w:val="00F1382C"/>
    <w:rsid w:val="00F14C63"/>
    <w:rsid w:val="00F14E9F"/>
    <w:rsid w:val="00F16846"/>
    <w:rsid w:val="00F16F45"/>
    <w:rsid w:val="00F17131"/>
    <w:rsid w:val="00F2071B"/>
    <w:rsid w:val="00F20BA4"/>
    <w:rsid w:val="00F22501"/>
    <w:rsid w:val="00F22DED"/>
    <w:rsid w:val="00F23E03"/>
    <w:rsid w:val="00F248ED"/>
    <w:rsid w:val="00F24D44"/>
    <w:rsid w:val="00F260A5"/>
    <w:rsid w:val="00F26532"/>
    <w:rsid w:val="00F265E4"/>
    <w:rsid w:val="00F26CF2"/>
    <w:rsid w:val="00F26D9C"/>
    <w:rsid w:val="00F31555"/>
    <w:rsid w:val="00F318C2"/>
    <w:rsid w:val="00F318CF"/>
    <w:rsid w:val="00F330C6"/>
    <w:rsid w:val="00F34BFB"/>
    <w:rsid w:val="00F35503"/>
    <w:rsid w:val="00F37686"/>
    <w:rsid w:val="00F37A83"/>
    <w:rsid w:val="00F37BF8"/>
    <w:rsid w:val="00F40171"/>
    <w:rsid w:val="00F408BC"/>
    <w:rsid w:val="00F40B03"/>
    <w:rsid w:val="00F419BF"/>
    <w:rsid w:val="00F46DE7"/>
    <w:rsid w:val="00F47353"/>
    <w:rsid w:val="00F501D5"/>
    <w:rsid w:val="00F51088"/>
    <w:rsid w:val="00F52677"/>
    <w:rsid w:val="00F53048"/>
    <w:rsid w:val="00F532F7"/>
    <w:rsid w:val="00F54E14"/>
    <w:rsid w:val="00F54EF8"/>
    <w:rsid w:val="00F57403"/>
    <w:rsid w:val="00F57697"/>
    <w:rsid w:val="00F6045B"/>
    <w:rsid w:val="00F60787"/>
    <w:rsid w:val="00F6155C"/>
    <w:rsid w:val="00F6172B"/>
    <w:rsid w:val="00F62451"/>
    <w:rsid w:val="00F62D2E"/>
    <w:rsid w:val="00F63ED0"/>
    <w:rsid w:val="00F65859"/>
    <w:rsid w:val="00F65C14"/>
    <w:rsid w:val="00F65C6D"/>
    <w:rsid w:val="00F701BF"/>
    <w:rsid w:val="00F70577"/>
    <w:rsid w:val="00F71469"/>
    <w:rsid w:val="00F715A5"/>
    <w:rsid w:val="00F722EE"/>
    <w:rsid w:val="00F74097"/>
    <w:rsid w:val="00F742B4"/>
    <w:rsid w:val="00F774A4"/>
    <w:rsid w:val="00F80097"/>
    <w:rsid w:val="00F8102C"/>
    <w:rsid w:val="00F81542"/>
    <w:rsid w:val="00F81964"/>
    <w:rsid w:val="00F832F5"/>
    <w:rsid w:val="00F83BFC"/>
    <w:rsid w:val="00F9145F"/>
    <w:rsid w:val="00F91C4C"/>
    <w:rsid w:val="00F929B7"/>
    <w:rsid w:val="00F929DD"/>
    <w:rsid w:val="00F95780"/>
    <w:rsid w:val="00F967CE"/>
    <w:rsid w:val="00F96A08"/>
    <w:rsid w:val="00F978CD"/>
    <w:rsid w:val="00FA21EF"/>
    <w:rsid w:val="00FA229B"/>
    <w:rsid w:val="00FA245C"/>
    <w:rsid w:val="00FA2754"/>
    <w:rsid w:val="00FA2D26"/>
    <w:rsid w:val="00FA7291"/>
    <w:rsid w:val="00FB08EC"/>
    <w:rsid w:val="00FB2706"/>
    <w:rsid w:val="00FB2DB6"/>
    <w:rsid w:val="00FB4FAF"/>
    <w:rsid w:val="00FB5672"/>
    <w:rsid w:val="00FB5725"/>
    <w:rsid w:val="00FB6F73"/>
    <w:rsid w:val="00FB7291"/>
    <w:rsid w:val="00FC1856"/>
    <w:rsid w:val="00FC2249"/>
    <w:rsid w:val="00FC4759"/>
    <w:rsid w:val="00FC4A65"/>
    <w:rsid w:val="00FC56E3"/>
    <w:rsid w:val="00FC5CEF"/>
    <w:rsid w:val="00FC605B"/>
    <w:rsid w:val="00FC69A3"/>
    <w:rsid w:val="00FC7156"/>
    <w:rsid w:val="00FC7239"/>
    <w:rsid w:val="00FD1813"/>
    <w:rsid w:val="00FD197F"/>
    <w:rsid w:val="00FD20A6"/>
    <w:rsid w:val="00FD2F7A"/>
    <w:rsid w:val="00FE0218"/>
    <w:rsid w:val="00FE1275"/>
    <w:rsid w:val="00FE1345"/>
    <w:rsid w:val="00FE2136"/>
    <w:rsid w:val="00FE2850"/>
    <w:rsid w:val="00FE3371"/>
    <w:rsid w:val="00FE3D43"/>
    <w:rsid w:val="00FE4345"/>
    <w:rsid w:val="00FE68A2"/>
    <w:rsid w:val="00FE6AC3"/>
    <w:rsid w:val="00FE6DDB"/>
    <w:rsid w:val="00FE737C"/>
    <w:rsid w:val="00FE76C7"/>
    <w:rsid w:val="00FF0D6A"/>
    <w:rsid w:val="00FF1412"/>
    <w:rsid w:val="00FF15B8"/>
    <w:rsid w:val="00FF2469"/>
    <w:rsid w:val="00FF2B51"/>
    <w:rsid w:val="00FF4BE4"/>
    <w:rsid w:val="00FF6970"/>
    <w:rsid w:val="00FF6C2F"/>
    <w:rsid w:val="00FF70D0"/>
    <w:rsid w:val="00FF7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3E623"/>
  <w15:docId w15:val="{25E8A55E-6B52-48ED-A637-9836CB61B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754"/>
  </w:style>
  <w:style w:type="paragraph" w:styleId="Heading2">
    <w:name w:val="heading 2"/>
    <w:basedOn w:val="Normal"/>
    <w:next w:val="Normal"/>
    <w:link w:val="Heading2Char"/>
    <w:qFormat/>
    <w:rsid w:val="001F2EFE"/>
    <w:pPr>
      <w:keepNext/>
      <w:spacing w:after="0" w:line="240" w:lineRule="auto"/>
      <w:outlineLvl w:val="1"/>
    </w:pPr>
    <w:rPr>
      <w:rFonts w:ascii="Arial" w:eastAsia="Times New Roman" w:hAnsi="Arial" w:cs="Times New Roman"/>
      <w:b/>
      <w:sz w:val="24"/>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015"/>
    <w:pPr>
      <w:ind w:left="720"/>
      <w:contextualSpacing/>
    </w:pPr>
  </w:style>
  <w:style w:type="character" w:styleId="Hyperlink">
    <w:name w:val="Hyperlink"/>
    <w:basedOn w:val="DefaultParagraphFont"/>
    <w:uiPriority w:val="99"/>
    <w:unhideWhenUsed/>
    <w:rsid w:val="002A7B69"/>
    <w:rPr>
      <w:color w:val="0000FF" w:themeColor="hyperlink"/>
      <w:u w:val="single"/>
    </w:rPr>
  </w:style>
  <w:style w:type="paragraph" w:styleId="BalloonText">
    <w:name w:val="Balloon Text"/>
    <w:basedOn w:val="Normal"/>
    <w:link w:val="BalloonTextChar"/>
    <w:uiPriority w:val="99"/>
    <w:semiHidden/>
    <w:unhideWhenUsed/>
    <w:rsid w:val="006D5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921"/>
    <w:rPr>
      <w:rFonts w:ascii="Tahoma" w:hAnsi="Tahoma" w:cs="Tahoma"/>
      <w:sz w:val="16"/>
      <w:szCs w:val="16"/>
    </w:rPr>
  </w:style>
  <w:style w:type="paragraph" w:styleId="NoSpacing">
    <w:name w:val="No Spacing"/>
    <w:uiPriority w:val="1"/>
    <w:qFormat/>
    <w:rsid w:val="00C80EC2"/>
    <w:pPr>
      <w:spacing w:after="0" w:line="240" w:lineRule="auto"/>
    </w:pPr>
  </w:style>
  <w:style w:type="paragraph" w:styleId="HTMLPreformatted">
    <w:name w:val="HTML Preformatted"/>
    <w:basedOn w:val="Normal"/>
    <w:link w:val="HTMLPreformattedChar"/>
    <w:uiPriority w:val="99"/>
    <w:semiHidden/>
    <w:unhideWhenUsed/>
    <w:rsid w:val="00EF3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F3667"/>
    <w:rPr>
      <w:rFonts w:ascii="Courier New" w:eastAsia="Times New Roman" w:hAnsi="Courier New" w:cs="Courier New"/>
      <w:sz w:val="20"/>
      <w:szCs w:val="20"/>
    </w:rPr>
  </w:style>
  <w:style w:type="character" w:customStyle="1" w:styleId="Heading2Char">
    <w:name w:val="Heading 2 Char"/>
    <w:basedOn w:val="DefaultParagraphFont"/>
    <w:link w:val="Heading2"/>
    <w:rsid w:val="001F2EFE"/>
    <w:rPr>
      <w:rFonts w:ascii="Arial" w:eastAsia="Times New Roman" w:hAnsi="Arial" w:cs="Times New Roman"/>
      <w:b/>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326255">
      <w:bodyDiv w:val="1"/>
      <w:marLeft w:val="0"/>
      <w:marRight w:val="0"/>
      <w:marTop w:val="0"/>
      <w:marBottom w:val="0"/>
      <w:divBdr>
        <w:top w:val="none" w:sz="0" w:space="0" w:color="auto"/>
        <w:left w:val="none" w:sz="0" w:space="0" w:color="auto"/>
        <w:bottom w:val="none" w:sz="0" w:space="0" w:color="auto"/>
        <w:right w:val="none" w:sz="0" w:space="0" w:color="auto"/>
      </w:divBdr>
    </w:div>
    <w:div w:id="1072698577">
      <w:bodyDiv w:val="1"/>
      <w:marLeft w:val="0"/>
      <w:marRight w:val="0"/>
      <w:marTop w:val="0"/>
      <w:marBottom w:val="0"/>
      <w:divBdr>
        <w:top w:val="none" w:sz="0" w:space="0" w:color="auto"/>
        <w:left w:val="none" w:sz="0" w:space="0" w:color="auto"/>
        <w:bottom w:val="none" w:sz="0" w:space="0" w:color="auto"/>
        <w:right w:val="none" w:sz="0" w:space="0" w:color="auto"/>
      </w:divBdr>
    </w:div>
    <w:div w:id="1410299922">
      <w:bodyDiv w:val="1"/>
      <w:marLeft w:val="0"/>
      <w:marRight w:val="0"/>
      <w:marTop w:val="0"/>
      <w:marBottom w:val="0"/>
      <w:divBdr>
        <w:top w:val="none" w:sz="0" w:space="0" w:color="auto"/>
        <w:left w:val="none" w:sz="0" w:space="0" w:color="auto"/>
        <w:bottom w:val="none" w:sz="0" w:space="0" w:color="auto"/>
        <w:right w:val="none" w:sz="0" w:space="0" w:color="auto"/>
      </w:divBdr>
    </w:div>
    <w:div w:id="1888909791">
      <w:bodyDiv w:val="1"/>
      <w:marLeft w:val="0"/>
      <w:marRight w:val="0"/>
      <w:marTop w:val="0"/>
      <w:marBottom w:val="0"/>
      <w:divBdr>
        <w:top w:val="none" w:sz="0" w:space="0" w:color="auto"/>
        <w:left w:val="none" w:sz="0" w:space="0" w:color="auto"/>
        <w:bottom w:val="none" w:sz="0" w:space="0" w:color="auto"/>
        <w:right w:val="none" w:sz="0" w:space="0" w:color="auto"/>
      </w:divBdr>
    </w:div>
    <w:div w:id="194518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tah.gov/pmn"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ilfordcityuta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FC511-B9AA-45B1-BA9A-DDA575930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1597</Characters>
  <Application>Microsoft Office Word</Application>
  <DocSecurity>0</DocSecurity>
  <Lines>38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Milford City</cp:lastModifiedBy>
  <cp:revision>2</cp:revision>
  <cp:lastPrinted>2026-07-06T17:01:00Z</cp:lastPrinted>
  <dcterms:created xsi:type="dcterms:W3CDTF">2026-07-06T17:01:00Z</dcterms:created>
  <dcterms:modified xsi:type="dcterms:W3CDTF">2026-07-06T17:01:00Z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ca23be7844cb9bd78a42855868f1c7ff54b720919f458a227b96fdafc1bafc19</vt:lpwstr>
  </property>
</Properties>
</file>