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44FA1" w14:textId="6E27D41D" w:rsidR="009E20CE" w:rsidRPr="009E20CE" w:rsidRDefault="00D45762" w:rsidP="009E20CE">
      <w:pPr>
        <w:jc w:val="center"/>
      </w:pPr>
      <w:r>
        <w:rPr>
          <w:b/>
          <w:bCs/>
          <w:szCs w:val="28"/>
          <w:u w:val="single"/>
        </w:rPr>
        <w:br/>
      </w:r>
      <w:r w:rsidR="38408837" w:rsidRPr="74C8C6A4">
        <w:rPr>
          <w:szCs w:val="20"/>
        </w:rPr>
        <w:t xml:space="preserve">Meeting Location: 1776 S. West Temple, Salt Lake City, Utah </w:t>
      </w:r>
      <w:r>
        <w:rPr>
          <w:szCs w:val="20"/>
        </w:rPr>
        <w:br/>
      </w:r>
      <w:r w:rsidR="38408837" w:rsidRPr="74C8C6A4">
        <w:rPr>
          <w:szCs w:val="20"/>
        </w:rPr>
        <w:t>or Electronic Video or Phone Conference</w:t>
      </w:r>
      <w:r>
        <w:rPr>
          <w:szCs w:val="20"/>
        </w:rPr>
        <w:br/>
      </w:r>
      <w:r w:rsidR="00F01BFE">
        <w:br/>
      </w:r>
      <w:r w:rsidR="38408837">
        <w:t xml:space="preserve">BOARD MEETING: Monday </w:t>
      </w:r>
      <w:sdt>
        <w:sdtPr>
          <w:id w:val="396406450"/>
          <w:placeholder>
            <w:docPart w:val="DefaultPlaceholder_-1854013437"/>
          </w:placeholder>
          <w:date w:fullDate="2026-06-29T00:00:00Z">
            <w:dateFormat w:val="MMMM d, yyyy"/>
            <w:lid w:val="en-US"/>
            <w:storeMappedDataAs w:val="dateTime"/>
            <w:calendar w:val="gregorian"/>
          </w:date>
        </w:sdtPr>
        <w:sdtEndPr/>
        <w:sdtContent>
          <w:r w:rsidR="00B817D7">
            <w:t>June 29, 2026</w:t>
          </w:r>
        </w:sdtContent>
      </w:sdt>
      <w:r w:rsidR="00F01BFE">
        <w:br/>
      </w:r>
      <w:r w:rsidR="38408837">
        <w:t>9:00 a.m. – 12:00 p.m.</w:t>
      </w:r>
      <w:r w:rsidR="004D1CA6">
        <w:rPr>
          <w:szCs w:val="20"/>
        </w:rPr>
        <w:br/>
      </w:r>
      <w:r w:rsidR="004D1CA6">
        <w:rPr>
          <w:szCs w:val="20"/>
        </w:rPr>
        <w:br/>
      </w:r>
      <w:r w:rsidR="38408837" w:rsidRPr="38408837">
        <w:rPr>
          <w:b/>
          <w:bCs/>
        </w:rPr>
        <w:t>WEB OPTIONS:</w:t>
      </w:r>
      <w:r w:rsidR="0027647C">
        <w:br/>
      </w:r>
      <w:hyperlink r:id="rId11" w:history="1">
        <w:r w:rsidR="009E20CE" w:rsidRPr="008A17B5">
          <w:rPr>
            <w:rStyle w:val="Hyperlink"/>
          </w:rPr>
          <w:t>https://housingauthorityofsaltlakecity.my.webex.com/housingauthorityofsaltlakecity.my/j.php?mtid=m81a4fdfe588fd1cc9c27d831a7107b88</w:t>
        </w:r>
      </w:hyperlink>
    </w:p>
    <w:p w14:paraId="67D6E545" w14:textId="507D5292" w:rsidR="00385E1C" w:rsidRPr="004D1CA6" w:rsidRDefault="004D1CA6" w:rsidP="004D1CA6">
      <w:pPr>
        <w:jc w:val="center"/>
        <w:rPr>
          <w:szCs w:val="20"/>
        </w:rPr>
      </w:pPr>
      <w:r>
        <w:rPr>
          <w:sz w:val="20"/>
          <w:szCs w:val="20"/>
        </w:rPr>
        <w:br/>
      </w:r>
      <w:r w:rsidR="38408837" w:rsidRPr="38408837">
        <w:rPr>
          <w:b/>
          <w:bCs/>
        </w:rPr>
        <w:t xml:space="preserve">OR </w:t>
      </w:r>
      <w:hyperlink r:id="rId12">
        <w:r w:rsidR="38408837" w:rsidRPr="38408837">
          <w:rPr>
            <w:rStyle w:val="Hyperlink"/>
            <w:sz w:val="22"/>
          </w:rPr>
          <w:t>https://signin.webex.com/join</w:t>
        </w:r>
      </w:hyperlink>
      <w:r w:rsidR="38408837">
        <w:br/>
      </w:r>
      <w:r w:rsidR="38408837" w:rsidRPr="38408837">
        <w:t xml:space="preserve">Meeting Number: </w:t>
      </w:r>
      <w:r w:rsidR="00730EC1">
        <w:t>2559 809 9196</w:t>
      </w:r>
      <w:r w:rsidR="38408837">
        <w:br/>
      </w:r>
      <w:r w:rsidR="38408837" w:rsidRPr="38408837">
        <w:t>Password: 1776</w:t>
      </w:r>
      <w:r>
        <w:rPr>
          <w:sz w:val="20"/>
          <w:szCs w:val="20"/>
        </w:rPr>
        <w:br/>
      </w:r>
      <w:r>
        <w:rPr>
          <w:sz w:val="20"/>
          <w:szCs w:val="20"/>
        </w:rPr>
        <w:br/>
      </w:r>
      <w:r w:rsidR="38408837" w:rsidRPr="38408837">
        <w:rPr>
          <w:b/>
          <w:bCs/>
        </w:rPr>
        <w:t>PHONE OPTION:</w:t>
      </w:r>
      <w:r w:rsidR="38408837">
        <w:br/>
      </w:r>
      <w:r w:rsidR="38408837" w:rsidRPr="38408837">
        <w:rPr>
          <w:color w:val="FF0000"/>
        </w:rPr>
        <w:t>Dial: 1-650-479-3208</w:t>
      </w:r>
      <w:r w:rsidR="00213719">
        <w:t xml:space="preserve"> </w:t>
      </w:r>
      <w:r w:rsidR="38408837" w:rsidRPr="38408837">
        <w:rPr>
          <w:color w:val="FF0000"/>
        </w:rPr>
        <w:t xml:space="preserve">Access Code: </w:t>
      </w:r>
      <w:r w:rsidR="00730EC1">
        <w:rPr>
          <w:color w:val="FF0000"/>
        </w:rPr>
        <w:t>2559 809 9196</w:t>
      </w:r>
      <w:r w:rsidR="00213719">
        <w:t xml:space="preserve"> </w:t>
      </w:r>
      <w:r w:rsidR="38408837" w:rsidRPr="38408837">
        <w:rPr>
          <w:color w:val="FF0000"/>
        </w:rPr>
        <w:t>Password: 1776</w:t>
      </w:r>
    </w:p>
    <w:p w14:paraId="45470DEC" w14:textId="0BD06713" w:rsidR="7CC1A6D0" w:rsidRDefault="7CC1A6D0" w:rsidP="007C3D1A">
      <w:pPr>
        <w:jc w:val="center"/>
        <w:rPr>
          <w:sz w:val="20"/>
          <w:szCs w:val="20"/>
        </w:rPr>
      </w:pPr>
      <w:r w:rsidRPr="38408837">
        <w:t xml:space="preserve">If you need assistance connecting to the meeting </w:t>
      </w:r>
      <w:r w:rsidR="0014EB5F" w:rsidRPr="38408837">
        <w:t>remotely,</w:t>
      </w:r>
      <w:r w:rsidRPr="38408837">
        <w:t xml:space="preserve"> call 801-608-3394 during the scheduled time. Please call</w:t>
      </w:r>
    </w:p>
    <w:p w14:paraId="778AC7DB" w14:textId="7360ACC1" w:rsidR="7CC1A6D0" w:rsidRDefault="7CC1A6D0" w:rsidP="007C3D1A">
      <w:pPr>
        <w:jc w:val="center"/>
        <w:rPr>
          <w:sz w:val="20"/>
          <w:szCs w:val="20"/>
        </w:rPr>
      </w:pPr>
      <w:r w:rsidRPr="38408837">
        <w:t>801-428-0600 for more information or to request a meeting recording</w:t>
      </w:r>
    </w:p>
    <w:p w14:paraId="46A898C5" w14:textId="77777777" w:rsidR="00385E1C" w:rsidRDefault="38408837" w:rsidP="007C3D1A">
      <w:pPr>
        <w:jc w:val="center"/>
        <w:rPr>
          <w:sz w:val="20"/>
          <w:szCs w:val="20"/>
        </w:rPr>
      </w:pPr>
      <w:r w:rsidRPr="74C8C6A4">
        <w:rPr>
          <w:sz w:val="20"/>
          <w:szCs w:val="20"/>
        </w:rPr>
        <w:t>One or more Commissioners of HASLC may participate via electronic conference originated by the Executive Director and within the meanings accorded by Utah law, the Meeting may be an Electronic Meeting, and the Anchor Location shall be located at 1776 S. West Temple, Salt Lake City, Utah. In compliance with the Americans with Disabilities Act, persons requesting special accommodations during the meeting should notify HASLC not less than 24 hours prior to the meeting. If language assistance is needed, please call 801-428-0600.</w:t>
      </w:r>
    </w:p>
    <w:p w14:paraId="3E20564E" w14:textId="77777777" w:rsidR="00385E1C" w:rsidRDefault="38408837" w:rsidP="007C3D1A">
      <w:pPr>
        <w:jc w:val="center"/>
        <w:rPr>
          <w:b/>
          <w:bCs/>
          <w:sz w:val="16"/>
          <w:szCs w:val="16"/>
          <w:u w:val="single"/>
        </w:rPr>
      </w:pPr>
      <w:r w:rsidRPr="38408837">
        <w:rPr>
          <w:b/>
          <w:bCs/>
          <w:szCs w:val="18"/>
          <w:u w:val="single"/>
        </w:rPr>
        <w:t>THE HOUSING AUTHORITY OF SALT LAKE CITY IS COMMITTED TO OUR MISSION:</w:t>
      </w:r>
    </w:p>
    <w:p w14:paraId="132D3C98" w14:textId="77777777" w:rsidR="00385E1C" w:rsidRDefault="38408837" w:rsidP="38408837">
      <w:pPr>
        <w:jc w:val="center"/>
        <w:rPr>
          <w:i/>
          <w:iCs/>
          <w:sz w:val="16"/>
          <w:szCs w:val="16"/>
        </w:rPr>
      </w:pPr>
      <w:r w:rsidRPr="38408837">
        <w:rPr>
          <w:i/>
          <w:iCs/>
          <w:szCs w:val="18"/>
        </w:rPr>
        <w:t>To provide affordable housing opportunities as a stable base for our community.</w:t>
      </w:r>
    </w:p>
    <w:p w14:paraId="6C06732A" w14:textId="50973EC3" w:rsidR="00E74369" w:rsidRPr="00B27515" w:rsidRDefault="00F01BFE" w:rsidP="00B27515">
      <w:pPr>
        <w:jc w:val="center"/>
        <w:rPr>
          <w:b/>
          <w:u w:val="single"/>
        </w:rPr>
      </w:pPr>
      <w:r>
        <w:rPr>
          <w:b/>
          <w:u w:val="single"/>
        </w:rPr>
        <w:t>BOARD OF COMMISSION MEMBERS</w:t>
      </w:r>
    </w:p>
    <w:tbl>
      <w:tblPr>
        <w:tblW w:w="8640" w:type="dxa"/>
        <w:jc w:val="center"/>
        <w:tblLook w:val="04A0" w:firstRow="1" w:lastRow="0" w:firstColumn="1" w:lastColumn="0" w:noHBand="0" w:noVBand="1"/>
      </w:tblPr>
      <w:tblGrid>
        <w:gridCol w:w="2160"/>
        <w:gridCol w:w="2160"/>
        <w:gridCol w:w="2160"/>
        <w:gridCol w:w="2160"/>
      </w:tblGrid>
      <w:tr w:rsidR="00B27515" w14:paraId="49897E93" w14:textId="77777777" w:rsidTr="00227DE0">
        <w:trPr>
          <w:trHeight w:val="701"/>
          <w:jc w:val="center"/>
        </w:trPr>
        <w:tc>
          <w:tcPr>
            <w:tcW w:w="4320" w:type="dxa"/>
            <w:gridSpan w:val="2"/>
          </w:tcPr>
          <w:p w14:paraId="488BE90B" w14:textId="76F79E2B" w:rsidR="00B27515" w:rsidRPr="00E36128" w:rsidRDefault="00B27515" w:rsidP="00B27515">
            <w:pPr>
              <w:spacing w:after="0"/>
              <w:rPr>
                <w:b/>
                <w:bCs/>
                <w:i/>
                <w:iCs/>
                <w:sz w:val="20"/>
                <w:szCs w:val="20"/>
              </w:rPr>
            </w:pPr>
            <w:r w:rsidRPr="00E36128">
              <w:rPr>
                <w:b/>
                <w:bCs/>
                <w:i/>
                <w:iCs/>
                <w:sz w:val="20"/>
                <w:szCs w:val="20"/>
              </w:rPr>
              <w:t>William Davis</w:t>
            </w:r>
            <w:r w:rsidRPr="00E36128">
              <w:rPr>
                <w:sz w:val="20"/>
                <w:szCs w:val="20"/>
              </w:rPr>
              <w:br/>
            </w:r>
            <w:r w:rsidRPr="00E36128">
              <w:rPr>
                <w:b/>
                <w:bCs/>
                <w:i/>
                <w:iCs/>
                <w:sz w:val="20"/>
                <w:szCs w:val="20"/>
              </w:rPr>
              <w:t>Chair</w:t>
            </w:r>
          </w:p>
        </w:tc>
        <w:tc>
          <w:tcPr>
            <w:tcW w:w="4320" w:type="dxa"/>
            <w:gridSpan w:val="2"/>
          </w:tcPr>
          <w:p w14:paraId="3A7816E6" w14:textId="147BDAC0" w:rsidR="00B27515" w:rsidRPr="00E36128" w:rsidRDefault="00B27515" w:rsidP="00B27515">
            <w:pPr>
              <w:spacing w:after="0"/>
              <w:rPr>
                <w:b/>
                <w:bCs/>
                <w:i/>
                <w:iCs/>
                <w:sz w:val="20"/>
                <w:szCs w:val="20"/>
              </w:rPr>
            </w:pPr>
            <w:r w:rsidRPr="00E36128">
              <w:rPr>
                <w:b/>
                <w:bCs/>
                <w:i/>
                <w:iCs/>
                <w:sz w:val="20"/>
                <w:szCs w:val="20"/>
              </w:rPr>
              <w:t>Tess Clark</w:t>
            </w:r>
            <w:r w:rsidRPr="00E36128">
              <w:rPr>
                <w:sz w:val="20"/>
                <w:szCs w:val="20"/>
              </w:rPr>
              <w:br/>
            </w:r>
            <w:r w:rsidRPr="00E36128">
              <w:rPr>
                <w:b/>
                <w:bCs/>
                <w:i/>
                <w:iCs/>
                <w:sz w:val="20"/>
                <w:szCs w:val="20"/>
              </w:rPr>
              <w:t>Vice Chair</w:t>
            </w:r>
          </w:p>
        </w:tc>
      </w:tr>
      <w:tr w:rsidR="00B27515" w14:paraId="0A251698" w14:textId="77777777" w:rsidTr="00227DE0">
        <w:trPr>
          <w:trHeight w:val="710"/>
          <w:jc w:val="center"/>
        </w:trPr>
        <w:tc>
          <w:tcPr>
            <w:tcW w:w="2160" w:type="dxa"/>
          </w:tcPr>
          <w:p w14:paraId="4E520646" w14:textId="63838F33" w:rsidR="00B27515" w:rsidRPr="00E36128" w:rsidRDefault="00B27515" w:rsidP="00B27515">
            <w:pPr>
              <w:spacing w:after="0"/>
              <w:rPr>
                <w:b/>
                <w:bCs/>
                <w:i/>
                <w:iCs/>
                <w:sz w:val="20"/>
                <w:szCs w:val="20"/>
              </w:rPr>
            </w:pPr>
            <w:r w:rsidRPr="00E36128">
              <w:rPr>
                <w:b/>
                <w:bCs/>
                <w:i/>
                <w:iCs/>
                <w:sz w:val="20"/>
                <w:szCs w:val="20"/>
              </w:rPr>
              <w:t>Brenda Koga</w:t>
            </w:r>
            <w:r w:rsidRPr="00E36128">
              <w:rPr>
                <w:sz w:val="20"/>
                <w:szCs w:val="20"/>
              </w:rPr>
              <w:br/>
            </w:r>
            <w:r w:rsidRPr="00E36128">
              <w:rPr>
                <w:b/>
                <w:bCs/>
                <w:i/>
                <w:iCs/>
                <w:sz w:val="20"/>
                <w:szCs w:val="20"/>
              </w:rPr>
              <w:t>Board Member</w:t>
            </w:r>
          </w:p>
        </w:tc>
        <w:tc>
          <w:tcPr>
            <w:tcW w:w="2160" w:type="dxa"/>
          </w:tcPr>
          <w:p w14:paraId="5246B793" w14:textId="7E84933D" w:rsidR="00B27515" w:rsidRPr="00227DE0" w:rsidRDefault="00B27515" w:rsidP="00B27515">
            <w:pPr>
              <w:spacing w:after="0"/>
              <w:rPr>
                <w:kern w:val="2"/>
                <w:sz w:val="20"/>
                <w:szCs w:val="20"/>
                <w14:ligatures w14:val="standardContextual"/>
              </w:rPr>
            </w:pPr>
            <w:r w:rsidRPr="00E36128">
              <w:rPr>
                <w:b/>
                <w:bCs/>
                <w:i/>
                <w:iCs/>
                <w:sz w:val="20"/>
                <w:szCs w:val="20"/>
              </w:rPr>
              <w:t>Dave Mansell</w:t>
            </w:r>
            <w:r w:rsidRPr="00E36128">
              <w:rPr>
                <w:sz w:val="20"/>
                <w:szCs w:val="20"/>
              </w:rPr>
              <w:br/>
            </w:r>
            <w:r w:rsidRPr="00E36128">
              <w:rPr>
                <w:b/>
                <w:bCs/>
                <w:i/>
                <w:iCs/>
                <w:sz w:val="20"/>
                <w:szCs w:val="20"/>
              </w:rPr>
              <w:t>Board Member</w:t>
            </w:r>
          </w:p>
        </w:tc>
        <w:tc>
          <w:tcPr>
            <w:tcW w:w="2160" w:type="dxa"/>
          </w:tcPr>
          <w:p w14:paraId="497861EF" w14:textId="64BA9F4E" w:rsidR="00B27515" w:rsidRPr="00227DE0" w:rsidRDefault="00B27515" w:rsidP="00B27515">
            <w:pPr>
              <w:spacing w:after="0"/>
              <w:rPr>
                <w:kern w:val="2"/>
                <w:sz w:val="20"/>
                <w:szCs w:val="20"/>
                <w14:ligatures w14:val="standardContextual"/>
              </w:rPr>
            </w:pPr>
            <w:r w:rsidRPr="00E36128">
              <w:rPr>
                <w:b/>
                <w:bCs/>
                <w:i/>
                <w:iCs/>
                <w:sz w:val="20"/>
                <w:szCs w:val="20"/>
              </w:rPr>
              <w:t>Phill Bernal</w:t>
            </w:r>
            <w:r w:rsidRPr="00E36128">
              <w:rPr>
                <w:sz w:val="20"/>
                <w:szCs w:val="20"/>
              </w:rPr>
              <w:br/>
            </w:r>
            <w:r w:rsidRPr="00E36128">
              <w:rPr>
                <w:b/>
                <w:bCs/>
                <w:i/>
                <w:iCs/>
                <w:sz w:val="20"/>
                <w:szCs w:val="20"/>
              </w:rPr>
              <w:t>Board Member</w:t>
            </w:r>
          </w:p>
        </w:tc>
        <w:tc>
          <w:tcPr>
            <w:tcW w:w="2160" w:type="dxa"/>
          </w:tcPr>
          <w:p w14:paraId="777A0A61" w14:textId="46485FCF" w:rsidR="00B27515" w:rsidRPr="00E36128" w:rsidRDefault="00B27515" w:rsidP="00B27515">
            <w:pPr>
              <w:spacing w:after="0"/>
              <w:rPr>
                <w:b/>
                <w:bCs/>
                <w:i/>
                <w:iCs/>
                <w:sz w:val="20"/>
                <w:szCs w:val="20"/>
              </w:rPr>
            </w:pPr>
            <w:r w:rsidRPr="00E36128">
              <w:rPr>
                <w:b/>
                <w:bCs/>
                <w:i/>
                <w:iCs/>
                <w:sz w:val="20"/>
                <w:szCs w:val="20"/>
              </w:rPr>
              <w:t>Fraser Nelson</w:t>
            </w:r>
            <w:r w:rsidRPr="00E36128">
              <w:rPr>
                <w:sz w:val="20"/>
                <w:szCs w:val="20"/>
              </w:rPr>
              <w:br/>
            </w:r>
            <w:r w:rsidR="00B12195">
              <w:rPr>
                <w:b/>
                <w:bCs/>
                <w:i/>
                <w:iCs/>
                <w:sz w:val="20"/>
                <w:szCs w:val="20"/>
              </w:rPr>
              <w:t>Board Member</w:t>
            </w:r>
          </w:p>
        </w:tc>
      </w:tr>
      <w:tr w:rsidR="00B27515" w14:paraId="2AD0CADE" w14:textId="77777777" w:rsidTr="00227DE0">
        <w:trPr>
          <w:trHeight w:val="710"/>
          <w:jc w:val="center"/>
        </w:trPr>
        <w:tc>
          <w:tcPr>
            <w:tcW w:w="2160" w:type="dxa"/>
          </w:tcPr>
          <w:p w14:paraId="23345C43" w14:textId="052BE2BD" w:rsidR="00B27515" w:rsidRPr="00E36128" w:rsidRDefault="00B27515" w:rsidP="00B27515">
            <w:pPr>
              <w:spacing w:after="0"/>
              <w:rPr>
                <w:b/>
                <w:bCs/>
                <w:i/>
                <w:iCs/>
                <w:sz w:val="20"/>
                <w:szCs w:val="20"/>
              </w:rPr>
            </w:pPr>
            <w:r w:rsidRPr="00E36128">
              <w:rPr>
                <w:b/>
                <w:bCs/>
                <w:i/>
                <w:iCs/>
                <w:sz w:val="20"/>
                <w:szCs w:val="20"/>
              </w:rPr>
              <w:t>Palmer DePaulis</w:t>
            </w:r>
            <w:r w:rsidRPr="00E36128">
              <w:rPr>
                <w:sz w:val="20"/>
                <w:szCs w:val="20"/>
              </w:rPr>
              <w:br/>
            </w:r>
            <w:r w:rsidR="00B12195">
              <w:rPr>
                <w:b/>
                <w:bCs/>
                <w:i/>
                <w:iCs/>
                <w:sz w:val="20"/>
                <w:szCs w:val="20"/>
              </w:rPr>
              <w:t>Board Member</w:t>
            </w:r>
          </w:p>
        </w:tc>
        <w:tc>
          <w:tcPr>
            <w:tcW w:w="2160" w:type="dxa"/>
          </w:tcPr>
          <w:p w14:paraId="0A37501D" w14:textId="1B20FA9B" w:rsidR="00B27515" w:rsidRPr="00E36128" w:rsidRDefault="00B27515" w:rsidP="00B27515">
            <w:pPr>
              <w:spacing w:after="0"/>
              <w:rPr>
                <w:b/>
                <w:bCs/>
                <w:i/>
                <w:iCs/>
                <w:sz w:val="20"/>
                <w:szCs w:val="20"/>
              </w:rPr>
            </w:pPr>
            <w:r w:rsidRPr="00E36128">
              <w:rPr>
                <w:b/>
                <w:bCs/>
                <w:i/>
                <w:iCs/>
                <w:sz w:val="20"/>
                <w:szCs w:val="20"/>
              </w:rPr>
              <w:t>Deborah Chiquito</w:t>
            </w:r>
            <w:r w:rsidR="00227DE0">
              <w:rPr>
                <w:b/>
                <w:bCs/>
                <w:i/>
                <w:iCs/>
                <w:sz w:val="20"/>
                <w:szCs w:val="20"/>
              </w:rPr>
              <w:br/>
            </w:r>
            <w:r w:rsidRPr="00E36128">
              <w:rPr>
                <w:b/>
                <w:bCs/>
                <w:i/>
                <w:iCs/>
                <w:sz w:val="20"/>
                <w:szCs w:val="20"/>
              </w:rPr>
              <w:t>Board Member</w:t>
            </w:r>
          </w:p>
        </w:tc>
        <w:tc>
          <w:tcPr>
            <w:tcW w:w="2160" w:type="dxa"/>
          </w:tcPr>
          <w:p w14:paraId="5DAB6C7B" w14:textId="478A14BA" w:rsidR="00B27515" w:rsidRPr="00227DE0" w:rsidRDefault="00227DE0" w:rsidP="00B27515">
            <w:pPr>
              <w:spacing w:after="0"/>
              <w:rPr>
                <w:b/>
                <w:bCs/>
                <w:i/>
                <w:iCs/>
                <w:sz w:val="20"/>
                <w:szCs w:val="20"/>
              </w:rPr>
            </w:pPr>
            <w:r>
              <w:rPr>
                <w:b/>
                <w:bCs/>
                <w:i/>
                <w:iCs/>
                <w:sz w:val="20"/>
                <w:szCs w:val="20"/>
              </w:rPr>
              <w:t>Turner Bitton</w:t>
            </w:r>
            <w:r>
              <w:rPr>
                <w:b/>
                <w:bCs/>
                <w:i/>
                <w:iCs/>
                <w:sz w:val="20"/>
                <w:szCs w:val="20"/>
              </w:rPr>
              <w:br/>
              <w:t>Board Member</w:t>
            </w:r>
            <w:r w:rsidR="001E5B74">
              <w:rPr>
                <w:b/>
                <w:bCs/>
                <w:i/>
                <w:iCs/>
                <w:sz w:val="20"/>
                <w:szCs w:val="20"/>
              </w:rPr>
              <w:t>*</w:t>
            </w:r>
          </w:p>
        </w:tc>
        <w:tc>
          <w:tcPr>
            <w:tcW w:w="2160" w:type="dxa"/>
          </w:tcPr>
          <w:p w14:paraId="0EE71BA9" w14:textId="77777777" w:rsidR="00B27515" w:rsidRDefault="00B27515" w:rsidP="00B27515">
            <w:pPr>
              <w:spacing w:after="0"/>
              <w:rPr>
                <w:b/>
                <w:bCs/>
                <w:i/>
                <w:iCs/>
                <w:sz w:val="20"/>
                <w:szCs w:val="20"/>
              </w:rPr>
            </w:pPr>
          </w:p>
          <w:p w14:paraId="02EB378F" w14:textId="3B2FD97D" w:rsidR="001E5B74" w:rsidRPr="00E36128" w:rsidRDefault="001E5B74" w:rsidP="001E5B74">
            <w:pPr>
              <w:spacing w:after="0"/>
              <w:rPr>
                <w:b/>
                <w:bCs/>
                <w:i/>
                <w:iCs/>
                <w:sz w:val="20"/>
                <w:szCs w:val="20"/>
              </w:rPr>
            </w:pPr>
            <w:r>
              <w:rPr>
                <w:b/>
                <w:bCs/>
                <w:i/>
                <w:iCs/>
                <w:sz w:val="20"/>
                <w:szCs w:val="20"/>
              </w:rPr>
              <w:t>*</w:t>
            </w:r>
            <w:proofErr w:type="gramStart"/>
            <w:r w:rsidR="00937F31">
              <w:rPr>
                <w:b/>
                <w:bCs/>
                <w:i/>
                <w:iCs/>
                <w:sz w:val="20"/>
                <w:szCs w:val="20"/>
              </w:rPr>
              <w:t>after</w:t>
            </w:r>
            <w:proofErr w:type="gramEnd"/>
            <w:r w:rsidR="00937F31">
              <w:rPr>
                <w:b/>
                <w:bCs/>
                <w:i/>
                <w:iCs/>
                <w:sz w:val="20"/>
                <w:szCs w:val="20"/>
              </w:rPr>
              <w:t xml:space="preserve"> swearing in</w:t>
            </w:r>
          </w:p>
        </w:tc>
      </w:tr>
    </w:tbl>
    <w:p w14:paraId="6A05A809" w14:textId="77777777" w:rsidR="00385E1C" w:rsidRDefault="00F01BFE">
      <w:r>
        <w:br w:type="page"/>
      </w:r>
    </w:p>
    <w:p w14:paraId="6D69AB86" w14:textId="77777777" w:rsidR="00385E1C" w:rsidRPr="00EC38E7" w:rsidRDefault="38408837" w:rsidP="00BF2A29">
      <w:pPr>
        <w:pStyle w:val="ListParagraph"/>
        <w:spacing w:line="360" w:lineRule="auto"/>
        <w:jc w:val="center"/>
        <w:rPr>
          <w:b/>
          <w:bCs/>
          <w:sz w:val="32"/>
          <w:szCs w:val="32"/>
        </w:rPr>
      </w:pPr>
      <w:r w:rsidRPr="00EC38E7">
        <w:rPr>
          <w:b/>
          <w:bCs/>
          <w:sz w:val="32"/>
          <w:szCs w:val="32"/>
        </w:rPr>
        <w:lastRenderedPageBreak/>
        <w:t>BOARD MEETING AGENDA</w:t>
      </w:r>
    </w:p>
    <w:p w14:paraId="0E554853" w14:textId="77777777" w:rsidR="00DB183B" w:rsidRDefault="38408837" w:rsidP="00DB183B">
      <w:pPr>
        <w:pStyle w:val="ListParagraph"/>
        <w:numPr>
          <w:ilvl w:val="0"/>
          <w:numId w:val="1"/>
        </w:numPr>
        <w:spacing w:line="360" w:lineRule="auto"/>
        <w:rPr>
          <w:i/>
          <w:iCs/>
        </w:rPr>
      </w:pPr>
      <w:r w:rsidRPr="74C8C6A4">
        <w:rPr>
          <w:b/>
          <w:bCs/>
          <w:u w:val="single"/>
        </w:rPr>
        <w:t>ROLL CALL</w:t>
      </w:r>
    </w:p>
    <w:p w14:paraId="69ED68D3" w14:textId="7B2F4035" w:rsidR="00385E1C" w:rsidRDefault="38408837" w:rsidP="00BF2A29">
      <w:pPr>
        <w:pStyle w:val="ListParagraph"/>
        <w:numPr>
          <w:ilvl w:val="0"/>
          <w:numId w:val="1"/>
        </w:numPr>
        <w:spacing w:line="360" w:lineRule="auto"/>
        <w:rPr>
          <w:b/>
          <w:bCs/>
          <w:i/>
          <w:iCs/>
        </w:rPr>
      </w:pPr>
      <w:r w:rsidRPr="74C8C6A4">
        <w:rPr>
          <w:b/>
          <w:bCs/>
          <w:u w:val="single"/>
        </w:rPr>
        <w:t>PUBLIC COMMENT</w:t>
      </w:r>
      <w:r w:rsidR="29D24115" w:rsidRPr="74C8C6A4">
        <w:rPr>
          <w:b/>
          <w:bCs/>
        </w:rPr>
        <w:t xml:space="preserve"> - </w:t>
      </w:r>
      <w:r w:rsidRPr="74C8C6A4">
        <w:rPr>
          <w:i/>
          <w:iCs/>
        </w:rPr>
        <w:t xml:space="preserve">Each participant will be </w:t>
      </w:r>
      <w:bookmarkStart w:id="0" w:name="_Int_v3kR23OG"/>
      <w:r w:rsidR="5F9CB0C3" w:rsidRPr="74C8C6A4">
        <w:rPr>
          <w:i/>
          <w:iCs/>
        </w:rPr>
        <w:t>allowed</w:t>
      </w:r>
      <w:bookmarkEnd w:id="0"/>
      <w:r w:rsidR="5F9CB0C3" w:rsidRPr="74C8C6A4">
        <w:rPr>
          <w:i/>
          <w:iCs/>
        </w:rPr>
        <w:t xml:space="preserve"> </w:t>
      </w:r>
      <w:r w:rsidRPr="74C8C6A4">
        <w:rPr>
          <w:i/>
          <w:iCs/>
        </w:rPr>
        <w:t>three minutes for comment.</w:t>
      </w:r>
    </w:p>
    <w:p w14:paraId="4420E700" w14:textId="45B675E6" w:rsidR="00241073" w:rsidRPr="00673B1C" w:rsidRDefault="00241073" w:rsidP="00BF2A29">
      <w:pPr>
        <w:pStyle w:val="ListParagraph"/>
        <w:numPr>
          <w:ilvl w:val="0"/>
          <w:numId w:val="1"/>
        </w:numPr>
        <w:spacing w:line="360" w:lineRule="auto"/>
        <w:rPr>
          <w:b/>
          <w:bCs/>
          <w:i/>
          <w:iCs/>
          <w:u w:val="single"/>
        </w:rPr>
      </w:pPr>
      <w:r w:rsidRPr="00673B1C">
        <w:rPr>
          <w:b/>
          <w:bCs/>
          <w:u w:val="single"/>
        </w:rPr>
        <w:t>ANNOUNCEMENTS</w:t>
      </w:r>
    </w:p>
    <w:p w14:paraId="6D45509D" w14:textId="0496D826" w:rsidR="00385E1C" w:rsidRDefault="00B7635A" w:rsidP="00BF2A29">
      <w:pPr>
        <w:pStyle w:val="ListParagraph"/>
        <w:numPr>
          <w:ilvl w:val="0"/>
          <w:numId w:val="1"/>
        </w:numPr>
        <w:spacing w:line="360" w:lineRule="auto"/>
        <w:rPr>
          <w:b/>
          <w:bCs/>
          <w:i/>
          <w:iCs/>
        </w:rPr>
      </w:pPr>
      <w:r>
        <w:rPr>
          <w:b/>
          <w:bCs/>
          <w:u w:val="single"/>
        </w:rPr>
        <w:t>MOTION TO APPROVE</w:t>
      </w:r>
      <w:r w:rsidR="38408837" w:rsidRPr="74C8C6A4">
        <w:rPr>
          <w:b/>
          <w:bCs/>
          <w:u w:val="single"/>
        </w:rPr>
        <w:t xml:space="preserve"> </w:t>
      </w:r>
      <w:r w:rsidR="009B3DDE">
        <w:rPr>
          <w:b/>
          <w:bCs/>
          <w:u w:val="single"/>
        </w:rPr>
        <w:t>HAME</w:t>
      </w:r>
      <w:r w:rsidR="38408837" w:rsidRPr="74C8C6A4">
        <w:rPr>
          <w:b/>
          <w:bCs/>
          <w:u w:val="single"/>
        </w:rPr>
        <w:t xml:space="preserve"> </w:t>
      </w:r>
      <w:r>
        <w:rPr>
          <w:b/>
          <w:bCs/>
          <w:u w:val="single"/>
        </w:rPr>
        <w:t>OPEN MEETING MINUTES OF</w:t>
      </w:r>
      <w:r w:rsidR="38408837" w:rsidRPr="74C8C6A4">
        <w:rPr>
          <w:b/>
          <w:bCs/>
          <w:u w:val="single"/>
        </w:rPr>
        <w:t xml:space="preserve"> </w:t>
      </w:r>
      <w:r w:rsidR="00FE4778">
        <w:rPr>
          <w:b/>
          <w:bCs/>
          <w:u w:val="single"/>
        </w:rPr>
        <w:t>MAY 18</w:t>
      </w:r>
      <w:r w:rsidR="00FE4778" w:rsidRPr="00FE4778">
        <w:rPr>
          <w:b/>
          <w:bCs/>
          <w:u w:val="single"/>
          <w:vertAlign w:val="superscript"/>
        </w:rPr>
        <w:t>TH</w:t>
      </w:r>
      <w:r w:rsidR="38408837" w:rsidRPr="74C8C6A4">
        <w:rPr>
          <w:b/>
          <w:bCs/>
          <w:u w:val="single"/>
        </w:rPr>
        <w:t>, 2026</w:t>
      </w:r>
      <w:r w:rsidR="797D0570" w:rsidRPr="74C8C6A4">
        <w:rPr>
          <w:b/>
          <w:bCs/>
          <w:u w:val="single"/>
        </w:rPr>
        <w:t xml:space="preserve"> </w:t>
      </w:r>
      <w:r w:rsidR="797D0570" w:rsidRPr="74C8C6A4">
        <w:t>(attachments)</w:t>
      </w:r>
      <w:r w:rsidR="38408837">
        <w:tab/>
      </w:r>
      <w:r w:rsidR="38408837">
        <w:tab/>
      </w:r>
      <w:r w:rsidR="38408837">
        <w:tab/>
      </w:r>
      <w:r w:rsidR="0034269A">
        <w:tab/>
      </w:r>
      <w:r w:rsidR="0034269A">
        <w:tab/>
      </w:r>
      <w:r w:rsidR="0034269A">
        <w:tab/>
      </w:r>
      <w:r w:rsidR="0034269A">
        <w:tab/>
      </w:r>
      <w:r w:rsidR="0034269A">
        <w:tab/>
      </w:r>
      <w:r w:rsidR="38408837">
        <w:tab/>
      </w:r>
      <w:r w:rsidR="38408837">
        <w:tab/>
      </w:r>
      <w:r w:rsidR="38408837">
        <w:tab/>
      </w:r>
      <w:r w:rsidR="00A43FD5">
        <w:tab/>
      </w:r>
      <w:r w:rsidR="797D0570" w:rsidRPr="0088352F">
        <w:rPr>
          <w:b/>
          <w:bCs/>
          <w:i/>
          <w:iCs/>
          <w:sz w:val="20"/>
          <w:szCs w:val="16"/>
        </w:rPr>
        <w:t xml:space="preserve">Page </w:t>
      </w:r>
      <w:r w:rsidR="001D1DF1">
        <w:rPr>
          <w:b/>
          <w:bCs/>
          <w:i/>
          <w:iCs/>
          <w:sz w:val="20"/>
          <w:szCs w:val="16"/>
        </w:rPr>
        <w:t>1</w:t>
      </w:r>
    </w:p>
    <w:p w14:paraId="34935E91" w14:textId="36AF4648" w:rsidR="00385E1C" w:rsidRPr="005D3FB8" w:rsidRDefault="38408837" w:rsidP="00BF2A29">
      <w:pPr>
        <w:pStyle w:val="ListParagraph"/>
        <w:spacing w:line="360" w:lineRule="auto"/>
        <w:jc w:val="center"/>
        <w:rPr>
          <w:b/>
          <w:bCs/>
          <w:sz w:val="32"/>
          <w:szCs w:val="28"/>
        </w:rPr>
      </w:pPr>
      <w:r w:rsidRPr="005D3FB8">
        <w:rPr>
          <w:b/>
          <w:bCs/>
          <w:sz w:val="28"/>
          <w:szCs w:val="28"/>
        </w:rPr>
        <w:t>NEW BUSINESS</w:t>
      </w:r>
    </w:p>
    <w:p w14:paraId="6735B557" w14:textId="3B970763" w:rsidR="005076D4" w:rsidRDefault="005076D4" w:rsidP="005076D4">
      <w:pPr>
        <w:pStyle w:val="ListParagraph"/>
        <w:numPr>
          <w:ilvl w:val="0"/>
          <w:numId w:val="1"/>
        </w:numPr>
        <w:spacing w:line="360" w:lineRule="auto"/>
        <w:rPr>
          <w:i/>
          <w:iCs/>
        </w:rPr>
      </w:pPr>
      <w:r>
        <w:rPr>
          <w:b/>
          <w:bCs/>
          <w:u w:val="single"/>
        </w:rPr>
        <w:t>MOTION TO APPROVE</w:t>
      </w:r>
      <w:r>
        <w:rPr>
          <w:b/>
          <w:bCs/>
        </w:rPr>
        <w:t xml:space="preserve">: Authority to Negotiate and Execute </w:t>
      </w:r>
      <w:r w:rsidR="00052F7E">
        <w:rPr>
          <w:b/>
          <w:bCs/>
        </w:rPr>
        <w:t xml:space="preserve">the GC </w:t>
      </w:r>
      <w:r>
        <w:rPr>
          <w:b/>
          <w:bCs/>
        </w:rPr>
        <w:t>Contract for The Lupine</w:t>
      </w:r>
      <w:r>
        <w:t xml:space="preserve"> </w:t>
      </w:r>
      <w:r w:rsidR="00F403AB" w:rsidRPr="00F403AB">
        <w:rPr>
          <w:b/>
          <w:bCs/>
        </w:rPr>
        <w:t>Apartments at The Grove.</w:t>
      </w:r>
      <w:r w:rsidR="00F403AB">
        <w:t xml:space="preserve"> </w:t>
      </w:r>
      <w:r>
        <w:t xml:space="preserve">(attachments) </w:t>
      </w:r>
      <w:r w:rsidR="00CD348C" w:rsidRPr="00CD348C">
        <w:rPr>
          <w:i/>
          <w:iCs/>
        </w:rPr>
        <w:t>President,</w:t>
      </w:r>
      <w:r w:rsidR="00CD348C">
        <w:t xml:space="preserve"> </w:t>
      </w:r>
      <w:r>
        <w:rPr>
          <w:i/>
          <w:iCs/>
        </w:rPr>
        <w:t>Daniel Nackerman</w:t>
      </w:r>
      <w:r w:rsidR="001F10F2">
        <w:rPr>
          <w:i/>
          <w:iCs/>
        </w:rPr>
        <w:tab/>
      </w:r>
      <w:r w:rsidR="001F10F2">
        <w:rPr>
          <w:i/>
          <w:iCs/>
        </w:rPr>
        <w:tab/>
      </w:r>
      <w:r>
        <w:tab/>
      </w:r>
      <w:r w:rsidR="007222B9">
        <w:tab/>
      </w:r>
      <w:r w:rsidRPr="002E063B">
        <w:rPr>
          <w:b/>
          <w:bCs/>
          <w:i/>
          <w:iCs/>
          <w:sz w:val="20"/>
          <w:szCs w:val="16"/>
        </w:rPr>
        <w:t xml:space="preserve">Page </w:t>
      </w:r>
      <w:r w:rsidR="00432DB4">
        <w:rPr>
          <w:b/>
          <w:bCs/>
          <w:i/>
          <w:iCs/>
          <w:sz w:val="20"/>
          <w:szCs w:val="18"/>
        </w:rPr>
        <w:t>6</w:t>
      </w:r>
      <w:r>
        <w:rPr>
          <w:i/>
          <w:iCs/>
        </w:rPr>
        <w:t xml:space="preserve"> </w:t>
      </w:r>
    </w:p>
    <w:p w14:paraId="02F56A6A" w14:textId="0731A507" w:rsidR="00CD348C" w:rsidRPr="001B7A29" w:rsidRDefault="005076D4" w:rsidP="00EB09E4">
      <w:pPr>
        <w:pStyle w:val="ListParagraph"/>
        <w:numPr>
          <w:ilvl w:val="0"/>
          <w:numId w:val="1"/>
        </w:numPr>
        <w:spacing w:line="360" w:lineRule="auto"/>
        <w:rPr>
          <w:i/>
          <w:iCs/>
        </w:rPr>
      </w:pPr>
      <w:r w:rsidRPr="00CD348C">
        <w:rPr>
          <w:b/>
          <w:bCs/>
          <w:u w:val="single"/>
        </w:rPr>
        <w:t>MOTION TO APPROVE</w:t>
      </w:r>
      <w:r w:rsidRPr="00CD348C">
        <w:rPr>
          <w:b/>
          <w:bCs/>
        </w:rPr>
        <w:t xml:space="preserve">: Authority to Negotiate and Execute </w:t>
      </w:r>
      <w:r w:rsidR="001F10F2" w:rsidRPr="00CD348C">
        <w:rPr>
          <w:b/>
          <w:bCs/>
        </w:rPr>
        <w:t xml:space="preserve">the GC </w:t>
      </w:r>
      <w:r w:rsidRPr="00CD348C">
        <w:rPr>
          <w:b/>
          <w:bCs/>
        </w:rPr>
        <w:t xml:space="preserve">Contract for the Historic Northwest </w:t>
      </w:r>
      <w:proofErr w:type="spellStart"/>
      <w:r w:rsidRPr="00CD348C">
        <w:rPr>
          <w:b/>
          <w:bCs/>
        </w:rPr>
        <w:t>Pipeling</w:t>
      </w:r>
      <w:proofErr w:type="spellEnd"/>
      <w:r w:rsidRPr="00CD348C">
        <w:rPr>
          <w:b/>
          <w:bCs/>
        </w:rPr>
        <w:t xml:space="preserve"> Building</w:t>
      </w:r>
      <w:r>
        <w:t xml:space="preserve"> </w:t>
      </w:r>
      <w:r w:rsidR="001F10F2">
        <w:t xml:space="preserve">at The Grove. </w:t>
      </w:r>
      <w:r>
        <w:t xml:space="preserve">(attachments) </w:t>
      </w:r>
      <w:r w:rsidR="00CD348C" w:rsidRPr="00FC3AB5">
        <w:rPr>
          <w:i/>
          <w:iCs/>
        </w:rPr>
        <w:t>Pre</w:t>
      </w:r>
      <w:r w:rsidR="00FC3AB5" w:rsidRPr="00FC3AB5">
        <w:rPr>
          <w:i/>
          <w:iCs/>
        </w:rPr>
        <w:t>sident</w:t>
      </w:r>
      <w:r w:rsidR="00FC3AB5">
        <w:t xml:space="preserve">, </w:t>
      </w:r>
      <w:r w:rsidRPr="00CD348C">
        <w:rPr>
          <w:i/>
          <w:iCs/>
        </w:rPr>
        <w:t>Daniel Nackerman</w:t>
      </w:r>
      <w:r w:rsidR="00FC3AB5">
        <w:rPr>
          <w:i/>
          <w:iCs/>
        </w:rPr>
        <w:t xml:space="preserve"> </w:t>
      </w:r>
      <w:r w:rsidR="007222B9">
        <w:rPr>
          <w:i/>
          <w:iCs/>
        </w:rPr>
        <w:tab/>
      </w:r>
      <w:r w:rsidR="007222B9">
        <w:rPr>
          <w:i/>
          <w:iCs/>
        </w:rPr>
        <w:tab/>
      </w:r>
      <w:r w:rsidR="00FC3AB5" w:rsidRPr="007222B9">
        <w:rPr>
          <w:b/>
          <w:bCs/>
          <w:i/>
          <w:iCs/>
          <w:sz w:val="20"/>
          <w:szCs w:val="20"/>
        </w:rPr>
        <w:t xml:space="preserve">Page </w:t>
      </w:r>
      <w:r w:rsidR="008334AE">
        <w:rPr>
          <w:b/>
          <w:bCs/>
          <w:i/>
          <w:iCs/>
          <w:sz w:val="20"/>
          <w:szCs w:val="20"/>
        </w:rPr>
        <w:t>8</w:t>
      </w:r>
    </w:p>
    <w:p w14:paraId="13D21B5B" w14:textId="0DE6F84C" w:rsidR="009050F9" w:rsidRPr="006B5840" w:rsidRDefault="009050F9" w:rsidP="006B5840">
      <w:pPr>
        <w:pStyle w:val="ListParagraph"/>
        <w:numPr>
          <w:ilvl w:val="0"/>
          <w:numId w:val="1"/>
        </w:numPr>
        <w:tabs>
          <w:tab w:val="left" w:pos="720"/>
        </w:tabs>
        <w:rPr>
          <w:b/>
          <w:bCs/>
          <w:sz w:val="18"/>
          <w:szCs w:val="18"/>
          <w:u w:val="thick"/>
        </w:rPr>
      </w:pPr>
      <w:r w:rsidRPr="006B5840">
        <w:rPr>
          <w:b/>
          <w:bCs/>
          <w:szCs w:val="24"/>
          <w:u w:val="single"/>
        </w:rPr>
        <w:t>RATIFY THE SELECTION OF THINK ARCHITECTURE AND RELATED CONTRACT FOR</w:t>
      </w:r>
      <w:r w:rsidR="009367E3" w:rsidRPr="006B5840">
        <w:rPr>
          <w:b/>
          <w:bCs/>
          <w:szCs w:val="24"/>
          <w:u w:val="single"/>
        </w:rPr>
        <w:t xml:space="preserve"> </w:t>
      </w:r>
      <w:r w:rsidRPr="006B5840">
        <w:rPr>
          <w:b/>
          <w:bCs/>
          <w:szCs w:val="24"/>
          <w:u w:val="single"/>
        </w:rPr>
        <w:t>ARCHITECTURAL AND ENGINEERING SERVICES FOR MANSELL MANOR HOMES</w:t>
      </w:r>
      <w:r w:rsidR="00021833" w:rsidRPr="006B5840">
        <w:rPr>
          <w:b/>
          <w:bCs/>
          <w:szCs w:val="24"/>
          <w:u w:val="single"/>
        </w:rPr>
        <w:t>:</w:t>
      </w:r>
      <w:r w:rsidR="00021833">
        <w:rPr>
          <w:b/>
          <w:bCs/>
          <w:szCs w:val="24"/>
          <w:u w:val="thick"/>
        </w:rPr>
        <w:t xml:space="preserve"> </w:t>
      </w:r>
      <w:r w:rsidR="00021833" w:rsidRPr="00021833">
        <w:rPr>
          <w:szCs w:val="24"/>
        </w:rPr>
        <w:t>(attachments)</w:t>
      </w:r>
      <w:r w:rsidR="00DD6CD0">
        <w:rPr>
          <w:b/>
          <w:bCs/>
          <w:szCs w:val="24"/>
        </w:rPr>
        <w:t xml:space="preserve"> - </w:t>
      </w:r>
      <w:r w:rsidR="00F7389A">
        <w:rPr>
          <w:i/>
          <w:iCs/>
          <w:szCs w:val="24"/>
        </w:rPr>
        <w:t>President, Daniel Nackerma</w:t>
      </w:r>
      <w:r w:rsidR="00BE6E08">
        <w:rPr>
          <w:i/>
          <w:iCs/>
          <w:szCs w:val="24"/>
        </w:rPr>
        <w:t>n</w:t>
      </w:r>
      <w:r w:rsidR="00BE6E08">
        <w:rPr>
          <w:i/>
          <w:iCs/>
          <w:szCs w:val="24"/>
        </w:rPr>
        <w:tab/>
      </w:r>
      <w:r w:rsidR="00BE6E08">
        <w:rPr>
          <w:i/>
          <w:iCs/>
          <w:szCs w:val="24"/>
        </w:rPr>
        <w:tab/>
      </w:r>
      <w:r w:rsidR="00BE6E08">
        <w:rPr>
          <w:i/>
          <w:iCs/>
          <w:szCs w:val="24"/>
        </w:rPr>
        <w:tab/>
      </w:r>
      <w:r w:rsidR="00BE6E08">
        <w:rPr>
          <w:i/>
          <w:iCs/>
          <w:szCs w:val="24"/>
        </w:rPr>
        <w:tab/>
      </w:r>
      <w:r w:rsidR="00BE6E08">
        <w:rPr>
          <w:i/>
          <w:iCs/>
          <w:szCs w:val="24"/>
        </w:rPr>
        <w:tab/>
      </w:r>
      <w:r w:rsidR="00BE6E08">
        <w:rPr>
          <w:i/>
          <w:iCs/>
          <w:szCs w:val="24"/>
        </w:rPr>
        <w:tab/>
      </w:r>
      <w:r w:rsidR="00DD6CD0" w:rsidRPr="006B5840">
        <w:rPr>
          <w:i/>
          <w:iCs/>
          <w:szCs w:val="24"/>
        </w:rPr>
        <w:tab/>
      </w:r>
      <w:r w:rsidR="00DD6CD0" w:rsidRPr="006B5840">
        <w:rPr>
          <w:b/>
          <w:bCs/>
          <w:i/>
          <w:iCs/>
          <w:sz w:val="18"/>
          <w:szCs w:val="18"/>
        </w:rPr>
        <w:t xml:space="preserve">Page </w:t>
      </w:r>
      <w:r w:rsidR="008334AE">
        <w:rPr>
          <w:b/>
          <w:bCs/>
          <w:i/>
          <w:iCs/>
          <w:sz w:val="18"/>
          <w:szCs w:val="18"/>
        </w:rPr>
        <w:t>10</w:t>
      </w:r>
    </w:p>
    <w:p w14:paraId="35AF7A85" w14:textId="49A0F969" w:rsidR="005076D4" w:rsidRPr="0088352F" w:rsidRDefault="005076D4" w:rsidP="005076D4">
      <w:pPr>
        <w:pStyle w:val="ListParagraph"/>
        <w:numPr>
          <w:ilvl w:val="0"/>
          <w:numId w:val="1"/>
        </w:numPr>
        <w:spacing w:line="360" w:lineRule="auto"/>
        <w:rPr>
          <w:i/>
          <w:iCs/>
        </w:rPr>
      </w:pPr>
      <w:r w:rsidRPr="003B7AC6">
        <w:rPr>
          <w:b/>
          <w:bCs/>
          <w:u w:val="single"/>
        </w:rPr>
        <w:t xml:space="preserve">CONSIDER AND ACCEPT </w:t>
      </w:r>
      <w:r w:rsidR="00265FA9">
        <w:rPr>
          <w:b/>
          <w:bCs/>
          <w:u w:val="single"/>
        </w:rPr>
        <w:t xml:space="preserve">HAME </w:t>
      </w:r>
      <w:r w:rsidRPr="003B7AC6">
        <w:rPr>
          <w:b/>
          <w:bCs/>
          <w:u w:val="single"/>
        </w:rPr>
        <w:t xml:space="preserve">2026 </w:t>
      </w:r>
      <w:r w:rsidR="00C92D17">
        <w:rPr>
          <w:b/>
          <w:bCs/>
          <w:u w:val="single"/>
        </w:rPr>
        <w:t xml:space="preserve">BUDGET VS. ACTUAL </w:t>
      </w:r>
      <w:r w:rsidR="00CE220A">
        <w:rPr>
          <w:b/>
          <w:bCs/>
          <w:u w:val="single"/>
        </w:rPr>
        <w:t xml:space="preserve">REPORT </w:t>
      </w:r>
      <w:r w:rsidRPr="003B7AC6">
        <w:rPr>
          <w:b/>
          <w:bCs/>
          <w:u w:val="single"/>
        </w:rPr>
        <w:t xml:space="preserve">THROUGH </w:t>
      </w:r>
      <w:r>
        <w:rPr>
          <w:b/>
          <w:bCs/>
          <w:u w:val="single"/>
        </w:rPr>
        <w:t>MAY</w:t>
      </w:r>
      <w:r w:rsidRPr="003B7AC6">
        <w:rPr>
          <w:b/>
          <w:bCs/>
          <w:u w:val="single"/>
        </w:rPr>
        <w:t xml:space="preserve"> 2026 </w:t>
      </w:r>
      <w:r w:rsidRPr="74C8C6A4">
        <w:t>(attachments)</w:t>
      </w:r>
      <w:r w:rsidRPr="003B7AC6">
        <w:rPr>
          <w:i/>
          <w:iCs/>
        </w:rPr>
        <w:t xml:space="preserve"> – </w:t>
      </w:r>
      <w:r w:rsidR="00B801FF">
        <w:rPr>
          <w:i/>
          <w:iCs/>
        </w:rPr>
        <w:t xml:space="preserve">Deputy </w:t>
      </w:r>
      <w:r w:rsidRPr="003B7AC6">
        <w:rPr>
          <w:i/>
          <w:iCs/>
        </w:rPr>
        <w:t>Executive Director, Kim Wilford and CFO, Jennifer Nakao</w:t>
      </w:r>
      <w:r>
        <w:tab/>
      </w:r>
      <w:r>
        <w:tab/>
      </w:r>
      <w:r w:rsidRPr="00511E06">
        <w:rPr>
          <w:b/>
          <w:bCs/>
          <w:i/>
          <w:iCs/>
          <w:sz w:val="20"/>
          <w:szCs w:val="16"/>
        </w:rPr>
        <w:t xml:space="preserve">Page </w:t>
      </w:r>
      <w:r w:rsidR="001737B6">
        <w:rPr>
          <w:b/>
          <w:bCs/>
          <w:i/>
          <w:iCs/>
          <w:sz w:val="20"/>
          <w:szCs w:val="16"/>
        </w:rPr>
        <w:t>12</w:t>
      </w:r>
      <w:r w:rsidRPr="00511E06">
        <w:rPr>
          <w:i/>
          <w:iCs/>
          <w:sz w:val="20"/>
          <w:szCs w:val="18"/>
        </w:rPr>
        <w:t xml:space="preserve"> </w:t>
      </w:r>
    </w:p>
    <w:p w14:paraId="323FF5BB" w14:textId="56FC55C4" w:rsidR="00C870D3" w:rsidRPr="007654D7" w:rsidRDefault="007654D7" w:rsidP="007654D7">
      <w:pPr>
        <w:numPr>
          <w:ilvl w:val="0"/>
          <w:numId w:val="1"/>
        </w:numPr>
        <w:rPr>
          <w:i/>
          <w:iCs/>
        </w:rPr>
      </w:pPr>
      <w:r w:rsidRPr="00162FF2">
        <w:rPr>
          <w:b/>
          <w:bCs/>
          <w:u w:val="single"/>
        </w:rPr>
        <w:t xml:space="preserve">REAL ESTATE DEVELOPMENT REPORT </w:t>
      </w:r>
      <w:r w:rsidR="00CC5142" w:rsidRPr="00162FF2">
        <w:rPr>
          <w:b/>
          <w:bCs/>
          <w:u w:val="single"/>
        </w:rPr>
        <w:t>JUNE</w:t>
      </w:r>
      <w:r w:rsidR="00FF62A2" w:rsidRPr="00162FF2">
        <w:rPr>
          <w:b/>
          <w:bCs/>
          <w:u w:val="single"/>
        </w:rPr>
        <w:t xml:space="preserve"> 2026</w:t>
      </w:r>
      <w:r w:rsidR="00843C54">
        <w:t xml:space="preserve"> (attachments)</w:t>
      </w:r>
      <w:r w:rsidR="00C00B62">
        <w:t xml:space="preserve"> – </w:t>
      </w:r>
      <w:r w:rsidR="00AE7B44" w:rsidRPr="00AE7B44">
        <w:rPr>
          <w:i/>
          <w:iCs/>
        </w:rPr>
        <w:t>President,</w:t>
      </w:r>
      <w:r w:rsidR="00AE7B44">
        <w:t xml:space="preserve"> </w:t>
      </w:r>
      <w:r w:rsidR="00C00B62">
        <w:rPr>
          <w:i/>
          <w:iCs/>
        </w:rPr>
        <w:t>Daniel Nackerman</w:t>
      </w:r>
      <w:r w:rsidR="00C00B62">
        <w:rPr>
          <w:i/>
          <w:iCs/>
        </w:rPr>
        <w:tab/>
      </w:r>
      <w:r w:rsidR="00C00B62">
        <w:rPr>
          <w:i/>
          <w:iCs/>
        </w:rPr>
        <w:tab/>
      </w:r>
      <w:r w:rsidR="0034269A">
        <w:rPr>
          <w:i/>
          <w:iCs/>
        </w:rPr>
        <w:tab/>
      </w:r>
      <w:r w:rsidR="0034269A">
        <w:rPr>
          <w:i/>
          <w:iCs/>
        </w:rPr>
        <w:tab/>
      </w:r>
      <w:r w:rsidR="0034269A">
        <w:rPr>
          <w:i/>
          <w:iCs/>
        </w:rPr>
        <w:tab/>
      </w:r>
      <w:r w:rsidR="0034269A">
        <w:rPr>
          <w:i/>
          <w:iCs/>
        </w:rPr>
        <w:tab/>
      </w:r>
      <w:r w:rsidR="0034269A">
        <w:rPr>
          <w:i/>
          <w:iCs/>
        </w:rPr>
        <w:tab/>
      </w:r>
      <w:r w:rsidR="0034269A">
        <w:rPr>
          <w:i/>
          <w:iCs/>
        </w:rPr>
        <w:tab/>
      </w:r>
      <w:r w:rsidR="00C00B62">
        <w:rPr>
          <w:i/>
          <w:iCs/>
        </w:rPr>
        <w:tab/>
      </w:r>
      <w:r w:rsidR="00C00B62">
        <w:rPr>
          <w:i/>
          <w:iCs/>
        </w:rPr>
        <w:tab/>
      </w:r>
      <w:r w:rsidR="00C00B62">
        <w:rPr>
          <w:i/>
          <w:iCs/>
        </w:rPr>
        <w:tab/>
      </w:r>
      <w:r w:rsidR="00363A74">
        <w:rPr>
          <w:i/>
          <w:iCs/>
        </w:rPr>
        <w:tab/>
      </w:r>
      <w:r w:rsidR="00511E06">
        <w:rPr>
          <w:b/>
          <w:i/>
          <w:iCs/>
          <w:sz w:val="20"/>
          <w:szCs w:val="18"/>
        </w:rPr>
        <w:t xml:space="preserve">Page </w:t>
      </w:r>
      <w:r w:rsidR="001737B6">
        <w:rPr>
          <w:b/>
          <w:i/>
          <w:iCs/>
          <w:sz w:val="20"/>
          <w:szCs w:val="18"/>
        </w:rPr>
        <w:t>17</w:t>
      </w:r>
    </w:p>
    <w:p w14:paraId="49D58CD2" w14:textId="75699ED7" w:rsidR="38408837" w:rsidRPr="005D3FB8" w:rsidRDefault="38408837" w:rsidP="009628D8">
      <w:pPr>
        <w:pStyle w:val="ListParagraph"/>
        <w:spacing w:line="360" w:lineRule="auto"/>
        <w:jc w:val="center"/>
        <w:rPr>
          <w:b/>
          <w:bCs/>
          <w:sz w:val="32"/>
          <w:szCs w:val="28"/>
        </w:rPr>
      </w:pPr>
      <w:r w:rsidRPr="005D3FB8">
        <w:rPr>
          <w:b/>
          <w:bCs/>
          <w:sz w:val="28"/>
          <w:szCs w:val="28"/>
        </w:rPr>
        <w:t>CONSENT CALENDAR REPORTS</w:t>
      </w:r>
    </w:p>
    <w:p w14:paraId="5C342397" w14:textId="1A7209EE" w:rsidR="00385E1C" w:rsidRDefault="38408837" w:rsidP="00BF2A29">
      <w:pPr>
        <w:pStyle w:val="ListParagraph"/>
        <w:numPr>
          <w:ilvl w:val="0"/>
          <w:numId w:val="1"/>
        </w:numPr>
        <w:spacing w:line="360" w:lineRule="auto"/>
        <w:rPr>
          <w:b/>
          <w:bCs/>
          <w:i/>
          <w:iCs/>
          <w:sz w:val="20"/>
          <w:szCs w:val="20"/>
        </w:rPr>
      </w:pPr>
      <w:r w:rsidRPr="74C8C6A4">
        <w:rPr>
          <w:b/>
          <w:bCs/>
          <w:u w:val="single"/>
        </w:rPr>
        <w:t xml:space="preserve">KEY PERFORMANCE INDICATORS REPORT – </w:t>
      </w:r>
      <w:r w:rsidR="00290E07">
        <w:rPr>
          <w:b/>
          <w:bCs/>
          <w:u w:val="single"/>
        </w:rPr>
        <w:t>JUNE</w:t>
      </w:r>
      <w:r w:rsidRPr="74C8C6A4">
        <w:rPr>
          <w:b/>
          <w:bCs/>
          <w:u w:val="single"/>
        </w:rPr>
        <w:t xml:space="preserve"> 2026</w:t>
      </w:r>
      <w:r w:rsidR="7C2B000E" w:rsidRPr="74C8C6A4">
        <w:rPr>
          <w:b/>
          <w:bCs/>
          <w:u w:val="single"/>
        </w:rPr>
        <w:t xml:space="preserve"> </w:t>
      </w:r>
      <w:r w:rsidRPr="74C8C6A4">
        <w:t>(attachments)</w:t>
      </w:r>
      <w:r w:rsidRPr="74C8C6A4">
        <w:rPr>
          <w:i/>
          <w:iCs/>
        </w:rPr>
        <w:t xml:space="preserve"> – Deputy Director, Zac Pau’u</w:t>
      </w:r>
      <w:r>
        <w:tab/>
      </w:r>
      <w:r>
        <w:tab/>
      </w:r>
      <w:r w:rsidR="00A43FD5">
        <w:tab/>
      </w:r>
      <w:r w:rsidR="00A43FD5">
        <w:tab/>
      </w:r>
      <w:r w:rsidR="00A43FD5">
        <w:tab/>
      </w:r>
      <w:r>
        <w:tab/>
      </w:r>
      <w:r w:rsidR="00131ED9">
        <w:tab/>
      </w:r>
      <w:r w:rsidR="00131ED9">
        <w:tab/>
      </w:r>
      <w:r w:rsidR="00131ED9">
        <w:tab/>
      </w:r>
      <w:r w:rsidR="00131ED9">
        <w:tab/>
      </w:r>
      <w:r w:rsidR="00131ED9">
        <w:tab/>
      </w:r>
      <w:r w:rsidR="003366B3">
        <w:tab/>
      </w:r>
      <w:r w:rsidR="7D236119" w:rsidRPr="00511E06">
        <w:rPr>
          <w:b/>
          <w:bCs/>
          <w:i/>
          <w:iCs/>
          <w:sz w:val="20"/>
          <w:szCs w:val="16"/>
        </w:rPr>
        <w:t xml:space="preserve">Page </w:t>
      </w:r>
      <w:r w:rsidR="000F427A">
        <w:rPr>
          <w:b/>
          <w:bCs/>
          <w:i/>
          <w:iCs/>
          <w:sz w:val="20"/>
          <w:szCs w:val="16"/>
        </w:rPr>
        <w:t>40</w:t>
      </w:r>
    </w:p>
    <w:p w14:paraId="0B07BFFE" w14:textId="3C1C3FAF" w:rsidR="00385E1C" w:rsidRPr="00131ED9" w:rsidRDefault="00CEB734" w:rsidP="00BF2A29">
      <w:pPr>
        <w:pStyle w:val="ListParagraph"/>
        <w:numPr>
          <w:ilvl w:val="0"/>
          <w:numId w:val="1"/>
        </w:numPr>
        <w:spacing w:line="360" w:lineRule="auto"/>
        <w:rPr>
          <w:b/>
          <w:bCs/>
          <w:sz w:val="20"/>
          <w:szCs w:val="20"/>
          <w:u w:val="single"/>
        </w:rPr>
      </w:pPr>
      <w:r w:rsidRPr="000979BF">
        <w:rPr>
          <w:b/>
          <w:bCs/>
          <w:szCs w:val="28"/>
          <w:u w:val="single"/>
        </w:rPr>
        <w:t xml:space="preserve">TENTATIVE </w:t>
      </w:r>
      <w:r w:rsidR="38408837" w:rsidRPr="000979BF">
        <w:rPr>
          <w:b/>
          <w:bCs/>
          <w:szCs w:val="28"/>
          <w:u w:val="single"/>
        </w:rPr>
        <w:t>CLOSED SESSION</w:t>
      </w:r>
    </w:p>
    <w:p w14:paraId="66607A40" w14:textId="69373FE4" w:rsidR="1D6F4CB5" w:rsidRPr="00131ED9" w:rsidRDefault="1D6F4CB5" w:rsidP="00BF2A29">
      <w:pPr>
        <w:pStyle w:val="ListParagraph"/>
        <w:numPr>
          <w:ilvl w:val="1"/>
          <w:numId w:val="1"/>
        </w:numPr>
        <w:spacing w:line="360" w:lineRule="auto"/>
        <w:rPr>
          <w:sz w:val="20"/>
          <w:szCs w:val="20"/>
        </w:rPr>
      </w:pPr>
      <w:r w:rsidRPr="00131ED9">
        <w:rPr>
          <w:sz w:val="20"/>
          <w:szCs w:val="20"/>
        </w:rPr>
        <w:t xml:space="preserve">At any time, the Commission may consider a motion to </w:t>
      </w:r>
      <w:r w:rsidR="4F26F366" w:rsidRPr="00131ED9">
        <w:rPr>
          <w:sz w:val="20"/>
          <w:szCs w:val="20"/>
        </w:rPr>
        <w:t>enter into a</w:t>
      </w:r>
      <w:r w:rsidRPr="00131ED9">
        <w:rPr>
          <w:sz w:val="20"/>
          <w:szCs w:val="20"/>
        </w:rPr>
        <w:t xml:space="preserve"> Closed Session. A closed meeting may be held for specific purposes including, but not limited to: </w:t>
      </w:r>
    </w:p>
    <w:p w14:paraId="36FB80EB" w14:textId="21A7C4B6" w:rsidR="1D6F4CB5" w:rsidRPr="00131ED9" w:rsidRDefault="1D6F4CB5" w:rsidP="00BF2A29">
      <w:pPr>
        <w:pStyle w:val="ListParagraph"/>
        <w:numPr>
          <w:ilvl w:val="2"/>
          <w:numId w:val="1"/>
        </w:numPr>
        <w:spacing w:line="360" w:lineRule="auto"/>
        <w:rPr>
          <w:sz w:val="20"/>
          <w:szCs w:val="20"/>
        </w:rPr>
      </w:pPr>
      <w:r w:rsidRPr="00131ED9">
        <w:rPr>
          <w:sz w:val="20"/>
          <w:szCs w:val="20"/>
        </w:rPr>
        <w:t xml:space="preserve">Discuss Strategy with Respect to Purchase/Sale of Real Property </w:t>
      </w:r>
    </w:p>
    <w:p w14:paraId="6553C411" w14:textId="2A87A3A5" w:rsidR="1D6F4CB5" w:rsidRPr="00131ED9" w:rsidRDefault="1D6F4CB5" w:rsidP="00BF2A29">
      <w:pPr>
        <w:pStyle w:val="ListParagraph"/>
        <w:numPr>
          <w:ilvl w:val="2"/>
          <w:numId w:val="1"/>
        </w:numPr>
        <w:spacing w:line="360" w:lineRule="auto"/>
        <w:rPr>
          <w:sz w:val="20"/>
          <w:szCs w:val="20"/>
        </w:rPr>
      </w:pPr>
      <w:r w:rsidRPr="00131ED9">
        <w:rPr>
          <w:sz w:val="20"/>
          <w:szCs w:val="20"/>
        </w:rPr>
        <w:t xml:space="preserve">Discuss the Character, Professional Competence, or Physical or Mental Health of an Individual </w:t>
      </w:r>
    </w:p>
    <w:p w14:paraId="3898614F" w14:textId="7FD17D26" w:rsidR="1D6F4CB5" w:rsidRPr="00131ED9" w:rsidRDefault="1D6F4CB5" w:rsidP="00BF2A29">
      <w:pPr>
        <w:pStyle w:val="ListParagraph"/>
        <w:numPr>
          <w:ilvl w:val="2"/>
          <w:numId w:val="1"/>
        </w:numPr>
        <w:spacing w:line="360" w:lineRule="auto"/>
        <w:rPr>
          <w:sz w:val="20"/>
          <w:szCs w:val="20"/>
        </w:rPr>
      </w:pPr>
      <w:r w:rsidRPr="00131ED9">
        <w:rPr>
          <w:sz w:val="20"/>
          <w:szCs w:val="20"/>
        </w:rPr>
        <w:t xml:space="preserve">Discuss Strategy with Respect to Pending or Reasonably Imminent Litigation </w:t>
      </w:r>
    </w:p>
    <w:p w14:paraId="06455CCE" w14:textId="74641A72" w:rsidR="1D6F4CB5" w:rsidRPr="00131ED9" w:rsidRDefault="1D6F4CB5" w:rsidP="00BF2A29">
      <w:pPr>
        <w:pStyle w:val="ListParagraph"/>
        <w:numPr>
          <w:ilvl w:val="2"/>
          <w:numId w:val="1"/>
        </w:numPr>
        <w:spacing w:line="360" w:lineRule="auto"/>
        <w:rPr>
          <w:sz w:val="20"/>
          <w:szCs w:val="20"/>
        </w:rPr>
      </w:pPr>
      <w:r w:rsidRPr="00131ED9">
        <w:rPr>
          <w:sz w:val="20"/>
          <w:szCs w:val="20"/>
        </w:rPr>
        <w:t xml:space="preserve">A closed meeting may also be held for attorney-client matters that are privileged pursuant to Utah Code § 78B-1-137, and for other lawful purposes that satisfy the pertinent requirements of the Utah Open and Public Meetings Act. </w:t>
      </w:r>
    </w:p>
    <w:p w14:paraId="7934DCFC" w14:textId="457720DD" w:rsidR="1D6F4CB5" w:rsidRPr="00131ED9" w:rsidRDefault="1D6F4CB5" w:rsidP="00BF2A29">
      <w:pPr>
        <w:pStyle w:val="ListParagraph"/>
        <w:numPr>
          <w:ilvl w:val="1"/>
          <w:numId w:val="1"/>
        </w:numPr>
        <w:spacing w:line="360" w:lineRule="auto"/>
        <w:rPr>
          <w:sz w:val="20"/>
          <w:szCs w:val="20"/>
        </w:rPr>
      </w:pPr>
      <w:r w:rsidRPr="00131ED9">
        <w:rPr>
          <w:sz w:val="20"/>
          <w:szCs w:val="20"/>
        </w:rPr>
        <w:t xml:space="preserve">Typical Process: </w:t>
      </w:r>
    </w:p>
    <w:p w14:paraId="190C65C9" w14:textId="35591874" w:rsidR="1D6F4CB5" w:rsidRPr="00131ED9" w:rsidRDefault="1D6F4CB5" w:rsidP="00BF2A29">
      <w:pPr>
        <w:pStyle w:val="ListParagraph"/>
        <w:numPr>
          <w:ilvl w:val="2"/>
          <w:numId w:val="1"/>
        </w:numPr>
        <w:spacing w:line="360" w:lineRule="auto"/>
        <w:rPr>
          <w:sz w:val="20"/>
          <w:szCs w:val="20"/>
        </w:rPr>
      </w:pPr>
      <w:r w:rsidRPr="00131ED9">
        <w:rPr>
          <w:sz w:val="20"/>
          <w:szCs w:val="20"/>
        </w:rPr>
        <w:t xml:space="preserve">Motion to enter. </w:t>
      </w:r>
    </w:p>
    <w:p w14:paraId="709BFE3D" w14:textId="364E765E" w:rsidR="1D6F4CB5" w:rsidRPr="00131ED9" w:rsidRDefault="1D6F4CB5" w:rsidP="00BF2A29">
      <w:pPr>
        <w:pStyle w:val="ListParagraph"/>
        <w:numPr>
          <w:ilvl w:val="2"/>
          <w:numId w:val="1"/>
        </w:numPr>
        <w:spacing w:line="360" w:lineRule="auto"/>
        <w:rPr>
          <w:sz w:val="20"/>
          <w:szCs w:val="20"/>
        </w:rPr>
      </w:pPr>
      <w:r w:rsidRPr="00131ED9">
        <w:rPr>
          <w:sz w:val="20"/>
          <w:szCs w:val="20"/>
        </w:rPr>
        <w:t xml:space="preserve">Vote to enter.  </w:t>
      </w:r>
    </w:p>
    <w:p w14:paraId="102BEE04" w14:textId="507083EE" w:rsidR="1D6F4CB5" w:rsidRPr="00131ED9" w:rsidRDefault="1D6F4CB5" w:rsidP="00BF2A29">
      <w:pPr>
        <w:pStyle w:val="ListParagraph"/>
        <w:numPr>
          <w:ilvl w:val="2"/>
          <w:numId w:val="1"/>
        </w:numPr>
        <w:spacing w:line="360" w:lineRule="auto"/>
        <w:rPr>
          <w:sz w:val="20"/>
          <w:szCs w:val="20"/>
        </w:rPr>
      </w:pPr>
      <w:r w:rsidRPr="00131ED9">
        <w:rPr>
          <w:sz w:val="20"/>
          <w:szCs w:val="20"/>
        </w:rPr>
        <w:t xml:space="preserve">If entering, certain individuals may be rightly excluded. </w:t>
      </w:r>
    </w:p>
    <w:p w14:paraId="48118C6A" w14:textId="6CE24852" w:rsidR="1D6F4CB5" w:rsidRPr="00131ED9" w:rsidRDefault="1D6F4CB5" w:rsidP="00BF2A29">
      <w:pPr>
        <w:pStyle w:val="ListParagraph"/>
        <w:numPr>
          <w:ilvl w:val="2"/>
          <w:numId w:val="1"/>
        </w:numPr>
        <w:spacing w:line="360" w:lineRule="auto"/>
        <w:rPr>
          <w:sz w:val="20"/>
          <w:szCs w:val="20"/>
        </w:rPr>
      </w:pPr>
      <w:r w:rsidRPr="00131ED9">
        <w:rPr>
          <w:sz w:val="20"/>
          <w:szCs w:val="20"/>
        </w:rPr>
        <w:t xml:space="preserve">After closed discussions motion and vote to end and resume open </w:t>
      </w:r>
      <w:proofErr w:type="gramStart"/>
      <w:r w:rsidRPr="00131ED9">
        <w:rPr>
          <w:sz w:val="20"/>
          <w:szCs w:val="20"/>
        </w:rPr>
        <w:t>meeting</w:t>
      </w:r>
      <w:proofErr w:type="gramEnd"/>
      <w:r w:rsidRPr="00131ED9">
        <w:rPr>
          <w:sz w:val="20"/>
          <w:szCs w:val="20"/>
        </w:rPr>
        <w:t xml:space="preserve"> </w:t>
      </w:r>
    </w:p>
    <w:p w14:paraId="3CD47A05" w14:textId="7088A36C" w:rsidR="7354AC2F" w:rsidRDefault="7354AC2F" w:rsidP="00BF2A29">
      <w:pPr>
        <w:pStyle w:val="ListParagraph"/>
        <w:numPr>
          <w:ilvl w:val="0"/>
          <w:numId w:val="1"/>
        </w:numPr>
        <w:spacing w:line="360" w:lineRule="auto"/>
        <w:rPr>
          <w:b/>
          <w:bCs/>
          <w:u w:val="single"/>
        </w:rPr>
      </w:pPr>
      <w:r w:rsidRPr="74C8C6A4">
        <w:rPr>
          <w:b/>
          <w:bCs/>
          <w:u w:val="single"/>
        </w:rPr>
        <w:t>ANY ANNOUNCEMENTS FROM CLOSED SESSION</w:t>
      </w:r>
    </w:p>
    <w:p w14:paraId="45B52883" w14:textId="7318CFE1" w:rsidR="7354AC2F" w:rsidRDefault="7354AC2F" w:rsidP="00BF2A29">
      <w:pPr>
        <w:pStyle w:val="ListParagraph"/>
        <w:numPr>
          <w:ilvl w:val="0"/>
          <w:numId w:val="1"/>
        </w:numPr>
        <w:spacing w:line="360" w:lineRule="auto"/>
        <w:rPr>
          <w:b/>
          <w:bCs/>
          <w:szCs w:val="24"/>
          <w:u w:val="single"/>
        </w:rPr>
      </w:pPr>
      <w:r w:rsidRPr="74C8C6A4">
        <w:rPr>
          <w:b/>
          <w:bCs/>
          <w:szCs w:val="24"/>
          <w:u w:val="single"/>
        </w:rPr>
        <w:lastRenderedPageBreak/>
        <w:t>COMMUNICATIONS</w:t>
      </w:r>
    </w:p>
    <w:p w14:paraId="3A947C18" w14:textId="20BA42D0" w:rsidR="7354AC2F" w:rsidRDefault="7354AC2F" w:rsidP="00BF2A29">
      <w:pPr>
        <w:pStyle w:val="ListParagraph"/>
        <w:numPr>
          <w:ilvl w:val="0"/>
          <w:numId w:val="1"/>
        </w:numPr>
        <w:spacing w:line="360" w:lineRule="auto"/>
        <w:rPr>
          <w:b/>
          <w:bCs/>
          <w:szCs w:val="24"/>
          <w:u w:val="single"/>
        </w:rPr>
      </w:pPr>
      <w:r w:rsidRPr="74C8C6A4">
        <w:rPr>
          <w:b/>
          <w:bCs/>
          <w:szCs w:val="24"/>
          <w:u w:val="single"/>
        </w:rPr>
        <w:t>OTHER BUSINESS</w:t>
      </w:r>
    </w:p>
    <w:p w14:paraId="61701064" w14:textId="6CD3E564" w:rsidR="00385E1C" w:rsidRDefault="38408837" w:rsidP="00BF2A29">
      <w:pPr>
        <w:pStyle w:val="ListParagraph"/>
        <w:numPr>
          <w:ilvl w:val="0"/>
          <w:numId w:val="1"/>
        </w:numPr>
        <w:spacing w:line="360" w:lineRule="auto"/>
        <w:rPr>
          <w:b/>
          <w:bCs/>
          <w:u w:val="single"/>
        </w:rPr>
      </w:pPr>
      <w:r w:rsidRPr="74C8C6A4">
        <w:rPr>
          <w:b/>
          <w:bCs/>
          <w:u w:val="single"/>
        </w:rPr>
        <w:t>ADJOURNMENT</w:t>
      </w:r>
    </w:p>
    <w:sectPr w:rsidR="00385E1C" w:rsidSect="000045A9">
      <w:headerReference w:type="default" r:id="rId13"/>
      <w:headerReference w:type="first" r:id="rId14"/>
      <w:pgSz w:w="12240" w:h="15840"/>
      <w:pgMar w:top="720" w:right="720" w:bottom="720" w:left="72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EFAC" w14:textId="77777777" w:rsidR="00194681" w:rsidRDefault="00194681">
      <w:pPr>
        <w:spacing w:after="0" w:line="240" w:lineRule="auto"/>
      </w:pPr>
      <w:r>
        <w:separator/>
      </w:r>
    </w:p>
  </w:endnote>
  <w:endnote w:type="continuationSeparator" w:id="0">
    <w:p w14:paraId="6CE66E54" w14:textId="77777777" w:rsidR="00194681" w:rsidRDefault="0019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9EC1C" w14:textId="77777777" w:rsidR="00194681" w:rsidRDefault="00194681">
      <w:pPr>
        <w:spacing w:after="0" w:line="240" w:lineRule="auto"/>
      </w:pPr>
      <w:r>
        <w:separator/>
      </w:r>
    </w:p>
  </w:footnote>
  <w:footnote w:type="continuationSeparator" w:id="0">
    <w:p w14:paraId="50DF2912" w14:textId="77777777" w:rsidR="00194681" w:rsidRDefault="00194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38408837" w14:paraId="3128CDF7" w14:textId="77777777" w:rsidTr="38408837">
      <w:trPr>
        <w:trHeight w:val="300"/>
      </w:trPr>
      <w:tc>
        <w:tcPr>
          <w:tcW w:w="2880" w:type="dxa"/>
        </w:tcPr>
        <w:p w14:paraId="1EAA0740" w14:textId="72E7FDFA" w:rsidR="38408837" w:rsidRDefault="38408837" w:rsidP="38408837">
          <w:pPr>
            <w:pStyle w:val="Header"/>
            <w:ind w:left="-115"/>
          </w:pPr>
        </w:p>
      </w:tc>
      <w:tc>
        <w:tcPr>
          <w:tcW w:w="2880" w:type="dxa"/>
        </w:tcPr>
        <w:p w14:paraId="378CC842" w14:textId="3B33597E" w:rsidR="38408837" w:rsidRDefault="38408837" w:rsidP="38408837">
          <w:pPr>
            <w:pStyle w:val="Header"/>
            <w:jc w:val="center"/>
          </w:pPr>
        </w:p>
      </w:tc>
      <w:tc>
        <w:tcPr>
          <w:tcW w:w="2880" w:type="dxa"/>
        </w:tcPr>
        <w:p w14:paraId="43EA899F" w14:textId="2206EE37" w:rsidR="38408837" w:rsidRDefault="38408837" w:rsidP="38408837">
          <w:pPr>
            <w:pStyle w:val="Header"/>
            <w:ind w:right="-115"/>
            <w:jc w:val="right"/>
          </w:pPr>
        </w:p>
      </w:tc>
    </w:tr>
  </w:tbl>
  <w:p w14:paraId="3E6A3506" w14:textId="1BCCC882" w:rsidR="38408837" w:rsidRDefault="38408837" w:rsidP="38408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2616" w14:textId="32299095" w:rsidR="38408837" w:rsidRDefault="00D45762" w:rsidP="00D45762">
    <w:pPr>
      <w:pStyle w:val="Header"/>
      <w:jc w:val="center"/>
    </w:pPr>
    <w:r w:rsidRPr="00E66A1F">
      <w:rPr>
        <w:noProof/>
      </w:rPr>
      <w:drawing>
        <wp:inline distT="0" distB="0" distL="0" distR="0" wp14:anchorId="7F9C7965" wp14:editId="30EA0CA8">
          <wp:extent cx="2381250" cy="647700"/>
          <wp:effectExtent l="0" t="0" r="0" b="0"/>
          <wp:docPr id="18345918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v3kR23OG" int2:invalidationBookmarkName="" int2:hashCode="w95E1THADKPgOD" int2:id="b4XPQkd7">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62DDD4"/>
    <w:multiLevelType w:val="hybridMultilevel"/>
    <w:tmpl w:val="69FC7018"/>
    <w:lvl w:ilvl="0" w:tplc="E5B6FD8A">
      <w:start w:val="1"/>
      <w:numFmt w:val="decimal"/>
      <w:lvlText w:val="%1."/>
      <w:lvlJc w:val="left"/>
      <w:pPr>
        <w:ind w:left="720" w:hanging="360"/>
      </w:pPr>
    </w:lvl>
    <w:lvl w:ilvl="1" w:tplc="32B47614">
      <w:start w:val="1"/>
      <w:numFmt w:val="lowerLetter"/>
      <w:lvlText w:val="%2."/>
      <w:lvlJc w:val="left"/>
      <w:pPr>
        <w:ind w:left="1440" w:hanging="360"/>
      </w:pPr>
    </w:lvl>
    <w:lvl w:ilvl="2" w:tplc="72B636DC">
      <w:start w:val="1"/>
      <w:numFmt w:val="lowerRoman"/>
      <w:lvlText w:val="%3."/>
      <w:lvlJc w:val="right"/>
      <w:pPr>
        <w:ind w:left="2160" w:hanging="180"/>
      </w:pPr>
    </w:lvl>
    <w:lvl w:ilvl="3" w:tplc="E8F0C122">
      <w:start w:val="1"/>
      <w:numFmt w:val="decimal"/>
      <w:lvlText w:val="%4."/>
      <w:lvlJc w:val="left"/>
      <w:pPr>
        <w:ind w:left="2880" w:hanging="360"/>
      </w:pPr>
    </w:lvl>
    <w:lvl w:ilvl="4" w:tplc="D4C66EAE">
      <w:start w:val="1"/>
      <w:numFmt w:val="lowerLetter"/>
      <w:lvlText w:val="%5."/>
      <w:lvlJc w:val="left"/>
      <w:pPr>
        <w:ind w:left="3600" w:hanging="360"/>
      </w:pPr>
    </w:lvl>
    <w:lvl w:ilvl="5" w:tplc="AA66AFFC">
      <w:start w:val="1"/>
      <w:numFmt w:val="lowerRoman"/>
      <w:lvlText w:val="%6."/>
      <w:lvlJc w:val="right"/>
      <w:pPr>
        <w:ind w:left="4320" w:hanging="180"/>
      </w:pPr>
    </w:lvl>
    <w:lvl w:ilvl="6" w:tplc="0B60A4D2">
      <w:start w:val="1"/>
      <w:numFmt w:val="decimal"/>
      <w:lvlText w:val="%7."/>
      <w:lvlJc w:val="left"/>
      <w:pPr>
        <w:ind w:left="5040" w:hanging="360"/>
      </w:pPr>
    </w:lvl>
    <w:lvl w:ilvl="7" w:tplc="B1EA15F8">
      <w:start w:val="1"/>
      <w:numFmt w:val="lowerLetter"/>
      <w:lvlText w:val="%8."/>
      <w:lvlJc w:val="left"/>
      <w:pPr>
        <w:ind w:left="5760" w:hanging="360"/>
      </w:pPr>
    </w:lvl>
    <w:lvl w:ilvl="8" w:tplc="1CB22B8A">
      <w:start w:val="1"/>
      <w:numFmt w:val="lowerRoman"/>
      <w:lvlText w:val="%9."/>
      <w:lvlJc w:val="right"/>
      <w:pPr>
        <w:ind w:left="6480" w:hanging="180"/>
      </w:pPr>
    </w:lvl>
  </w:abstractNum>
  <w:abstractNum w:abstractNumId="10" w15:restartNumberingAfterBreak="0">
    <w:nsid w:val="140B2CCD"/>
    <w:multiLevelType w:val="hybridMultilevel"/>
    <w:tmpl w:val="8C1EE332"/>
    <w:lvl w:ilvl="0" w:tplc="0C1A7F20">
      <w:start w:val="3"/>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65EB2"/>
    <w:multiLevelType w:val="hybridMultilevel"/>
    <w:tmpl w:val="6054D240"/>
    <w:lvl w:ilvl="0" w:tplc="6C80C35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C45C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96A9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0257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12E1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4DF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8833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6406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9A60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08B65BF"/>
    <w:multiLevelType w:val="multilevel"/>
    <w:tmpl w:val="11F6819C"/>
    <w:lvl w:ilvl="0">
      <w:start w:val="1"/>
      <w:numFmt w:val="decimal"/>
      <w:lvlText w:val="%1)"/>
      <w:lvlJc w:val="left"/>
      <w:pPr>
        <w:ind w:left="720" w:hanging="360"/>
      </w:pPr>
      <w:rPr>
        <w:b w:val="0"/>
        <w:bCs w:val="0"/>
        <w:i w:val="0"/>
        <w:iCs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EE3457"/>
    <w:multiLevelType w:val="hybridMultilevel"/>
    <w:tmpl w:val="B63A5478"/>
    <w:lvl w:ilvl="0" w:tplc="07F4845E">
      <w:start w:val="1"/>
      <w:numFmt w:val="decimal"/>
      <w:lvlText w:val="%1."/>
      <w:lvlJc w:val="left"/>
      <w:pPr>
        <w:ind w:left="720" w:hanging="360"/>
      </w:pPr>
    </w:lvl>
    <w:lvl w:ilvl="1" w:tplc="81040918">
      <w:start w:val="1"/>
      <w:numFmt w:val="lowerLetter"/>
      <w:lvlText w:val="%2."/>
      <w:lvlJc w:val="left"/>
      <w:pPr>
        <w:ind w:left="1440" w:hanging="360"/>
      </w:pPr>
    </w:lvl>
    <w:lvl w:ilvl="2" w:tplc="1FB6CD16">
      <w:start w:val="1"/>
      <w:numFmt w:val="lowerRoman"/>
      <w:lvlText w:val="%3."/>
      <w:lvlJc w:val="right"/>
      <w:pPr>
        <w:ind w:left="2160" w:hanging="180"/>
      </w:pPr>
    </w:lvl>
    <w:lvl w:ilvl="3" w:tplc="57FE24FC">
      <w:start w:val="1"/>
      <w:numFmt w:val="decimal"/>
      <w:lvlText w:val="%4."/>
      <w:lvlJc w:val="left"/>
      <w:pPr>
        <w:ind w:left="2880" w:hanging="360"/>
      </w:pPr>
    </w:lvl>
    <w:lvl w:ilvl="4" w:tplc="53322AA8">
      <w:start w:val="1"/>
      <w:numFmt w:val="lowerLetter"/>
      <w:lvlText w:val="%5."/>
      <w:lvlJc w:val="left"/>
      <w:pPr>
        <w:ind w:left="3600" w:hanging="360"/>
      </w:pPr>
    </w:lvl>
    <w:lvl w:ilvl="5" w:tplc="C32CE806">
      <w:start w:val="1"/>
      <w:numFmt w:val="lowerRoman"/>
      <w:lvlText w:val="%6."/>
      <w:lvlJc w:val="right"/>
      <w:pPr>
        <w:ind w:left="4320" w:hanging="180"/>
      </w:pPr>
    </w:lvl>
    <w:lvl w:ilvl="6" w:tplc="ECD4275E">
      <w:start w:val="1"/>
      <w:numFmt w:val="decimal"/>
      <w:lvlText w:val="%7."/>
      <w:lvlJc w:val="left"/>
      <w:pPr>
        <w:ind w:left="5040" w:hanging="360"/>
      </w:pPr>
    </w:lvl>
    <w:lvl w:ilvl="7" w:tplc="C53AFF0C">
      <w:start w:val="1"/>
      <w:numFmt w:val="lowerLetter"/>
      <w:lvlText w:val="%8."/>
      <w:lvlJc w:val="left"/>
      <w:pPr>
        <w:ind w:left="5760" w:hanging="360"/>
      </w:pPr>
    </w:lvl>
    <w:lvl w:ilvl="8" w:tplc="38B614D4">
      <w:start w:val="1"/>
      <w:numFmt w:val="lowerRoman"/>
      <w:lvlText w:val="%9."/>
      <w:lvlJc w:val="right"/>
      <w:pPr>
        <w:ind w:left="6480" w:hanging="180"/>
      </w:pPr>
    </w:lvl>
  </w:abstractNum>
  <w:num w:numId="1" w16cid:durableId="2126121774">
    <w:abstractNumId w:val="12"/>
  </w:num>
  <w:num w:numId="2" w16cid:durableId="826360512">
    <w:abstractNumId w:val="13"/>
  </w:num>
  <w:num w:numId="3" w16cid:durableId="1272319049">
    <w:abstractNumId w:val="9"/>
  </w:num>
  <w:num w:numId="4" w16cid:durableId="832835997">
    <w:abstractNumId w:val="8"/>
  </w:num>
  <w:num w:numId="5" w16cid:durableId="1682778172">
    <w:abstractNumId w:val="6"/>
  </w:num>
  <w:num w:numId="6" w16cid:durableId="956106910">
    <w:abstractNumId w:val="5"/>
  </w:num>
  <w:num w:numId="7" w16cid:durableId="1430547516">
    <w:abstractNumId w:val="4"/>
  </w:num>
  <w:num w:numId="8" w16cid:durableId="471948558">
    <w:abstractNumId w:val="7"/>
  </w:num>
  <w:num w:numId="9" w16cid:durableId="457339844">
    <w:abstractNumId w:val="3"/>
  </w:num>
  <w:num w:numId="10" w16cid:durableId="1547138958">
    <w:abstractNumId w:val="2"/>
  </w:num>
  <w:num w:numId="11" w16cid:durableId="2086222911">
    <w:abstractNumId w:val="1"/>
  </w:num>
  <w:num w:numId="12" w16cid:durableId="336925619">
    <w:abstractNumId w:val="0"/>
  </w:num>
  <w:num w:numId="13" w16cid:durableId="2084595165">
    <w:abstractNumId w:val="11"/>
  </w:num>
  <w:num w:numId="14" w16cid:durableId="2122217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F8A"/>
    <w:rsid w:val="000045A9"/>
    <w:rsid w:val="000159EE"/>
    <w:rsid w:val="00021833"/>
    <w:rsid w:val="00034616"/>
    <w:rsid w:val="00052F7E"/>
    <w:rsid w:val="00057D10"/>
    <w:rsid w:val="0006063C"/>
    <w:rsid w:val="00061327"/>
    <w:rsid w:val="0008110A"/>
    <w:rsid w:val="000979BF"/>
    <w:rsid w:val="000A2BFF"/>
    <w:rsid w:val="000A3FC8"/>
    <w:rsid w:val="000C6A1C"/>
    <w:rsid w:val="000F427A"/>
    <w:rsid w:val="00103249"/>
    <w:rsid w:val="0011553F"/>
    <w:rsid w:val="00131ED9"/>
    <w:rsid w:val="00132314"/>
    <w:rsid w:val="001337AC"/>
    <w:rsid w:val="0014EB5F"/>
    <w:rsid w:val="0015074B"/>
    <w:rsid w:val="00162FF2"/>
    <w:rsid w:val="001737B6"/>
    <w:rsid w:val="00175D94"/>
    <w:rsid w:val="00194681"/>
    <w:rsid w:val="001A0527"/>
    <w:rsid w:val="001B3CBA"/>
    <w:rsid w:val="001B7A29"/>
    <w:rsid w:val="001C4314"/>
    <w:rsid w:val="001D1DF1"/>
    <w:rsid w:val="001E5B74"/>
    <w:rsid w:val="001F10F2"/>
    <w:rsid w:val="00213719"/>
    <w:rsid w:val="00227DE0"/>
    <w:rsid w:val="00241073"/>
    <w:rsid w:val="00265FA9"/>
    <w:rsid w:val="0027619D"/>
    <w:rsid w:val="0027647C"/>
    <w:rsid w:val="002877A5"/>
    <w:rsid w:val="00290E07"/>
    <w:rsid w:val="0029639D"/>
    <w:rsid w:val="002A1683"/>
    <w:rsid w:val="002B5970"/>
    <w:rsid w:val="002E6458"/>
    <w:rsid w:val="00313227"/>
    <w:rsid w:val="00324E14"/>
    <w:rsid w:val="00326F90"/>
    <w:rsid w:val="003366B3"/>
    <w:rsid w:val="00340EDB"/>
    <w:rsid w:val="0034269A"/>
    <w:rsid w:val="003573CD"/>
    <w:rsid w:val="00363A74"/>
    <w:rsid w:val="00380B45"/>
    <w:rsid w:val="00385E1C"/>
    <w:rsid w:val="00392CE4"/>
    <w:rsid w:val="00395483"/>
    <w:rsid w:val="003A5A93"/>
    <w:rsid w:val="003A689F"/>
    <w:rsid w:val="003B4A03"/>
    <w:rsid w:val="003B7AC6"/>
    <w:rsid w:val="003C3E20"/>
    <w:rsid w:val="003C48E0"/>
    <w:rsid w:val="003F5DF8"/>
    <w:rsid w:val="00413EF7"/>
    <w:rsid w:val="00432DB4"/>
    <w:rsid w:val="00437654"/>
    <w:rsid w:val="00440A38"/>
    <w:rsid w:val="00445340"/>
    <w:rsid w:val="004524CF"/>
    <w:rsid w:val="00480B85"/>
    <w:rsid w:val="00480D8F"/>
    <w:rsid w:val="00490D29"/>
    <w:rsid w:val="00490F55"/>
    <w:rsid w:val="004A0EF5"/>
    <w:rsid w:val="004C74FF"/>
    <w:rsid w:val="004D1CA6"/>
    <w:rsid w:val="004E029F"/>
    <w:rsid w:val="004E357A"/>
    <w:rsid w:val="00500730"/>
    <w:rsid w:val="005076D4"/>
    <w:rsid w:val="00511E06"/>
    <w:rsid w:val="00546778"/>
    <w:rsid w:val="0055487A"/>
    <w:rsid w:val="0056017B"/>
    <w:rsid w:val="005A27C7"/>
    <w:rsid w:val="005D1964"/>
    <w:rsid w:val="005D3FB8"/>
    <w:rsid w:val="0061071E"/>
    <w:rsid w:val="00615CFF"/>
    <w:rsid w:val="00632A7C"/>
    <w:rsid w:val="006364C3"/>
    <w:rsid w:val="006401B4"/>
    <w:rsid w:val="006457E5"/>
    <w:rsid w:val="00651889"/>
    <w:rsid w:val="0065260E"/>
    <w:rsid w:val="006738D5"/>
    <w:rsid w:val="00673B1C"/>
    <w:rsid w:val="00682550"/>
    <w:rsid w:val="006A1337"/>
    <w:rsid w:val="006A2A2E"/>
    <w:rsid w:val="006B2BA8"/>
    <w:rsid w:val="006B5840"/>
    <w:rsid w:val="006F5CD7"/>
    <w:rsid w:val="007222B9"/>
    <w:rsid w:val="007231F5"/>
    <w:rsid w:val="00725B00"/>
    <w:rsid w:val="00730EC1"/>
    <w:rsid w:val="00741C1C"/>
    <w:rsid w:val="007654D7"/>
    <w:rsid w:val="00786136"/>
    <w:rsid w:val="00793B27"/>
    <w:rsid w:val="007B6F4A"/>
    <w:rsid w:val="007C3D1A"/>
    <w:rsid w:val="007C4134"/>
    <w:rsid w:val="007E33CE"/>
    <w:rsid w:val="007E7461"/>
    <w:rsid w:val="007F5BB2"/>
    <w:rsid w:val="008072B8"/>
    <w:rsid w:val="00811C4C"/>
    <w:rsid w:val="00821872"/>
    <w:rsid w:val="008334AE"/>
    <w:rsid w:val="00843C54"/>
    <w:rsid w:val="00846E78"/>
    <w:rsid w:val="008713C0"/>
    <w:rsid w:val="00871684"/>
    <w:rsid w:val="0088352F"/>
    <w:rsid w:val="008B312A"/>
    <w:rsid w:val="008E2EA6"/>
    <w:rsid w:val="009050F9"/>
    <w:rsid w:val="009077F7"/>
    <w:rsid w:val="009367E3"/>
    <w:rsid w:val="00937F31"/>
    <w:rsid w:val="00940980"/>
    <w:rsid w:val="0096283C"/>
    <w:rsid w:val="009628D8"/>
    <w:rsid w:val="00964C4D"/>
    <w:rsid w:val="009B3DDE"/>
    <w:rsid w:val="009D16B2"/>
    <w:rsid w:val="009D7954"/>
    <w:rsid w:val="009E20CE"/>
    <w:rsid w:val="00A01D66"/>
    <w:rsid w:val="00A13167"/>
    <w:rsid w:val="00A15BC9"/>
    <w:rsid w:val="00A31956"/>
    <w:rsid w:val="00A43FD5"/>
    <w:rsid w:val="00A7301F"/>
    <w:rsid w:val="00A86B75"/>
    <w:rsid w:val="00A91E80"/>
    <w:rsid w:val="00AA1D8D"/>
    <w:rsid w:val="00AB06F6"/>
    <w:rsid w:val="00AB12D4"/>
    <w:rsid w:val="00AD6C66"/>
    <w:rsid w:val="00AE7B44"/>
    <w:rsid w:val="00AF0F0B"/>
    <w:rsid w:val="00AF3348"/>
    <w:rsid w:val="00B12195"/>
    <w:rsid w:val="00B16F99"/>
    <w:rsid w:val="00B27515"/>
    <w:rsid w:val="00B30BF5"/>
    <w:rsid w:val="00B35EAE"/>
    <w:rsid w:val="00B47730"/>
    <w:rsid w:val="00B7635A"/>
    <w:rsid w:val="00B801FF"/>
    <w:rsid w:val="00B817D7"/>
    <w:rsid w:val="00B83795"/>
    <w:rsid w:val="00BC020E"/>
    <w:rsid w:val="00BD5ABF"/>
    <w:rsid w:val="00BE19E7"/>
    <w:rsid w:val="00BE6E08"/>
    <w:rsid w:val="00BF2A29"/>
    <w:rsid w:val="00BF2A64"/>
    <w:rsid w:val="00C00B62"/>
    <w:rsid w:val="00C047A8"/>
    <w:rsid w:val="00C127F9"/>
    <w:rsid w:val="00C2137C"/>
    <w:rsid w:val="00C7693B"/>
    <w:rsid w:val="00C77D3A"/>
    <w:rsid w:val="00C8529E"/>
    <w:rsid w:val="00C870D3"/>
    <w:rsid w:val="00C92D17"/>
    <w:rsid w:val="00CA09B4"/>
    <w:rsid w:val="00CB0664"/>
    <w:rsid w:val="00CB61AC"/>
    <w:rsid w:val="00CC5142"/>
    <w:rsid w:val="00CD348C"/>
    <w:rsid w:val="00CD5BF2"/>
    <w:rsid w:val="00CE09C3"/>
    <w:rsid w:val="00CE220A"/>
    <w:rsid w:val="00CE3541"/>
    <w:rsid w:val="00CEB734"/>
    <w:rsid w:val="00D08EA6"/>
    <w:rsid w:val="00D10705"/>
    <w:rsid w:val="00D258E6"/>
    <w:rsid w:val="00D4217D"/>
    <w:rsid w:val="00D45762"/>
    <w:rsid w:val="00D5274B"/>
    <w:rsid w:val="00D5409D"/>
    <w:rsid w:val="00D57EE5"/>
    <w:rsid w:val="00D601FE"/>
    <w:rsid w:val="00DA135C"/>
    <w:rsid w:val="00DB183B"/>
    <w:rsid w:val="00DD6CD0"/>
    <w:rsid w:val="00DF7732"/>
    <w:rsid w:val="00E04537"/>
    <w:rsid w:val="00E23F52"/>
    <w:rsid w:val="00E36128"/>
    <w:rsid w:val="00E7121D"/>
    <w:rsid w:val="00E74369"/>
    <w:rsid w:val="00E81EA9"/>
    <w:rsid w:val="00EA7E53"/>
    <w:rsid w:val="00EB09E4"/>
    <w:rsid w:val="00EC38E7"/>
    <w:rsid w:val="00EE01D8"/>
    <w:rsid w:val="00F01BFE"/>
    <w:rsid w:val="00F403AB"/>
    <w:rsid w:val="00F7389A"/>
    <w:rsid w:val="00F86F78"/>
    <w:rsid w:val="00FA3DFF"/>
    <w:rsid w:val="00FB1055"/>
    <w:rsid w:val="00FC3AB5"/>
    <w:rsid w:val="00FC693F"/>
    <w:rsid w:val="00FE4778"/>
    <w:rsid w:val="00FF62A2"/>
    <w:rsid w:val="020A82AD"/>
    <w:rsid w:val="04193E1E"/>
    <w:rsid w:val="0441339B"/>
    <w:rsid w:val="07C3D4AC"/>
    <w:rsid w:val="08D70EB0"/>
    <w:rsid w:val="08DE6ABA"/>
    <w:rsid w:val="0A495966"/>
    <w:rsid w:val="0EBC78C4"/>
    <w:rsid w:val="0FE978DD"/>
    <w:rsid w:val="10037ED8"/>
    <w:rsid w:val="10A8AC01"/>
    <w:rsid w:val="11872167"/>
    <w:rsid w:val="11AA0F34"/>
    <w:rsid w:val="122A6BC4"/>
    <w:rsid w:val="173E17EF"/>
    <w:rsid w:val="1D6F4CB5"/>
    <w:rsid w:val="1DD3B627"/>
    <w:rsid w:val="26D7F1B3"/>
    <w:rsid w:val="272E22EC"/>
    <w:rsid w:val="2852E933"/>
    <w:rsid w:val="29D24115"/>
    <w:rsid w:val="29FF6699"/>
    <w:rsid w:val="2A8BB18B"/>
    <w:rsid w:val="2EE6CDD3"/>
    <w:rsid w:val="361C672E"/>
    <w:rsid w:val="36B87B49"/>
    <w:rsid w:val="36C8CB0F"/>
    <w:rsid w:val="36DD2E26"/>
    <w:rsid w:val="37CF4FBF"/>
    <w:rsid w:val="38408837"/>
    <w:rsid w:val="3B1E8909"/>
    <w:rsid w:val="3DC23F8C"/>
    <w:rsid w:val="3EB85D44"/>
    <w:rsid w:val="42996C1B"/>
    <w:rsid w:val="42CFA3F4"/>
    <w:rsid w:val="4363167D"/>
    <w:rsid w:val="44EB169A"/>
    <w:rsid w:val="461A75A0"/>
    <w:rsid w:val="48552EE4"/>
    <w:rsid w:val="4EB1ADD8"/>
    <w:rsid w:val="4F26F366"/>
    <w:rsid w:val="52B413D2"/>
    <w:rsid w:val="53A3FA95"/>
    <w:rsid w:val="54A9DE26"/>
    <w:rsid w:val="56ECF36B"/>
    <w:rsid w:val="5911127B"/>
    <w:rsid w:val="5C1BF822"/>
    <w:rsid w:val="5C81293C"/>
    <w:rsid w:val="5D117342"/>
    <w:rsid w:val="5EAAC586"/>
    <w:rsid w:val="5F9CB0C3"/>
    <w:rsid w:val="6382F9FC"/>
    <w:rsid w:val="6416BC8E"/>
    <w:rsid w:val="6450F5BD"/>
    <w:rsid w:val="690876B6"/>
    <w:rsid w:val="6B887954"/>
    <w:rsid w:val="6CBBA6EB"/>
    <w:rsid w:val="70973A5F"/>
    <w:rsid w:val="7225A94C"/>
    <w:rsid w:val="7354AC2F"/>
    <w:rsid w:val="74C8C6A4"/>
    <w:rsid w:val="778FF954"/>
    <w:rsid w:val="7879320D"/>
    <w:rsid w:val="7941BE5D"/>
    <w:rsid w:val="797D0570"/>
    <w:rsid w:val="7A8CFBF5"/>
    <w:rsid w:val="7BA00FFE"/>
    <w:rsid w:val="7C2B000E"/>
    <w:rsid w:val="7CC1A6D0"/>
    <w:rsid w:val="7D236119"/>
    <w:rsid w:val="7F65A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25D91D09-D71E-4523-8CBF-E212E24B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4"/>
      </w:numPr>
      <w:contextualSpacing/>
    </w:pPr>
  </w:style>
  <w:style w:type="paragraph" w:styleId="ListBullet2">
    <w:name w:val="List Bullet 2"/>
    <w:basedOn w:val="Normal"/>
    <w:uiPriority w:val="99"/>
    <w:unhideWhenUsed/>
    <w:rsid w:val="00326F90"/>
    <w:pPr>
      <w:numPr>
        <w:numId w:val="5"/>
      </w:numPr>
      <w:contextualSpacing/>
    </w:pPr>
  </w:style>
  <w:style w:type="paragraph" w:styleId="ListBullet3">
    <w:name w:val="List Bullet 3"/>
    <w:basedOn w:val="Normal"/>
    <w:uiPriority w:val="99"/>
    <w:unhideWhenUsed/>
    <w:rsid w:val="00326F90"/>
    <w:pPr>
      <w:numPr>
        <w:numId w:val="6"/>
      </w:numPr>
      <w:contextualSpacing/>
    </w:pPr>
  </w:style>
  <w:style w:type="paragraph" w:styleId="ListNumber">
    <w:name w:val="List Number"/>
    <w:basedOn w:val="Normal"/>
    <w:uiPriority w:val="99"/>
    <w:unhideWhenUsed/>
    <w:rsid w:val="00326F90"/>
    <w:pPr>
      <w:numPr>
        <w:numId w:val="8"/>
      </w:numPr>
      <w:contextualSpacing/>
    </w:pPr>
  </w:style>
  <w:style w:type="paragraph" w:styleId="ListNumber2">
    <w:name w:val="List Number 2"/>
    <w:basedOn w:val="Normal"/>
    <w:uiPriority w:val="99"/>
    <w:unhideWhenUsed/>
    <w:rsid w:val="0029639D"/>
    <w:pPr>
      <w:numPr>
        <w:numId w:val="9"/>
      </w:numPr>
      <w:contextualSpacing/>
    </w:pPr>
  </w:style>
  <w:style w:type="paragraph" w:styleId="ListNumber3">
    <w:name w:val="List Number 3"/>
    <w:basedOn w:val="Normal"/>
    <w:uiPriority w:val="99"/>
    <w:unhideWhenUsed/>
    <w:rsid w:val="0029639D"/>
    <w:pPr>
      <w:numPr>
        <w:numId w:val="10"/>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38408837"/>
    <w:rPr>
      <w:color w:val="0000FF"/>
      <w:u w:val="single"/>
    </w:rPr>
  </w:style>
  <w:style w:type="paragraph" w:styleId="NormalWeb">
    <w:name w:val="Normal (Web)"/>
    <w:basedOn w:val="Normal"/>
    <w:uiPriority w:val="99"/>
    <w:unhideWhenUsed/>
    <w:rsid w:val="00380B45"/>
    <w:pPr>
      <w:spacing w:before="100" w:beforeAutospacing="1" w:after="100" w:afterAutospacing="1" w:line="240" w:lineRule="auto"/>
    </w:pPr>
    <w:rPr>
      <w:rFonts w:cs="Times New Roman"/>
      <w:szCs w:val="24"/>
    </w:rPr>
  </w:style>
  <w:style w:type="character" w:styleId="PlaceholderText">
    <w:name w:val="Placeholder Text"/>
    <w:basedOn w:val="DefaultParagraphFont"/>
    <w:uiPriority w:val="99"/>
    <w:semiHidden/>
    <w:rsid w:val="002E6458"/>
    <w:rPr>
      <w:color w:val="666666"/>
    </w:rPr>
  </w:style>
  <w:style w:type="character" w:styleId="UnresolvedMention">
    <w:name w:val="Unresolved Mention"/>
    <w:basedOn w:val="DefaultParagraphFont"/>
    <w:uiPriority w:val="99"/>
    <w:semiHidden/>
    <w:unhideWhenUsed/>
    <w:rsid w:val="009E2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gnin.webex.com/jo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usingauthorityofsaltlakecity.my.webex.com/housingauthorityofsaltlakecity.my/j.php?mtid=m81a4fdfe588fd1cc9c27d831a7107b8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A6EE7F2-5626-49D5-B37D-9485EF0F8891}"/>
      </w:docPartPr>
      <w:docPartBody>
        <w:p w:rsidR="00726908" w:rsidRDefault="00E73507">
          <w:r w:rsidRPr="00E803C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07"/>
    <w:rsid w:val="000C565F"/>
    <w:rsid w:val="001E13DF"/>
    <w:rsid w:val="00480B85"/>
    <w:rsid w:val="004C1A32"/>
    <w:rsid w:val="005112B3"/>
    <w:rsid w:val="0057221D"/>
    <w:rsid w:val="00715492"/>
    <w:rsid w:val="00726908"/>
    <w:rsid w:val="007F5BB2"/>
    <w:rsid w:val="0087208E"/>
    <w:rsid w:val="00912543"/>
    <w:rsid w:val="00940980"/>
    <w:rsid w:val="00AB06F6"/>
    <w:rsid w:val="00AE6090"/>
    <w:rsid w:val="00B30BF5"/>
    <w:rsid w:val="00B35EAE"/>
    <w:rsid w:val="00E73507"/>
    <w:rsid w:val="00E9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50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341D2066D24D4CBC67DC7AE2D630CB" ma:contentTypeVersion="14" ma:contentTypeDescription="Create a new document." ma:contentTypeScope="" ma:versionID="1757870d1aa2480daf00873e10156899">
  <xsd:schema xmlns:xsd="http://www.w3.org/2001/XMLSchema" xmlns:xs="http://www.w3.org/2001/XMLSchema" xmlns:p="http://schemas.microsoft.com/office/2006/metadata/properties" xmlns:ns2="cff91247-e151-4e54-aa4e-6e843920fba2" xmlns:ns3="9b47052d-e160-4f87-bc87-98e5d60eee37" targetNamespace="http://schemas.microsoft.com/office/2006/metadata/properties" ma:root="true" ma:fieldsID="584694ea79d22ecd33df7cfd4bf78cf4" ns2:_="" ns3:_="">
    <xsd:import namespace="cff91247-e151-4e54-aa4e-6e843920fba2"/>
    <xsd:import namespace="9b47052d-e160-4f87-bc87-98e5d60eee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91247-e151-4e54-aa4e-6e843920f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b3e304-69f6-4211-999a-cfe18b3e5c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7052d-e160-4f87-bc87-98e5d60eee3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d53e8fd-e6ff-475a-b36e-40f524279ec3}" ma:internalName="TaxCatchAll" ma:showField="CatchAllData" ma:web="9b47052d-e160-4f87-bc87-98e5d60eee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f91247-e151-4e54-aa4e-6e843920fba2">
      <Terms xmlns="http://schemas.microsoft.com/office/infopath/2007/PartnerControls"/>
    </lcf76f155ced4ddcb4097134ff3c332f>
    <TaxCatchAll xmlns="9b47052d-e160-4f87-bc87-98e5d60eee37" xsi:nil="true"/>
  </documentManagement>
</p:properties>
</file>

<file path=customXml/itemProps1.xml><?xml version="1.0" encoding="utf-8"?>
<ds:datastoreItem xmlns:ds="http://schemas.openxmlformats.org/officeDocument/2006/customXml" ds:itemID="{E20D127B-6D69-4FA6-9560-DE7BFC27304D}">
  <ds:schemaRefs>
    <ds:schemaRef ds:uri="http://schemas.microsoft.com/sharepoint/v3/contenttype/forms"/>
  </ds:schemaRefs>
</ds:datastoreItem>
</file>

<file path=customXml/itemProps2.xml><?xml version="1.0" encoding="utf-8"?>
<ds:datastoreItem xmlns:ds="http://schemas.openxmlformats.org/officeDocument/2006/customXml" ds:itemID="{DA0C3626-FBD2-4E3E-B37D-068B35688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91247-e151-4e54-aa4e-6e843920fba2"/>
    <ds:schemaRef ds:uri="9b47052d-e160-4f87-bc87-98e5d60ee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D6933256-5980-42DA-B9DA-6D050075F6F4}">
  <ds:schemaRefs>
    <ds:schemaRef ds:uri="http://schemas.microsoft.com/office/2006/metadata/properties"/>
    <ds:schemaRef ds:uri="http://schemas.microsoft.com/office/infopath/2007/PartnerControls"/>
    <ds:schemaRef ds:uri="cff91247-e151-4e54-aa4e-6e843920fba2"/>
    <ds:schemaRef ds:uri="9b47052d-e160-4f87-bc87-98e5d60eee37"/>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573</Words>
  <Characters>3318</Characters>
  <Application>Microsoft Office Word</Application>
  <DocSecurity>0</DocSecurity>
  <Lines>103</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Josie DeJarnatt</cp:lastModifiedBy>
  <cp:revision>113</cp:revision>
  <cp:lastPrinted>2026-06-26T04:06:00Z</cp:lastPrinted>
  <dcterms:created xsi:type="dcterms:W3CDTF">2026-04-23T21:19:00Z</dcterms:created>
  <dcterms:modified xsi:type="dcterms:W3CDTF">2026-06-26T21:55:00Z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0x010100A7341D2066D24D4CBC67DC7AE2D630CB</vt:lpwstr>
  </property>
  <property fmtid="{D5CDD505-2E9C-101B-9397-08002B2CF9AE}" pid="3" name="MediaServiceImageTags">
    <vt:lpwstr/>
  </property>
  <property fmtid="{D5CDD505-2E9C-101B-9397-08002B2CF9AE}" pid="4" name="docLang">
    <vt:lpwstr>en</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