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noProof/>
          <w:color w:val="FFFFFF"/>
          <w:highlight w:val="black"/>
        </w:rPr>
        <w:drawing>
          <wp:inline distT="0" distB="0" distL="114300" distR="114300">
            <wp:extent cx="1792605" cy="824230"/>
            <wp:effectExtent l="0" t="0" r="0" b="0"/>
            <wp:docPr id="1" name="Google Shape;270;p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gle Shape;270;p23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033" w:rsidRDefault="00B51033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</w:p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Carbon Community Economic Development Board</w:t>
      </w:r>
    </w:p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color w:val="FFFFFF"/>
          <w:sz w:val="28"/>
          <w:szCs w:val="28"/>
          <w:highlight w:val="black"/>
        </w:rPr>
      </w:pPr>
      <w:r>
        <w:rPr>
          <w:rFonts w:ascii="Times" w:eastAsia="Times" w:hAnsi="Times" w:cs="Times"/>
          <w:b/>
          <w:sz w:val="32"/>
          <w:szCs w:val="32"/>
        </w:rPr>
        <w:t xml:space="preserve">Regular Meeting </w:t>
      </w:r>
    </w:p>
    <w:p w:rsidR="00226C51" w:rsidRDefault="009945A6">
      <w:pPr>
        <w:widowControl w:val="0"/>
        <w:spacing w:before="40"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  <w:lang w:val="en-US"/>
        </w:rPr>
        <w:t>April 21</w:t>
      </w:r>
      <w:bookmarkStart w:id="0" w:name="_GoBack"/>
      <w:bookmarkEnd w:id="0"/>
      <w:r w:rsidR="00F40445">
        <w:rPr>
          <w:rFonts w:ascii="Times" w:eastAsia="Times" w:hAnsi="Times" w:cs="Times"/>
          <w:sz w:val="26"/>
          <w:szCs w:val="26"/>
          <w:lang w:val="en-US"/>
        </w:rPr>
        <w:t>, 202</w:t>
      </w:r>
      <w:r w:rsidR="00E716E8">
        <w:rPr>
          <w:rFonts w:ascii="Times" w:eastAsia="Times" w:hAnsi="Times" w:cs="Times"/>
          <w:sz w:val="26"/>
          <w:szCs w:val="26"/>
          <w:lang w:val="en-US"/>
        </w:rPr>
        <w:t>6</w:t>
      </w:r>
      <w:r w:rsidR="00F40445">
        <w:rPr>
          <w:rFonts w:ascii="Times" w:eastAsia="Times" w:hAnsi="Times" w:cs="Times"/>
          <w:sz w:val="26"/>
          <w:szCs w:val="26"/>
        </w:rPr>
        <w:t xml:space="preserve"> - </w:t>
      </w:r>
      <w:r w:rsidR="00F40445">
        <w:rPr>
          <w:rFonts w:ascii="Times" w:eastAsia="Times" w:hAnsi="Times" w:cs="Times"/>
          <w:sz w:val="26"/>
          <w:szCs w:val="26"/>
          <w:lang w:val="en-US"/>
        </w:rPr>
        <w:t>10:</w:t>
      </w:r>
      <w:r w:rsidR="006B692F">
        <w:rPr>
          <w:rFonts w:ascii="Times" w:eastAsia="Times" w:hAnsi="Times" w:cs="Times"/>
          <w:sz w:val="26"/>
          <w:szCs w:val="26"/>
          <w:lang w:val="en-US"/>
        </w:rPr>
        <w:t>3</w:t>
      </w:r>
      <w:r w:rsidR="00F40445">
        <w:rPr>
          <w:rFonts w:ascii="Times" w:eastAsia="Times" w:hAnsi="Times" w:cs="Times"/>
          <w:sz w:val="26"/>
          <w:szCs w:val="26"/>
          <w:lang w:val="en-US"/>
        </w:rPr>
        <w:t>0AM</w:t>
      </w:r>
      <w:r w:rsidR="00F40445">
        <w:rPr>
          <w:rFonts w:ascii="Times" w:eastAsia="Times" w:hAnsi="Times" w:cs="Times"/>
          <w:sz w:val="26"/>
          <w:szCs w:val="26"/>
        </w:rPr>
        <w:t xml:space="preserve"> </w:t>
      </w:r>
    </w:p>
    <w:p w:rsidR="00226C51" w:rsidRDefault="00F40445">
      <w:pPr>
        <w:widowControl w:val="0"/>
        <w:spacing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751 East 100 North Suite #2</w:t>
      </w:r>
      <w:r>
        <w:rPr>
          <w:rFonts w:ascii="Times" w:eastAsia="Times" w:hAnsi="Times" w:cs="Times"/>
          <w:sz w:val="26"/>
          <w:szCs w:val="26"/>
          <w:lang w:val="en-US"/>
        </w:rPr>
        <w:t>6</w:t>
      </w:r>
      <w:r>
        <w:rPr>
          <w:rFonts w:ascii="Times" w:eastAsia="Times" w:hAnsi="Times" w:cs="Times"/>
          <w:sz w:val="26"/>
          <w:szCs w:val="26"/>
        </w:rPr>
        <w:t xml:space="preserve">00 Price, UT 84501 </w:t>
      </w:r>
    </w:p>
    <w:p w:rsidR="00226C51" w:rsidRDefault="00F40445">
      <w:pPr>
        <w:widowControl w:val="0"/>
        <w:spacing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 xml:space="preserve">(Commission Conference Room) </w:t>
      </w:r>
    </w:p>
    <w:p w:rsidR="00B51033" w:rsidRDefault="00F40445" w:rsidP="00B51033">
      <w:pPr>
        <w:widowControl w:val="0"/>
        <w:spacing w:before="586" w:line="240" w:lineRule="auto"/>
        <w:jc w:val="center"/>
        <w:rPr>
          <w:rFonts w:ascii="Times" w:eastAsia="Times" w:hAnsi="Times" w:cs="Times"/>
          <w:b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  <w:u w:val="single"/>
        </w:rPr>
        <w:t>AGENDA</w:t>
      </w:r>
      <w:r>
        <w:rPr>
          <w:rFonts w:ascii="Times" w:eastAsia="Times" w:hAnsi="Times" w:cs="Times"/>
          <w:b/>
          <w:sz w:val="26"/>
          <w:szCs w:val="26"/>
        </w:rPr>
        <w:t xml:space="preserve"> </w:t>
      </w:r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Welcome and roll call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F6217B">
        <w:rPr>
          <w:rFonts w:ascii="Times" w:eastAsia="Times" w:hAnsi="Times" w:cs="Times"/>
          <w:sz w:val="24"/>
          <w:szCs w:val="24"/>
          <w:lang w:val="en-US"/>
        </w:rPr>
        <w:t>–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9F6B8D">
        <w:rPr>
          <w:rFonts w:ascii="Times" w:eastAsia="Times" w:hAnsi="Times" w:cs="Times"/>
          <w:sz w:val="24"/>
          <w:szCs w:val="24"/>
          <w:lang w:val="en-US"/>
        </w:rPr>
        <w:t>Layne Miller</w:t>
      </w:r>
    </w:p>
    <w:p w:rsidR="00226C51" w:rsidRPr="009F6B8D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Review, discuss, and approve previous meeting minutes from </w:t>
      </w:r>
      <w:r w:rsidR="00BB2F8C">
        <w:rPr>
          <w:rFonts w:ascii="Times" w:eastAsia="Times" w:hAnsi="Times" w:cs="Times"/>
          <w:sz w:val="24"/>
          <w:szCs w:val="24"/>
          <w:lang w:val="en-US"/>
        </w:rPr>
        <w:t>March 3</w:t>
      </w:r>
      <w:r>
        <w:rPr>
          <w:rFonts w:ascii="Times" w:eastAsia="Times" w:hAnsi="Times" w:cs="Times"/>
          <w:sz w:val="24"/>
          <w:szCs w:val="24"/>
          <w:lang w:val="en-US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>202</w:t>
      </w:r>
      <w:r w:rsidR="001B16E3">
        <w:rPr>
          <w:rFonts w:ascii="Times" w:eastAsia="Times" w:hAnsi="Times" w:cs="Times"/>
          <w:sz w:val="24"/>
          <w:szCs w:val="24"/>
          <w:lang w:val="en-US"/>
        </w:rPr>
        <w:t>6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F6217B">
        <w:rPr>
          <w:rFonts w:ascii="Times" w:eastAsia="Times" w:hAnsi="Times" w:cs="Times"/>
          <w:sz w:val="24"/>
          <w:szCs w:val="24"/>
          <w:lang w:val="en-US"/>
        </w:rPr>
        <w:t>–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9F6B8D">
        <w:rPr>
          <w:rFonts w:ascii="Times" w:eastAsia="Times" w:hAnsi="Times" w:cs="Times"/>
          <w:sz w:val="24"/>
          <w:szCs w:val="24"/>
          <w:lang w:val="en-US"/>
        </w:rPr>
        <w:t>Layne Miller</w:t>
      </w:r>
    </w:p>
    <w:p w:rsidR="001301F6" w:rsidRPr="001301F6" w:rsidRDefault="001301F6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  <w:lang w:val="en-US"/>
        </w:rPr>
        <w:t>Rural County Grant 2025 recipient report(s), if any – Flawless Sheeting</w:t>
      </w:r>
    </w:p>
    <w:p w:rsidR="001301F6" w:rsidRDefault="001301F6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Discuss Rural County Grant 2026 reallocation of funds request from Intermark Steel – Board</w:t>
      </w:r>
    </w:p>
    <w:p w:rsidR="001301F6" w:rsidRPr="00DE6B12" w:rsidRDefault="001301F6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Approve or Deny Intermark Steel’s </w:t>
      </w:r>
      <w:r>
        <w:rPr>
          <w:rFonts w:ascii="Times" w:eastAsia="Times" w:hAnsi="Times" w:cs="Times"/>
          <w:sz w:val="24"/>
          <w:szCs w:val="24"/>
          <w:lang w:val="en-US"/>
        </w:rPr>
        <w:t>reallocation of funds request – Board</w:t>
      </w:r>
    </w:p>
    <w:p w:rsidR="00DE6B12" w:rsidRDefault="00DE6B12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Discuss Rural County Grant 2026 reallocation of funds request from Sandstone Psychology – Board </w:t>
      </w:r>
    </w:p>
    <w:p w:rsidR="00DE6B12" w:rsidRDefault="00DE6B12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Approve or Deny Sandstone Psychology reallocation of funds request – Board </w:t>
      </w:r>
    </w:p>
    <w:p w:rsidR="00DE6B12" w:rsidRPr="0032435C" w:rsidRDefault="00DE6B12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Discuss </w:t>
      </w:r>
      <w:r w:rsidR="00EF6344">
        <w:rPr>
          <w:rFonts w:ascii="Times" w:eastAsia="Times" w:hAnsi="Times" w:cs="Times"/>
          <w:sz w:val="24"/>
          <w:szCs w:val="24"/>
        </w:rPr>
        <w:t xml:space="preserve">the implementation of a maximum funding limit </w:t>
      </w:r>
      <w:r>
        <w:rPr>
          <w:rFonts w:ascii="Times" w:eastAsia="Times" w:hAnsi="Times" w:cs="Times"/>
          <w:sz w:val="24"/>
          <w:szCs w:val="24"/>
        </w:rPr>
        <w:t xml:space="preserve">– Oran Stainbrook </w:t>
      </w:r>
    </w:p>
    <w:p w:rsidR="0032435C" w:rsidRPr="001301F6" w:rsidRDefault="0032435C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Update on </w:t>
      </w:r>
      <w:r w:rsidR="00EF6344">
        <w:rPr>
          <w:rFonts w:ascii="Times" w:eastAsia="Times" w:hAnsi="Times" w:cs="Times"/>
          <w:sz w:val="24"/>
          <w:szCs w:val="24"/>
        </w:rPr>
        <w:t xml:space="preserve">multiple </w:t>
      </w:r>
      <w:r>
        <w:rPr>
          <w:rFonts w:ascii="Times" w:eastAsia="Times" w:hAnsi="Times" w:cs="Times"/>
          <w:sz w:val="24"/>
          <w:szCs w:val="24"/>
        </w:rPr>
        <w:t>application(s) – Shanny Wilson</w:t>
      </w:r>
    </w:p>
    <w:p w:rsidR="001301F6" w:rsidRPr="001301F6" w:rsidRDefault="001301F6" w:rsidP="001301F6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Economic update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EF6344">
        <w:rPr>
          <w:rFonts w:ascii="Times" w:eastAsia="Times" w:hAnsi="Times" w:cs="Times"/>
          <w:sz w:val="24"/>
          <w:szCs w:val="24"/>
          <w:lang w:val="en-US"/>
        </w:rPr>
        <w:t>–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  <w:lang w:val="en-US"/>
        </w:rPr>
        <w:t>Larry Jensen</w:t>
      </w:r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Other business</w:t>
      </w:r>
      <w:r>
        <w:rPr>
          <w:rFonts w:ascii="Times" w:eastAsia="Times" w:hAnsi="Times" w:cs="Times"/>
          <w:sz w:val="24"/>
          <w:szCs w:val="24"/>
          <w:lang w:val="en-US"/>
        </w:rPr>
        <w:t xml:space="preserve">? </w:t>
      </w:r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Adjourn  </w:t>
      </w:r>
    </w:p>
    <w:p w:rsidR="00226C51" w:rsidRDefault="00226C51">
      <w:pPr>
        <w:widowControl w:val="0"/>
        <w:spacing w:before="283" w:line="240" w:lineRule="auto"/>
        <w:rPr>
          <w:rFonts w:ascii="Times" w:eastAsia="Times" w:hAnsi="Times" w:cs="Times"/>
          <w:sz w:val="24"/>
          <w:szCs w:val="24"/>
        </w:rPr>
      </w:pPr>
    </w:p>
    <w:p w:rsidR="00226C51" w:rsidRDefault="00226C51">
      <w:pPr>
        <w:widowControl w:val="0"/>
        <w:spacing w:before="55" w:line="240" w:lineRule="auto"/>
        <w:rPr>
          <w:rFonts w:ascii="Times" w:eastAsia="Times" w:hAnsi="Times" w:cs="Times"/>
          <w:sz w:val="24"/>
          <w:szCs w:val="24"/>
        </w:rPr>
      </w:pPr>
    </w:p>
    <w:p w:rsidR="00226C51" w:rsidRPr="00CE031E" w:rsidRDefault="00F40445" w:rsidP="00CE031E">
      <w:pPr>
        <w:widowControl w:val="0"/>
        <w:spacing w:before="55" w:line="240" w:lineRule="auto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In compliance with the Americans with Disabilities Act, persons needing auxiliary services for these meetings should call the Carbon County Commission Office at 435-636-3226 at least 24 hours prior to meeting.</w:t>
      </w:r>
    </w:p>
    <w:sectPr w:rsidR="00226C51" w:rsidRPr="00CE031E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02" w:rsidRDefault="00770702">
      <w:pPr>
        <w:spacing w:line="240" w:lineRule="auto"/>
      </w:pPr>
      <w:r>
        <w:separator/>
      </w:r>
    </w:p>
  </w:endnote>
  <w:endnote w:type="continuationSeparator" w:id="0">
    <w:p w:rsidR="00770702" w:rsidRDefault="00770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02" w:rsidRDefault="00770702">
      <w:r>
        <w:separator/>
      </w:r>
    </w:p>
  </w:footnote>
  <w:footnote w:type="continuationSeparator" w:id="0">
    <w:p w:rsidR="00770702" w:rsidRDefault="0077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F64B9A"/>
    <w:rsid w:val="000256FC"/>
    <w:rsid w:val="00026237"/>
    <w:rsid w:val="00040EE3"/>
    <w:rsid w:val="0006793A"/>
    <w:rsid w:val="0008072F"/>
    <w:rsid w:val="001301F6"/>
    <w:rsid w:val="001B16E3"/>
    <w:rsid w:val="001C26F2"/>
    <w:rsid w:val="00220EB8"/>
    <w:rsid w:val="00226C51"/>
    <w:rsid w:val="00280890"/>
    <w:rsid w:val="002B3501"/>
    <w:rsid w:val="0032285E"/>
    <w:rsid w:val="0032435C"/>
    <w:rsid w:val="003620C0"/>
    <w:rsid w:val="003626B0"/>
    <w:rsid w:val="00366C9A"/>
    <w:rsid w:val="0036798F"/>
    <w:rsid w:val="004442FF"/>
    <w:rsid w:val="004F6431"/>
    <w:rsid w:val="005A1AB3"/>
    <w:rsid w:val="005C2B3F"/>
    <w:rsid w:val="0062566C"/>
    <w:rsid w:val="0062588A"/>
    <w:rsid w:val="00641CDD"/>
    <w:rsid w:val="006473E0"/>
    <w:rsid w:val="006A713C"/>
    <w:rsid w:val="006B692F"/>
    <w:rsid w:val="0075019F"/>
    <w:rsid w:val="007602B3"/>
    <w:rsid w:val="00770702"/>
    <w:rsid w:val="007858C5"/>
    <w:rsid w:val="007D70CF"/>
    <w:rsid w:val="00863DD3"/>
    <w:rsid w:val="008A2BFD"/>
    <w:rsid w:val="00904319"/>
    <w:rsid w:val="009068E8"/>
    <w:rsid w:val="00916B07"/>
    <w:rsid w:val="009724B4"/>
    <w:rsid w:val="009837D8"/>
    <w:rsid w:val="009841F7"/>
    <w:rsid w:val="009945A6"/>
    <w:rsid w:val="009A11A8"/>
    <w:rsid w:val="009B4A52"/>
    <w:rsid w:val="009F6B8D"/>
    <w:rsid w:val="00A34CF7"/>
    <w:rsid w:val="00AC7AD5"/>
    <w:rsid w:val="00AF12FE"/>
    <w:rsid w:val="00AF1CC3"/>
    <w:rsid w:val="00B13B45"/>
    <w:rsid w:val="00B51033"/>
    <w:rsid w:val="00B70E54"/>
    <w:rsid w:val="00BB2F8C"/>
    <w:rsid w:val="00C5620B"/>
    <w:rsid w:val="00CA1E88"/>
    <w:rsid w:val="00CE031E"/>
    <w:rsid w:val="00CF749F"/>
    <w:rsid w:val="00DC3866"/>
    <w:rsid w:val="00DD33A2"/>
    <w:rsid w:val="00DE2F8D"/>
    <w:rsid w:val="00DE6B12"/>
    <w:rsid w:val="00DF67C6"/>
    <w:rsid w:val="00E00E6E"/>
    <w:rsid w:val="00E716E8"/>
    <w:rsid w:val="00EB075D"/>
    <w:rsid w:val="00EF6344"/>
    <w:rsid w:val="00F1046A"/>
    <w:rsid w:val="00F40445"/>
    <w:rsid w:val="00F6217B"/>
    <w:rsid w:val="00FB1381"/>
    <w:rsid w:val="01325D45"/>
    <w:rsid w:val="041B284B"/>
    <w:rsid w:val="05A47918"/>
    <w:rsid w:val="08AC7800"/>
    <w:rsid w:val="09BB586F"/>
    <w:rsid w:val="0B6303D0"/>
    <w:rsid w:val="0D8F7967"/>
    <w:rsid w:val="10004523"/>
    <w:rsid w:val="10AD60E8"/>
    <w:rsid w:val="10FD29EF"/>
    <w:rsid w:val="11971DB3"/>
    <w:rsid w:val="183178F6"/>
    <w:rsid w:val="18E65538"/>
    <w:rsid w:val="1CE41C20"/>
    <w:rsid w:val="212723E1"/>
    <w:rsid w:val="21DA435E"/>
    <w:rsid w:val="29CF4063"/>
    <w:rsid w:val="2AF64B9A"/>
    <w:rsid w:val="2C7C499D"/>
    <w:rsid w:val="2FEC018F"/>
    <w:rsid w:val="369C4EE8"/>
    <w:rsid w:val="37890364"/>
    <w:rsid w:val="380B3D14"/>
    <w:rsid w:val="38802E42"/>
    <w:rsid w:val="3BED1055"/>
    <w:rsid w:val="3DCE51F2"/>
    <w:rsid w:val="3EF37553"/>
    <w:rsid w:val="412E202C"/>
    <w:rsid w:val="43404A40"/>
    <w:rsid w:val="446241F8"/>
    <w:rsid w:val="44B951D0"/>
    <w:rsid w:val="474F118D"/>
    <w:rsid w:val="4953205B"/>
    <w:rsid w:val="5206251F"/>
    <w:rsid w:val="54044563"/>
    <w:rsid w:val="57FB1BE5"/>
    <w:rsid w:val="5C275321"/>
    <w:rsid w:val="6274045F"/>
    <w:rsid w:val="65836D12"/>
    <w:rsid w:val="65F56205"/>
    <w:rsid w:val="66456F70"/>
    <w:rsid w:val="68AF3F83"/>
    <w:rsid w:val="6BA94DAF"/>
    <w:rsid w:val="6C205C3A"/>
    <w:rsid w:val="6EC10F19"/>
    <w:rsid w:val="6F316A46"/>
    <w:rsid w:val="704324F1"/>
    <w:rsid w:val="71E13C65"/>
    <w:rsid w:val="729B6917"/>
    <w:rsid w:val="764C7BCC"/>
    <w:rsid w:val="767B221B"/>
    <w:rsid w:val="769A5B22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45971"/>
  <w15:docId w15:val="{087A9ED9-62FF-4731-9FF4-69833912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90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Shanny Wilson</dc:creator>
  <cp:lastModifiedBy>Shanny Wilson</cp:lastModifiedBy>
  <cp:revision>7</cp:revision>
  <cp:lastPrinted>2024-11-18T16:48:00Z</cp:lastPrinted>
  <dcterms:created xsi:type="dcterms:W3CDTF">2026-04-03T19:18:00Z</dcterms:created>
  <dcterms:modified xsi:type="dcterms:W3CDTF">2026-04-27T20:10:00Z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D2464ABB2D79444AB64D7E46A611F5E8_13</vt:lpwstr>
  </property>
</Properties>
</file>