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256D" w14:textId="77777777" w:rsidR="004C325E" w:rsidRDefault="004C325E" w:rsidP="004C325E">
      <w:r>
        <w:t xml:space="preserve">Special Meeting of Hanna Water and Sewer Special Service District </w:t>
      </w:r>
    </w:p>
    <w:p w14:paraId="691E5C94" w14:textId="54AB3D75" w:rsidR="00F53A5F" w:rsidRDefault="004C325E">
      <w:r>
        <w:t xml:space="preserve">Minutes:  </w:t>
      </w:r>
      <w:r w:rsidR="001435CE">
        <w:t>June 6, 2026</w:t>
      </w:r>
    </w:p>
    <w:p w14:paraId="757AFACC" w14:textId="42E57DB6" w:rsidR="001435CE" w:rsidRDefault="001435CE">
      <w:r>
        <w:t xml:space="preserve">6:30 pm via Zoom </w:t>
      </w:r>
    </w:p>
    <w:p w14:paraId="7DA80DAF" w14:textId="77777777" w:rsidR="004C325E" w:rsidRDefault="004C325E"/>
    <w:p w14:paraId="2C322805" w14:textId="254C5D67" w:rsidR="001435CE" w:rsidRDefault="001435CE">
      <w:r>
        <w:t>Larry Martin called the meeting to order at 6:31</w:t>
      </w:r>
    </w:p>
    <w:p w14:paraId="36BC6171" w14:textId="77777777" w:rsidR="004C325E" w:rsidRDefault="004C325E"/>
    <w:p w14:paraId="716E51CC" w14:textId="3321E78A" w:rsidR="001435CE" w:rsidRDefault="001435CE">
      <w:r>
        <w:t>Roll Call: Ray Gines, Deb Evans, Brent Crouch, Larry Martin, Timmy Giles joined at 6:35</w:t>
      </w:r>
    </w:p>
    <w:p w14:paraId="4916DCF6" w14:textId="77777777" w:rsidR="004C325E" w:rsidRDefault="004C325E"/>
    <w:p w14:paraId="262CD5C7" w14:textId="73F2EA63" w:rsidR="001435CE" w:rsidRDefault="001435CE">
      <w:r>
        <w:t xml:space="preserve">Larry Martin explained </w:t>
      </w:r>
      <w:r w:rsidR="004C325E">
        <w:t>that</w:t>
      </w:r>
      <w:r>
        <w:t xml:space="preserve"> the current tax rate </w:t>
      </w:r>
      <w:r w:rsidR="004C325E">
        <w:t>is</w:t>
      </w:r>
      <w:r>
        <w:t xml:space="preserve"> .000287 and called for a vote after a brief discussion of what would be involved to increase </w:t>
      </w:r>
      <w:r w:rsidR="004C325E">
        <w:t>it</w:t>
      </w:r>
      <w:r>
        <w:t>.</w:t>
      </w:r>
    </w:p>
    <w:p w14:paraId="612806E2" w14:textId="24950F29" w:rsidR="001435CE" w:rsidRDefault="001435CE">
      <w:r>
        <w:t xml:space="preserve">All board members </w:t>
      </w:r>
      <w:r w:rsidR="004C325E">
        <w:t>indicated a desire to keep</w:t>
      </w:r>
      <w:r>
        <w:t xml:space="preserve"> the tax rate the same for the coming year.</w:t>
      </w:r>
    </w:p>
    <w:p w14:paraId="470E5E82" w14:textId="77777777" w:rsidR="004C325E" w:rsidRDefault="004C325E"/>
    <w:p w14:paraId="2C5438A5" w14:textId="0D27B318" w:rsidR="001435CE" w:rsidRDefault="001435CE">
      <w:r>
        <w:t xml:space="preserve">Larry Martin adjourned the meeting at 6:39 </w:t>
      </w:r>
    </w:p>
    <w:p w14:paraId="4B563E9F" w14:textId="77777777" w:rsidR="004C325E" w:rsidRDefault="004C325E"/>
    <w:p w14:paraId="26E2C4C1" w14:textId="0D4C8350" w:rsidR="001435CE" w:rsidRDefault="001435CE">
      <w:r>
        <w:t xml:space="preserve">Community Members who attended the </w:t>
      </w:r>
      <w:r w:rsidR="004C325E">
        <w:t>Zoom</w:t>
      </w:r>
      <w:r>
        <w:t xml:space="preserve"> meeting:  Pauline Haas, Nancy Dial, Misty Roberts, Mikele Giles, Daniel Roberts</w:t>
      </w:r>
    </w:p>
    <w:p w14:paraId="60F5CE93" w14:textId="77777777" w:rsidR="001435CE" w:rsidRDefault="001435CE"/>
    <w:sectPr w:rsidR="0014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CE"/>
    <w:rsid w:val="001435CE"/>
    <w:rsid w:val="00246C47"/>
    <w:rsid w:val="00293177"/>
    <w:rsid w:val="004C325E"/>
    <w:rsid w:val="00677A2A"/>
    <w:rsid w:val="00913EE0"/>
    <w:rsid w:val="00914BE1"/>
    <w:rsid w:val="00F5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817C"/>
  <w15:chartTrackingRefBased/>
  <w15:docId w15:val="{B88D96A0-5379-4F9C-BE89-6E71D99B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5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5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5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Evans</dc:creator>
  <cp:keywords/>
  <dc:description/>
  <cp:lastModifiedBy>Deb Evans</cp:lastModifiedBy>
  <cp:revision>1</cp:revision>
  <dcterms:created xsi:type="dcterms:W3CDTF">2026-06-25T01:04:00Z</dcterms:created>
  <dcterms:modified xsi:type="dcterms:W3CDTF">2026-06-25T01:20:00Z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6521e0ac-fab6-4ef9-89d3-221fe634beca</vt:lpwstr>
  </property>
</Properties>
</file>