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D510" w14:textId="4E9D4DBB" w:rsidR="00C55EAA" w:rsidRDefault="00C55EAA">
      <w:pPr>
        <w:widowControl/>
        <w:tabs>
          <w:tab w:val="center" w:pos="4680"/>
        </w:tabs>
        <w:rPr>
          <w:b/>
          <w:bCs/>
        </w:rPr>
      </w:pPr>
      <w:r>
        <w:tab/>
      </w:r>
      <w:r>
        <w:rPr>
          <w:b/>
          <w:bCs/>
        </w:rPr>
        <w:t xml:space="preserve">MARRIOTT-SLATERVILLE CITY </w:t>
      </w:r>
      <w:r w:rsidR="00056A24">
        <w:rPr>
          <w:b/>
          <w:bCs/>
        </w:rPr>
        <w:t>COUNCIL MEETING</w:t>
      </w:r>
    </w:p>
    <w:p w14:paraId="5AC81AF6" w14:textId="736E57FA" w:rsidR="00056A24" w:rsidRDefault="00056A24" w:rsidP="00056A24">
      <w:pPr>
        <w:widowControl/>
        <w:tabs>
          <w:tab w:val="center" w:pos="4680"/>
        </w:tabs>
        <w:jc w:val="center"/>
        <w:rPr>
          <w:b/>
          <w:bCs/>
        </w:rPr>
      </w:pPr>
      <w:r>
        <w:rPr>
          <w:b/>
          <w:bCs/>
        </w:rPr>
        <w:t>1570 West 400 North</w:t>
      </w:r>
    </w:p>
    <w:p w14:paraId="65B7BD52" w14:textId="3BBD7B7D" w:rsidR="00C55EAA" w:rsidRDefault="00056A24" w:rsidP="00056A24">
      <w:pPr>
        <w:widowControl/>
        <w:tabs>
          <w:tab w:val="center" w:pos="4680"/>
        </w:tabs>
        <w:jc w:val="center"/>
        <w:rPr>
          <w:b/>
          <w:bCs/>
        </w:rPr>
      </w:pPr>
      <w:r>
        <w:rPr>
          <w:b/>
          <w:bCs/>
        </w:rPr>
        <w:t>Thursday, 20 May 2026 – 6:00 PM</w:t>
      </w:r>
    </w:p>
    <w:p w14:paraId="134D78AF" w14:textId="77777777" w:rsidR="00453C66" w:rsidRDefault="00453C66" w:rsidP="00453C66">
      <w:pPr>
        <w:widowControl/>
        <w:tabs>
          <w:tab w:val="center" w:pos="4680"/>
        </w:tabs>
        <w:rPr>
          <w:b/>
          <w:bCs/>
        </w:rPr>
      </w:pPr>
    </w:p>
    <w:tbl>
      <w:tblPr>
        <w:tblStyle w:val="TableGrid"/>
        <w:tblW w:w="0" w:type="auto"/>
        <w:tblLook w:val="04A0" w:firstRow="1" w:lastRow="0" w:firstColumn="1" w:lastColumn="0" w:noHBand="0" w:noVBand="1"/>
      </w:tblPr>
      <w:tblGrid>
        <w:gridCol w:w="3118"/>
        <w:gridCol w:w="3123"/>
        <w:gridCol w:w="3119"/>
      </w:tblGrid>
      <w:tr w:rsidR="00937699" w14:paraId="6C3C551C" w14:textId="77777777" w:rsidTr="00954027">
        <w:tc>
          <w:tcPr>
            <w:tcW w:w="3192" w:type="dxa"/>
            <w:tcBorders>
              <w:top w:val="nil"/>
              <w:left w:val="nil"/>
              <w:bottom w:val="nil"/>
              <w:right w:val="nil"/>
            </w:tcBorders>
          </w:tcPr>
          <w:p w14:paraId="6136F6B5" w14:textId="77777777" w:rsidR="00954027" w:rsidRDefault="00937699" w:rsidP="00937699">
            <w:pPr>
              <w:widowControl/>
              <w:tabs>
                <w:tab w:val="center" w:pos="4680"/>
              </w:tabs>
              <w:rPr>
                <w:b/>
                <w:bCs/>
                <w:sz w:val="20"/>
                <w:szCs w:val="20"/>
              </w:rPr>
            </w:pPr>
            <w:r w:rsidRPr="00937699">
              <w:rPr>
                <w:b/>
                <w:bCs/>
                <w:sz w:val="20"/>
                <w:szCs w:val="20"/>
              </w:rPr>
              <w:t>Council Members Present</w:t>
            </w:r>
            <w:r>
              <w:rPr>
                <w:b/>
                <w:bCs/>
                <w:sz w:val="20"/>
                <w:szCs w:val="20"/>
              </w:rPr>
              <w:t>:</w:t>
            </w:r>
            <w:r w:rsidR="00DC6412">
              <w:rPr>
                <w:b/>
                <w:bCs/>
                <w:sz w:val="20"/>
                <w:szCs w:val="20"/>
              </w:rPr>
              <w:t xml:space="preserve"> </w:t>
            </w:r>
          </w:p>
          <w:p w14:paraId="3ED4AB89" w14:textId="77777777" w:rsidR="00954027" w:rsidRDefault="00DC6412" w:rsidP="00937699">
            <w:pPr>
              <w:widowControl/>
              <w:tabs>
                <w:tab w:val="center" w:pos="4680"/>
              </w:tabs>
              <w:rPr>
                <w:sz w:val="20"/>
                <w:szCs w:val="20"/>
              </w:rPr>
            </w:pPr>
            <w:r>
              <w:rPr>
                <w:sz w:val="20"/>
                <w:szCs w:val="20"/>
              </w:rPr>
              <w:t xml:space="preserve">Dennis Illum, </w:t>
            </w:r>
            <w:r w:rsidR="00954027">
              <w:rPr>
                <w:sz w:val="20"/>
                <w:szCs w:val="20"/>
              </w:rPr>
              <w:t>President</w:t>
            </w:r>
          </w:p>
          <w:p w14:paraId="5788E45C" w14:textId="70B8A473" w:rsidR="00954027" w:rsidRDefault="00954027" w:rsidP="00937699">
            <w:pPr>
              <w:widowControl/>
              <w:tabs>
                <w:tab w:val="center" w:pos="4680"/>
              </w:tabs>
              <w:rPr>
                <w:sz w:val="20"/>
                <w:szCs w:val="20"/>
              </w:rPr>
            </w:pPr>
            <w:r>
              <w:rPr>
                <w:sz w:val="20"/>
                <w:szCs w:val="20"/>
              </w:rPr>
              <w:t>Brad Slater, Vice President</w:t>
            </w:r>
          </w:p>
          <w:p w14:paraId="7CBA58CB" w14:textId="77777777" w:rsidR="00954027" w:rsidRDefault="00954027" w:rsidP="00937699">
            <w:pPr>
              <w:widowControl/>
              <w:tabs>
                <w:tab w:val="center" w:pos="4680"/>
              </w:tabs>
              <w:rPr>
                <w:sz w:val="20"/>
                <w:szCs w:val="20"/>
              </w:rPr>
            </w:pPr>
            <w:r>
              <w:rPr>
                <w:sz w:val="20"/>
                <w:szCs w:val="20"/>
              </w:rPr>
              <w:t>Rob Smout</w:t>
            </w:r>
          </w:p>
          <w:p w14:paraId="7A16A369" w14:textId="77777777" w:rsidR="00954027" w:rsidRDefault="00DC6412" w:rsidP="00937699">
            <w:pPr>
              <w:widowControl/>
              <w:tabs>
                <w:tab w:val="center" w:pos="4680"/>
              </w:tabs>
              <w:rPr>
                <w:sz w:val="20"/>
                <w:szCs w:val="20"/>
              </w:rPr>
            </w:pPr>
            <w:r>
              <w:rPr>
                <w:sz w:val="20"/>
                <w:szCs w:val="20"/>
              </w:rPr>
              <w:t>Dee Christoffersen</w:t>
            </w:r>
          </w:p>
          <w:p w14:paraId="368C48A8" w14:textId="77777777" w:rsidR="00937699" w:rsidRDefault="00DC6412" w:rsidP="00937699">
            <w:pPr>
              <w:widowControl/>
              <w:tabs>
                <w:tab w:val="center" w:pos="4680"/>
              </w:tabs>
              <w:rPr>
                <w:sz w:val="20"/>
                <w:szCs w:val="20"/>
              </w:rPr>
            </w:pPr>
            <w:r>
              <w:rPr>
                <w:sz w:val="20"/>
                <w:szCs w:val="20"/>
              </w:rPr>
              <w:t>Will Holley</w:t>
            </w:r>
          </w:p>
          <w:p w14:paraId="0CF23729" w14:textId="640BB7A1" w:rsidR="00954027" w:rsidRPr="00DC6412" w:rsidRDefault="00954027" w:rsidP="00937699">
            <w:pPr>
              <w:widowControl/>
              <w:tabs>
                <w:tab w:val="center" w:pos="4680"/>
              </w:tabs>
              <w:rPr>
                <w:sz w:val="20"/>
                <w:szCs w:val="20"/>
              </w:rPr>
            </w:pPr>
          </w:p>
        </w:tc>
        <w:tc>
          <w:tcPr>
            <w:tcW w:w="3192" w:type="dxa"/>
            <w:tcBorders>
              <w:top w:val="nil"/>
              <w:left w:val="nil"/>
              <w:bottom w:val="nil"/>
              <w:right w:val="nil"/>
            </w:tcBorders>
          </w:tcPr>
          <w:p w14:paraId="3C9E05CD" w14:textId="77777777" w:rsidR="00937699" w:rsidRDefault="00937699" w:rsidP="00937699">
            <w:pPr>
              <w:widowControl/>
              <w:tabs>
                <w:tab w:val="center" w:pos="4680"/>
              </w:tabs>
              <w:rPr>
                <w:b/>
                <w:bCs/>
                <w:sz w:val="20"/>
                <w:szCs w:val="20"/>
              </w:rPr>
            </w:pPr>
            <w:r w:rsidRPr="00937699">
              <w:rPr>
                <w:b/>
                <w:bCs/>
                <w:sz w:val="20"/>
                <w:szCs w:val="20"/>
              </w:rPr>
              <w:t>Excused:</w:t>
            </w:r>
          </w:p>
          <w:p w14:paraId="6E4D6661" w14:textId="77777777" w:rsidR="00453C66" w:rsidRDefault="00453C66" w:rsidP="00937699">
            <w:pPr>
              <w:widowControl/>
              <w:tabs>
                <w:tab w:val="center" w:pos="4680"/>
              </w:tabs>
              <w:rPr>
                <w:b/>
                <w:bCs/>
                <w:sz w:val="20"/>
                <w:szCs w:val="20"/>
              </w:rPr>
            </w:pPr>
          </w:p>
          <w:p w14:paraId="20B14BD7" w14:textId="77777777" w:rsidR="00453C66" w:rsidRDefault="00453C66" w:rsidP="00937699">
            <w:pPr>
              <w:widowControl/>
              <w:tabs>
                <w:tab w:val="center" w:pos="4680"/>
              </w:tabs>
              <w:rPr>
                <w:b/>
                <w:bCs/>
                <w:sz w:val="20"/>
                <w:szCs w:val="20"/>
              </w:rPr>
            </w:pPr>
          </w:p>
          <w:p w14:paraId="433AE56E" w14:textId="55941052" w:rsidR="00453C66" w:rsidRPr="00937699" w:rsidRDefault="00453C66" w:rsidP="00937699">
            <w:pPr>
              <w:widowControl/>
              <w:tabs>
                <w:tab w:val="center" w:pos="4680"/>
              </w:tabs>
              <w:rPr>
                <w:b/>
                <w:bCs/>
                <w:sz w:val="20"/>
                <w:szCs w:val="20"/>
              </w:rPr>
            </w:pPr>
            <w:r>
              <w:rPr>
                <w:b/>
                <w:bCs/>
                <w:sz w:val="20"/>
                <w:szCs w:val="20"/>
              </w:rPr>
              <w:t>Present Electronically:</w:t>
            </w:r>
          </w:p>
        </w:tc>
        <w:tc>
          <w:tcPr>
            <w:tcW w:w="3192" w:type="dxa"/>
            <w:tcBorders>
              <w:top w:val="nil"/>
              <w:left w:val="nil"/>
              <w:bottom w:val="nil"/>
              <w:right w:val="nil"/>
            </w:tcBorders>
          </w:tcPr>
          <w:p w14:paraId="057CB169" w14:textId="77777777" w:rsidR="00954027" w:rsidRDefault="00937699" w:rsidP="00937699">
            <w:pPr>
              <w:widowControl/>
              <w:tabs>
                <w:tab w:val="center" w:pos="4680"/>
              </w:tabs>
              <w:rPr>
                <w:b/>
                <w:bCs/>
                <w:sz w:val="20"/>
                <w:szCs w:val="20"/>
              </w:rPr>
            </w:pPr>
            <w:r w:rsidRPr="00937699">
              <w:rPr>
                <w:b/>
                <w:bCs/>
                <w:sz w:val="20"/>
                <w:szCs w:val="20"/>
              </w:rPr>
              <w:t>Mayor and Staff</w:t>
            </w:r>
            <w:r>
              <w:rPr>
                <w:b/>
                <w:bCs/>
                <w:sz w:val="20"/>
                <w:szCs w:val="20"/>
              </w:rPr>
              <w:t>:</w:t>
            </w:r>
          </w:p>
          <w:p w14:paraId="460605CF" w14:textId="77777777" w:rsidR="00954027" w:rsidRDefault="00DC6412" w:rsidP="00937699">
            <w:pPr>
              <w:widowControl/>
              <w:tabs>
                <w:tab w:val="center" w:pos="4680"/>
              </w:tabs>
              <w:rPr>
                <w:sz w:val="20"/>
                <w:szCs w:val="20"/>
              </w:rPr>
            </w:pPr>
            <w:r>
              <w:rPr>
                <w:sz w:val="20"/>
                <w:szCs w:val="20"/>
              </w:rPr>
              <w:t xml:space="preserve">Les Syme, </w:t>
            </w:r>
            <w:r w:rsidR="00954027">
              <w:rPr>
                <w:sz w:val="20"/>
                <w:szCs w:val="20"/>
              </w:rPr>
              <w:t>Mayor</w:t>
            </w:r>
          </w:p>
          <w:p w14:paraId="6AE74A61" w14:textId="77777777" w:rsidR="00954027" w:rsidRDefault="00954027" w:rsidP="00937699">
            <w:pPr>
              <w:widowControl/>
              <w:tabs>
                <w:tab w:val="center" w:pos="4680"/>
              </w:tabs>
              <w:rPr>
                <w:sz w:val="20"/>
                <w:szCs w:val="20"/>
              </w:rPr>
            </w:pPr>
            <w:r>
              <w:rPr>
                <w:sz w:val="20"/>
                <w:szCs w:val="20"/>
              </w:rPr>
              <w:t>Bill Morris, Administrator,</w:t>
            </w:r>
          </w:p>
          <w:p w14:paraId="50FBB31F" w14:textId="77777777" w:rsidR="00954027" w:rsidRDefault="00954027" w:rsidP="00937699">
            <w:pPr>
              <w:widowControl/>
              <w:tabs>
                <w:tab w:val="center" w:pos="4680"/>
              </w:tabs>
              <w:rPr>
                <w:sz w:val="20"/>
                <w:szCs w:val="20"/>
              </w:rPr>
            </w:pPr>
            <w:r>
              <w:rPr>
                <w:sz w:val="20"/>
                <w:szCs w:val="20"/>
              </w:rPr>
              <w:t>Tret Meyerhoffer, Director</w:t>
            </w:r>
          </w:p>
          <w:p w14:paraId="72266032" w14:textId="11184FD0" w:rsidR="00954027" w:rsidRDefault="00954027" w:rsidP="00937699">
            <w:pPr>
              <w:widowControl/>
              <w:tabs>
                <w:tab w:val="center" w:pos="4680"/>
              </w:tabs>
              <w:rPr>
                <w:sz w:val="20"/>
                <w:szCs w:val="20"/>
              </w:rPr>
            </w:pPr>
            <w:r>
              <w:rPr>
                <w:sz w:val="20"/>
                <w:szCs w:val="20"/>
              </w:rPr>
              <w:t>Drew Holley Recorder</w:t>
            </w:r>
          </w:p>
          <w:p w14:paraId="45807604" w14:textId="7446FBDF" w:rsidR="00937699" w:rsidRPr="00DC6412" w:rsidRDefault="00DC6412" w:rsidP="00937699">
            <w:pPr>
              <w:widowControl/>
              <w:tabs>
                <w:tab w:val="center" w:pos="4680"/>
              </w:tabs>
              <w:rPr>
                <w:sz w:val="20"/>
                <w:szCs w:val="20"/>
              </w:rPr>
            </w:pPr>
            <w:r>
              <w:rPr>
                <w:sz w:val="20"/>
                <w:szCs w:val="20"/>
              </w:rPr>
              <w:t>Doug</w:t>
            </w:r>
            <w:r w:rsidR="00581D2F">
              <w:rPr>
                <w:sz w:val="20"/>
                <w:szCs w:val="20"/>
              </w:rPr>
              <w:t xml:space="preserve"> Larson</w:t>
            </w:r>
            <w:r>
              <w:rPr>
                <w:sz w:val="20"/>
                <w:szCs w:val="20"/>
              </w:rPr>
              <w:t xml:space="preserve">, </w:t>
            </w:r>
            <w:r w:rsidR="00954027">
              <w:rPr>
                <w:sz w:val="20"/>
                <w:szCs w:val="20"/>
              </w:rPr>
              <w:t>Coordinator</w:t>
            </w:r>
          </w:p>
        </w:tc>
      </w:tr>
      <w:tr w:rsidR="00937699" w14:paraId="59792BA3" w14:textId="77777777" w:rsidTr="00954027">
        <w:tc>
          <w:tcPr>
            <w:tcW w:w="9576" w:type="dxa"/>
            <w:gridSpan w:val="3"/>
            <w:tcBorders>
              <w:top w:val="nil"/>
              <w:left w:val="nil"/>
              <w:bottom w:val="nil"/>
              <w:right w:val="nil"/>
            </w:tcBorders>
          </w:tcPr>
          <w:p w14:paraId="3FE54447" w14:textId="273104ED" w:rsidR="008831C2" w:rsidRPr="008831C2" w:rsidRDefault="00937699" w:rsidP="00937699">
            <w:pPr>
              <w:widowControl/>
              <w:tabs>
                <w:tab w:val="center" w:pos="4680"/>
              </w:tabs>
              <w:rPr>
                <w:sz w:val="20"/>
                <w:szCs w:val="20"/>
              </w:rPr>
            </w:pPr>
            <w:r w:rsidRPr="00937699">
              <w:rPr>
                <w:b/>
                <w:bCs/>
                <w:sz w:val="20"/>
                <w:szCs w:val="20"/>
              </w:rPr>
              <w:t>Visitors</w:t>
            </w:r>
            <w:r>
              <w:rPr>
                <w:b/>
                <w:bCs/>
                <w:sz w:val="20"/>
                <w:szCs w:val="20"/>
              </w:rPr>
              <w:t>:</w:t>
            </w:r>
            <w:r w:rsidR="00B1368A">
              <w:rPr>
                <w:b/>
                <w:bCs/>
                <w:sz w:val="20"/>
                <w:szCs w:val="20"/>
              </w:rPr>
              <w:t xml:space="preserve"> </w:t>
            </w:r>
            <w:r w:rsidR="008831C2">
              <w:rPr>
                <w:sz w:val="20"/>
                <w:szCs w:val="20"/>
              </w:rPr>
              <w:t xml:space="preserve">Barry &amp; Lisa Panter, Kelly &amp; Kirt Linford, John Armstrong, Ned &amp; Barbara Allred, John Newhall, Dave Laloli, Chelsie Stanger, Shelleice Stokes, Dave &amp; Chris Grant, David Bourne, Mike Hunsaker, Eyrenne Long, Randy, Dawn Ian, Smith, </w:t>
            </w:r>
            <w:r w:rsidR="00CC6CD9">
              <w:rPr>
                <w:sz w:val="20"/>
                <w:szCs w:val="20"/>
              </w:rPr>
              <w:t xml:space="preserve">Gerald and </w:t>
            </w:r>
            <w:r w:rsidR="008831C2">
              <w:rPr>
                <w:sz w:val="20"/>
                <w:szCs w:val="20"/>
              </w:rPr>
              <w:t xml:space="preserve">Orma Bischoff, Dan &amp; Becky Hanner, Sarah Corendstaff, </w:t>
            </w:r>
            <w:r w:rsidR="00954027">
              <w:rPr>
                <w:sz w:val="20"/>
                <w:szCs w:val="20"/>
              </w:rPr>
              <w:t xml:space="preserve">and </w:t>
            </w:r>
            <w:r w:rsidR="008831C2">
              <w:rPr>
                <w:sz w:val="20"/>
                <w:szCs w:val="20"/>
              </w:rPr>
              <w:t>Susan Bodily.</w:t>
            </w:r>
          </w:p>
        </w:tc>
      </w:tr>
    </w:tbl>
    <w:p w14:paraId="0CB7A13E" w14:textId="77777777" w:rsidR="00937699" w:rsidRPr="00056A24" w:rsidRDefault="00937699" w:rsidP="00056A24">
      <w:pPr>
        <w:widowControl/>
        <w:tabs>
          <w:tab w:val="center" w:pos="4680"/>
        </w:tabs>
        <w:jc w:val="center"/>
      </w:pPr>
    </w:p>
    <w:p w14:paraId="4EAE1D71" w14:textId="1C3D0AF5" w:rsidR="00937699" w:rsidRPr="00937699" w:rsidRDefault="00937699" w:rsidP="00937699">
      <w:pPr>
        <w:pStyle w:val="Level1"/>
        <w:widowControl/>
        <w:tabs>
          <w:tab w:val="left" w:pos="-1440"/>
          <w:tab w:val="num" w:pos="720"/>
        </w:tabs>
        <w:rPr>
          <w:b/>
          <w:bCs/>
        </w:rPr>
      </w:pPr>
      <w:r w:rsidRPr="00937699">
        <w:rPr>
          <w:b/>
          <w:bCs/>
        </w:rPr>
        <w:t>Call to Order/Pledge of Allegiance</w:t>
      </w:r>
      <w:r w:rsidR="00F975DE">
        <w:rPr>
          <w:b/>
          <w:bCs/>
        </w:rPr>
        <w:t>.</w:t>
      </w:r>
    </w:p>
    <w:p w14:paraId="08B82756" w14:textId="77777777" w:rsidR="00F975DE" w:rsidRDefault="00F975DE">
      <w:pPr>
        <w:widowControl/>
      </w:pPr>
    </w:p>
    <w:p w14:paraId="074E8AE5" w14:textId="6CDA2B33" w:rsidR="00C55EAA" w:rsidRDefault="00DC6412">
      <w:pPr>
        <w:widowControl/>
      </w:pPr>
      <w:r w:rsidRPr="00DC6412">
        <w:t>Meeting was called to</w:t>
      </w:r>
      <w:r>
        <w:t xml:space="preserve"> order by Pres. Illum at 6:00 PM</w:t>
      </w:r>
      <w:r w:rsidR="00954027">
        <w:t>, and the Pledge of Allegiance was recited.</w:t>
      </w:r>
    </w:p>
    <w:p w14:paraId="3167AA3C" w14:textId="77777777" w:rsidR="00DC6412" w:rsidRPr="00DC6412" w:rsidRDefault="00DC6412">
      <w:pPr>
        <w:widowControl/>
      </w:pPr>
    </w:p>
    <w:p w14:paraId="6B332817" w14:textId="77777777" w:rsidR="00C55EAA" w:rsidRPr="00937699" w:rsidRDefault="00C55EAA">
      <w:pPr>
        <w:pStyle w:val="Level1"/>
        <w:widowControl/>
        <w:tabs>
          <w:tab w:val="left" w:pos="-1440"/>
          <w:tab w:val="num" w:pos="720"/>
        </w:tabs>
        <w:rPr>
          <w:b/>
          <w:bCs/>
        </w:rPr>
      </w:pPr>
      <w:r w:rsidRPr="00937699">
        <w:rPr>
          <w:b/>
          <w:bCs/>
        </w:rPr>
        <w:t>Discussion/action on minutes.</w:t>
      </w:r>
    </w:p>
    <w:p w14:paraId="25C90523" w14:textId="77777777" w:rsidR="00F975DE" w:rsidRDefault="00F975DE">
      <w:pPr>
        <w:widowControl/>
      </w:pPr>
    </w:p>
    <w:p w14:paraId="2495DD56" w14:textId="1BC9BF9F" w:rsidR="00C55EAA" w:rsidRDefault="00937699">
      <w:pPr>
        <w:widowControl/>
      </w:pPr>
      <w:r>
        <w:t>Motion to</w:t>
      </w:r>
      <w:r w:rsidR="00581D2F">
        <w:t xml:space="preserve"> approve </w:t>
      </w:r>
      <w:r w:rsidR="007B4A9B">
        <w:t xml:space="preserve">April </w:t>
      </w:r>
      <w:r w:rsidR="00581D2F">
        <w:t xml:space="preserve">meeting minutes </w:t>
      </w:r>
      <w:r>
        <w:t>by</w:t>
      </w:r>
      <w:r w:rsidR="00750A23">
        <w:t xml:space="preserve"> </w:t>
      </w:r>
      <w:r w:rsidR="00581D2F">
        <w:t>Mr.</w:t>
      </w:r>
      <w:r w:rsidR="00DC6412">
        <w:t xml:space="preserve"> Smout</w:t>
      </w:r>
      <w:r w:rsidR="00750A23">
        <w:t>,</w:t>
      </w:r>
      <w:r>
        <w:t xml:space="preserve"> seconded by</w:t>
      </w:r>
      <w:r w:rsidR="00DC6412">
        <w:t xml:space="preserve"> Mr. Christoffersen</w:t>
      </w:r>
      <w:r w:rsidR="007B4A9B">
        <w:t>.</w:t>
      </w:r>
    </w:p>
    <w:p w14:paraId="1244596C" w14:textId="28E348AA" w:rsidR="00DC6412" w:rsidRDefault="00DC6412">
      <w:pPr>
        <w:widowControl/>
      </w:pPr>
      <w:r>
        <w:t>Vote was unanimous to approve the minutes</w:t>
      </w:r>
      <w:r w:rsidR="007B4A9B">
        <w:t>.</w:t>
      </w:r>
    </w:p>
    <w:p w14:paraId="6CB699B6" w14:textId="77777777" w:rsidR="00937699" w:rsidRPr="00937699" w:rsidRDefault="00937699">
      <w:pPr>
        <w:widowControl/>
      </w:pPr>
    </w:p>
    <w:p w14:paraId="060068AB" w14:textId="5DFB3DEE" w:rsidR="00C55EAA" w:rsidRPr="007B4A9B" w:rsidRDefault="00C55EAA" w:rsidP="00581D2F">
      <w:pPr>
        <w:pStyle w:val="Level1"/>
        <w:widowControl/>
        <w:tabs>
          <w:tab w:val="left" w:pos="-1440"/>
          <w:tab w:val="num" w:pos="720"/>
        </w:tabs>
        <w:rPr>
          <w:b/>
          <w:bCs/>
        </w:rPr>
      </w:pPr>
      <w:r w:rsidRPr="00937699">
        <w:rPr>
          <w:b/>
          <w:bCs/>
        </w:rPr>
        <w:t>Report on Trails program: John Armstrong.</w:t>
      </w:r>
    </w:p>
    <w:p w14:paraId="6EC4FE84" w14:textId="77777777" w:rsidR="00F975DE" w:rsidRDefault="00F975DE" w:rsidP="007B4A9B">
      <w:pPr>
        <w:pStyle w:val="Level1"/>
        <w:widowControl/>
        <w:numPr>
          <w:ilvl w:val="0"/>
          <w:numId w:val="0"/>
        </w:numPr>
        <w:tabs>
          <w:tab w:val="left" w:pos="-1440"/>
          <w:tab w:val="num" w:pos="720"/>
        </w:tabs>
      </w:pPr>
    </w:p>
    <w:p w14:paraId="7DC18EBD" w14:textId="2BD6E968" w:rsidR="007B4A9B" w:rsidRPr="00581D2F" w:rsidRDefault="007B4A9B" w:rsidP="007B4A9B">
      <w:pPr>
        <w:pStyle w:val="Level1"/>
        <w:widowControl/>
        <w:numPr>
          <w:ilvl w:val="0"/>
          <w:numId w:val="0"/>
        </w:numPr>
        <w:tabs>
          <w:tab w:val="left" w:pos="-1440"/>
          <w:tab w:val="num" w:pos="720"/>
        </w:tabs>
        <w:rPr>
          <w:b/>
          <w:bCs/>
        </w:rPr>
      </w:pPr>
      <w:r>
        <w:t>John Armstron represents the Trails Committee and reported to the City Council on the work done by the Wasatch Front Regional Council as part of the joint-city grant to promote alternative transportation on trail and create linkage between multiple cities.</w:t>
      </w:r>
    </w:p>
    <w:p w14:paraId="3A206DA2" w14:textId="77777777" w:rsidR="00581D2F" w:rsidRPr="00581D2F" w:rsidRDefault="00581D2F">
      <w:pPr>
        <w:widowControl/>
      </w:pPr>
    </w:p>
    <w:p w14:paraId="58BC1334" w14:textId="77777777" w:rsidR="00C55EAA" w:rsidRDefault="00C55EAA">
      <w:pPr>
        <w:pStyle w:val="Level1"/>
        <w:widowControl/>
        <w:tabs>
          <w:tab w:val="left" w:pos="-1440"/>
          <w:tab w:val="num" w:pos="720"/>
        </w:tabs>
        <w:rPr>
          <w:b/>
          <w:bCs/>
        </w:rPr>
      </w:pPr>
      <w:r w:rsidRPr="00937699">
        <w:rPr>
          <w:b/>
          <w:bCs/>
        </w:rPr>
        <w:t>Public Hearing on Ordinance granting access on 1200 West to Ogden Nature Center.</w:t>
      </w:r>
    </w:p>
    <w:p w14:paraId="39481B0B" w14:textId="77777777" w:rsidR="00F975DE" w:rsidRDefault="00F975DE" w:rsidP="00937699">
      <w:pPr>
        <w:pStyle w:val="Level1"/>
        <w:widowControl/>
        <w:numPr>
          <w:ilvl w:val="0"/>
          <w:numId w:val="0"/>
        </w:numPr>
        <w:tabs>
          <w:tab w:val="left" w:pos="-1440"/>
          <w:tab w:val="num" w:pos="720"/>
        </w:tabs>
      </w:pPr>
    </w:p>
    <w:p w14:paraId="0AF5D6C8" w14:textId="1664EF96" w:rsidR="00937699" w:rsidRPr="00581D2F" w:rsidRDefault="00DC6412" w:rsidP="00937699">
      <w:pPr>
        <w:pStyle w:val="Level1"/>
        <w:widowControl/>
        <w:numPr>
          <w:ilvl w:val="0"/>
          <w:numId w:val="0"/>
        </w:numPr>
        <w:tabs>
          <w:tab w:val="left" w:pos="-1440"/>
          <w:tab w:val="num" w:pos="720"/>
        </w:tabs>
      </w:pPr>
      <w:r w:rsidRPr="00581D2F">
        <w:t>Nature center</w:t>
      </w:r>
      <w:r w:rsidR="00581D2F">
        <w:t xml:space="preserve"> </w:t>
      </w:r>
      <w:r w:rsidRPr="00581D2F">
        <w:t xml:space="preserve">withdrew their request </w:t>
      </w:r>
      <w:r w:rsidR="00581D2F">
        <w:t>for access. Th</w:t>
      </w:r>
      <w:r w:rsidR="007B4A9B">
        <w:t>is</w:t>
      </w:r>
      <w:r w:rsidR="00581D2F">
        <w:t xml:space="preserve"> public hearing was cancelled as a result.</w:t>
      </w:r>
      <w:r w:rsidR="008039DE">
        <w:t xml:space="preserve"> The</w:t>
      </w:r>
      <w:r w:rsidR="007B4A9B">
        <w:t xml:space="preserve"> Nature Center is </w:t>
      </w:r>
      <w:r w:rsidR="008039DE">
        <w:t xml:space="preserve">still willing to hold a Marriott-Slaterville </w:t>
      </w:r>
      <w:r w:rsidR="007B4A9B">
        <w:t>D</w:t>
      </w:r>
      <w:r w:rsidR="008039DE">
        <w:t xml:space="preserve">ay </w:t>
      </w:r>
      <w:r w:rsidR="007B4A9B">
        <w:t>at their facility.</w:t>
      </w:r>
    </w:p>
    <w:p w14:paraId="42399CBD" w14:textId="77777777" w:rsidR="00C55EAA" w:rsidRPr="00937699" w:rsidRDefault="00C55EAA">
      <w:pPr>
        <w:widowControl/>
        <w:rPr>
          <w:b/>
          <w:bCs/>
        </w:rPr>
      </w:pPr>
    </w:p>
    <w:p w14:paraId="373ED940" w14:textId="77777777" w:rsidR="00C55EAA" w:rsidRDefault="00C55EAA">
      <w:pPr>
        <w:pStyle w:val="Level1"/>
        <w:widowControl/>
        <w:tabs>
          <w:tab w:val="left" w:pos="-1440"/>
          <w:tab w:val="num" w:pos="720"/>
        </w:tabs>
        <w:rPr>
          <w:b/>
          <w:bCs/>
        </w:rPr>
      </w:pPr>
      <w:r w:rsidRPr="00937699">
        <w:rPr>
          <w:b/>
          <w:bCs/>
        </w:rPr>
        <w:t>Discussion/action on Public Hearing.</w:t>
      </w:r>
    </w:p>
    <w:p w14:paraId="70D4598A" w14:textId="77777777" w:rsidR="00F975DE" w:rsidRDefault="00F975DE" w:rsidP="00937699">
      <w:pPr>
        <w:pStyle w:val="Level1"/>
        <w:widowControl/>
        <w:numPr>
          <w:ilvl w:val="0"/>
          <w:numId w:val="0"/>
        </w:numPr>
        <w:tabs>
          <w:tab w:val="left" w:pos="-1440"/>
          <w:tab w:val="num" w:pos="720"/>
        </w:tabs>
      </w:pPr>
    </w:p>
    <w:p w14:paraId="23DFA322" w14:textId="1E424EC3" w:rsidR="00937699" w:rsidRPr="00581D2F" w:rsidRDefault="007B4A9B" w:rsidP="00937699">
      <w:pPr>
        <w:pStyle w:val="Level1"/>
        <w:widowControl/>
        <w:numPr>
          <w:ilvl w:val="0"/>
          <w:numId w:val="0"/>
        </w:numPr>
        <w:tabs>
          <w:tab w:val="left" w:pos="-1440"/>
          <w:tab w:val="num" w:pos="720"/>
        </w:tabs>
      </w:pPr>
      <w:r>
        <w:t>The Public Hearing was cancelled</w:t>
      </w:r>
      <w:r w:rsidR="00581D2F">
        <w:t>.</w:t>
      </w:r>
    </w:p>
    <w:p w14:paraId="012136E2" w14:textId="77777777" w:rsidR="00C55EAA" w:rsidRPr="00937699" w:rsidRDefault="00C55EAA">
      <w:pPr>
        <w:widowControl/>
        <w:rPr>
          <w:b/>
          <w:bCs/>
        </w:rPr>
      </w:pPr>
    </w:p>
    <w:p w14:paraId="72432C47" w14:textId="77777777" w:rsidR="00C55EAA" w:rsidRDefault="00C55EAA">
      <w:pPr>
        <w:pStyle w:val="Level1"/>
        <w:widowControl/>
        <w:tabs>
          <w:tab w:val="left" w:pos="-1440"/>
          <w:tab w:val="num" w:pos="720"/>
        </w:tabs>
        <w:rPr>
          <w:b/>
          <w:bCs/>
        </w:rPr>
      </w:pPr>
      <w:r w:rsidRPr="00937699">
        <w:rPr>
          <w:b/>
          <w:bCs/>
        </w:rPr>
        <w:t>Discussion/action on Ordinance adopting a Development Agreement with a Subdivision at 2700/2800 West 1200 South for Residential Development with David Weekly Homes for 195 Units.</w:t>
      </w:r>
    </w:p>
    <w:p w14:paraId="3A25A594" w14:textId="77777777" w:rsidR="00F975DE" w:rsidRDefault="00F975DE" w:rsidP="00581D2F">
      <w:pPr>
        <w:pStyle w:val="Level1"/>
        <w:widowControl/>
        <w:numPr>
          <w:ilvl w:val="0"/>
          <w:numId w:val="0"/>
        </w:numPr>
        <w:tabs>
          <w:tab w:val="left" w:pos="-1440"/>
          <w:tab w:val="num" w:pos="720"/>
        </w:tabs>
      </w:pPr>
    </w:p>
    <w:p w14:paraId="1FB0D1A1" w14:textId="1D7C0702" w:rsidR="007B4A9B" w:rsidRDefault="007B4A9B" w:rsidP="00581D2F">
      <w:pPr>
        <w:pStyle w:val="Level1"/>
        <w:widowControl/>
        <w:numPr>
          <w:ilvl w:val="0"/>
          <w:numId w:val="0"/>
        </w:numPr>
        <w:tabs>
          <w:tab w:val="left" w:pos="-1440"/>
          <w:tab w:val="num" w:pos="720"/>
        </w:tabs>
      </w:pPr>
      <w:r>
        <w:lastRenderedPageBreak/>
        <w:t>Staff reported that the Planning Commission, by consent, recommended the updated language on the rental paragraph of the Development Agreement. Staff has performed all the instructions of the City Council and the Development Agreement is ready for action.</w:t>
      </w:r>
    </w:p>
    <w:p w14:paraId="49E8D6B2" w14:textId="77777777" w:rsidR="007B4A9B" w:rsidRDefault="007B4A9B" w:rsidP="00581D2F">
      <w:pPr>
        <w:pStyle w:val="Level1"/>
        <w:widowControl/>
        <w:numPr>
          <w:ilvl w:val="0"/>
          <w:numId w:val="0"/>
        </w:numPr>
        <w:tabs>
          <w:tab w:val="left" w:pos="-1440"/>
          <w:tab w:val="num" w:pos="720"/>
        </w:tabs>
      </w:pPr>
    </w:p>
    <w:p w14:paraId="41CC1F62" w14:textId="55AD79A5" w:rsidR="00581D2F" w:rsidRDefault="007B4A9B" w:rsidP="00581D2F">
      <w:pPr>
        <w:pStyle w:val="Level1"/>
        <w:widowControl/>
        <w:numPr>
          <w:ilvl w:val="0"/>
          <w:numId w:val="0"/>
        </w:numPr>
        <w:tabs>
          <w:tab w:val="left" w:pos="-1440"/>
          <w:tab w:val="num" w:pos="720"/>
        </w:tabs>
      </w:pPr>
      <w:r>
        <w:t>Will Holley expressed c</w:t>
      </w:r>
      <w:r w:rsidR="009320AF">
        <w:t xml:space="preserve">oncerns </w:t>
      </w:r>
      <w:r>
        <w:t xml:space="preserve">about the </w:t>
      </w:r>
      <w:r w:rsidR="00581D2F">
        <w:t>weed control</w:t>
      </w:r>
      <w:r>
        <w:t xml:space="preserve"> in the Development Agreement and also traffic. Staff and Mayor Syme addressed the weed control clause and how it was negotiated during the approval process. There is a traffic survey on the project that</w:t>
      </w:r>
      <w:r w:rsidR="009320AF">
        <w:t xml:space="preserve"> states that the road can handle the </w:t>
      </w:r>
      <w:r>
        <w:t>additional traffic from the residential segment of the development.</w:t>
      </w:r>
    </w:p>
    <w:p w14:paraId="2BFAFD82" w14:textId="77777777" w:rsidR="007B4A9B" w:rsidRPr="00581D2F" w:rsidRDefault="007B4A9B" w:rsidP="00581D2F">
      <w:pPr>
        <w:pStyle w:val="Level1"/>
        <w:widowControl/>
        <w:numPr>
          <w:ilvl w:val="0"/>
          <w:numId w:val="0"/>
        </w:numPr>
        <w:tabs>
          <w:tab w:val="left" w:pos="-1440"/>
          <w:tab w:val="num" w:pos="720"/>
        </w:tabs>
      </w:pPr>
    </w:p>
    <w:p w14:paraId="7BEEFFEE" w14:textId="07913CA3" w:rsidR="00937699" w:rsidRDefault="00937699" w:rsidP="00937699">
      <w:pPr>
        <w:pStyle w:val="Level1"/>
        <w:widowControl/>
        <w:numPr>
          <w:ilvl w:val="0"/>
          <w:numId w:val="0"/>
        </w:numPr>
        <w:tabs>
          <w:tab w:val="left" w:pos="-1440"/>
          <w:tab w:val="num" w:pos="720"/>
        </w:tabs>
      </w:pPr>
      <w:r>
        <w:t xml:space="preserve">Motion to </w:t>
      </w:r>
      <w:r w:rsidR="00581D2F">
        <w:t>a</w:t>
      </w:r>
      <w:r w:rsidR="00B1368A">
        <w:t>dopt</w:t>
      </w:r>
      <w:r w:rsidR="00581D2F">
        <w:t xml:space="preserve"> </w:t>
      </w:r>
      <w:r w:rsidR="007B4A9B">
        <w:t xml:space="preserve">Ordinance 2026-05 </w:t>
      </w:r>
      <w:r>
        <w:t>b</w:t>
      </w:r>
      <w:r w:rsidR="009320AF">
        <w:t>y Vice</w:t>
      </w:r>
      <w:r w:rsidR="007B4A9B">
        <w:t xml:space="preserve"> President</w:t>
      </w:r>
      <w:r w:rsidR="009320AF">
        <w:t xml:space="preserve"> Slater</w:t>
      </w:r>
      <w:r w:rsidR="00750A23">
        <w:t>,</w:t>
      </w:r>
      <w:r>
        <w:t xml:space="preserve"> seconded by</w:t>
      </w:r>
      <w:r w:rsidR="009320AF">
        <w:t xml:space="preserve"> Mr. Smout.</w:t>
      </w:r>
    </w:p>
    <w:p w14:paraId="56B169EE" w14:textId="77777777" w:rsidR="00F975DE" w:rsidRDefault="00F975DE" w:rsidP="00937699">
      <w:pPr>
        <w:pStyle w:val="Level1"/>
        <w:widowControl/>
        <w:numPr>
          <w:ilvl w:val="0"/>
          <w:numId w:val="0"/>
        </w:numPr>
        <w:tabs>
          <w:tab w:val="left" w:pos="-1440"/>
          <w:tab w:val="num" w:pos="720"/>
        </w:tabs>
      </w:pPr>
    </w:p>
    <w:p w14:paraId="44F9DE2D" w14:textId="3E0165F6" w:rsidR="00937699" w:rsidRDefault="00937699" w:rsidP="00937699">
      <w:pPr>
        <w:pStyle w:val="Level1"/>
        <w:widowControl/>
        <w:numPr>
          <w:ilvl w:val="0"/>
          <w:numId w:val="0"/>
        </w:numPr>
        <w:tabs>
          <w:tab w:val="left" w:pos="-1440"/>
          <w:tab w:val="num" w:pos="720"/>
        </w:tabs>
      </w:pPr>
      <w:r>
        <w:t>Roll Call Vote:</w:t>
      </w:r>
    </w:p>
    <w:p w14:paraId="5FE4BE9F" w14:textId="68142138" w:rsidR="00750A23" w:rsidRDefault="00937699" w:rsidP="00937699">
      <w:pPr>
        <w:pStyle w:val="Level1"/>
        <w:widowControl/>
        <w:numPr>
          <w:ilvl w:val="0"/>
          <w:numId w:val="0"/>
        </w:numPr>
        <w:tabs>
          <w:tab w:val="left" w:pos="-1440"/>
          <w:tab w:val="num" w:pos="720"/>
        </w:tabs>
      </w:pPr>
      <w:r>
        <w:t xml:space="preserve">Mr. Holley </w:t>
      </w:r>
      <w:r w:rsidR="00750A23">
        <w:t xml:space="preserve">– </w:t>
      </w:r>
      <w:r w:rsidR="009320AF">
        <w:t>Nay</w:t>
      </w:r>
    </w:p>
    <w:p w14:paraId="05E84F65" w14:textId="1A7C7FCC" w:rsidR="00937699" w:rsidRDefault="00937699" w:rsidP="00937699">
      <w:pPr>
        <w:pStyle w:val="Level1"/>
        <w:widowControl/>
        <w:numPr>
          <w:ilvl w:val="0"/>
          <w:numId w:val="0"/>
        </w:numPr>
        <w:tabs>
          <w:tab w:val="left" w:pos="-1440"/>
          <w:tab w:val="num" w:pos="720"/>
        </w:tabs>
      </w:pPr>
      <w:r>
        <w:t xml:space="preserve">Mr. Christoffersen – </w:t>
      </w:r>
      <w:r w:rsidR="009320AF">
        <w:t>Nay</w:t>
      </w:r>
    </w:p>
    <w:p w14:paraId="1B835FB1" w14:textId="05615316" w:rsidR="00750A23" w:rsidRDefault="00937699" w:rsidP="00937699">
      <w:pPr>
        <w:pStyle w:val="Level1"/>
        <w:widowControl/>
        <w:numPr>
          <w:ilvl w:val="0"/>
          <w:numId w:val="0"/>
        </w:numPr>
        <w:tabs>
          <w:tab w:val="left" w:pos="-1440"/>
          <w:tab w:val="num" w:pos="720"/>
        </w:tabs>
      </w:pPr>
      <w:r>
        <w:t>Mr. Smout</w:t>
      </w:r>
      <w:r w:rsidR="00750A23">
        <w:t xml:space="preserve"> – </w:t>
      </w:r>
      <w:r w:rsidR="009320AF">
        <w:t>Aye</w:t>
      </w:r>
    </w:p>
    <w:p w14:paraId="22405D31" w14:textId="69E384C7" w:rsidR="00937699" w:rsidRDefault="00937699" w:rsidP="00937699">
      <w:pPr>
        <w:pStyle w:val="Level1"/>
        <w:widowControl/>
        <w:numPr>
          <w:ilvl w:val="0"/>
          <w:numId w:val="0"/>
        </w:numPr>
        <w:tabs>
          <w:tab w:val="left" w:pos="-1440"/>
          <w:tab w:val="num" w:pos="720"/>
        </w:tabs>
      </w:pPr>
      <w:r>
        <w:t>Vice</w:t>
      </w:r>
      <w:r w:rsidR="00C54B04">
        <w:t xml:space="preserve"> President</w:t>
      </w:r>
      <w:r>
        <w:t xml:space="preserve"> Slater –</w:t>
      </w:r>
      <w:r w:rsidR="009320AF">
        <w:t xml:space="preserve"> Aye</w:t>
      </w:r>
    </w:p>
    <w:p w14:paraId="4FC4D919" w14:textId="623CECBE" w:rsidR="00750A23" w:rsidRDefault="00937699" w:rsidP="00937699">
      <w:pPr>
        <w:pStyle w:val="Level1"/>
        <w:widowControl/>
        <w:numPr>
          <w:ilvl w:val="0"/>
          <w:numId w:val="0"/>
        </w:numPr>
        <w:tabs>
          <w:tab w:val="left" w:pos="-1440"/>
          <w:tab w:val="num" w:pos="720"/>
        </w:tabs>
      </w:pPr>
      <w:r>
        <w:t xml:space="preserve">Pres. Illum </w:t>
      </w:r>
      <w:r w:rsidR="00750A23">
        <w:t xml:space="preserve">– </w:t>
      </w:r>
      <w:r w:rsidR="009320AF">
        <w:t>Aye</w:t>
      </w:r>
    </w:p>
    <w:p w14:paraId="69E30685" w14:textId="77777777" w:rsidR="007B4A9B" w:rsidRDefault="007B4A9B" w:rsidP="00937699">
      <w:pPr>
        <w:pStyle w:val="Level1"/>
        <w:widowControl/>
        <w:numPr>
          <w:ilvl w:val="0"/>
          <w:numId w:val="0"/>
        </w:numPr>
        <w:tabs>
          <w:tab w:val="left" w:pos="-1440"/>
          <w:tab w:val="num" w:pos="720"/>
        </w:tabs>
      </w:pPr>
    </w:p>
    <w:p w14:paraId="110AB826" w14:textId="43485858" w:rsidR="007B4A9B" w:rsidRPr="00937699" w:rsidRDefault="007B4A9B" w:rsidP="00937699">
      <w:pPr>
        <w:pStyle w:val="Level1"/>
        <w:widowControl/>
        <w:numPr>
          <w:ilvl w:val="0"/>
          <w:numId w:val="0"/>
        </w:numPr>
        <w:tabs>
          <w:tab w:val="left" w:pos="-1440"/>
          <w:tab w:val="num" w:pos="720"/>
        </w:tabs>
      </w:pPr>
      <w:r>
        <w:t>Ordinance 2026-05 passed by 3-2 vote.</w:t>
      </w:r>
    </w:p>
    <w:p w14:paraId="16069822" w14:textId="77777777" w:rsidR="00C55EAA" w:rsidRPr="00937699" w:rsidRDefault="00C55EAA">
      <w:pPr>
        <w:widowControl/>
        <w:rPr>
          <w:b/>
          <w:bCs/>
        </w:rPr>
      </w:pPr>
    </w:p>
    <w:p w14:paraId="1607046E" w14:textId="77777777" w:rsidR="00C55EAA" w:rsidRDefault="00C55EAA">
      <w:pPr>
        <w:pStyle w:val="Level1"/>
        <w:widowControl/>
        <w:tabs>
          <w:tab w:val="left" w:pos="-1440"/>
          <w:tab w:val="num" w:pos="720"/>
        </w:tabs>
        <w:rPr>
          <w:b/>
          <w:bCs/>
        </w:rPr>
      </w:pPr>
      <w:r w:rsidRPr="00937699">
        <w:rPr>
          <w:b/>
          <w:bCs/>
        </w:rPr>
        <w:t>Discussion/action on Resolution adopting a Local Transportation Funding Agreement with Weber County for the 1200 West Phase 2 Project.</w:t>
      </w:r>
    </w:p>
    <w:p w14:paraId="35B1D637" w14:textId="77777777" w:rsidR="00F975DE" w:rsidRDefault="00F975DE" w:rsidP="009320AF">
      <w:pPr>
        <w:pStyle w:val="Level1"/>
        <w:widowControl/>
        <w:numPr>
          <w:ilvl w:val="0"/>
          <w:numId w:val="0"/>
        </w:numPr>
        <w:tabs>
          <w:tab w:val="left" w:pos="-1440"/>
          <w:tab w:val="num" w:pos="720"/>
        </w:tabs>
      </w:pPr>
    </w:p>
    <w:p w14:paraId="3C13508D" w14:textId="77777777" w:rsidR="00F975DE" w:rsidRDefault="00F975DE" w:rsidP="009320AF">
      <w:pPr>
        <w:pStyle w:val="Level1"/>
        <w:widowControl/>
        <w:numPr>
          <w:ilvl w:val="0"/>
          <w:numId w:val="0"/>
        </w:numPr>
        <w:tabs>
          <w:tab w:val="left" w:pos="-1440"/>
          <w:tab w:val="num" w:pos="720"/>
        </w:tabs>
      </w:pPr>
      <w:r>
        <w:t>Staff presented the grant funding interlocal agreement from the county for 1200 West between 400 North and 700 South.</w:t>
      </w:r>
    </w:p>
    <w:p w14:paraId="1BBE5AB3" w14:textId="77777777" w:rsidR="00F975DE" w:rsidRDefault="00F975DE" w:rsidP="009320AF">
      <w:pPr>
        <w:pStyle w:val="Level1"/>
        <w:widowControl/>
        <w:numPr>
          <w:ilvl w:val="0"/>
          <w:numId w:val="0"/>
        </w:numPr>
        <w:tabs>
          <w:tab w:val="left" w:pos="-1440"/>
          <w:tab w:val="num" w:pos="720"/>
        </w:tabs>
      </w:pPr>
    </w:p>
    <w:p w14:paraId="44938EF7" w14:textId="5D24814B" w:rsidR="009320AF" w:rsidRPr="009320AF" w:rsidRDefault="00F975DE" w:rsidP="009320AF">
      <w:pPr>
        <w:pStyle w:val="Level1"/>
        <w:widowControl/>
        <w:numPr>
          <w:ilvl w:val="0"/>
          <w:numId w:val="0"/>
        </w:numPr>
        <w:tabs>
          <w:tab w:val="left" w:pos="-1440"/>
          <w:tab w:val="num" w:pos="720"/>
        </w:tabs>
      </w:pPr>
      <w:r>
        <w:t xml:space="preserve">Mr. Smout </w:t>
      </w:r>
      <w:r w:rsidR="00B1368A">
        <w:t xml:space="preserve">voiced </w:t>
      </w:r>
      <w:r>
        <w:t xml:space="preserve">concern </w:t>
      </w:r>
      <w:r w:rsidR="009320AF">
        <w:t xml:space="preserve">over </w:t>
      </w:r>
      <w:r>
        <w:t xml:space="preserve">homes </w:t>
      </w:r>
      <w:r w:rsidR="009320AF">
        <w:t xml:space="preserve">that may have to be condemned </w:t>
      </w:r>
      <w:r w:rsidR="00B1368A">
        <w:t>because of</w:t>
      </w:r>
      <w:r w:rsidR="009320AF">
        <w:t xml:space="preserve"> the road due to traffic from the warehouses built by BDO and Ogden.</w:t>
      </w:r>
      <w:r w:rsidR="00B1368A">
        <w:t xml:space="preserve"> </w:t>
      </w:r>
      <w:r>
        <w:t>Staff noted that only the Crumb house that would have set-backs affected and that area was already dedicated to the City as part of a prior subdivision. The dedication plat signed by the property owners was shown to the City Council. Staff already met with this family affected and presented mitigation options. Mr. Smout was not aware of the efforts of staff and thanked staff for their involvement.</w:t>
      </w:r>
    </w:p>
    <w:p w14:paraId="2568013A" w14:textId="77777777" w:rsidR="00F975DE" w:rsidRDefault="00F975DE" w:rsidP="00750A23">
      <w:pPr>
        <w:pStyle w:val="Level1"/>
        <w:widowControl/>
        <w:numPr>
          <w:ilvl w:val="0"/>
          <w:numId w:val="0"/>
        </w:numPr>
        <w:tabs>
          <w:tab w:val="left" w:pos="-1440"/>
          <w:tab w:val="num" w:pos="720"/>
        </w:tabs>
      </w:pPr>
    </w:p>
    <w:p w14:paraId="50A9C2EE" w14:textId="31F57647" w:rsidR="00750A23" w:rsidRPr="00750A23" w:rsidRDefault="00750A23" w:rsidP="00750A23">
      <w:pPr>
        <w:pStyle w:val="Level1"/>
        <w:widowControl/>
        <w:numPr>
          <w:ilvl w:val="0"/>
          <w:numId w:val="0"/>
        </w:numPr>
        <w:tabs>
          <w:tab w:val="left" w:pos="-1440"/>
          <w:tab w:val="num" w:pos="720"/>
        </w:tabs>
      </w:pPr>
      <w:r>
        <w:t xml:space="preserve">Motion to </w:t>
      </w:r>
      <w:r w:rsidR="00581D2F">
        <w:t>a</w:t>
      </w:r>
      <w:r w:rsidR="00B1368A">
        <w:t>dopt</w:t>
      </w:r>
      <w:r w:rsidR="00581D2F">
        <w:t xml:space="preserve"> </w:t>
      </w:r>
      <w:r w:rsidR="00F975DE">
        <w:t xml:space="preserve">the Resolution </w:t>
      </w:r>
      <w:r>
        <w:t xml:space="preserve">by </w:t>
      </w:r>
      <w:r w:rsidR="009320AF">
        <w:t>Mr. Smout</w:t>
      </w:r>
      <w:r>
        <w:t>, seconded by</w:t>
      </w:r>
      <w:r w:rsidR="00B1368A">
        <w:t xml:space="preserve"> Mr. Holley</w:t>
      </w:r>
      <w:r w:rsidR="00F975DE">
        <w:t>.</w:t>
      </w:r>
    </w:p>
    <w:p w14:paraId="66E017E4" w14:textId="77777777" w:rsidR="00F975DE" w:rsidRDefault="00F975DE">
      <w:pPr>
        <w:widowControl/>
      </w:pPr>
    </w:p>
    <w:p w14:paraId="2641ACA8" w14:textId="30C73F9C" w:rsidR="00C55EAA" w:rsidRDefault="00750A23">
      <w:pPr>
        <w:widowControl/>
      </w:pPr>
      <w:r>
        <w:t>Roll Call Vote:</w:t>
      </w:r>
    </w:p>
    <w:p w14:paraId="7D73A633" w14:textId="27E1F365" w:rsidR="00750A23" w:rsidRDefault="00750A23">
      <w:pPr>
        <w:widowControl/>
      </w:pPr>
      <w:r>
        <w:t xml:space="preserve">Mr. Holley – </w:t>
      </w:r>
      <w:r w:rsidR="00B1368A">
        <w:t>Aye</w:t>
      </w:r>
    </w:p>
    <w:p w14:paraId="034708AD" w14:textId="64EBF997" w:rsidR="00750A23" w:rsidRDefault="00750A23">
      <w:pPr>
        <w:widowControl/>
      </w:pPr>
      <w:r>
        <w:t xml:space="preserve">Mr. Christoffersen – </w:t>
      </w:r>
      <w:r w:rsidR="00B1368A">
        <w:t>Aye</w:t>
      </w:r>
    </w:p>
    <w:p w14:paraId="3D46F211" w14:textId="2D7BEF5D" w:rsidR="00750A23" w:rsidRDefault="00750A23">
      <w:pPr>
        <w:widowControl/>
      </w:pPr>
      <w:r>
        <w:t xml:space="preserve">Mr. Smout – </w:t>
      </w:r>
      <w:r w:rsidR="00B1368A">
        <w:t>Aye</w:t>
      </w:r>
    </w:p>
    <w:p w14:paraId="75A762CD" w14:textId="03B21DD1" w:rsidR="00750A23" w:rsidRDefault="00750A23">
      <w:pPr>
        <w:widowControl/>
      </w:pPr>
      <w:r>
        <w:t>Vice</w:t>
      </w:r>
      <w:r w:rsidR="00C54B04">
        <w:t xml:space="preserve"> President</w:t>
      </w:r>
      <w:r>
        <w:t xml:space="preserve"> Slater – </w:t>
      </w:r>
      <w:r w:rsidR="00B1368A">
        <w:t>Aye</w:t>
      </w:r>
    </w:p>
    <w:p w14:paraId="07C22C36" w14:textId="00856D48" w:rsidR="00750A23" w:rsidRDefault="00750A23">
      <w:pPr>
        <w:widowControl/>
      </w:pPr>
      <w:r>
        <w:t xml:space="preserve">Pres. Illum – </w:t>
      </w:r>
      <w:r w:rsidR="00B1368A">
        <w:t>Aye</w:t>
      </w:r>
    </w:p>
    <w:p w14:paraId="11ED02FA" w14:textId="77777777" w:rsidR="00F975DE" w:rsidRDefault="00F975DE">
      <w:pPr>
        <w:widowControl/>
      </w:pPr>
    </w:p>
    <w:p w14:paraId="79AB0E73" w14:textId="082F9D4F" w:rsidR="00F975DE" w:rsidRDefault="00F975DE">
      <w:pPr>
        <w:widowControl/>
      </w:pPr>
      <w:r>
        <w:t>The Resolution was adopted unanimously.</w:t>
      </w:r>
    </w:p>
    <w:p w14:paraId="1D7EF5D2" w14:textId="77777777" w:rsidR="00750A23" w:rsidRPr="00750A23" w:rsidRDefault="00750A23">
      <w:pPr>
        <w:widowControl/>
      </w:pPr>
    </w:p>
    <w:p w14:paraId="40896174" w14:textId="77777777" w:rsidR="00C55EAA" w:rsidRDefault="00C55EAA">
      <w:pPr>
        <w:pStyle w:val="Level1"/>
        <w:widowControl/>
        <w:tabs>
          <w:tab w:val="left" w:pos="-1440"/>
          <w:tab w:val="num" w:pos="720"/>
        </w:tabs>
        <w:rPr>
          <w:b/>
          <w:bCs/>
        </w:rPr>
      </w:pPr>
      <w:r w:rsidRPr="00937699">
        <w:rPr>
          <w:b/>
          <w:bCs/>
        </w:rPr>
        <w:lastRenderedPageBreak/>
        <w:t xml:space="preserve">Discussion/action on motion to review FY 2025-26 Marriott-Slaterville City, Marriott-Slaterville Community Reinvestment Agency, Marriott-Slaterville Housing Authority, and Pioneer Special Service District budgets in accordance with UCA </w:t>
      </w:r>
      <w:r w:rsidRPr="00937699">
        <w:rPr>
          <w:b/>
          <w:bCs/>
        </w:rPr>
        <w:sym w:font="WP TypographicSymbols" w:char="0027"/>
      </w:r>
      <w:r w:rsidRPr="00937699">
        <w:rPr>
          <w:b/>
          <w:bCs/>
        </w:rPr>
        <w:t xml:space="preserve">10-6-127, </w:t>
      </w:r>
      <w:r w:rsidRPr="00937699">
        <w:rPr>
          <w:b/>
          <w:bCs/>
        </w:rPr>
        <w:sym w:font="WP TypographicSymbols" w:char="0027"/>
      </w:r>
      <w:r w:rsidRPr="00937699">
        <w:rPr>
          <w:b/>
          <w:bCs/>
        </w:rPr>
        <w:t>17B</w:t>
      </w:r>
      <w:r w:rsidRPr="00937699">
        <w:rPr>
          <w:b/>
          <w:bCs/>
        </w:rPr>
        <w:noBreakHyphen/>
        <w:t>1</w:t>
      </w:r>
      <w:r w:rsidRPr="00937699">
        <w:rPr>
          <w:b/>
          <w:bCs/>
        </w:rPr>
        <w:noBreakHyphen/>
        <w:t xml:space="preserve">607, and </w:t>
      </w:r>
      <w:r w:rsidRPr="00937699">
        <w:rPr>
          <w:b/>
          <w:bCs/>
        </w:rPr>
        <w:sym w:font="WP TypographicSymbols" w:char="0027"/>
      </w:r>
      <w:r w:rsidRPr="00937699">
        <w:rPr>
          <w:b/>
          <w:bCs/>
        </w:rPr>
        <w:t>17C</w:t>
      </w:r>
      <w:r w:rsidRPr="00937699">
        <w:rPr>
          <w:b/>
          <w:bCs/>
        </w:rPr>
        <w:noBreakHyphen/>
        <w:t>1</w:t>
      </w:r>
      <w:r w:rsidRPr="00937699">
        <w:rPr>
          <w:b/>
          <w:bCs/>
        </w:rPr>
        <w:noBreakHyphen/>
        <w:t>602, for purposes of amendment and set public hearing on proposed amendment for June 18, 2026.</w:t>
      </w:r>
    </w:p>
    <w:p w14:paraId="4DA583F4" w14:textId="77777777" w:rsidR="00F975DE" w:rsidRDefault="00F975DE" w:rsidP="00750A23">
      <w:pPr>
        <w:pStyle w:val="Level1"/>
        <w:widowControl/>
        <w:numPr>
          <w:ilvl w:val="0"/>
          <w:numId w:val="0"/>
        </w:numPr>
        <w:tabs>
          <w:tab w:val="left" w:pos="-1440"/>
          <w:tab w:val="num" w:pos="720"/>
        </w:tabs>
      </w:pPr>
    </w:p>
    <w:p w14:paraId="454A3973" w14:textId="52C9C7D1" w:rsidR="00750A23" w:rsidRDefault="00750A23" w:rsidP="00750A23">
      <w:pPr>
        <w:pStyle w:val="Level1"/>
        <w:widowControl/>
        <w:numPr>
          <w:ilvl w:val="0"/>
          <w:numId w:val="0"/>
        </w:numPr>
        <w:tabs>
          <w:tab w:val="left" w:pos="-1440"/>
          <w:tab w:val="num" w:pos="720"/>
        </w:tabs>
      </w:pPr>
      <w:r>
        <w:t>Motion to</w:t>
      </w:r>
      <w:r w:rsidR="00B1368A">
        <w:t xml:space="preserve"> review </w:t>
      </w:r>
      <w:r w:rsidR="00C54B04">
        <w:t xml:space="preserve">current year budgets </w:t>
      </w:r>
      <w:r w:rsidR="00B1368A">
        <w:t>by Mr. Smout</w:t>
      </w:r>
      <w:r>
        <w:t>, seconded by</w:t>
      </w:r>
      <w:r w:rsidR="00B1368A">
        <w:t xml:space="preserve"> Mr. Christoffersen</w:t>
      </w:r>
      <w:r w:rsidR="00F975DE">
        <w:t>.</w:t>
      </w:r>
    </w:p>
    <w:p w14:paraId="35ECEF34" w14:textId="77777777" w:rsidR="00F975DE" w:rsidRDefault="00F975DE" w:rsidP="00750A23">
      <w:pPr>
        <w:pStyle w:val="Level1"/>
        <w:widowControl/>
        <w:numPr>
          <w:ilvl w:val="0"/>
          <w:numId w:val="0"/>
        </w:numPr>
        <w:tabs>
          <w:tab w:val="left" w:pos="-1440"/>
          <w:tab w:val="num" w:pos="720"/>
        </w:tabs>
      </w:pPr>
    </w:p>
    <w:p w14:paraId="197B7017" w14:textId="5DA17089" w:rsidR="00750A23" w:rsidRDefault="00750A23" w:rsidP="00750A23">
      <w:pPr>
        <w:pStyle w:val="Level1"/>
        <w:widowControl/>
        <w:numPr>
          <w:ilvl w:val="0"/>
          <w:numId w:val="0"/>
        </w:numPr>
        <w:tabs>
          <w:tab w:val="left" w:pos="-1440"/>
          <w:tab w:val="num" w:pos="720"/>
        </w:tabs>
      </w:pPr>
      <w:r>
        <w:t>Roll Call Vote</w:t>
      </w:r>
      <w:r w:rsidR="00F975DE">
        <w:t>:</w:t>
      </w:r>
    </w:p>
    <w:p w14:paraId="33DA8B8B" w14:textId="4BCA3CA7" w:rsidR="00750A23" w:rsidRDefault="00750A23" w:rsidP="00750A23">
      <w:pPr>
        <w:pStyle w:val="Level1"/>
        <w:widowControl/>
        <w:numPr>
          <w:ilvl w:val="0"/>
          <w:numId w:val="0"/>
        </w:numPr>
        <w:tabs>
          <w:tab w:val="left" w:pos="-1440"/>
          <w:tab w:val="num" w:pos="720"/>
        </w:tabs>
      </w:pPr>
      <w:r>
        <w:t xml:space="preserve">Mr. Holley – </w:t>
      </w:r>
      <w:r w:rsidR="00B1368A">
        <w:t>Aye</w:t>
      </w:r>
    </w:p>
    <w:p w14:paraId="2BB256B0" w14:textId="6485C487" w:rsidR="00750A23" w:rsidRDefault="00750A23" w:rsidP="00750A23">
      <w:pPr>
        <w:widowControl/>
      </w:pPr>
      <w:r>
        <w:t xml:space="preserve">Mr. Christoffersen – </w:t>
      </w:r>
      <w:r w:rsidR="00B1368A">
        <w:t>Aye</w:t>
      </w:r>
    </w:p>
    <w:p w14:paraId="73B4663E" w14:textId="480BB52D" w:rsidR="00750A23" w:rsidRDefault="00750A23" w:rsidP="00750A23">
      <w:pPr>
        <w:widowControl/>
      </w:pPr>
      <w:r>
        <w:t xml:space="preserve">Mr. Smout – </w:t>
      </w:r>
      <w:r w:rsidR="00B1368A">
        <w:t>Aye</w:t>
      </w:r>
    </w:p>
    <w:p w14:paraId="6AC33D3A" w14:textId="2DBB473C" w:rsidR="00750A23" w:rsidRDefault="00750A23" w:rsidP="00750A23">
      <w:pPr>
        <w:widowControl/>
      </w:pPr>
      <w:r>
        <w:t>Vice</w:t>
      </w:r>
      <w:r w:rsidR="00C54B04">
        <w:t xml:space="preserve"> President</w:t>
      </w:r>
      <w:r>
        <w:t xml:space="preserve"> Slater – </w:t>
      </w:r>
      <w:r w:rsidR="00B1368A">
        <w:t>Aye</w:t>
      </w:r>
    </w:p>
    <w:p w14:paraId="25D14CB5" w14:textId="0DF37DF0" w:rsidR="00750A23" w:rsidRDefault="00750A23" w:rsidP="00750A23">
      <w:pPr>
        <w:pStyle w:val="Level1"/>
        <w:widowControl/>
        <w:numPr>
          <w:ilvl w:val="0"/>
          <w:numId w:val="0"/>
        </w:numPr>
        <w:tabs>
          <w:tab w:val="left" w:pos="-1440"/>
          <w:tab w:val="num" w:pos="720"/>
        </w:tabs>
      </w:pPr>
      <w:r>
        <w:t>Pres. Illum –</w:t>
      </w:r>
      <w:r w:rsidR="00B1368A">
        <w:t xml:space="preserve"> Aye</w:t>
      </w:r>
    </w:p>
    <w:p w14:paraId="066196CA" w14:textId="77777777" w:rsidR="00F975DE" w:rsidRDefault="00F975DE" w:rsidP="00750A23">
      <w:pPr>
        <w:pStyle w:val="Level1"/>
        <w:widowControl/>
        <w:numPr>
          <w:ilvl w:val="0"/>
          <w:numId w:val="0"/>
        </w:numPr>
        <w:tabs>
          <w:tab w:val="left" w:pos="-1440"/>
          <w:tab w:val="num" w:pos="720"/>
        </w:tabs>
      </w:pPr>
    </w:p>
    <w:p w14:paraId="55860A1B" w14:textId="2A6EA96F" w:rsidR="00F975DE" w:rsidRPr="00750A23" w:rsidRDefault="00F975DE" w:rsidP="00750A23">
      <w:pPr>
        <w:pStyle w:val="Level1"/>
        <w:widowControl/>
        <w:numPr>
          <w:ilvl w:val="0"/>
          <w:numId w:val="0"/>
        </w:numPr>
        <w:tabs>
          <w:tab w:val="left" w:pos="-1440"/>
          <w:tab w:val="num" w:pos="720"/>
        </w:tabs>
      </w:pPr>
      <w:r>
        <w:t>Motion passed unanimously.</w:t>
      </w:r>
    </w:p>
    <w:p w14:paraId="716C705C" w14:textId="77777777" w:rsidR="00C55EAA" w:rsidRPr="00937699" w:rsidRDefault="00C55EAA">
      <w:pPr>
        <w:widowControl/>
        <w:rPr>
          <w:b/>
          <w:bCs/>
        </w:rPr>
      </w:pPr>
    </w:p>
    <w:p w14:paraId="681F75BA" w14:textId="77777777" w:rsidR="00C55EAA" w:rsidRDefault="00C55EAA">
      <w:pPr>
        <w:pStyle w:val="Level1"/>
        <w:widowControl/>
        <w:tabs>
          <w:tab w:val="left" w:pos="-1440"/>
          <w:tab w:val="num" w:pos="720"/>
        </w:tabs>
        <w:rPr>
          <w:b/>
          <w:bCs/>
        </w:rPr>
      </w:pPr>
      <w:r w:rsidRPr="00937699">
        <w:rPr>
          <w:b/>
          <w:bCs/>
        </w:rPr>
        <w:t xml:space="preserve">Discussion/action on adoption of tentative FY 2026-27 Budgets for City, Agency, Housing Authority and Special Service District in accordance with UCA </w:t>
      </w:r>
      <w:r w:rsidRPr="00937699">
        <w:rPr>
          <w:b/>
          <w:bCs/>
        </w:rPr>
        <w:sym w:font="WP TypographicSymbols" w:char="0027"/>
      </w:r>
      <w:r w:rsidRPr="00937699">
        <w:rPr>
          <w:b/>
          <w:bCs/>
        </w:rPr>
        <w:t xml:space="preserve">10-6-113, </w:t>
      </w:r>
      <w:r w:rsidRPr="00937699">
        <w:rPr>
          <w:b/>
          <w:bCs/>
        </w:rPr>
        <w:sym w:font="WP TypographicSymbols" w:char="0027"/>
      </w:r>
      <w:r w:rsidRPr="00937699">
        <w:rPr>
          <w:b/>
          <w:bCs/>
        </w:rPr>
        <w:t>17B</w:t>
      </w:r>
      <w:r w:rsidRPr="00937699">
        <w:rPr>
          <w:b/>
          <w:bCs/>
        </w:rPr>
        <w:noBreakHyphen/>
        <w:t>1</w:t>
      </w:r>
      <w:r w:rsidRPr="00937699">
        <w:rPr>
          <w:b/>
          <w:bCs/>
        </w:rPr>
        <w:noBreakHyphen/>
        <w:t>607, and set public hearing on proposed final budget for June 18, 2026.</w:t>
      </w:r>
    </w:p>
    <w:p w14:paraId="1AE6D707" w14:textId="77777777" w:rsidR="00CC6CD9" w:rsidRDefault="00CC6CD9" w:rsidP="00B1368A">
      <w:pPr>
        <w:pStyle w:val="Level1"/>
        <w:widowControl/>
        <w:numPr>
          <w:ilvl w:val="0"/>
          <w:numId w:val="0"/>
        </w:numPr>
        <w:tabs>
          <w:tab w:val="left" w:pos="-1440"/>
          <w:tab w:val="num" w:pos="720"/>
        </w:tabs>
      </w:pPr>
    </w:p>
    <w:p w14:paraId="3098D285" w14:textId="1E96D144" w:rsidR="00B1368A" w:rsidRDefault="00B1368A" w:rsidP="00B1368A">
      <w:pPr>
        <w:pStyle w:val="Level1"/>
        <w:widowControl/>
        <w:numPr>
          <w:ilvl w:val="0"/>
          <w:numId w:val="0"/>
        </w:numPr>
        <w:tabs>
          <w:tab w:val="left" w:pos="-1440"/>
          <w:tab w:val="num" w:pos="720"/>
        </w:tabs>
      </w:pPr>
      <w:r>
        <w:t>Presented by Bill Morris in place of Brent Hales. Revenue sources include: sales, transportation, occupancy, and franchise taxes, licenses and permits, intergovernmental grants, services, and fines. Income sits around four million dollars and proposed expenses match.</w:t>
      </w:r>
    </w:p>
    <w:p w14:paraId="681F9F4A" w14:textId="77777777" w:rsidR="00C54B04" w:rsidRPr="00B1368A" w:rsidRDefault="00C54B04" w:rsidP="00B1368A">
      <w:pPr>
        <w:pStyle w:val="Level1"/>
        <w:widowControl/>
        <w:numPr>
          <w:ilvl w:val="0"/>
          <w:numId w:val="0"/>
        </w:numPr>
        <w:tabs>
          <w:tab w:val="left" w:pos="-1440"/>
          <w:tab w:val="num" w:pos="720"/>
        </w:tabs>
      </w:pPr>
    </w:p>
    <w:p w14:paraId="28364CD2" w14:textId="4C448C02" w:rsidR="00750A23" w:rsidRDefault="00750A23" w:rsidP="00750A23">
      <w:pPr>
        <w:pStyle w:val="Level1"/>
        <w:widowControl/>
        <w:numPr>
          <w:ilvl w:val="0"/>
          <w:numId w:val="0"/>
        </w:numPr>
        <w:tabs>
          <w:tab w:val="left" w:pos="-1440"/>
          <w:tab w:val="num" w:pos="720"/>
        </w:tabs>
      </w:pPr>
      <w:r>
        <w:t>Motion to</w:t>
      </w:r>
      <w:r w:rsidR="00B1368A">
        <w:t xml:space="preserve"> adopt</w:t>
      </w:r>
      <w:r>
        <w:t xml:space="preserve"> </w:t>
      </w:r>
      <w:r w:rsidR="00C54B04">
        <w:t xml:space="preserve">the tentative budgets </w:t>
      </w:r>
      <w:r>
        <w:t xml:space="preserve">by </w:t>
      </w:r>
      <w:r w:rsidR="00B1368A">
        <w:t>Vice-pres. Slater</w:t>
      </w:r>
      <w:r>
        <w:t>, seconded by</w:t>
      </w:r>
      <w:r w:rsidR="00B1368A">
        <w:t xml:space="preserve"> Mr. Smout.</w:t>
      </w:r>
    </w:p>
    <w:p w14:paraId="51907F4F" w14:textId="77777777" w:rsidR="00C54B04" w:rsidRDefault="00C54B04" w:rsidP="00750A23">
      <w:pPr>
        <w:pStyle w:val="Level1"/>
        <w:widowControl/>
        <w:numPr>
          <w:ilvl w:val="0"/>
          <w:numId w:val="0"/>
        </w:numPr>
        <w:tabs>
          <w:tab w:val="left" w:pos="-1440"/>
          <w:tab w:val="num" w:pos="720"/>
        </w:tabs>
      </w:pPr>
    </w:p>
    <w:p w14:paraId="4E2B8658" w14:textId="2F70C8E6" w:rsidR="00750A23" w:rsidRDefault="00750A23" w:rsidP="00750A23">
      <w:pPr>
        <w:pStyle w:val="Level1"/>
        <w:widowControl/>
        <w:numPr>
          <w:ilvl w:val="0"/>
          <w:numId w:val="0"/>
        </w:numPr>
        <w:tabs>
          <w:tab w:val="left" w:pos="-1440"/>
          <w:tab w:val="num" w:pos="720"/>
        </w:tabs>
      </w:pPr>
      <w:r>
        <w:t>Roll Call Vote</w:t>
      </w:r>
      <w:r w:rsidR="00C54B04">
        <w:t>:</w:t>
      </w:r>
    </w:p>
    <w:p w14:paraId="76CDB050" w14:textId="16966A8C" w:rsidR="00750A23" w:rsidRDefault="00750A23" w:rsidP="00750A23">
      <w:pPr>
        <w:pStyle w:val="Level1"/>
        <w:widowControl/>
        <w:numPr>
          <w:ilvl w:val="0"/>
          <w:numId w:val="0"/>
        </w:numPr>
        <w:tabs>
          <w:tab w:val="left" w:pos="-1440"/>
          <w:tab w:val="num" w:pos="720"/>
        </w:tabs>
      </w:pPr>
      <w:r>
        <w:t xml:space="preserve">Mr. Holley – </w:t>
      </w:r>
      <w:r w:rsidR="007B01B6">
        <w:t>Aye</w:t>
      </w:r>
    </w:p>
    <w:p w14:paraId="4BF1DECE" w14:textId="54A4DA7E" w:rsidR="00750A23" w:rsidRDefault="00750A23" w:rsidP="00750A23">
      <w:pPr>
        <w:widowControl/>
      </w:pPr>
      <w:r>
        <w:t xml:space="preserve">Mr. Christoffersen – </w:t>
      </w:r>
      <w:r w:rsidR="007B01B6">
        <w:t>Aye</w:t>
      </w:r>
    </w:p>
    <w:p w14:paraId="18FD547D" w14:textId="7F15CBF1" w:rsidR="00750A23" w:rsidRDefault="00750A23" w:rsidP="00750A23">
      <w:pPr>
        <w:widowControl/>
      </w:pPr>
      <w:r>
        <w:t xml:space="preserve">Mr. Smout – </w:t>
      </w:r>
      <w:r w:rsidR="007B01B6">
        <w:t>Aye</w:t>
      </w:r>
    </w:p>
    <w:p w14:paraId="499EF61C" w14:textId="35AE7767" w:rsidR="00750A23" w:rsidRDefault="00750A23" w:rsidP="00750A23">
      <w:pPr>
        <w:widowControl/>
      </w:pPr>
      <w:r>
        <w:t>Vice</w:t>
      </w:r>
      <w:r w:rsidR="00C54B04">
        <w:t xml:space="preserve"> President</w:t>
      </w:r>
      <w:r>
        <w:t xml:space="preserve"> Slater – </w:t>
      </w:r>
      <w:r w:rsidR="007B01B6">
        <w:t>Aye</w:t>
      </w:r>
    </w:p>
    <w:p w14:paraId="461D2833" w14:textId="2A6B4267" w:rsidR="00750A23" w:rsidRDefault="00750A23" w:rsidP="00750A23">
      <w:pPr>
        <w:pStyle w:val="Level1"/>
        <w:widowControl/>
        <w:numPr>
          <w:ilvl w:val="0"/>
          <w:numId w:val="0"/>
        </w:numPr>
        <w:tabs>
          <w:tab w:val="left" w:pos="-1440"/>
          <w:tab w:val="num" w:pos="720"/>
        </w:tabs>
      </w:pPr>
      <w:r>
        <w:t>Pres. Illum –</w:t>
      </w:r>
      <w:r w:rsidR="007B01B6">
        <w:t xml:space="preserve"> Aye</w:t>
      </w:r>
    </w:p>
    <w:p w14:paraId="63601147" w14:textId="77777777" w:rsidR="00C54B04" w:rsidRDefault="00C54B04" w:rsidP="00750A23">
      <w:pPr>
        <w:pStyle w:val="Level1"/>
        <w:widowControl/>
        <w:numPr>
          <w:ilvl w:val="0"/>
          <w:numId w:val="0"/>
        </w:numPr>
        <w:tabs>
          <w:tab w:val="left" w:pos="-1440"/>
          <w:tab w:val="num" w:pos="720"/>
        </w:tabs>
      </w:pPr>
    </w:p>
    <w:p w14:paraId="1315F065" w14:textId="6E9BCE73" w:rsidR="00C54B04" w:rsidRPr="00750A23" w:rsidRDefault="00C54B04" w:rsidP="00750A23">
      <w:pPr>
        <w:pStyle w:val="Level1"/>
        <w:widowControl/>
        <w:numPr>
          <w:ilvl w:val="0"/>
          <w:numId w:val="0"/>
        </w:numPr>
        <w:tabs>
          <w:tab w:val="left" w:pos="-1440"/>
          <w:tab w:val="num" w:pos="720"/>
        </w:tabs>
      </w:pPr>
      <w:r>
        <w:t>Motion passed unanimously.</w:t>
      </w:r>
    </w:p>
    <w:p w14:paraId="19F44799" w14:textId="77777777" w:rsidR="00C55EAA" w:rsidRPr="00937699" w:rsidRDefault="00C55EAA">
      <w:pPr>
        <w:widowControl/>
        <w:rPr>
          <w:b/>
          <w:bCs/>
        </w:rPr>
      </w:pPr>
    </w:p>
    <w:p w14:paraId="4B6B890E" w14:textId="77777777" w:rsidR="00C55EAA" w:rsidRDefault="00C55EAA">
      <w:pPr>
        <w:pStyle w:val="Level1"/>
        <w:widowControl/>
        <w:tabs>
          <w:tab w:val="left" w:pos="-1440"/>
          <w:tab w:val="num" w:pos="720"/>
        </w:tabs>
        <w:rPr>
          <w:b/>
          <w:bCs/>
        </w:rPr>
      </w:pPr>
      <w:r w:rsidRPr="00937699">
        <w:rPr>
          <w:b/>
          <w:bCs/>
        </w:rPr>
        <w:t>Officer reports and legislative oversight.</w:t>
      </w:r>
    </w:p>
    <w:p w14:paraId="00D6B8E7" w14:textId="77777777" w:rsidR="00C54B04" w:rsidRDefault="00C54B04" w:rsidP="007B01B6">
      <w:pPr>
        <w:pStyle w:val="Level1"/>
        <w:widowControl/>
        <w:numPr>
          <w:ilvl w:val="0"/>
          <w:numId w:val="0"/>
        </w:numPr>
        <w:tabs>
          <w:tab w:val="left" w:pos="-1440"/>
          <w:tab w:val="num" w:pos="720"/>
        </w:tabs>
      </w:pPr>
    </w:p>
    <w:p w14:paraId="609D49BF" w14:textId="197B9C84" w:rsidR="007B01B6" w:rsidRDefault="007B01B6" w:rsidP="007B01B6">
      <w:pPr>
        <w:pStyle w:val="Level1"/>
        <w:widowControl/>
        <w:numPr>
          <w:ilvl w:val="0"/>
          <w:numId w:val="0"/>
        </w:numPr>
        <w:tabs>
          <w:tab w:val="left" w:pos="-1440"/>
          <w:tab w:val="num" w:pos="720"/>
        </w:tabs>
      </w:pPr>
      <w:r>
        <w:t xml:space="preserve">Mayor Syme </w:t>
      </w:r>
      <w:r w:rsidR="00C54B04">
        <w:t xml:space="preserve">said the county </w:t>
      </w:r>
      <w:r>
        <w:t>waste transfer station</w:t>
      </w:r>
      <w:r w:rsidR="00C54B04">
        <w:t xml:space="preserve"> will be contracted to Waste Management. Construction commenced at </w:t>
      </w:r>
      <w:r>
        <w:t xml:space="preserve">Slaterville Park </w:t>
      </w:r>
      <w:r w:rsidR="00C54B04">
        <w:t>for the expansion project.</w:t>
      </w:r>
      <w:r>
        <w:t xml:space="preserve"> Bona Vista </w:t>
      </w:r>
      <w:r w:rsidR="00C54B04">
        <w:t xml:space="preserve">adopted a </w:t>
      </w:r>
      <w:r>
        <w:t xml:space="preserve">study </w:t>
      </w:r>
      <w:r w:rsidR="00C54B04">
        <w:t xml:space="preserve">that </w:t>
      </w:r>
      <w:r>
        <w:t xml:space="preserve">states they can </w:t>
      </w:r>
      <w:r w:rsidR="00C54B04">
        <w:t xml:space="preserve">only </w:t>
      </w:r>
      <w:r>
        <w:t>supply 1.6 homes per acre</w:t>
      </w:r>
      <w:r w:rsidR="00C54B04">
        <w:t xml:space="preserve"> without additional water as the water resources are running low. Development must be kept within the limits of our water resources</w:t>
      </w:r>
      <w:r>
        <w:t xml:space="preserve">. Scholarship funds </w:t>
      </w:r>
      <w:r w:rsidR="00C54B04">
        <w:t xml:space="preserve">are being </w:t>
      </w:r>
      <w:r>
        <w:t xml:space="preserve">set aside by </w:t>
      </w:r>
      <w:r w:rsidR="00C54B04">
        <w:t xml:space="preserve">a donation from the </w:t>
      </w:r>
      <w:r>
        <w:t>Planning Commission</w:t>
      </w:r>
      <w:r w:rsidR="00C54B04">
        <w:t>ers</w:t>
      </w:r>
      <w:r>
        <w:t xml:space="preserve">. Amanda Keller was commended for helping </w:t>
      </w:r>
      <w:r w:rsidR="00C54B04">
        <w:t>as temporary C</w:t>
      </w:r>
      <w:r>
        <w:t>ity staff during Malan Keller’s absence.</w:t>
      </w:r>
    </w:p>
    <w:p w14:paraId="424B42A8" w14:textId="77777777" w:rsidR="00A94829" w:rsidRPr="007B01B6" w:rsidRDefault="00A94829" w:rsidP="007B01B6">
      <w:pPr>
        <w:pStyle w:val="Level1"/>
        <w:widowControl/>
        <w:numPr>
          <w:ilvl w:val="0"/>
          <w:numId w:val="0"/>
        </w:numPr>
        <w:tabs>
          <w:tab w:val="left" w:pos="-1440"/>
          <w:tab w:val="num" w:pos="720"/>
        </w:tabs>
      </w:pPr>
    </w:p>
    <w:p w14:paraId="7775BB12" w14:textId="77777777" w:rsidR="00C55EAA" w:rsidRPr="00C54B04" w:rsidRDefault="00C55EAA">
      <w:pPr>
        <w:pStyle w:val="Level2"/>
        <w:widowControl/>
        <w:tabs>
          <w:tab w:val="left" w:pos="-1440"/>
          <w:tab w:val="num" w:pos="1440"/>
        </w:tabs>
        <w:rPr>
          <w:b/>
          <w:bCs/>
        </w:rPr>
      </w:pPr>
      <w:r w:rsidRPr="00C54B04">
        <w:rPr>
          <w:b/>
          <w:bCs/>
        </w:rPr>
        <w:t>Community Events.</w:t>
      </w:r>
    </w:p>
    <w:p w14:paraId="783776BB" w14:textId="77777777" w:rsidR="00A94829" w:rsidRDefault="00A94829" w:rsidP="007B01B6">
      <w:pPr>
        <w:pStyle w:val="Level2"/>
        <w:widowControl/>
        <w:numPr>
          <w:ilvl w:val="0"/>
          <w:numId w:val="0"/>
        </w:numPr>
        <w:tabs>
          <w:tab w:val="left" w:pos="-1440"/>
          <w:tab w:val="num" w:pos="1440"/>
        </w:tabs>
        <w:ind w:left="720"/>
      </w:pPr>
    </w:p>
    <w:p w14:paraId="177162E3" w14:textId="5C490451" w:rsidR="007B01B6" w:rsidRDefault="007B01B6" w:rsidP="007B01B6">
      <w:pPr>
        <w:pStyle w:val="Level2"/>
        <w:widowControl/>
        <w:numPr>
          <w:ilvl w:val="0"/>
          <w:numId w:val="0"/>
        </w:numPr>
        <w:tabs>
          <w:tab w:val="left" w:pos="-1440"/>
          <w:tab w:val="num" w:pos="1440"/>
        </w:tabs>
        <w:ind w:left="720"/>
      </w:pPr>
      <w:r>
        <w:t xml:space="preserve">Bill Morris </w:t>
      </w:r>
      <w:r w:rsidR="00C54B04">
        <w:t xml:space="preserve">reviewed the upcoming </w:t>
      </w:r>
      <w:r>
        <w:t>Fo</w:t>
      </w:r>
      <w:r w:rsidR="00C54B04">
        <w:t>u</w:t>
      </w:r>
      <w:r>
        <w:t>rth of July</w:t>
      </w:r>
      <w:r w:rsidR="008039DE">
        <w:t xml:space="preserve"> </w:t>
      </w:r>
      <w:r w:rsidR="00C54B04">
        <w:t>event.</w:t>
      </w:r>
      <w:r w:rsidR="008039DE">
        <w:t xml:space="preserve"> Canyon Pipeline has contributed a generous donation</w:t>
      </w:r>
      <w:r w:rsidR="00C54B04">
        <w:t xml:space="preserve"> for the event</w:t>
      </w:r>
      <w:r w:rsidR="008039DE">
        <w:t>.</w:t>
      </w:r>
    </w:p>
    <w:p w14:paraId="6FCBE15B" w14:textId="77777777" w:rsidR="00A94829" w:rsidRPr="00937699" w:rsidRDefault="00A94829" w:rsidP="007B01B6">
      <w:pPr>
        <w:pStyle w:val="Level2"/>
        <w:widowControl/>
        <w:numPr>
          <w:ilvl w:val="0"/>
          <w:numId w:val="0"/>
        </w:numPr>
        <w:tabs>
          <w:tab w:val="left" w:pos="-1440"/>
          <w:tab w:val="num" w:pos="1440"/>
        </w:tabs>
        <w:ind w:left="720"/>
      </w:pPr>
    </w:p>
    <w:p w14:paraId="7A968B56" w14:textId="77777777" w:rsidR="00C55EAA" w:rsidRPr="00C54B04" w:rsidRDefault="00C55EAA">
      <w:pPr>
        <w:pStyle w:val="Level2"/>
        <w:widowControl/>
        <w:tabs>
          <w:tab w:val="left" w:pos="-1440"/>
          <w:tab w:val="num" w:pos="1440"/>
        </w:tabs>
        <w:rPr>
          <w:b/>
          <w:bCs/>
        </w:rPr>
      </w:pPr>
      <w:r w:rsidRPr="00C54B04">
        <w:rPr>
          <w:b/>
          <w:bCs/>
        </w:rPr>
        <w:t>Budgetary Allotment: Brookside.</w:t>
      </w:r>
    </w:p>
    <w:p w14:paraId="10CE0E1F" w14:textId="77777777" w:rsidR="00A94829" w:rsidRDefault="00A94829" w:rsidP="008039DE">
      <w:pPr>
        <w:pStyle w:val="Level2"/>
        <w:widowControl/>
        <w:numPr>
          <w:ilvl w:val="0"/>
          <w:numId w:val="0"/>
        </w:numPr>
        <w:tabs>
          <w:tab w:val="left" w:pos="-1440"/>
          <w:tab w:val="num" w:pos="1440"/>
        </w:tabs>
        <w:ind w:left="720"/>
      </w:pPr>
    </w:p>
    <w:p w14:paraId="1F63705B" w14:textId="7B91509A" w:rsidR="008039DE" w:rsidRDefault="00C54B04" w:rsidP="008039DE">
      <w:pPr>
        <w:pStyle w:val="Level2"/>
        <w:widowControl/>
        <w:numPr>
          <w:ilvl w:val="0"/>
          <w:numId w:val="0"/>
        </w:numPr>
        <w:tabs>
          <w:tab w:val="left" w:pos="-1440"/>
          <w:tab w:val="num" w:pos="1440"/>
        </w:tabs>
        <w:ind w:left="720"/>
      </w:pPr>
      <w:r>
        <w:t xml:space="preserve">The </w:t>
      </w:r>
      <w:r w:rsidR="008039DE">
        <w:t xml:space="preserve">City property in Brookside is </w:t>
      </w:r>
      <w:r>
        <w:t xml:space="preserve">full of </w:t>
      </w:r>
      <w:r w:rsidR="008039DE">
        <w:t>weed</w:t>
      </w:r>
      <w:r>
        <w:t xml:space="preserve">s and </w:t>
      </w:r>
      <w:r w:rsidR="008039DE">
        <w:t>mess</w:t>
      </w:r>
      <w:r>
        <w:t>y</w:t>
      </w:r>
      <w:r w:rsidR="008039DE">
        <w:t xml:space="preserve">. </w:t>
      </w:r>
      <w:r>
        <w:t xml:space="preserve">It is proposed to </w:t>
      </w:r>
      <w:r w:rsidR="008039DE">
        <w:t xml:space="preserve">allotment </w:t>
      </w:r>
      <w:r>
        <w:t xml:space="preserve">$10,900 </w:t>
      </w:r>
      <w:r w:rsidR="008039DE">
        <w:t>to landscape and make the area</w:t>
      </w:r>
      <w:r>
        <w:t xml:space="preserve"> presentable. This was the lowest of the three (3) bids obtained</w:t>
      </w:r>
      <w:r w:rsidR="008039DE">
        <w:t>.</w:t>
      </w:r>
    </w:p>
    <w:p w14:paraId="572F76B0" w14:textId="77777777" w:rsidR="00C54B04" w:rsidRDefault="00C54B04" w:rsidP="008039DE">
      <w:pPr>
        <w:pStyle w:val="Level2"/>
        <w:widowControl/>
        <w:numPr>
          <w:ilvl w:val="0"/>
          <w:numId w:val="0"/>
        </w:numPr>
        <w:tabs>
          <w:tab w:val="left" w:pos="-1440"/>
          <w:tab w:val="num" w:pos="1440"/>
        </w:tabs>
        <w:ind w:left="720"/>
      </w:pPr>
    </w:p>
    <w:p w14:paraId="334D6D06" w14:textId="4BEE1994" w:rsidR="008039DE" w:rsidRDefault="00C54B04" w:rsidP="008039DE">
      <w:pPr>
        <w:pStyle w:val="Level2"/>
        <w:widowControl/>
        <w:numPr>
          <w:ilvl w:val="0"/>
          <w:numId w:val="0"/>
        </w:numPr>
        <w:tabs>
          <w:tab w:val="left" w:pos="-1440"/>
          <w:tab w:val="num" w:pos="1440"/>
        </w:tabs>
        <w:ind w:left="720"/>
      </w:pPr>
      <w:r>
        <w:t xml:space="preserve">Motion by Mr. Holley </w:t>
      </w:r>
      <w:r w:rsidR="008039DE">
        <w:t xml:space="preserve">to award </w:t>
      </w:r>
      <w:r>
        <w:t xml:space="preserve">the </w:t>
      </w:r>
      <w:r w:rsidR="008039DE">
        <w:t>bid to Jace Marriott Construction, seconded by Mr. Christoffersen.</w:t>
      </w:r>
    </w:p>
    <w:p w14:paraId="38CC86C8" w14:textId="77777777" w:rsidR="00C54B04" w:rsidRDefault="00C54B04" w:rsidP="008039DE">
      <w:pPr>
        <w:pStyle w:val="Level2"/>
        <w:widowControl/>
        <w:numPr>
          <w:ilvl w:val="0"/>
          <w:numId w:val="0"/>
        </w:numPr>
        <w:tabs>
          <w:tab w:val="left" w:pos="-1440"/>
          <w:tab w:val="num" w:pos="1440"/>
        </w:tabs>
        <w:ind w:left="720"/>
      </w:pPr>
    </w:p>
    <w:p w14:paraId="61D2C9C8" w14:textId="270C6AEA" w:rsidR="00DF1150" w:rsidRDefault="00DF1150" w:rsidP="008039DE">
      <w:pPr>
        <w:pStyle w:val="Level2"/>
        <w:widowControl/>
        <w:numPr>
          <w:ilvl w:val="0"/>
          <w:numId w:val="0"/>
        </w:numPr>
        <w:tabs>
          <w:tab w:val="left" w:pos="-1440"/>
          <w:tab w:val="num" w:pos="1440"/>
        </w:tabs>
        <w:ind w:left="720"/>
      </w:pPr>
      <w:r>
        <w:t>Roll Call Vote:</w:t>
      </w:r>
    </w:p>
    <w:p w14:paraId="0119237B" w14:textId="633E163F" w:rsidR="00DF1150" w:rsidRDefault="00DF1150" w:rsidP="008039DE">
      <w:pPr>
        <w:pStyle w:val="Level2"/>
        <w:widowControl/>
        <w:numPr>
          <w:ilvl w:val="0"/>
          <w:numId w:val="0"/>
        </w:numPr>
        <w:tabs>
          <w:tab w:val="left" w:pos="-1440"/>
          <w:tab w:val="num" w:pos="1440"/>
        </w:tabs>
        <w:ind w:left="720"/>
      </w:pPr>
      <w:r>
        <w:t>Mr. Holley – Aye</w:t>
      </w:r>
    </w:p>
    <w:p w14:paraId="2929F4FF" w14:textId="603146A5" w:rsidR="00DF1150" w:rsidRDefault="00DF1150" w:rsidP="008039DE">
      <w:pPr>
        <w:pStyle w:val="Level2"/>
        <w:widowControl/>
        <w:numPr>
          <w:ilvl w:val="0"/>
          <w:numId w:val="0"/>
        </w:numPr>
        <w:tabs>
          <w:tab w:val="left" w:pos="-1440"/>
          <w:tab w:val="num" w:pos="1440"/>
        </w:tabs>
        <w:ind w:left="720"/>
      </w:pPr>
      <w:r>
        <w:t>Mr. Christoffersen – Aye</w:t>
      </w:r>
    </w:p>
    <w:p w14:paraId="0B9591EE" w14:textId="40D7E797" w:rsidR="00DF1150" w:rsidRDefault="00DF1150" w:rsidP="008039DE">
      <w:pPr>
        <w:pStyle w:val="Level2"/>
        <w:widowControl/>
        <w:numPr>
          <w:ilvl w:val="0"/>
          <w:numId w:val="0"/>
        </w:numPr>
        <w:tabs>
          <w:tab w:val="left" w:pos="-1440"/>
          <w:tab w:val="num" w:pos="1440"/>
        </w:tabs>
        <w:ind w:left="720"/>
      </w:pPr>
      <w:r>
        <w:t>Mr. Smout – Aye</w:t>
      </w:r>
    </w:p>
    <w:p w14:paraId="70F6FDF9" w14:textId="626907E1" w:rsidR="00DF1150" w:rsidRPr="00047B41" w:rsidRDefault="00DF1150" w:rsidP="008039DE">
      <w:pPr>
        <w:pStyle w:val="Level2"/>
        <w:widowControl/>
        <w:numPr>
          <w:ilvl w:val="0"/>
          <w:numId w:val="0"/>
        </w:numPr>
        <w:tabs>
          <w:tab w:val="left" w:pos="-1440"/>
          <w:tab w:val="num" w:pos="1440"/>
        </w:tabs>
        <w:ind w:left="720"/>
      </w:pPr>
      <w:r w:rsidRPr="00047B41">
        <w:t>Vice</w:t>
      </w:r>
      <w:r w:rsidR="00C54B04" w:rsidRPr="00047B41">
        <w:t xml:space="preserve"> President</w:t>
      </w:r>
      <w:r w:rsidRPr="00047B41">
        <w:t xml:space="preserve"> Slater – Aye</w:t>
      </w:r>
    </w:p>
    <w:p w14:paraId="7C6C4E5C" w14:textId="34FD3C6A" w:rsidR="00C55EAA" w:rsidRPr="00047B41" w:rsidRDefault="00DF1150" w:rsidP="00DF1150">
      <w:pPr>
        <w:pStyle w:val="Level2"/>
        <w:widowControl/>
        <w:numPr>
          <w:ilvl w:val="0"/>
          <w:numId w:val="0"/>
        </w:numPr>
        <w:tabs>
          <w:tab w:val="left" w:pos="-1440"/>
          <w:tab w:val="num" w:pos="1440"/>
        </w:tabs>
        <w:ind w:left="720"/>
      </w:pPr>
      <w:r w:rsidRPr="00047B41">
        <w:t>Pres. Illum – Aye</w:t>
      </w:r>
    </w:p>
    <w:p w14:paraId="64A58D98" w14:textId="77777777" w:rsidR="00C54B04" w:rsidRPr="00047B41" w:rsidRDefault="00C54B04" w:rsidP="00DF1150">
      <w:pPr>
        <w:pStyle w:val="Level2"/>
        <w:widowControl/>
        <w:numPr>
          <w:ilvl w:val="0"/>
          <w:numId w:val="0"/>
        </w:numPr>
        <w:tabs>
          <w:tab w:val="left" w:pos="-1440"/>
          <w:tab w:val="num" w:pos="1440"/>
        </w:tabs>
        <w:ind w:left="720"/>
      </w:pPr>
    </w:p>
    <w:p w14:paraId="356B070F" w14:textId="7A630200" w:rsidR="00C54B04" w:rsidRPr="00047B41" w:rsidRDefault="00C54B04" w:rsidP="00DF1150">
      <w:pPr>
        <w:pStyle w:val="Level2"/>
        <w:widowControl/>
        <w:numPr>
          <w:ilvl w:val="0"/>
          <w:numId w:val="0"/>
        </w:numPr>
        <w:tabs>
          <w:tab w:val="left" w:pos="-1440"/>
          <w:tab w:val="num" w:pos="1440"/>
        </w:tabs>
        <w:ind w:left="720"/>
      </w:pPr>
      <w:r w:rsidRPr="00047B41">
        <w:t>Motion passed unanimously.</w:t>
      </w:r>
    </w:p>
    <w:p w14:paraId="0B33DFC9" w14:textId="77777777" w:rsidR="00DF1150" w:rsidRPr="00047B41" w:rsidRDefault="00DF1150" w:rsidP="00DF1150">
      <w:pPr>
        <w:pStyle w:val="Level2"/>
        <w:widowControl/>
        <w:numPr>
          <w:ilvl w:val="0"/>
          <w:numId w:val="0"/>
        </w:numPr>
        <w:tabs>
          <w:tab w:val="left" w:pos="-1440"/>
          <w:tab w:val="num" w:pos="1440"/>
        </w:tabs>
        <w:ind w:left="1440" w:hanging="720"/>
      </w:pPr>
    </w:p>
    <w:p w14:paraId="08DDCEF9" w14:textId="44ED1DA9" w:rsidR="00C55EAA" w:rsidRPr="00937699" w:rsidRDefault="00C55EAA" w:rsidP="00937699">
      <w:pPr>
        <w:pStyle w:val="Level1"/>
        <w:widowControl/>
        <w:tabs>
          <w:tab w:val="left" w:pos="-1440"/>
          <w:tab w:val="num" w:pos="720"/>
        </w:tabs>
        <w:rPr>
          <w:b/>
          <w:bCs/>
        </w:rPr>
      </w:pPr>
      <w:r w:rsidRPr="00937699">
        <w:rPr>
          <w:b/>
          <w:bCs/>
        </w:rPr>
        <w:t>Adjourn.</w:t>
      </w:r>
    </w:p>
    <w:p w14:paraId="0B3ACC42" w14:textId="77777777" w:rsidR="00C54B04" w:rsidRDefault="00C54B04">
      <w:pPr>
        <w:widowControl/>
      </w:pPr>
    </w:p>
    <w:p w14:paraId="4059ED31" w14:textId="44524964" w:rsidR="00C55EAA" w:rsidRDefault="00C54B04">
      <w:pPr>
        <w:widowControl/>
      </w:pPr>
      <w:r>
        <w:t xml:space="preserve">Being no </w:t>
      </w:r>
      <w:r w:rsidR="00DF1150">
        <w:t>further business to discuss, Pres. Illum adjourned the meeting.</w:t>
      </w:r>
    </w:p>
    <w:sectPr w:rsidR="00C55EAA" w:rsidSect="00047B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08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8CA61" w14:textId="77777777" w:rsidR="00F61027" w:rsidRDefault="00F61027" w:rsidP="00F975DE">
      <w:r>
        <w:separator/>
      </w:r>
    </w:p>
  </w:endnote>
  <w:endnote w:type="continuationSeparator" w:id="0">
    <w:p w14:paraId="2F7C7395" w14:textId="77777777" w:rsidR="00F61027" w:rsidRDefault="00F61027" w:rsidP="00F9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P TypographicSymbols">
    <w:altName w:val="Calibri"/>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2F95" w14:textId="77777777" w:rsidR="00047B41" w:rsidRDefault="00047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367B" w14:textId="77777777" w:rsidR="00047B41" w:rsidRDefault="00047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9314" w14:textId="77777777" w:rsidR="00047B41" w:rsidRDefault="00047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A53E" w14:textId="77777777" w:rsidR="00F61027" w:rsidRDefault="00F61027" w:rsidP="00F975DE">
      <w:r>
        <w:separator/>
      </w:r>
    </w:p>
  </w:footnote>
  <w:footnote w:type="continuationSeparator" w:id="0">
    <w:p w14:paraId="506EFAD3" w14:textId="77777777" w:rsidR="00F61027" w:rsidRDefault="00F61027" w:rsidP="00F9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FCFF" w14:textId="77777777" w:rsidR="00047B41" w:rsidRDefault="00047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DF8B" w14:textId="34EEC588" w:rsidR="00F975DE" w:rsidRPr="00F975DE" w:rsidRDefault="00F975DE" w:rsidP="00F975DE">
    <w:pPr>
      <w:pStyle w:val="Header"/>
      <w:rPr>
        <w:sz w:val="20"/>
        <w:szCs w:val="20"/>
      </w:rPr>
    </w:pPr>
    <w:r w:rsidRPr="00F975DE">
      <w:rPr>
        <w:sz w:val="20"/>
        <w:szCs w:val="20"/>
      </w:rPr>
      <w:t>Marriott-Slaterville City, Utah</w:t>
    </w:r>
    <w:r w:rsidRPr="00F975DE">
      <w:rPr>
        <w:sz w:val="20"/>
        <w:szCs w:val="20"/>
      </w:rPr>
      <w:tab/>
    </w:r>
    <w:r w:rsidRPr="00F975DE">
      <w:rPr>
        <w:sz w:val="20"/>
        <w:szCs w:val="20"/>
      </w:rPr>
      <w:tab/>
      <w:t xml:space="preserve">Page </w:t>
    </w:r>
    <w:r w:rsidRPr="00F975DE">
      <w:rPr>
        <w:sz w:val="20"/>
        <w:szCs w:val="20"/>
      </w:rPr>
      <w:pgNum/>
    </w:r>
  </w:p>
  <w:p w14:paraId="7E79861E" w14:textId="1D2B73E7" w:rsidR="00F975DE" w:rsidRPr="00F975DE" w:rsidRDefault="00F975DE" w:rsidP="00F975DE">
    <w:pPr>
      <w:pStyle w:val="Header"/>
      <w:rPr>
        <w:sz w:val="20"/>
        <w:szCs w:val="20"/>
      </w:rPr>
    </w:pPr>
    <w:r w:rsidRPr="00F975DE">
      <w:rPr>
        <w:sz w:val="20"/>
        <w:szCs w:val="20"/>
      </w:rPr>
      <w:t>City Council Minutes – April 16, 2026</w:t>
    </w:r>
  </w:p>
  <w:p w14:paraId="0BD71D87" w14:textId="77777777" w:rsidR="00F975DE" w:rsidRDefault="00F975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0464" w14:textId="77777777" w:rsidR="00047B41" w:rsidRDefault="00047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12D8F"/>
    <w:multiLevelType w:val="hybridMultilevel"/>
    <w:tmpl w:val="A36E4A8E"/>
    <w:lvl w:ilvl="0" w:tplc="0409000F">
      <w:start w:val="1"/>
      <w:numFmt w:val="decimal"/>
      <w:pStyle w:val="Level1"/>
      <w:lvlText w:val="%1."/>
      <w:lvlJc w:val="left"/>
      <w:pPr>
        <w:ind w:left="1080" w:hanging="360"/>
      </w:pPr>
      <w:rPr>
        <w:rFonts w:hint="default"/>
      </w:rPr>
    </w:lvl>
    <w:lvl w:ilvl="1" w:tplc="04090019">
      <w:start w:val="1"/>
      <w:numFmt w:val="lowerLetter"/>
      <w:pStyle w:val="Level2"/>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6434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AA"/>
    <w:rsid w:val="00047B41"/>
    <w:rsid w:val="00056A24"/>
    <w:rsid w:val="00072CF2"/>
    <w:rsid w:val="00092204"/>
    <w:rsid w:val="00165AB2"/>
    <w:rsid w:val="00453C66"/>
    <w:rsid w:val="005617C0"/>
    <w:rsid w:val="00581D2F"/>
    <w:rsid w:val="005D1D6E"/>
    <w:rsid w:val="00696DA9"/>
    <w:rsid w:val="00750A23"/>
    <w:rsid w:val="007B01B6"/>
    <w:rsid w:val="007B4A9B"/>
    <w:rsid w:val="008039DE"/>
    <w:rsid w:val="008831C2"/>
    <w:rsid w:val="009320AF"/>
    <w:rsid w:val="00937699"/>
    <w:rsid w:val="00954027"/>
    <w:rsid w:val="00A94829"/>
    <w:rsid w:val="00B1368A"/>
    <w:rsid w:val="00C54B04"/>
    <w:rsid w:val="00C55EAA"/>
    <w:rsid w:val="00CC6CD9"/>
    <w:rsid w:val="00D80570"/>
    <w:rsid w:val="00DC6412"/>
    <w:rsid w:val="00DF1150"/>
    <w:rsid w:val="00F61027"/>
    <w:rsid w:val="00F9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3699A7"/>
  <w14:defaultImageDpi w14:val="0"/>
  <w15:docId w15:val="{5D0C9FFF-E3DC-4D07-A5B4-C6344F9A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customStyle="1" w:styleId="Level2">
    <w:name w:val="Level 2"/>
    <w:basedOn w:val="Normal"/>
    <w:uiPriority w:val="99"/>
    <w:pPr>
      <w:numPr>
        <w:ilvl w:val="1"/>
        <w:numId w:val="1"/>
      </w:numPr>
      <w:ind w:left="1440" w:hanging="720"/>
      <w:outlineLvl w:val="1"/>
    </w:pPr>
  </w:style>
  <w:style w:type="paragraph" w:styleId="ListParagraph">
    <w:name w:val="List Paragraph"/>
    <w:basedOn w:val="Normal"/>
    <w:uiPriority w:val="34"/>
    <w:qFormat/>
    <w:rsid w:val="00D80570"/>
    <w:pPr>
      <w:ind w:left="720"/>
    </w:pPr>
  </w:style>
  <w:style w:type="table" w:styleId="TableGrid">
    <w:name w:val="Table Grid"/>
    <w:basedOn w:val="TableNormal"/>
    <w:uiPriority w:val="39"/>
    <w:rsid w:val="00937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5DE"/>
    <w:pPr>
      <w:tabs>
        <w:tab w:val="center" w:pos="4680"/>
        <w:tab w:val="right" w:pos="9360"/>
      </w:tabs>
    </w:pPr>
  </w:style>
  <w:style w:type="character" w:customStyle="1" w:styleId="HeaderChar">
    <w:name w:val="Header Char"/>
    <w:basedOn w:val="DefaultParagraphFont"/>
    <w:link w:val="Header"/>
    <w:uiPriority w:val="99"/>
    <w:rsid w:val="00F975DE"/>
    <w:rPr>
      <w:rFonts w:ascii="Times New Roman" w:hAnsi="Times New Roman" w:cs="Times New Roman"/>
      <w:kern w:val="0"/>
    </w:rPr>
  </w:style>
  <w:style w:type="paragraph" w:styleId="Footer">
    <w:name w:val="footer"/>
    <w:basedOn w:val="Normal"/>
    <w:link w:val="FooterChar"/>
    <w:uiPriority w:val="99"/>
    <w:unhideWhenUsed/>
    <w:rsid w:val="00F975DE"/>
    <w:pPr>
      <w:tabs>
        <w:tab w:val="center" w:pos="4680"/>
        <w:tab w:val="right" w:pos="9360"/>
      </w:tabs>
    </w:pPr>
  </w:style>
  <w:style w:type="character" w:customStyle="1" w:styleId="FooterChar">
    <w:name w:val="Footer Char"/>
    <w:basedOn w:val="DefaultParagraphFont"/>
    <w:link w:val="Footer"/>
    <w:uiPriority w:val="99"/>
    <w:rsid w:val="00F975DE"/>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recorder</cp:lastModifiedBy>
  <cp:revision>10</cp:revision>
  <dcterms:created xsi:type="dcterms:W3CDTF">2026-05-20T21:05:00Z</dcterms:created>
  <dcterms:modified xsi:type="dcterms:W3CDTF">2026-06-10T20:01:00Z</dcterms:modified>
</cp:coreProperties>
</file>