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7A0907" w14:textId="51B52368" w:rsidR="00B60C5D" w:rsidRDefault="003D7C8C">
      <w:pPr>
        <w:spacing w:line="240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NOTICE AND AGENDA</w:t>
      </w:r>
      <w:r>
        <w:rPr>
          <w:rFonts w:ascii="Aptos" w:eastAsia="Aptos" w:hAnsi="Aptos" w:cs="Aptos"/>
          <w:b/>
        </w:rPr>
        <w:br/>
      </w:r>
      <w:r w:rsidR="003A66C0">
        <w:rPr>
          <w:rFonts w:ascii="Aptos" w:eastAsia="Aptos" w:hAnsi="Aptos" w:cs="Aptos"/>
          <w:b/>
        </w:rPr>
        <w:t>Land Enhancement and Development Special</w:t>
      </w:r>
      <w:r>
        <w:rPr>
          <w:rFonts w:ascii="Aptos" w:eastAsia="Aptos" w:hAnsi="Aptos" w:cs="Aptos"/>
          <w:b/>
        </w:rPr>
        <w:t xml:space="preserve"> District</w:t>
      </w:r>
      <w:r>
        <w:rPr>
          <w:rFonts w:ascii="Aptos" w:eastAsia="Aptos" w:hAnsi="Aptos" w:cs="Aptos"/>
          <w:b/>
        </w:rPr>
        <w:br/>
        <w:t>Board of Trustees</w:t>
      </w:r>
      <w:r>
        <w:rPr>
          <w:rFonts w:ascii="Aptos" w:eastAsia="Aptos" w:hAnsi="Aptos" w:cs="Aptos"/>
          <w:b/>
        </w:rPr>
        <w:br/>
        <w:t>Special Meeting</w:t>
      </w:r>
    </w:p>
    <w:p w14:paraId="0FB90B04" w14:textId="5F54B197" w:rsidR="00B60C5D" w:rsidRDefault="003D7C8C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Notice Is Hereby Given that the </w:t>
      </w:r>
      <w:r w:rsidR="003A66C0">
        <w:rPr>
          <w:rFonts w:ascii="Aptos" w:eastAsia="Aptos" w:hAnsi="Aptos" w:cs="Aptos"/>
          <w:b/>
          <w:sz w:val="22"/>
        </w:rPr>
        <w:t>Land Enhancement and Development Special</w:t>
      </w:r>
      <w:r>
        <w:rPr>
          <w:rFonts w:ascii="Aptos" w:eastAsia="Aptos" w:hAnsi="Aptos" w:cs="Aptos"/>
          <w:b/>
          <w:sz w:val="22"/>
        </w:rPr>
        <w:t xml:space="preserve"> District</w:t>
      </w:r>
      <w:r w:rsidR="00E479C7">
        <w:rPr>
          <w:rFonts w:ascii="Aptos" w:eastAsia="Aptos" w:hAnsi="Aptos" w:cs="Aptos"/>
          <w:b/>
          <w:sz w:val="22"/>
        </w:rPr>
        <w:t xml:space="preserve"> </w:t>
      </w:r>
      <w:r>
        <w:rPr>
          <w:rFonts w:ascii="Aptos" w:eastAsia="Aptos" w:hAnsi="Aptos" w:cs="Aptos"/>
          <w:b/>
          <w:sz w:val="22"/>
        </w:rPr>
        <w:t xml:space="preserve">Board of Trustees will Hold a Meeting on </w:t>
      </w:r>
      <w:r w:rsidR="00FA29F6">
        <w:rPr>
          <w:rFonts w:ascii="Aptos" w:eastAsia="Aptos" w:hAnsi="Aptos" w:cs="Aptos"/>
          <w:b/>
          <w:sz w:val="22"/>
        </w:rPr>
        <w:t>Tuesday</w:t>
      </w:r>
      <w:r>
        <w:rPr>
          <w:rFonts w:ascii="Aptos" w:eastAsia="Aptos" w:hAnsi="Aptos" w:cs="Aptos"/>
          <w:b/>
          <w:sz w:val="22"/>
        </w:rPr>
        <w:t xml:space="preserve">, </w:t>
      </w:r>
      <w:r w:rsidR="001F4B22">
        <w:rPr>
          <w:rFonts w:ascii="Aptos" w:eastAsia="Aptos" w:hAnsi="Aptos" w:cs="Aptos"/>
          <w:b/>
          <w:sz w:val="22"/>
        </w:rPr>
        <w:t>June</w:t>
      </w:r>
      <w:r>
        <w:rPr>
          <w:rFonts w:ascii="Aptos" w:eastAsia="Aptos" w:hAnsi="Aptos" w:cs="Aptos"/>
          <w:b/>
          <w:sz w:val="22"/>
        </w:rPr>
        <w:t xml:space="preserve"> </w:t>
      </w:r>
      <w:r w:rsidR="00FA29F6">
        <w:rPr>
          <w:rFonts w:ascii="Aptos" w:eastAsia="Aptos" w:hAnsi="Aptos" w:cs="Aptos"/>
          <w:b/>
          <w:sz w:val="22"/>
        </w:rPr>
        <w:t>23</w:t>
      </w:r>
      <w:r>
        <w:rPr>
          <w:rFonts w:ascii="Aptos" w:eastAsia="Aptos" w:hAnsi="Aptos" w:cs="Aptos"/>
          <w:b/>
          <w:sz w:val="22"/>
        </w:rPr>
        <w:t>, 202</w:t>
      </w:r>
      <w:r w:rsidR="00DB31C9">
        <w:rPr>
          <w:rFonts w:ascii="Aptos" w:eastAsia="Aptos" w:hAnsi="Aptos" w:cs="Aptos"/>
          <w:b/>
          <w:sz w:val="22"/>
        </w:rPr>
        <w:t>6</w:t>
      </w:r>
      <w:r>
        <w:rPr>
          <w:rFonts w:ascii="Aptos" w:eastAsia="Aptos" w:hAnsi="Aptos" w:cs="Aptos"/>
          <w:b/>
          <w:sz w:val="22"/>
        </w:rPr>
        <w:t xml:space="preserve"> </w:t>
      </w:r>
      <w:r w:rsidR="001F4B22">
        <w:rPr>
          <w:rFonts w:ascii="Aptos" w:eastAsia="Aptos" w:hAnsi="Aptos" w:cs="Aptos"/>
          <w:b/>
          <w:sz w:val="22"/>
        </w:rPr>
        <w:t>a</w:t>
      </w:r>
      <w:r>
        <w:rPr>
          <w:rFonts w:ascii="Aptos" w:eastAsia="Aptos" w:hAnsi="Aptos" w:cs="Aptos"/>
          <w:b/>
          <w:sz w:val="22"/>
        </w:rPr>
        <w:t xml:space="preserve">t </w:t>
      </w:r>
      <w:r w:rsidR="00FA29F6">
        <w:rPr>
          <w:rFonts w:ascii="Aptos" w:eastAsia="Aptos" w:hAnsi="Aptos" w:cs="Aptos"/>
          <w:b/>
          <w:sz w:val="22"/>
        </w:rPr>
        <w:t>1</w:t>
      </w:r>
      <w:r>
        <w:rPr>
          <w:rFonts w:ascii="Aptos" w:eastAsia="Aptos" w:hAnsi="Aptos" w:cs="Aptos"/>
          <w:b/>
          <w:sz w:val="22"/>
        </w:rPr>
        <w:t>:</w:t>
      </w:r>
      <w:r w:rsidR="00FA29F6">
        <w:rPr>
          <w:rFonts w:ascii="Aptos" w:eastAsia="Aptos" w:hAnsi="Aptos" w:cs="Aptos"/>
          <w:b/>
          <w:sz w:val="22"/>
        </w:rPr>
        <w:t>00</w:t>
      </w:r>
      <w:r>
        <w:rPr>
          <w:rFonts w:ascii="Aptos" w:eastAsia="Aptos" w:hAnsi="Aptos" w:cs="Aptos"/>
          <w:b/>
          <w:sz w:val="22"/>
        </w:rPr>
        <w:t xml:space="preserve"> </w:t>
      </w:r>
      <w:r w:rsidR="004540B6">
        <w:rPr>
          <w:rFonts w:ascii="Aptos" w:eastAsia="Aptos" w:hAnsi="Aptos" w:cs="Aptos"/>
          <w:b/>
          <w:sz w:val="22"/>
        </w:rPr>
        <w:t>p</w:t>
      </w:r>
      <w:r>
        <w:rPr>
          <w:rFonts w:ascii="Aptos" w:eastAsia="Aptos" w:hAnsi="Aptos" w:cs="Aptos"/>
          <w:b/>
          <w:sz w:val="22"/>
        </w:rPr>
        <w:t>.</w:t>
      </w:r>
      <w:r w:rsidR="001F4B22">
        <w:rPr>
          <w:rFonts w:ascii="Aptos" w:eastAsia="Aptos" w:hAnsi="Aptos" w:cs="Aptos"/>
          <w:b/>
          <w:sz w:val="22"/>
        </w:rPr>
        <w:t>m</w:t>
      </w:r>
      <w:r>
        <w:rPr>
          <w:rFonts w:ascii="Aptos" w:eastAsia="Aptos" w:hAnsi="Aptos" w:cs="Aptos"/>
          <w:b/>
          <w:sz w:val="22"/>
        </w:rPr>
        <w:t>.</w:t>
      </w:r>
      <w:r w:rsidR="00AF0B58">
        <w:rPr>
          <w:rFonts w:ascii="Aptos" w:eastAsia="Aptos" w:hAnsi="Aptos" w:cs="Aptos"/>
          <w:b/>
          <w:sz w:val="22"/>
        </w:rPr>
        <w:t>, Via Zoom Meeting (Link Below)</w:t>
      </w:r>
      <w:r w:rsidR="00BE68A7">
        <w:rPr>
          <w:rFonts w:ascii="Aptos" w:eastAsia="Aptos" w:hAnsi="Aptos" w:cs="Aptos"/>
          <w:b/>
          <w:sz w:val="22"/>
        </w:rPr>
        <w:t xml:space="preserve"> </w:t>
      </w:r>
    </w:p>
    <w:p w14:paraId="48E85824" w14:textId="77777777" w:rsidR="00B60C5D" w:rsidRDefault="00B60C5D">
      <w:pPr>
        <w:spacing w:after="0" w:line="240" w:lineRule="auto"/>
        <w:rPr>
          <w:rFonts w:ascii="Aptos" w:eastAsia="Aptos" w:hAnsi="Aptos" w:cs="Aptos"/>
          <w:sz w:val="22"/>
        </w:rPr>
      </w:pPr>
    </w:p>
    <w:p w14:paraId="148A460E" w14:textId="77777777" w:rsidR="00B60C5D" w:rsidRDefault="003D7C8C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Welcome and Call to Order</w:t>
      </w:r>
    </w:p>
    <w:p w14:paraId="0E4482C9" w14:textId="77777777" w:rsidR="00A749A9" w:rsidRDefault="001B6B44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Consider Approval of the Pending Minutes </w:t>
      </w:r>
      <w:r w:rsidR="00A749A9">
        <w:rPr>
          <w:rFonts w:ascii="Aptos" w:eastAsia="Aptos" w:hAnsi="Aptos" w:cs="Aptos"/>
          <w:sz w:val="22"/>
        </w:rPr>
        <w:t>from the Board Meeting held June 15, 2026</w:t>
      </w:r>
    </w:p>
    <w:p w14:paraId="67831467" w14:textId="44C19613" w:rsidR="00A749A9" w:rsidRDefault="00A749A9" w:rsidP="00A749A9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Consider Approval of the Pending Minutes from the Board Meeting held June 18, 2026</w:t>
      </w:r>
    </w:p>
    <w:p w14:paraId="59D5B0D1" w14:textId="62E67088" w:rsidR="00D74BAE" w:rsidRDefault="00D74BAE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Public Hearing Regarding </w:t>
      </w:r>
      <w:r w:rsidR="00883917">
        <w:rPr>
          <w:rFonts w:ascii="Aptos" w:eastAsia="Aptos" w:hAnsi="Aptos" w:cs="Aptos"/>
          <w:sz w:val="22"/>
        </w:rPr>
        <w:t xml:space="preserve">the </w:t>
      </w:r>
      <w:r>
        <w:rPr>
          <w:rFonts w:ascii="Aptos" w:eastAsia="Aptos" w:hAnsi="Aptos" w:cs="Aptos"/>
          <w:sz w:val="22"/>
        </w:rPr>
        <w:t>Amend</w:t>
      </w:r>
      <w:r w:rsidR="00883917">
        <w:rPr>
          <w:rFonts w:ascii="Aptos" w:eastAsia="Aptos" w:hAnsi="Aptos" w:cs="Aptos"/>
          <w:sz w:val="22"/>
        </w:rPr>
        <w:t>ed Budget for</w:t>
      </w:r>
      <w:r>
        <w:rPr>
          <w:rFonts w:ascii="Aptos" w:eastAsia="Aptos" w:hAnsi="Aptos" w:cs="Aptos"/>
          <w:sz w:val="22"/>
        </w:rPr>
        <w:t xml:space="preserve"> Fiscal Year 2025-26 Budget</w:t>
      </w:r>
    </w:p>
    <w:p w14:paraId="17AE4CEC" w14:textId="567E032A" w:rsidR="00B60C5D" w:rsidRDefault="00556D57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Consideration of Resolution 2026-</w:t>
      </w:r>
      <w:r w:rsidR="00B5707B">
        <w:rPr>
          <w:rFonts w:ascii="Aptos" w:eastAsia="Aptos" w:hAnsi="Aptos" w:cs="Aptos"/>
          <w:sz w:val="22"/>
        </w:rPr>
        <w:t>0</w:t>
      </w:r>
      <w:r w:rsidR="00330532">
        <w:rPr>
          <w:rFonts w:ascii="Aptos" w:eastAsia="Aptos" w:hAnsi="Aptos" w:cs="Aptos"/>
          <w:sz w:val="22"/>
        </w:rPr>
        <w:t>7</w:t>
      </w:r>
      <w:r>
        <w:rPr>
          <w:rFonts w:ascii="Aptos" w:eastAsia="Aptos" w:hAnsi="Aptos" w:cs="Aptos"/>
          <w:sz w:val="22"/>
        </w:rPr>
        <w:t xml:space="preserve"> </w:t>
      </w:r>
      <w:r w:rsidR="00330532">
        <w:rPr>
          <w:rFonts w:ascii="Aptos" w:eastAsia="Aptos" w:hAnsi="Aptos" w:cs="Aptos"/>
          <w:sz w:val="22"/>
        </w:rPr>
        <w:t>Approving the Amended Budget for Fiscal Year 2025-26</w:t>
      </w:r>
    </w:p>
    <w:p w14:paraId="44650E4A" w14:textId="45BA1B5E" w:rsidR="002B10D8" w:rsidRDefault="002B10D8" w:rsidP="00272B1A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Public Hearing Regarding the Fiscal Year 202</w:t>
      </w:r>
      <w:r w:rsidR="00D352DB">
        <w:rPr>
          <w:rFonts w:ascii="Aptos" w:eastAsia="Aptos" w:hAnsi="Aptos" w:cs="Aptos"/>
          <w:sz w:val="22"/>
        </w:rPr>
        <w:t>6</w:t>
      </w:r>
      <w:r>
        <w:rPr>
          <w:rFonts w:ascii="Aptos" w:eastAsia="Aptos" w:hAnsi="Aptos" w:cs="Aptos"/>
          <w:sz w:val="22"/>
        </w:rPr>
        <w:t>-2</w:t>
      </w:r>
      <w:r w:rsidR="00D352DB">
        <w:rPr>
          <w:rFonts w:ascii="Aptos" w:eastAsia="Aptos" w:hAnsi="Aptos" w:cs="Aptos"/>
          <w:sz w:val="22"/>
        </w:rPr>
        <w:t>7</w:t>
      </w:r>
      <w:r>
        <w:rPr>
          <w:rFonts w:ascii="Aptos" w:eastAsia="Aptos" w:hAnsi="Aptos" w:cs="Aptos"/>
          <w:sz w:val="22"/>
        </w:rPr>
        <w:t xml:space="preserve"> Budget</w:t>
      </w:r>
    </w:p>
    <w:p w14:paraId="2E1500A2" w14:textId="4FA33CEC" w:rsidR="00272B1A" w:rsidRDefault="00272B1A" w:rsidP="00272B1A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Consideration of Resolution 2026-08 Approving the Budget for Fiscal Year 202</w:t>
      </w:r>
      <w:r w:rsidR="002B10D8">
        <w:rPr>
          <w:rFonts w:ascii="Aptos" w:eastAsia="Aptos" w:hAnsi="Aptos" w:cs="Aptos"/>
          <w:sz w:val="22"/>
        </w:rPr>
        <w:t>6</w:t>
      </w:r>
      <w:r>
        <w:rPr>
          <w:rFonts w:ascii="Aptos" w:eastAsia="Aptos" w:hAnsi="Aptos" w:cs="Aptos"/>
          <w:sz w:val="22"/>
        </w:rPr>
        <w:t>-2</w:t>
      </w:r>
      <w:r w:rsidR="002B10D8">
        <w:rPr>
          <w:rFonts w:ascii="Aptos" w:eastAsia="Aptos" w:hAnsi="Aptos" w:cs="Aptos"/>
          <w:sz w:val="22"/>
        </w:rPr>
        <w:t>7</w:t>
      </w:r>
    </w:p>
    <w:p w14:paraId="22F06FA0" w14:textId="3F8E05A7" w:rsidR="00272B1A" w:rsidRDefault="00272B1A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Updates</w:t>
      </w:r>
    </w:p>
    <w:p w14:paraId="3D4DF4D8" w14:textId="77777777" w:rsidR="00B60C5D" w:rsidRDefault="003D7C8C" w:rsidP="00852D13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Adjourn</w:t>
      </w:r>
    </w:p>
    <w:p w14:paraId="72B6D1AB" w14:textId="78CBBADA" w:rsidR="00B60C5D" w:rsidRDefault="003D7C8C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For any questions or needed accommodations call Brecken </w:t>
      </w:r>
      <w:r w:rsidR="00F92A32">
        <w:rPr>
          <w:rFonts w:ascii="Aptos" w:eastAsia="Aptos" w:hAnsi="Aptos" w:cs="Aptos"/>
          <w:sz w:val="22"/>
        </w:rPr>
        <w:t>Anderson</w:t>
      </w:r>
      <w:r>
        <w:rPr>
          <w:rFonts w:ascii="Aptos" w:eastAsia="Aptos" w:hAnsi="Aptos" w:cs="Aptos"/>
          <w:sz w:val="22"/>
        </w:rPr>
        <w:t xml:space="preserve"> at 435-773-7476 or email SpecialDistrict.mgmt@gmail.com. </w:t>
      </w:r>
    </w:p>
    <w:p w14:paraId="495EF829" w14:textId="77777777" w:rsidR="00343297" w:rsidRDefault="00343297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</w:p>
    <w:p w14:paraId="6BFE6A62" w14:textId="258497BD" w:rsidR="00343297" w:rsidRPr="00343297" w:rsidRDefault="00343297" w:rsidP="00343297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  <w:r w:rsidRPr="00343297">
        <w:rPr>
          <w:rFonts w:ascii="Aptos" w:eastAsia="Aptos" w:hAnsi="Aptos" w:cs="Aptos"/>
          <w:sz w:val="22"/>
        </w:rPr>
        <w:t>This meeting will be held via Zoom so members of the Board and the public will all be</w:t>
      </w:r>
      <w:r w:rsidR="002A04F5">
        <w:rPr>
          <w:rFonts w:ascii="Aptos" w:eastAsia="Aptos" w:hAnsi="Aptos" w:cs="Aptos"/>
          <w:sz w:val="22"/>
        </w:rPr>
        <w:t xml:space="preserve"> </w:t>
      </w:r>
      <w:r w:rsidRPr="00343297">
        <w:rPr>
          <w:rFonts w:ascii="Aptos" w:eastAsia="Aptos" w:hAnsi="Aptos" w:cs="Aptos"/>
          <w:sz w:val="22"/>
        </w:rPr>
        <w:t>participating electronically. Motions relating to any of the items listed above, including final</w:t>
      </w:r>
      <w:r w:rsidR="002A04F5">
        <w:rPr>
          <w:rFonts w:ascii="Aptos" w:eastAsia="Aptos" w:hAnsi="Aptos" w:cs="Aptos"/>
          <w:sz w:val="22"/>
        </w:rPr>
        <w:t xml:space="preserve"> </w:t>
      </w:r>
      <w:r w:rsidRPr="00343297">
        <w:rPr>
          <w:rFonts w:ascii="Aptos" w:eastAsia="Aptos" w:hAnsi="Aptos" w:cs="Aptos"/>
          <w:sz w:val="22"/>
        </w:rPr>
        <w:t>action, may be taken. Meetings may be closed for reasons allowed by statute. This meeting</w:t>
      </w:r>
      <w:r w:rsidR="002A04F5">
        <w:rPr>
          <w:rFonts w:ascii="Aptos" w:eastAsia="Aptos" w:hAnsi="Aptos" w:cs="Aptos"/>
          <w:sz w:val="22"/>
        </w:rPr>
        <w:t xml:space="preserve"> </w:t>
      </w:r>
      <w:r w:rsidRPr="00343297">
        <w:rPr>
          <w:rFonts w:ascii="Aptos" w:eastAsia="Aptos" w:hAnsi="Aptos" w:cs="Aptos"/>
          <w:sz w:val="22"/>
        </w:rPr>
        <w:t>can be accessed through Zoom at:</w:t>
      </w:r>
    </w:p>
    <w:p w14:paraId="5EBA5769" w14:textId="77777777" w:rsidR="00343297" w:rsidRDefault="00343297" w:rsidP="00343297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</w:p>
    <w:p w14:paraId="3D32AC64" w14:textId="77777777" w:rsidR="00827DA8" w:rsidRPr="00827DA8" w:rsidRDefault="00827DA8" w:rsidP="00827DA8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  <w:r w:rsidRPr="00827DA8">
        <w:rPr>
          <w:rFonts w:ascii="Aptos" w:eastAsia="Aptos" w:hAnsi="Aptos" w:cs="Aptos"/>
          <w:sz w:val="22"/>
        </w:rPr>
        <w:t>Join Zoom Meeting</w:t>
      </w:r>
    </w:p>
    <w:p w14:paraId="5C0C4068" w14:textId="329C4449" w:rsidR="00827DA8" w:rsidRPr="00827DA8" w:rsidRDefault="00827DA8" w:rsidP="00827DA8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  <w:hyperlink r:id="rId5" w:history="1">
        <w:r w:rsidRPr="00827DA8">
          <w:rPr>
            <w:rStyle w:val="Hyperlink"/>
            <w:rFonts w:ascii="Aptos" w:eastAsia="Aptos" w:hAnsi="Aptos" w:cs="Aptos"/>
            <w:sz w:val="22"/>
          </w:rPr>
          <w:t>https://us06web.zoom.us/j/89473130779?pwd=4VCALzRjOJIhrGVBwA31yhdadIHauD.1</w:t>
        </w:r>
      </w:hyperlink>
    </w:p>
    <w:p w14:paraId="7B6B4E59" w14:textId="77777777" w:rsidR="00827DA8" w:rsidRPr="00827DA8" w:rsidRDefault="00827DA8" w:rsidP="00827DA8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</w:p>
    <w:p w14:paraId="5EA9A9FC" w14:textId="77777777" w:rsidR="00827DA8" w:rsidRPr="00827DA8" w:rsidRDefault="00827DA8" w:rsidP="00827DA8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  <w:r w:rsidRPr="00827DA8">
        <w:rPr>
          <w:rFonts w:ascii="Aptos" w:eastAsia="Aptos" w:hAnsi="Aptos" w:cs="Aptos"/>
          <w:sz w:val="22"/>
        </w:rPr>
        <w:t>Meeting ID: 894 7313 0779</w:t>
      </w:r>
    </w:p>
    <w:p w14:paraId="6A967DBC" w14:textId="2DEB19EA" w:rsidR="00B60C5D" w:rsidRDefault="00827DA8" w:rsidP="00827DA8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  <w:r w:rsidRPr="00827DA8">
        <w:rPr>
          <w:rFonts w:ascii="Aptos" w:eastAsia="Aptos" w:hAnsi="Aptos" w:cs="Aptos"/>
          <w:sz w:val="22"/>
        </w:rPr>
        <w:t>Passcode: 923691</w:t>
      </w:r>
    </w:p>
    <w:p w14:paraId="00C18250" w14:textId="69323351" w:rsidR="00B60C5D" w:rsidRDefault="003D7C8C">
      <w:pPr>
        <w:spacing w:line="259" w:lineRule="auto"/>
        <w:ind w:left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ab/>
      </w:r>
      <w:r>
        <w:rPr>
          <w:rFonts w:ascii="Aptos" w:eastAsia="Aptos" w:hAnsi="Aptos" w:cs="Aptos"/>
          <w:sz w:val="22"/>
        </w:rPr>
        <w:tab/>
      </w:r>
      <w:r>
        <w:rPr>
          <w:rFonts w:ascii="Aptos" w:eastAsia="Aptos" w:hAnsi="Aptos" w:cs="Aptos"/>
          <w:sz w:val="22"/>
        </w:rPr>
        <w:tab/>
      </w:r>
    </w:p>
    <w:sectPr w:rsidR="00B6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E67144"/>
    <w:multiLevelType w:val="multilevel"/>
    <w:tmpl w:val="623AB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74179"/>
    <w:multiLevelType w:val="multilevel"/>
    <w:tmpl w:val="0AB07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942DBC"/>
    <w:multiLevelType w:val="multilevel"/>
    <w:tmpl w:val="623AB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992FAE"/>
    <w:multiLevelType w:val="multilevel"/>
    <w:tmpl w:val="623AB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6867150">
    <w:abstractNumId w:val="0"/>
  </w:num>
  <w:num w:numId="2" w16cid:durableId="1021855426">
    <w:abstractNumId w:val="1"/>
  </w:num>
  <w:num w:numId="3" w16cid:durableId="1381859012">
    <w:abstractNumId w:val="2"/>
  </w:num>
  <w:num w:numId="4" w16cid:durableId="165591359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D"/>
    <w:rsid w:val="00056FA8"/>
    <w:rsid w:val="000610F2"/>
    <w:rsid w:val="00071FAC"/>
    <w:rsid w:val="000A1CF0"/>
    <w:rsid w:val="000B3843"/>
    <w:rsid w:val="000C0349"/>
    <w:rsid w:val="000D231C"/>
    <w:rsid w:val="000E22ED"/>
    <w:rsid w:val="00142672"/>
    <w:rsid w:val="001615F3"/>
    <w:rsid w:val="0016182E"/>
    <w:rsid w:val="00181860"/>
    <w:rsid w:val="001A66E6"/>
    <w:rsid w:val="001B6B44"/>
    <w:rsid w:val="001F4B22"/>
    <w:rsid w:val="00211CEA"/>
    <w:rsid w:val="002337A0"/>
    <w:rsid w:val="00235AE1"/>
    <w:rsid w:val="002371BD"/>
    <w:rsid w:val="002373F8"/>
    <w:rsid w:val="0025561E"/>
    <w:rsid w:val="0026326B"/>
    <w:rsid w:val="00272B1A"/>
    <w:rsid w:val="002A04F5"/>
    <w:rsid w:val="002B10D8"/>
    <w:rsid w:val="002C3367"/>
    <w:rsid w:val="002D1821"/>
    <w:rsid w:val="002D2C3C"/>
    <w:rsid w:val="002D46D9"/>
    <w:rsid w:val="00330532"/>
    <w:rsid w:val="00342DF4"/>
    <w:rsid w:val="00343297"/>
    <w:rsid w:val="003A2D70"/>
    <w:rsid w:val="003A66C0"/>
    <w:rsid w:val="003C0B09"/>
    <w:rsid w:val="003C48ED"/>
    <w:rsid w:val="003D7C8C"/>
    <w:rsid w:val="00402483"/>
    <w:rsid w:val="004173EA"/>
    <w:rsid w:val="00430C01"/>
    <w:rsid w:val="004540B6"/>
    <w:rsid w:val="00467B0D"/>
    <w:rsid w:val="0048002B"/>
    <w:rsid w:val="004C1679"/>
    <w:rsid w:val="004C1DD1"/>
    <w:rsid w:val="004C5E04"/>
    <w:rsid w:val="004E453C"/>
    <w:rsid w:val="005344C2"/>
    <w:rsid w:val="0055041F"/>
    <w:rsid w:val="005555BE"/>
    <w:rsid w:val="00556D57"/>
    <w:rsid w:val="005A1A1E"/>
    <w:rsid w:val="005B2F68"/>
    <w:rsid w:val="005C7467"/>
    <w:rsid w:val="005D4B44"/>
    <w:rsid w:val="005E7454"/>
    <w:rsid w:val="00600249"/>
    <w:rsid w:val="00631810"/>
    <w:rsid w:val="00655B1E"/>
    <w:rsid w:val="00667631"/>
    <w:rsid w:val="0068635F"/>
    <w:rsid w:val="006D1F5C"/>
    <w:rsid w:val="006F373F"/>
    <w:rsid w:val="00710E96"/>
    <w:rsid w:val="0071395B"/>
    <w:rsid w:val="00722287"/>
    <w:rsid w:val="00723751"/>
    <w:rsid w:val="007405D8"/>
    <w:rsid w:val="007876B5"/>
    <w:rsid w:val="007A04FB"/>
    <w:rsid w:val="007C6774"/>
    <w:rsid w:val="007C6AAA"/>
    <w:rsid w:val="007E714E"/>
    <w:rsid w:val="00813599"/>
    <w:rsid w:val="00827DA8"/>
    <w:rsid w:val="008508B7"/>
    <w:rsid w:val="00852D13"/>
    <w:rsid w:val="008631DF"/>
    <w:rsid w:val="008730A2"/>
    <w:rsid w:val="00883917"/>
    <w:rsid w:val="00907F16"/>
    <w:rsid w:val="009175D8"/>
    <w:rsid w:val="009353AD"/>
    <w:rsid w:val="0096416E"/>
    <w:rsid w:val="00980001"/>
    <w:rsid w:val="00982CED"/>
    <w:rsid w:val="009935BC"/>
    <w:rsid w:val="009C1D5E"/>
    <w:rsid w:val="009C3D43"/>
    <w:rsid w:val="009F0972"/>
    <w:rsid w:val="00A044F4"/>
    <w:rsid w:val="00A43485"/>
    <w:rsid w:val="00A525B9"/>
    <w:rsid w:val="00A56D28"/>
    <w:rsid w:val="00A73D51"/>
    <w:rsid w:val="00A749A9"/>
    <w:rsid w:val="00A917C7"/>
    <w:rsid w:val="00AD13E1"/>
    <w:rsid w:val="00AD2303"/>
    <w:rsid w:val="00AF0B58"/>
    <w:rsid w:val="00AF35C0"/>
    <w:rsid w:val="00B10950"/>
    <w:rsid w:val="00B5566D"/>
    <w:rsid w:val="00B5707B"/>
    <w:rsid w:val="00B60C5D"/>
    <w:rsid w:val="00BB1D3F"/>
    <w:rsid w:val="00BD1A8E"/>
    <w:rsid w:val="00BE68A7"/>
    <w:rsid w:val="00BF2AC6"/>
    <w:rsid w:val="00C02DDD"/>
    <w:rsid w:val="00C52D8A"/>
    <w:rsid w:val="00C54835"/>
    <w:rsid w:val="00C6185A"/>
    <w:rsid w:val="00C917FD"/>
    <w:rsid w:val="00CC6011"/>
    <w:rsid w:val="00CD55C8"/>
    <w:rsid w:val="00D015D4"/>
    <w:rsid w:val="00D05680"/>
    <w:rsid w:val="00D268D7"/>
    <w:rsid w:val="00D32E66"/>
    <w:rsid w:val="00D352DB"/>
    <w:rsid w:val="00D519EF"/>
    <w:rsid w:val="00D73F53"/>
    <w:rsid w:val="00D74BAE"/>
    <w:rsid w:val="00D810F0"/>
    <w:rsid w:val="00D9102D"/>
    <w:rsid w:val="00DB31C9"/>
    <w:rsid w:val="00DB4414"/>
    <w:rsid w:val="00DE6611"/>
    <w:rsid w:val="00DF41CD"/>
    <w:rsid w:val="00E007A4"/>
    <w:rsid w:val="00E12F85"/>
    <w:rsid w:val="00E479C7"/>
    <w:rsid w:val="00E61890"/>
    <w:rsid w:val="00E80CDB"/>
    <w:rsid w:val="00EA03FF"/>
    <w:rsid w:val="00EA4A68"/>
    <w:rsid w:val="00EA58D6"/>
    <w:rsid w:val="00F2354B"/>
    <w:rsid w:val="00F44E42"/>
    <w:rsid w:val="00F73D59"/>
    <w:rsid w:val="00F7568F"/>
    <w:rsid w:val="00F87BE3"/>
    <w:rsid w:val="00F92A32"/>
    <w:rsid w:val="00FA29F6"/>
    <w:rsid w:val="00FA2E89"/>
    <w:rsid w:val="00FB6A2B"/>
    <w:rsid w:val="00FC72F1"/>
    <w:rsid w:val="00FF04C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D6CA"/>
  <w15:docId w15:val="{772F296A-2A24-4DFD-AD19-9E513FD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6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6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473130779?pwd=4VCALzRjOJIhrGVBwA31yhdadIHauD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1183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Morris</dc:creator>
  <cp:lastModifiedBy>Brecken Anderson</cp:lastModifiedBy>
  <cp:revision>16</cp:revision>
  <dcterms:created xsi:type="dcterms:W3CDTF">2026-06-22T18:34:00Z</dcterms:created>
  <dcterms:modified xsi:type="dcterms:W3CDTF">2026-06-22T18:50:00Z</dcterms:modified>
</cp:coreProperties>
</file>