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50255" w14:textId="55C423C7" w:rsidR="004A6461" w:rsidRPr="00F66840" w:rsidRDefault="00792F43" w:rsidP="00792F43">
      <w:pPr>
        <w:pStyle w:val="Heading1"/>
        <w:ind w:firstLine="0"/>
        <w:rPr>
          <w:rFonts w:ascii="Times New Roman" w:hAnsi="Times New Roman" w:cs="Times New Roman"/>
          <w:sz w:val="24"/>
          <w:szCs w:val="24"/>
        </w:rPr>
      </w:pPr>
      <w:r w:rsidRPr="00F66840">
        <w:rPr>
          <w:rFonts w:ascii="Times New Roman" w:hAnsi="Times New Roman" w:cs="Times New Roman"/>
          <w:sz w:val="24"/>
          <w:szCs w:val="24"/>
        </w:rPr>
        <w:t>Logan Municipal Council</w:t>
      </w:r>
    </w:p>
    <w:p w14:paraId="70474802" w14:textId="12D3E650" w:rsidR="00792F43" w:rsidRPr="00F66840" w:rsidRDefault="00792F43" w:rsidP="0060334B">
      <w:pPr>
        <w:pStyle w:val="Heading1"/>
        <w:ind w:firstLine="0"/>
        <w:rPr>
          <w:rFonts w:ascii="Times New Roman" w:hAnsi="Times New Roman" w:cs="Times New Roman"/>
          <w:sz w:val="24"/>
          <w:szCs w:val="24"/>
        </w:rPr>
      </w:pPr>
      <w:r w:rsidRPr="00F66840">
        <w:rPr>
          <w:rFonts w:ascii="Times New Roman" w:hAnsi="Times New Roman" w:cs="Times New Roman"/>
          <w:sz w:val="24"/>
          <w:szCs w:val="24"/>
        </w:rPr>
        <w:t xml:space="preserve">Meeting Minutes for </w:t>
      </w:r>
      <w:r w:rsidR="00E617B2">
        <w:rPr>
          <w:rFonts w:ascii="Times New Roman" w:hAnsi="Times New Roman" w:cs="Times New Roman"/>
          <w:sz w:val="24"/>
          <w:szCs w:val="24"/>
        </w:rPr>
        <w:t>June 2</w:t>
      </w:r>
      <w:r w:rsidRPr="00F66840">
        <w:rPr>
          <w:rFonts w:ascii="Times New Roman" w:hAnsi="Times New Roman" w:cs="Times New Roman"/>
          <w:sz w:val="24"/>
          <w:szCs w:val="24"/>
        </w:rPr>
        <w:t>, 2026</w:t>
      </w:r>
    </w:p>
    <w:p w14:paraId="7ABBE4F3" w14:textId="3A9D3565" w:rsidR="003478BB" w:rsidRPr="00F66840" w:rsidRDefault="004A6461" w:rsidP="008E27BD">
      <w:pPr>
        <w:ind w:firstLine="0"/>
        <w:rPr>
          <w:rFonts w:cs="Times New Roman"/>
        </w:rPr>
      </w:pPr>
      <w:r w:rsidRPr="00F66840">
        <w:rPr>
          <w:rFonts w:cs="Times New Roman"/>
        </w:rPr>
        <w:t xml:space="preserve">Minutes of the meeting of the Logan Municipal Council convened in regular session on </w:t>
      </w:r>
      <w:r w:rsidR="0049349D" w:rsidRPr="00F66840">
        <w:rPr>
          <w:rFonts w:cs="Times New Roman"/>
        </w:rPr>
        <w:t>Tuesday,</w:t>
      </w:r>
      <w:r w:rsidR="00941371">
        <w:rPr>
          <w:rFonts w:cs="Times New Roman"/>
        </w:rPr>
        <w:t xml:space="preserve">   </w:t>
      </w:r>
      <w:r w:rsidR="0049349D" w:rsidRPr="00F66840">
        <w:rPr>
          <w:rFonts w:cs="Times New Roman"/>
        </w:rPr>
        <w:t xml:space="preserve"> </w:t>
      </w:r>
      <w:r w:rsidR="00331AA8">
        <w:rPr>
          <w:rFonts w:cs="Times New Roman"/>
        </w:rPr>
        <w:t>June 2</w:t>
      </w:r>
      <w:r w:rsidR="0049349D" w:rsidRPr="00F66840">
        <w:rPr>
          <w:rFonts w:cs="Times New Roman"/>
        </w:rPr>
        <w:t>, 2026</w:t>
      </w:r>
      <w:r w:rsidRPr="00F66840">
        <w:rPr>
          <w:rFonts w:cs="Times New Roman"/>
        </w:rPr>
        <w:t xml:space="preserve">, in the Logan Municipal Council Chambers located at 290 North 100 West, Logan, Utah 84321 at 5:30 p.m. Logan Municipal Council Meetings are </w:t>
      </w:r>
      <w:r w:rsidR="006919D2" w:rsidRPr="00F66840">
        <w:rPr>
          <w:rFonts w:cs="Times New Roman"/>
        </w:rPr>
        <w:t>streamed on</w:t>
      </w:r>
      <w:r w:rsidRPr="00F66840">
        <w:rPr>
          <w:rFonts w:cs="Times New Roman"/>
        </w:rPr>
        <w:t xml:space="preserve"> the </w:t>
      </w:r>
      <w:hyperlink r:id="rId11" w:history="1">
        <w:r w:rsidRPr="00F66840">
          <w:rPr>
            <w:rStyle w:val="Hyperlink"/>
            <w:rFonts w:cs="Times New Roman"/>
          </w:rPr>
          <w:t>City of Logan YouTube channel</w:t>
        </w:r>
      </w:hyperlink>
      <w:r w:rsidRPr="00F66840">
        <w:rPr>
          <w:rFonts w:cs="Times New Roman"/>
        </w:rPr>
        <w:t xml:space="preserve"> at: </w:t>
      </w:r>
      <w:hyperlink r:id="rId12" w:history="1">
        <w:r w:rsidRPr="00F66840">
          <w:rPr>
            <w:rStyle w:val="Hyperlink"/>
            <w:rFonts w:cs="Times New Roman"/>
          </w:rPr>
          <w:t>go.loganutah.gov/CouncilMeetings</w:t>
        </w:r>
      </w:hyperlink>
    </w:p>
    <w:p w14:paraId="012CCE28" w14:textId="0E1A4D65" w:rsidR="003478BB" w:rsidRPr="00F66840" w:rsidRDefault="006574F0" w:rsidP="006574F0">
      <w:pPr>
        <w:pStyle w:val="Heading2"/>
        <w:rPr>
          <w:rFonts w:ascii="Times New Roman" w:hAnsi="Times New Roman" w:cs="Times New Roman"/>
          <w:sz w:val="24"/>
          <w:szCs w:val="24"/>
        </w:rPr>
      </w:pPr>
      <w:r w:rsidRPr="00F66840">
        <w:rPr>
          <w:rFonts w:ascii="Times New Roman" w:hAnsi="Times New Roman" w:cs="Times New Roman"/>
          <w:sz w:val="24"/>
          <w:szCs w:val="24"/>
        </w:rPr>
        <w:t xml:space="preserve">Meeting </w:t>
      </w:r>
      <w:r w:rsidR="003478BB" w:rsidRPr="00F66840">
        <w:rPr>
          <w:rFonts w:ascii="Times New Roman" w:hAnsi="Times New Roman" w:cs="Times New Roman"/>
          <w:sz w:val="24"/>
          <w:szCs w:val="24"/>
        </w:rPr>
        <w:t>Attendance</w:t>
      </w:r>
    </w:p>
    <w:p w14:paraId="0FDA6F1A" w14:textId="420594FA" w:rsidR="006574F0" w:rsidRPr="00F66840" w:rsidRDefault="00CD3C7D" w:rsidP="008E27BD">
      <w:pPr>
        <w:ind w:firstLine="0"/>
        <w:rPr>
          <w:rFonts w:cs="Times New Roman"/>
        </w:rPr>
      </w:pPr>
      <w:r w:rsidRPr="00F66840">
        <w:rPr>
          <w:rFonts w:cs="Times New Roman"/>
        </w:rPr>
        <w:t xml:space="preserve">Approximately </w:t>
      </w:r>
      <w:r w:rsidR="00B92B7B">
        <w:rPr>
          <w:rFonts w:cs="Times New Roman"/>
        </w:rPr>
        <w:t xml:space="preserve">10 </w:t>
      </w:r>
      <w:r w:rsidRPr="00F66840">
        <w:rPr>
          <w:rFonts w:cs="Times New Roman"/>
        </w:rPr>
        <w:t xml:space="preserve">individuals </w:t>
      </w:r>
      <w:r w:rsidR="00E429AF" w:rsidRPr="00F66840">
        <w:rPr>
          <w:rFonts w:cs="Times New Roman"/>
        </w:rPr>
        <w:t>were in attendance</w:t>
      </w:r>
      <w:r w:rsidRPr="00F66840">
        <w:rPr>
          <w:rFonts w:cs="Times New Roman"/>
        </w:rPr>
        <w:t xml:space="preserve"> the start of the meeting. Chair Mike Johnson called the meeting to order and welcomed those in </w:t>
      </w:r>
      <w:r w:rsidR="00DB07F5" w:rsidRPr="00F66840">
        <w:rPr>
          <w:rFonts w:cs="Times New Roman"/>
        </w:rPr>
        <w:t>attendance.</w:t>
      </w:r>
    </w:p>
    <w:p w14:paraId="6685290F" w14:textId="49E4ED45" w:rsidR="003478BB" w:rsidRPr="00F66840" w:rsidRDefault="003478BB" w:rsidP="008E27BD">
      <w:pPr>
        <w:ind w:firstLine="0"/>
        <w:rPr>
          <w:rFonts w:cs="Times New Roman"/>
        </w:rPr>
      </w:pPr>
      <w:r w:rsidRPr="00F66840">
        <w:rPr>
          <w:rFonts w:cs="Times New Roman"/>
        </w:rPr>
        <w:t>Council members present:</w:t>
      </w:r>
    </w:p>
    <w:p w14:paraId="62BB6B99" w14:textId="41F7CB2A" w:rsidR="001D3751" w:rsidRPr="00F66840" w:rsidRDefault="001D3751" w:rsidP="003478BB">
      <w:pPr>
        <w:pStyle w:val="ListParagraph"/>
        <w:numPr>
          <w:ilvl w:val="0"/>
          <w:numId w:val="10"/>
        </w:numPr>
        <w:rPr>
          <w:rFonts w:cs="Times New Roman"/>
        </w:rPr>
      </w:pPr>
      <w:r w:rsidRPr="00F66840">
        <w:rPr>
          <w:rFonts w:cs="Times New Roman"/>
        </w:rPr>
        <w:t>Chair Mike Johnson</w:t>
      </w:r>
    </w:p>
    <w:p w14:paraId="0BC3BE64" w14:textId="551BCD26" w:rsidR="003478BB" w:rsidRPr="00F66840" w:rsidRDefault="001D3751" w:rsidP="003478BB">
      <w:pPr>
        <w:pStyle w:val="ListParagraph"/>
        <w:numPr>
          <w:ilvl w:val="0"/>
          <w:numId w:val="10"/>
        </w:numPr>
        <w:rPr>
          <w:rFonts w:cs="Times New Roman"/>
        </w:rPr>
      </w:pPr>
      <w:r w:rsidRPr="00F66840">
        <w:rPr>
          <w:rFonts w:cs="Times New Roman"/>
        </w:rPr>
        <w:t>V</w:t>
      </w:r>
      <w:r w:rsidR="003478BB" w:rsidRPr="00F66840">
        <w:rPr>
          <w:rFonts w:cs="Times New Roman"/>
        </w:rPr>
        <w:t>ice Chair Ernesto López</w:t>
      </w:r>
      <w:r w:rsidR="008020DE" w:rsidRPr="00F66840">
        <w:rPr>
          <w:rFonts w:cs="Times New Roman"/>
        </w:rPr>
        <w:t xml:space="preserve"> </w:t>
      </w:r>
    </w:p>
    <w:p w14:paraId="4A03AC61" w14:textId="0968A4BE" w:rsidR="003478BB" w:rsidRPr="00F66840" w:rsidRDefault="003478BB" w:rsidP="003478BB">
      <w:pPr>
        <w:pStyle w:val="ListParagraph"/>
        <w:numPr>
          <w:ilvl w:val="0"/>
          <w:numId w:val="10"/>
        </w:numPr>
        <w:rPr>
          <w:rFonts w:cs="Times New Roman"/>
        </w:rPr>
      </w:pPr>
      <w:r w:rsidRPr="00F66840">
        <w:rPr>
          <w:rFonts w:cs="Times New Roman"/>
        </w:rPr>
        <w:t>Councilmember Jeannie F. Simmonds</w:t>
      </w:r>
    </w:p>
    <w:p w14:paraId="17F347FE" w14:textId="37CFA113" w:rsidR="003478BB" w:rsidRPr="00F66840" w:rsidRDefault="003478BB" w:rsidP="003478BB">
      <w:pPr>
        <w:pStyle w:val="ListParagraph"/>
        <w:numPr>
          <w:ilvl w:val="0"/>
          <w:numId w:val="10"/>
        </w:numPr>
        <w:rPr>
          <w:rFonts w:cs="Times New Roman"/>
        </w:rPr>
      </w:pPr>
      <w:r w:rsidRPr="00F66840">
        <w:rPr>
          <w:rFonts w:cs="Times New Roman"/>
        </w:rPr>
        <w:t>Councilmember Melissa Dahle</w:t>
      </w:r>
      <w:r w:rsidR="001D3751" w:rsidRPr="00F66840">
        <w:rPr>
          <w:rFonts w:cs="Times New Roman"/>
        </w:rPr>
        <w:t xml:space="preserve"> </w:t>
      </w:r>
    </w:p>
    <w:p w14:paraId="0D6C32D1" w14:textId="7B045983" w:rsidR="003478BB" w:rsidRPr="00F66840" w:rsidRDefault="003478BB" w:rsidP="003478BB">
      <w:pPr>
        <w:pStyle w:val="ListParagraph"/>
        <w:numPr>
          <w:ilvl w:val="0"/>
          <w:numId w:val="10"/>
        </w:numPr>
        <w:rPr>
          <w:rFonts w:cs="Times New Roman"/>
        </w:rPr>
      </w:pPr>
      <w:r w:rsidRPr="00F66840">
        <w:rPr>
          <w:rFonts w:cs="Times New Roman"/>
        </w:rPr>
        <w:t>Councilmember Katie Lee-Koven</w:t>
      </w:r>
    </w:p>
    <w:p w14:paraId="20052D27" w14:textId="6E6F4C13" w:rsidR="003478BB" w:rsidRPr="00F66840" w:rsidRDefault="003478BB" w:rsidP="008E27BD">
      <w:pPr>
        <w:ind w:firstLine="0"/>
        <w:rPr>
          <w:rFonts w:cs="Times New Roman"/>
        </w:rPr>
      </w:pPr>
      <w:r w:rsidRPr="00F66840">
        <w:rPr>
          <w:rFonts w:cs="Times New Roman"/>
        </w:rPr>
        <w:t>Administration present:</w:t>
      </w:r>
    </w:p>
    <w:p w14:paraId="655C8582" w14:textId="6A6AA75D" w:rsidR="003478BB" w:rsidRPr="00F66840" w:rsidRDefault="003478BB" w:rsidP="003478BB">
      <w:pPr>
        <w:pStyle w:val="ListParagraph"/>
        <w:numPr>
          <w:ilvl w:val="0"/>
          <w:numId w:val="11"/>
        </w:numPr>
        <w:rPr>
          <w:rFonts w:cs="Times New Roman"/>
        </w:rPr>
      </w:pPr>
      <w:r w:rsidRPr="00F66840">
        <w:rPr>
          <w:rFonts w:cs="Times New Roman"/>
        </w:rPr>
        <w:t>Mayor Mark A. Anderson</w:t>
      </w:r>
    </w:p>
    <w:p w14:paraId="53395EBA" w14:textId="3E3B19DF" w:rsidR="003478BB" w:rsidRPr="00F66840" w:rsidRDefault="003478BB" w:rsidP="003478BB">
      <w:pPr>
        <w:pStyle w:val="ListParagraph"/>
        <w:numPr>
          <w:ilvl w:val="0"/>
          <w:numId w:val="11"/>
        </w:numPr>
        <w:rPr>
          <w:rFonts w:cs="Times New Roman"/>
        </w:rPr>
      </w:pPr>
      <w:r w:rsidRPr="00F66840">
        <w:rPr>
          <w:rFonts w:cs="Times New Roman"/>
        </w:rPr>
        <w:t>City Attorney Craig Carlston</w:t>
      </w:r>
    </w:p>
    <w:p w14:paraId="7DCD536A" w14:textId="187571EF" w:rsidR="003478BB" w:rsidRDefault="003478BB" w:rsidP="003478BB">
      <w:pPr>
        <w:pStyle w:val="ListParagraph"/>
        <w:numPr>
          <w:ilvl w:val="0"/>
          <w:numId w:val="11"/>
        </w:numPr>
        <w:rPr>
          <w:rFonts w:cs="Times New Roman"/>
        </w:rPr>
      </w:pPr>
      <w:r w:rsidRPr="00F66840">
        <w:rPr>
          <w:rFonts w:cs="Times New Roman"/>
        </w:rPr>
        <w:t>Finance Director Richard Anderson</w:t>
      </w:r>
      <w:r w:rsidR="00331AA8">
        <w:rPr>
          <w:rFonts w:cs="Times New Roman"/>
        </w:rPr>
        <w:t xml:space="preserve"> – Excused</w:t>
      </w:r>
    </w:p>
    <w:p w14:paraId="7BC0D162" w14:textId="6018D63D" w:rsidR="00331AA8" w:rsidRPr="00F66840" w:rsidRDefault="00331AA8" w:rsidP="003478BB">
      <w:pPr>
        <w:pStyle w:val="ListParagraph"/>
        <w:numPr>
          <w:ilvl w:val="0"/>
          <w:numId w:val="11"/>
        </w:numPr>
        <w:rPr>
          <w:rFonts w:cs="Times New Roman"/>
        </w:rPr>
      </w:pPr>
      <w:r>
        <w:rPr>
          <w:rFonts w:cs="Times New Roman"/>
        </w:rPr>
        <w:t xml:space="preserve">Assistant Finance Director Rueben Nelson </w:t>
      </w:r>
    </w:p>
    <w:p w14:paraId="3CC246BC" w14:textId="0998BCC1" w:rsidR="006574F0" w:rsidRPr="00F66840" w:rsidRDefault="003478BB" w:rsidP="0060334B">
      <w:pPr>
        <w:pStyle w:val="ListParagraph"/>
        <w:numPr>
          <w:ilvl w:val="0"/>
          <w:numId w:val="11"/>
        </w:numPr>
        <w:rPr>
          <w:rFonts w:cs="Times New Roman"/>
        </w:rPr>
      </w:pPr>
      <w:r w:rsidRPr="00F66840">
        <w:rPr>
          <w:rFonts w:cs="Times New Roman"/>
        </w:rPr>
        <w:t>City Recorder Teresa Harris</w:t>
      </w:r>
    </w:p>
    <w:p w14:paraId="1DF3DCEE" w14:textId="773A2E97" w:rsidR="006574F0" w:rsidRPr="00F66840" w:rsidRDefault="006574F0" w:rsidP="006574F0">
      <w:pPr>
        <w:pStyle w:val="Heading2"/>
        <w:rPr>
          <w:rFonts w:ascii="Times New Roman" w:hAnsi="Times New Roman" w:cs="Times New Roman"/>
          <w:sz w:val="24"/>
          <w:szCs w:val="24"/>
        </w:rPr>
      </w:pPr>
      <w:r w:rsidRPr="00F66840">
        <w:rPr>
          <w:rFonts w:ascii="Times New Roman" w:hAnsi="Times New Roman" w:cs="Times New Roman"/>
          <w:sz w:val="24"/>
          <w:szCs w:val="24"/>
        </w:rPr>
        <w:t>Opening Ceremony</w:t>
      </w:r>
    </w:p>
    <w:p w14:paraId="4BB34EC3" w14:textId="5CE87413" w:rsidR="006574F0" w:rsidRPr="00F66840" w:rsidRDefault="006574F0" w:rsidP="008E27BD">
      <w:pPr>
        <w:ind w:firstLine="0"/>
        <w:rPr>
          <w:rFonts w:cs="Times New Roman"/>
        </w:rPr>
      </w:pPr>
      <w:r w:rsidRPr="00F66840">
        <w:rPr>
          <w:rFonts w:cs="Times New Roman"/>
        </w:rPr>
        <w:t xml:space="preserve">The opening ceremony was provided by </w:t>
      </w:r>
      <w:r w:rsidR="00B92B7B">
        <w:rPr>
          <w:rFonts w:cs="Times New Roman"/>
        </w:rPr>
        <w:t>Councilmember Katie Lee-Koven</w:t>
      </w:r>
      <w:r w:rsidR="002D6006" w:rsidRPr="00F66840">
        <w:rPr>
          <w:rFonts w:cs="Times New Roman"/>
        </w:rPr>
        <w:t xml:space="preserve"> </w:t>
      </w:r>
      <w:r w:rsidRPr="00F66840">
        <w:rPr>
          <w:rFonts w:cs="Times New Roman"/>
        </w:rPr>
        <w:t xml:space="preserve">who led the </w:t>
      </w:r>
      <w:r w:rsidR="00CD3C7D" w:rsidRPr="00F66840">
        <w:rPr>
          <w:rFonts w:cs="Times New Roman"/>
        </w:rPr>
        <w:t xml:space="preserve">audience in the </w:t>
      </w:r>
      <w:r w:rsidRPr="00F66840">
        <w:rPr>
          <w:rFonts w:cs="Times New Roman"/>
        </w:rPr>
        <w:t>Pledge of Allegiance.</w:t>
      </w:r>
    </w:p>
    <w:p w14:paraId="0B19599D" w14:textId="3233720A" w:rsidR="00792F43" w:rsidRPr="00F66840" w:rsidRDefault="00792F43" w:rsidP="00792F43">
      <w:pPr>
        <w:pStyle w:val="Heading2"/>
        <w:rPr>
          <w:rFonts w:ascii="Times New Roman" w:hAnsi="Times New Roman" w:cs="Times New Roman"/>
          <w:sz w:val="24"/>
          <w:szCs w:val="24"/>
        </w:rPr>
      </w:pPr>
      <w:r w:rsidRPr="00F66840">
        <w:rPr>
          <w:rFonts w:ascii="Times New Roman" w:hAnsi="Times New Roman" w:cs="Times New Roman"/>
          <w:sz w:val="24"/>
          <w:szCs w:val="24"/>
        </w:rPr>
        <w:t xml:space="preserve">Meeting </w:t>
      </w:r>
      <w:r w:rsidR="00A821B4" w:rsidRPr="00F66840">
        <w:rPr>
          <w:rFonts w:ascii="Times New Roman" w:hAnsi="Times New Roman" w:cs="Times New Roman"/>
          <w:sz w:val="24"/>
          <w:szCs w:val="24"/>
        </w:rPr>
        <w:t xml:space="preserve">Minutes and </w:t>
      </w:r>
      <w:r w:rsidRPr="00F66840">
        <w:rPr>
          <w:rFonts w:ascii="Times New Roman" w:hAnsi="Times New Roman" w:cs="Times New Roman"/>
          <w:sz w:val="24"/>
          <w:szCs w:val="24"/>
        </w:rPr>
        <w:t>Agenda</w:t>
      </w:r>
    </w:p>
    <w:p w14:paraId="041DBF15" w14:textId="2EA22A9D" w:rsidR="00792F43" w:rsidRPr="00F66840" w:rsidRDefault="00792F43" w:rsidP="008E27BD">
      <w:pPr>
        <w:ind w:firstLine="0"/>
        <w:rPr>
          <w:rFonts w:cs="Times New Roman"/>
        </w:rPr>
      </w:pPr>
      <w:r w:rsidRPr="00F66840">
        <w:rPr>
          <w:rFonts w:cs="Times New Roman"/>
        </w:rPr>
        <w:t xml:space="preserve">Chair </w:t>
      </w:r>
      <w:r w:rsidR="001D3751" w:rsidRPr="00F66840">
        <w:rPr>
          <w:rFonts w:cs="Times New Roman"/>
        </w:rPr>
        <w:t>Johnson</w:t>
      </w:r>
      <w:r w:rsidRPr="00F66840">
        <w:rPr>
          <w:rFonts w:cs="Times New Roman"/>
        </w:rPr>
        <w:t xml:space="preserve"> announced there are</w:t>
      </w:r>
      <w:r w:rsidR="00E5459A" w:rsidRPr="00F66840">
        <w:rPr>
          <w:rFonts w:cs="Times New Roman"/>
        </w:rPr>
        <w:t xml:space="preserve"> two</w:t>
      </w:r>
      <w:r w:rsidRPr="00F66840">
        <w:rPr>
          <w:rFonts w:cs="Times New Roman"/>
        </w:rPr>
        <w:t xml:space="preserve"> public hearings scheduled for this Council meeting. A motion was made and seconded to approve </w:t>
      </w:r>
      <w:r w:rsidR="00CD3C7D" w:rsidRPr="00F66840">
        <w:rPr>
          <w:rFonts w:cs="Times New Roman"/>
        </w:rPr>
        <w:t xml:space="preserve">minutes from </w:t>
      </w:r>
      <w:r w:rsidR="008C0ABE" w:rsidRPr="00F66840">
        <w:rPr>
          <w:rFonts w:cs="Times New Roman"/>
        </w:rPr>
        <w:t>May</w:t>
      </w:r>
      <w:r w:rsidR="00941371">
        <w:rPr>
          <w:rFonts w:cs="Times New Roman"/>
        </w:rPr>
        <w:t xml:space="preserve"> </w:t>
      </w:r>
      <w:r w:rsidR="00331AA8">
        <w:rPr>
          <w:rFonts w:cs="Times New Roman"/>
        </w:rPr>
        <w:t>12</w:t>
      </w:r>
      <w:r w:rsidR="00CD3C7D" w:rsidRPr="00F66840">
        <w:rPr>
          <w:rFonts w:cs="Times New Roman"/>
        </w:rPr>
        <w:t xml:space="preserve">, </w:t>
      </w:r>
      <w:r w:rsidR="008C0ABE" w:rsidRPr="00F66840">
        <w:rPr>
          <w:rFonts w:cs="Times New Roman"/>
        </w:rPr>
        <w:t>2026,</w:t>
      </w:r>
      <w:r w:rsidR="00CD3C7D" w:rsidRPr="00F66840">
        <w:rPr>
          <w:rFonts w:cs="Times New Roman"/>
        </w:rPr>
        <w:t xml:space="preserve"> Council </w:t>
      </w:r>
      <w:r w:rsidR="00331AA8">
        <w:rPr>
          <w:rFonts w:cs="Times New Roman"/>
        </w:rPr>
        <w:t xml:space="preserve">Budget Workshop, </w:t>
      </w:r>
      <w:r w:rsidR="008C0ABE">
        <w:rPr>
          <w:rFonts w:cs="Times New Roman"/>
        </w:rPr>
        <w:t>May</w:t>
      </w:r>
      <w:r w:rsidR="00331AA8">
        <w:rPr>
          <w:rFonts w:cs="Times New Roman"/>
        </w:rPr>
        <w:t xml:space="preserve"> 19, </w:t>
      </w:r>
      <w:r w:rsidR="008C0ABE">
        <w:rPr>
          <w:rFonts w:cs="Times New Roman"/>
        </w:rPr>
        <w:t>2026,</w:t>
      </w:r>
      <w:r w:rsidR="00331AA8">
        <w:rPr>
          <w:rFonts w:cs="Times New Roman"/>
        </w:rPr>
        <w:t xml:space="preserve"> Regular Council meeting and </w:t>
      </w:r>
      <w:r w:rsidRPr="00F66840">
        <w:rPr>
          <w:rFonts w:cs="Times New Roman"/>
        </w:rPr>
        <w:t xml:space="preserve">the </w:t>
      </w:r>
      <w:r w:rsidR="00331AA8">
        <w:rPr>
          <w:rFonts w:cs="Times New Roman"/>
        </w:rPr>
        <w:t>June 2</w:t>
      </w:r>
      <w:r w:rsidR="00E5459A" w:rsidRPr="00F66840">
        <w:rPr>
          <w:rFonts w:cs="Times New Roman"/>
        </w:rPr>
        <w:t>,</w:t>
      </w:r>
      <w:r w:rsidR="00CD3C7D" w:rsidRPr="00F66840">
        <w:rPr>
          <w:rFonts w:cs="Times New Roman"/>
        </w:rPr>
        <w:t xml:space="preserve"> </w:t>
      </w:r>
      <w:r w:rsidR="008C0ABE" w:rsidRPr="00F66840">
        <w:rPr>
          <w:rFonts w:cs="Times New Roman"/>
        </w:rPr>
        <w:t>2026,</w:t>
      </w:r>
      <w:r w:rsidR="00CD3C7D" w:rsidRPr="00F66840">
        <w:rPr>
          <w:rFonts w:cs="Times New Roman"/>
        </w:rPr>
        <w:t xml:space="preserve"> </w:t>
      </w:r>
      <w:r w:rsidRPr="00F66840">
        <w:rPr>
          <w:rFonts w:cs="Times New Roman"/>
        </w:rPr>
        <w:t xml:space="preserve">agenda </w:t>
      </w:r>
      <w:r w:rsidR="001D3751" w:rsidRPr="00F66840">
        <w:rPr>
          <w:rFonts w:cs="Times New Roman"/>
        </w:rPr>
        <w:t>as presented.</w:t>
      </w:r>
    </w:p>
    <w:p w14:paraId="211C402C" w14:textId="336009F7" w:rsidR="00A821B4" w:rsidRPr="00F66840" w:rsidRDefault="00A821B4" w:rsidP="00A821B4">
      <w:pPr>
        <w:pStyle w:val="Heading3"/>
        <w:rPr>
          <w:rFonts w:cs="Times New Roman"/>
          <w:szCs w:val="24"/>
        </w:rPr>
      </w:pPr>
      <w:r w:rsidRPr="00F66840">
        <w:rPr>
          <w:rFonts w:cs="Times New Roman"/>
          <w:szCs w:val="24"/>
        </w:rPr>
        <w:t>ACTION: Motion by</w:t>
      </w:r>
      <w:r w:rsidR="002D6006" w:rsidRPr="00F66840">
        <w:rPr>
          <w:rFonts w:cs="Times New Roman"/>
          <w:szCs w:val="24"/>
        </w:rPr>
        <w:t xml:space="preserve"> </w:t>
      </w:r>
      <w:r w:rsidR="00B92B7B">
        <w:rPr>
          <w:rFonts w:cs="Times New Roman"/>
          <w:szCs w:val="24"/>
        </w:rPr>
        <w:t>Councilmember Lee-Koven</w:t>
      </w:r>
      <w:r w:rsidRPr="00F66840">
        <w:rPr>
          <w:rFonts w:cs="Times New Roman"/>
          <w:szCs w:val="24"/>
        </w:rPr>
        <w:t xml:space="preserve">, seconded by </w:t>
      </w:r>
      <w:r w:rsidR="0001067B">
        <w:rPr>
          <w:rFonts w:cs="Times New Roman"/>
          <w:szCs w:val="24"/>
        </w:rPr>
        <w:t xml:space="preserve">Councilmember </w:t>
      </w:r>
      <w:r w:rsidR="00B92B7B">
        <w:rPr>
          <w:rFonts w:cs="Times New Roman"/>
          <w:szCs w:val="24"/>
        </w:rPr>
        <w:t>Simmonds</w:t>
      </w:r>
      <w:r w:rsidRPr="00F66840">
        <w:rPr>
          <w:rFonts w:cs="Times New Roman"/>
          <w:szCs w:val="24"/>
        </w:rPr>
        <w:t xml:space="preserve">, to approve minutes from </w:t>
      </w:r>
      <w:r w:rsidR="008C0ABE" w:rsidRPr="00F66840">
        <w:rPr>
          <w:rFonts w:cs="Times New Roman"/>
          <w:szCs w:val="24"/>
        </w:rPr>
        <w:t>May</w:t>
      </w:r>
      <w:r w:rsidR="00941371">
        <w:rPr>
          <w:rFonts w:cs="Times New Roman"/>
          <w:szCs w:val="24"/>
        </w:rPr>
        <w:t xml:space="preserve"> </w:t>
      </w:r>
      <w:r w:rsidR="00331AA8">
        <w:rPr>
          <w:rFonts w:cs="Times New Roman"/>
          <w:szCs w:val="24"/>
        </w:rPr>
        <w:t>12</w:t>
      </w:r>
      <w:r w:rsidRPr="00F66840">
        <w:rPr>
          <w:rFonts w:cs="Times New Roman"/>
          <w:szCs w:val="24"/>
        </w:rPr>
        <w:t xml:space="preserve">, </w:t>
      </w:r>
      <w:r w:rsidR="008C0ABE" w:rsidRPr="00F66840">
        <w:rPr>
          <w:rFonts w:cs="Times New Roman"/>
          <w:szCs w:val="24"/>
        </w:rPr>
        <w:t>2026,</w:t>
      </w:r>
      <w:r w:rsidRPr="00F66840">
        <w:rPr>
          <w:rFonts w:cs="Times New Roman"/>
          <w:szCs w:val="24"/>
        </w:rPr>
        <w:t xml:space="preserve"> Council </w:t>
      </w:r>
      <w:r w:rsidR="00331AA8">
        <w:rPr>
          <w:rFonts w:cs="Times New Roman"/>
          <w:szCs w:val="24"/>
        </w:rPr>
        <w:t xml:space="preserve">Budget Workshop, </w:t>
      </w:r>
      <w:r w:rsidR="008C0ABE">
        <w:rPr>
          <w:rFonts w:cs="Times New Roman"/>
          <w:szCs w:val="24"/>
        </w:rPr>
        <w:t>May</w:t>
      </w:r>
      <w:r w:rsidR="00331AA8">
        <w:rPr>
          <w:rFonts w:cs="Times New Roman"/>
          <w:szCs w:val="24"/>
        </w:rPr>
        <w:t xml:space="preserve"> 19, </w:t>
      </w:r>
      <w:r w:rsidR="008C0ABE">
        <w:rPr>
          <w:rFonts w:cs="Times New Roman"/>
          <w:szCs w:val="24"/>
        </w:rPr>
        <w:t>2026,</w:t>
      </w:r>
      <w:r w:rsidR="00331AA8">
        <w:rPr>
          <w:rFonts w:cs="Times New Roman"/>
          <w:szCs w:val="24"/>
        </w:rPr>
        <w:t xml:space="preserve"> Regular Council meeting </w:t>
      </w:r>
      <w:r w:rsidRPr="00F66840">
        <w:rPr>
          <w:rFonts w:cs="Times New Roman"/>
          <w:szCs w:val="24"/>
        </w:rPr>
        <w:t xml:space="preserve">and the </w:t>
      </w:r>
      <w:r w:rsidR="00331AA8">
        <w:rPr>
          <w:rFonts w:cs="Times New Roman"/>
          <w:szCs w:val="24"/>
        </w:rPr>
        <w:t>Ju</w:t>
      </w:r>
      <w:r w:rsidR="0001067B">
        <w:rPr>
          <w:rFonts w:cs="Times New Roman"/>
          <w:szCs w:val="24"/>
        </w:rPr>
        <w:t>ne</w:t>
      </w:r>
      <w:r w:rsidR="00331AA8">
        <w:rPr>
          <w:rFonts w:cs="Times New Roman"/>
          <w:szCs w:val="24"/>
        </w:rPr>
        <w:t xml:space="preserve"> 2</w:t>
      </w:r>
      <w:r w:rsidRPr="00F66840">
        <w:rPr>
          <w:rFonts w:cs="Times New Roman"/>
          <w:szCs w:val="24"/>
        </w:rPr>
        <w:t xml:space="preserve">, </w:t>
      </w:r>
      <w:r w:rsidR="008C0ABE" w:rsidRPr="00F66840">
        <w:rPr>
          <w:rFonts w:cs="Times New Roman"/>
          <w:szCs w:val="24"/>
        </w:rPr>
        <w:t>2026,</w:t>
      </w:r>
      <w:r w:rsidRPr="00F66840">
        <w:rPr>
          <w:rFonts w:cs="Times New Roman"/>
          <w:szCs w:val="24"/>
        </w:rPr>
        <w:t xml:space="preserve"> meeting agenda, as </w:t>
      </w:r>
      <w:r w:rsidR="00E5459A" w:rsidRPr="00F66840">
        <w:rPr>
          <w:rFonts w:cs="Times New Roman"/>
          <w:szCs w:val="24"/>
        </w:rPr>
        <w:t>presented</w:t>
      </w:r>
      <w:r w:rsidRPr="00F66840">
        <w:rPr>
          <w:rFonts w:cs="Times New Roman"/>
          <w:szCs w:val="24"/>
        </w:rPr>
        <w:t>. Motion carried by roll call vote (</w:t>
      </w:r>
      <w:r w:rsidR="00331AA8">
        <w:rPr>
          <w:rFonts w:cs="Times New Roman"/>
          <w:szCs w:val="24"/>
        </w:rPr>
        <w:t>5</w:t>
      </w:r>
      <w:r w:rsidRPr="00F66840">
        <w:rPr>
          <w:rFonts w:cs="Times New Roman"/>
          <w:szCs w:val="24"/>
        </w:rPr>
        <w:t>-0)</w:t>
      </w:r>
    </w:p>
    <w:p w14:paraId="7711333C" w14:textId="2C50C236" w:rsidR="00A821B4" w:rsidRPr="00F66840" w:rsidRDefault="00A821B4" w:rsidP="00A821B4">
      <w:pPr>
        <w:pStyle w:val="Heading3"/>
        <w:rPr>
          <w:rFonts w:cs="Times New Roman"/>
          <w:szCs w:val="24"/>
        </w:rPr>
      </w:pPr>
      <w:r w:rsidRPr="00F66840">
        <w:rPr>
          <w:rFonts w:cs="Times New Roman"/>
          <w:szCs w:val="24"/>
        </w:rPr>
        <w:t xml:space="preserve">Dahle: </w:t>
      </w:r>
      <w:r w:rsidR="00E5459A" w:rsidRPr="00F66840">
        <w:rPr>
          <w:rFonts w:cs="Times New Roman"/>
          <w:szCs w:val="24"/>
        </w:rPr>
        <w:t>Aye</w:t>
      </w:r>
    </w:p>
    <w:p w14:paraId="0990EF73" w14:textId="64A39368" w:rsidR="00A821B4" w:rsidRPr="00F66840" w:rsidRDefault="00A821B4" w:rsidP="00A821B4">
      <w:pPr>
        <w:pStyle w:val="Heading3"/>
        <w:rPr>
          <w:rFonts w:cs="Times New Roman"/>
          <w:szCs w:val="24"/>
        </w:rPr>
      </w:pPr>
      <w:r w:rsidRPr="00F66840">
        <w:rPr>
          <w:rFonts w:cs="Times New Roman"/>
          <w:szCs w:val="24"/>
        </w:rPr>
        <w:t xml:space="preserve">Johnson: </w:t>
      </w:r>
      <w:r w:rsidR="001D3751" w:rsidRPr="00F66840">
        <w:rPr>
          <w:rFonts w:cs="Times New Roman"/>
          <w:szCs w:val="24"/>
        </w:rPr>
        <w:t>Aye</w:t>
      </w:r>
    </w:p>
    <w:p w14:paraId="3324F3AC" w14:textId="2A5A17C6" w:rsidR="00A821B4" w:rsidRPr="00F66840" w:rsidRDefault="00A821B4" w:rsidP="00A821B4">
      <w:pPr>
        <w:pStyle w:val="Heading3"/>
        <w:rPr>
          <w:rFonts w:cs="Times New Roman"/>
          <w:szCs w:val="24"/>
        </w:rPr>
      </w:pPr>
      <w:r w:rsidRPr="00F66840">
        <w:rPr>
          <w:rFonts w:cs="Times New Roman"/>
          <w:szCs w:val="24"/>
        </w:rPr>
        <w:t>Lee-Koven: Aye</w:t>
      </w:r>
    </w:p>
    <w:p w14:paraId="36201698" w14:textId="15DA5CF2" w:rsidR="00A821B4" w:rsidRPr="00F66840" w:rsidRDefault="00A821B4" w:rsidP="00A821B4">
      <w:pPr>
        <w:pStyle w:val="Heading3"/>
        <w:rPr>
          <w:rFonts w:cs="Times New Roman"/>
          <w:szCs w:val="24"/>
        </w:rPr>
      </w:pPr>
      <w:r w:rsidRPr="00F66840">
        <w:rPr>
          <w:rFonts w:cs="Times New Roman"/>
          <w:szCs w:val="24"/>
        </w:rPr>
        <w:lastRenderedPageBreak/>
        <w:t xml:space="preserve">López: </w:t>
      </w:r>
      <w:r w:rsidR="00331AA8">
        <w:rPr>
          <w:rFonts w:cs="Times New Roman"/>
          <w:szCs w:val="24"/>
        </w:rPr>
        <w:t>Aye</w:t>
      </w:r>
    </w:p>
    <w:p w14:paraId="26407DBB" w14:textId="3E93F26D" w:rsidR="00A821B4" w:rsidRPr="00F66840" w:rsidRDefault="00A821B4" w:rsidP="00A821B4">
      <w:pPr>
        <w:pStyle w:val="Heading3"/>
        <w:rPr>
          <w:rFonts w:cs="Times New Roman"/>
          <w:szCs w:val="24"/>
        </w:rPr>
      </w:pPr>
      <w:r w:rsidRPr="00F66840">
        <w:rPr>
          <w:rFonts w:cs="Times New Roman"/>
          <w:szCs w:val="24"/>
        </w:rPr>
        <w:t>Simmonds: Aye</w:t>
      </w:r>
    </w:p>
    <w:p w14:paraId="7BF3E5B1" w14:textId="1A04B5B3" w:rsidR="00A821B4" w:rsidRPr="00F66840" w:rsidRDefault="001D3751" w:rsidP="008E27BD">
      <w:pPr>
        <w:ind w:firstLine="0"/>
        <w:rPr>
          <w:rFonts w:cs="Times New Roman"/>
        </w:rPr>
      </w:pPr>
      <w:r w:rsidRPr="00F66840">
        <w:rPr>
          <w:rFonts w:cs="Times New Roman"/>
        </w:rPr>
        <w:t>Chair Johnson</w:t>
      </w:r>
      <w:r w:rsidR="00A821B4" w:rsidRPr="00F66840">
        <w:rPr>
          <w:rFonts w:cs="Times New Roman"/>
        </w:rPr>
        <w:t xml:space="preserve"> announced that regular Council meetings are held on the first and third Tuesdays of the month at 5:30 p.m. The next regular Council meeting is Tuesday, </w:t>
      </w:r>
      <w:r w:rsidR="00941371">
        <w:rPr>
          <w:rFonts w:cs="Times New Roman"/>
        </w:rPr>
        <w:t xml:space="preserve">June </w:t>
      </w:r>
      <w:r w:rsidR="00331AA8">
        <w:rPr>
          <w:rFonts w:cs="Times New Roman"/>
        </w:rPr>
        <w:t>16</w:t>
      </w:r>
      <w:r w:rsidR="00A821B4" w:rsidRPr="00F66840">
        <w:rPr>
          <w:rFonts w:cs="Times New Roman"/>
        </w:rPr>
        <w:t>, 2026.</w:t>
      </w:r>
    </w:p>
    <w:p w14:paraId="47472AD8" w14:textId="5F36E8D2" w:rsidR="00A821B4" w:rsidRPr="00F66840" w:rsidRDefault="00A821B4" w:rsidP="00A821B4">
      <w:pPr>
        <w:pStyle w:val="Heading2"/>
        <w:rPr>
          <w:rFonts w:ascii="Times New Roman" w:hAnsi="Times New Roman" w:cs="Times New Roman"/>
          <w:sz w:val="24"/>
          <w:szCs w:val="24"/>
        </w:rPr>
      </w:pPr>
      <w:r w:rsidRPr="00F66840">
        <w:rPr>
          <w:rFonts w:ascii="Times New Roman" w:hAnsi="Times New Roman" w:cs="Times New Roman"/>
          <w:sz w:val="24"/>
          <w:szCs w:val="24"/>
        </w:rPr>
        <w:t>Questions and Comments for the Mayor and Council</w:t>
      </w:r>
    </w:p>
    <w:p w14:paraId="615C1A78" w14:textId="1AD22707" w:rsidR="0095437C" w:rsidRPr="00F66840" w:rsidRDefault="00ED6BF0" w:rsidP="0095437C">
      <w:pPr>
        <w:pStyle w:val="Heading6"/>
        <w:rPr>
          <w:rFonts w:ascii="Times New Roman" w:hAnsi="Times New Roman" w:cs="Times New Roman"/>
        </w:rPr>
      </w:pPr>
      <w:r w:rsidRPr="00F66840">
        <w:rPr>
          <w:rFonts w:ascii="Times New Roman" w:hAnsi="Times New Roman" w:cs="Times New Roman"/>
          <w:color w:val="0070C0"/>
          <w:sz w:val="24"/>
        </w:rPr>
        <w:t xml:space="preserve">Link to video recording of meeting at </w:t>
      </w:r>
      <w:r w:rsidR="00930B8A" w:rsidRPr="00F66840">
        <w:rPr>
          <w:rFonts w:ascii="Times New Roman" w:hAnsi="Times New Roman" w:cs="Times New Roman"/>
          <w:color w:val="0070C0"/>
          <w:sz w:val="24"/>
        </w:rPr>
        <w:t xml:space="preserve">time stamp </w:t>
      </w:r>
      <w:hyperlink r:id="rId13" w:history="1">
        <w:r w:rsidR="0095437C" w:rsidRPr="00F66840">
          <w:rPr>
            <w:rStyle w:val="Hyperlink"/>
            <w:rFonts w:ascii="Times New Roman" w:hAnsi="Times New Roman" w:cs="Times New Roman"/>
            <w:sz w:val="24"/>
          </w:rPr>
          <w:t>(</w:t>
        </w:r>
        <w:r w:rsidR="002869AD">
          <w:rPr>
            <w:rStyle w:val="Hyperlink"/>
            <w:rFonts w:ascii="Times New Roman" w:hAnsi="Times New Roman" w:cs="Times New Roman"/>
            <w:sz w:val="24"/>
          </w:rPr>
          <w:t>0:01</w:t>
        </w:r>
        <w:r w:rsidR="0095437C" w:rsidRPr="00F66840">
          <w:rPr>
            <w:rStyle w:val="Hyperlink"/>
            <w:rFonts w:ascii="Times New Roman" w:hAnsi="Times New Roman" w:cs="Times New Roman"/>
            <w:sz w:val="24"/>
          </w:rPr>
          <w:t>)</w:t>
        </w:r>
      </w:hyperlink>
    </w:p>
    <w:p w14:paraId="39399DE0" w14:textId="77777777" w:rsidR="001A287C" w:rsidRPr="00F66840" w:rsidRDefault="001D3751" w:rsidP="001A287C">
      <w:pPr>
        <w:ind w:firstLine="0"/>
        <w:rPr>
          <w:rFonts w:cs="Times New Roman"/>
        </w:rPr>
      </w:pPr>
      <w:r w:rsidRPr="00F66840">
        <w:rPr>
          <w:rFonts w:cs="Times New Roman"/>
        </w:rPr>
        <w:t>Chair Johnson</w:t>
      </w:r>
      <w:r w:rsidR="00ED6BF0" w:rsidRPr="00F66840">
        <w:rPr>
          <w:rFonts w:cs="Times New Roman"/>
        </w:rPr>
        <w:t xml:space="preserve"> explained that any person wishing to comment on any item not otherwise on the agenda may address the City Council at this point by stepping to the microphone and giving his or her name and address for the record. Comments should be limited to not more than three (3) minutes unless additional time is authorized by the Council Chair. Citizen groups will be asked to appoint a spokesperson. This is the time and place for any person who wishes to comment on non-agenda items and items that are germane or relevant to the authority of the City Council. Items brought forward to the attention of the City Council will be turned over to staff to respond to outside of the City Council meeting.</w:t>
      </w:r>
    </w:p>
    <w:p w14:paraId="2217F2F0" w14:textId="3DEE201F" w:rsidR="0001067B" w:rsidRDefault="00A52BF7" w:rsidP="00A52BF7">
      <w:pPr>
        <w:ind w:firstLine="0"/>
      </w:pPr>
      <w:r>
        <w:t xml:space="preserve">Logan resident Gail Hanson addressed the Council. She stated that it’s in the Council’s purview to celebrate America 250 this year. She stated that the </w:t>
      </w:r>
      <w:r w:rsidR="0001067B">
        <w:t>founding ideals of the country were strong, but the early execution was flawed; over time, voting rights expanded to include people of color, women, and Native Americans, which represents meaningful progress.</w:t>
      </w:r>
    </w:p>
    <w:p w14:paraId="0BCFB449" w14:textId="2BE457E1" w:rsidR="0001067B" w:rsidRDefault="00A52BF7" w:rsidP="00A52BF7">
      <w:pPr>
        <w:ind w:firstLine="0"/>
      </w:pPr>
      <w:r>
        <w:t xml:space="preserve">Ms. Hanson feels when </w:t>
      </w:r>
      <w:r w:rsidR="0001067B">
        <w:t>considering actions, the benefits should be weighed between those who already hold power and autonomy and those with less, recognizing that disparities in the United States often align with finances, race, and education.</w:t>
      </w:r>
    </w:p>
    <w:p w14:paraId="42A18964" w14:textId="087B6CB9" w:rsidR="0001067B" w:rsidRDefault="00A52BF7" w:rsidP="00E967B5">
      <w:pPr>
        <w:ind w:firstLine="0"/>
      </w:pPr>
      <w:r>
        <w:t xml:space="preserve">Ms. Hanson is concerned </w:t>
      </w:r>
      <w:r w:rsidR="0001067B">
        <w:t xml:space="preserve">about plans to provisionally pipe the Little Logan River. The river, as a natural and beautiful feature, is a valuable community asset that exists without needing to be built. An anecdote contrasted Logan’s natural water with a small, gnat-infested pond in Chico, California, underscoring the value of preserving accessible, aesthetically pleasing natural waterways. </w:t>
      </w:r>
      <w:r>
        <w:t>She said that m</w:t>
      </w:r>
      <w:r w:rsidR="0001067B">
        <w:t>any places are now reversing past decisions by removing pipes to restore natural streams, a trend cited in arguing against piping the Little Logan River.</w:t>
      </w:r>
    </w:p>
    <w:p w14:paraId="66518DB6" w14:textId="5D119CB2" w:rsidR="00584200" w:rsidRDefault="00470B59" w:rsidP="00584200">
      <w:pPr>
        <w:ind w:firstLine="0"/>
      </w:pPr>
      <w:r w:rsidRPr="00470B59">
        <w:t>Logan resident Joshua Molitor addresse</w:t>
      </w:r>
      <w:r>
        <w:t>d the Council.</w:t>
      </w:r>
      <w:r w:rsidR="00A52BF7">
        <w:t xml:space="preserve"> </w:t>
      </w:r>
      <w:r w:rsidR="00584200">
        <w:t xml:space="preserve">He referenced recent civic events, noting attendance at an </w:t>
      </w:r>
      <w:r w:rsidR="008C0ABE">
        <w:t>anti-data</w:t>
      </w:r>
      <w:r w:rsidR="00584200">
        <w:t xml:space="preserve"> center rally in the rain and a strong community turnout at a high school gathering about the proposed pipeline. He said he couldn’t speak then due to feeling unwell but wanted his comments on record.</w:t>
      </w:r>
    </w:p>
    <w:p w14:paraId="61B65C67" w14:textId="1ACC196F" w:rsidR="00584200" w:rsidRDefault="00584200" w:rsidP="00584200">
      <w:pPr>
        <w:ind w:firstLine="0"/>
      </w:pPr>
      <w:r>
        <w:t>He raised fiscal concerns, citing the national debt exceeding and questioning the pipeline’s high cost. He assumed a 90% federal and 10% local funding split, arguing that Logan residents would effectively pay twice</w:t>
      </w:r>
      <w:r w:rsidR="00070134">
        <w:t xml:space="preserve"> </w:t>
      </w:r>
      <w:r>
        <w:t>through federal taxes and local contributions.</w:t>
      </w:r>
    </w:p>
    <w:p w14:paraId="2C03BABA" w14:textId="67265DB5" w:rsidR="00584200" w:rsidRDefault="00584200" w:rsidP="00584200">
      <w:pPr>
        <w:ind w:firstLine="0"/>
      </w:pPr>
      <w:r>
        <w:t xml:space="preserve">He challenged justifications that the pipeline would aid water conservation and flood control. For flood zones, he argued the better approach is not to </w:t>
      </w:r>
      <w:r w:rsidR="00070134">
        <w:t>build</w:t>
      </w:r>
      <w:r>
        <w:t xml:space="preserve"> them because flooding is a natural part of the </w:t>
      </w:r>
      <w:r>
        <w:lastRenderedPageBreak/>
        <w:t>water system. On conservation, he criticized approval of the Willow Lakes project, suggesting its two lakes will cause significant evaporative loss from pumped aquifer water, indicating inconsistent priorities.</w:t>
      </w:r>
    </w:p>
    <w:p w14:paraId="261F4D36" w14:textId="77777777" w:rsidR="00584200" w:rsidRDefault="00584200" w:rsidP="00584200">
      <w:pPr>
        <w:ind w:firstLine="0"/>
      </w:pPr>
      <w:r>
        <w:t>He concluded that the pipeline project should be abandoned, while emphasizing respect for city staff who worked on it and stating that some projects should not move forward.</w:t>
      </w:r>
    </w:p>
    <w:p w14:paraId="6719AA2D" w14:textId="4F312CDA" w:rsidR="008C0ABE" w:rsidRDefault="00932B62" w:rsidP="002869AD">
      <w:pPr>
        <w:spacing w:after="0" w:line="240" w:lineRule="auto"/>
        <w:ind w:firstLine="0"/>
      </w:pPr>
      <w:r>
        <w:t>Logan resident Matthew Fatuesi addressed the Council</w:t>
      </w:r>
      <w:r w:rsidR="00070134">
        <w:t>. He discussed a</w:t>
      </w:r>
      <w:r w:rsidR="00070134" w:rsidRPr="00070134">
        <w:rPr>
          <w:rFonts w:eastAsia="Times New Roman" w:cs="Times New Roman"/>
        </w:rPr>
        <w:t xml:space="preserve"> critique using “</w:t>
      </w:r>
      <w:r w:rsidR="00070134" w:rsidRPr="00070134">
        <w:t>synecdoche” to show how small actions reflect larger systems. He parodied banking by offering to hold officials’ wallets for fees, highlighting perceived unfair fees and preferential treatment in finance, referenced postal banking’s past, and noted his own job struggles</w:t>
      </w:r>
      <w:r w:rsidR="00070134">
        <w:t>.</w:t>
      </w:r>
      <w:r w:rsidR="00070134" w:rsidRPr="00070134">
        <w:t xml:space="preserve"> He briefly acknowledged major community issues (housing, climate, domestic abuse) and closed by praising the Logan River.</w:t>
      </w:r>
    </w:p>
    <w:p w14:paraId="4481F186" w14:textId="77777777" w:rsidR="002869AD" w:rsidRDefault="002869AD" w:rsidP="002869AD">
      <w:pPr>
        <w:spacing w:after="0" w:line="240" w:lineRule="auto"/>
        <w:ind w:firstLine="0"/>
        <w:rPr>
          <w:rFonts w:cs="Times New Roman"/>
        </w:rPr>
      </w:pPr>
    </w:p>
    <w:p w14:paraId="29D55B5A" w14:textId="3798419B" w:rsidR="00ED6BF0" w:rsidRPr="00F66840" w:rsidRDefault="00ED6BF0" w:rsidP="00E967B5">
      <w:pPr>
        <w:ind w:firstLine="0"/>
        <w:rPr>
          <w:rFonts w:cs="Times New Roman"/>
        </w:rPr>
      </w:pPr>
      <w:r w:rsidRPr="00F66840">
        <w:rPr>
          <w:rFonts w:cs="Times New Roman"/>
        </w:rPr>
        <w:t>There were no further comments or questions for the Mayor or Council.</w:t>
      </w:r>
    </w:p>
    <w:p w14:paraId="4639221C" w14:textId="749460B2" w:rsidR="00ED6BF0" w:rsidRPr="00F66840" w:rsidRDefault="00ED6BF0" w:rsidP="00ED6BF0">
      <w:pPr>
        <w:pStyle w:val="Heading2"/>
        <w:rPr>
          <w:rFonts w:ascii="Times New Roman" w:hAnsi="Times New Roman" w:cs="Times New Roman"/>
          <w:sz w:val="24"/>
          <w:szCs w:val="24"/>
        </w:rPr>
      </w:pPr>
      <w:r w:rsidRPr="00F66840">
        <w:rPr>
          <w:rFonts w:ascii="Times New Roman" w:hAnsi="Times New Roman" w:cs="Times New Roman"/>
          <w:sz w:val="24"/>
          <w:szCs w:val="24"/>
        </w:rPr>
        <w:t>Mayor/Staff Reports</w:t>
      </w:r>
    </w:p>
    <w:p w14:paraId="63A04ECF" w14:textId="6FC3930A" w:rsidR="001D3751" w:rsidRPr="00F66840" w:rsidRDefault="001D3751" w:rsidP="001D3751">
      <w:pPr>
        <w:pStyle w:val="Heading6"/>
        <w:rPr>
          <w:rFonts w:ascii="Times New Roman" w:hAnsi="Times New Roman" w:cs="Times New Roman"/>
        </w:rPr>
      </w:pPr>
      <w:r w:rsidRPr="00F66840">
        <w:rPr>
          <w:rFonts w:ascii="Times New Roman" w:hAnsi="Times New Roman" w:cs="Times New Roman"/>
          <w:color w:val="0070C0"/>
          <w:sz w:val="24"/>
        </w:rPr>
        <w:t xml:space="preserve">Link to video recording of meeting at time stamp </w:t>
      </w:r>
      <w:hyperlink r:id="rId14" w:history="1">
        <w:r w:rsidR="0095437C" w:rsidRPr="002869AD">
          <w:rPr>
            <w:rStyle w:val="Hyperlink"/>
            <w:rFonts w:ascii="Times New Roman" w:hAnsi="Times New Roman" w:cs="Times New Roman"/>
            <w:sz w:val="24"/>
          </w:rPr>
          <w:t>(</w:t>
        </w:r>
        <w:r w:rsidR="002869AD" w:rsidRPr="002869AD">
          <w:rPr>
            <w:rStyle w:val="Hyperlink"/>
            <w:rFonts w:ascii="Times New Roman" w:hAnsi="Times New Roman" w:cs="Times New Roman"/>
            <w:sz w:val="24"/>
          </w:rPr>
          <w:t>7:45</w:t>
        </w:r>
        <w:r w:rsidR="0095437C" w:rsidRPr="002869AD">
          <w:rPr>
            <w:rStyle w:val="Hyperlink"/>
            <w:rFonts w:ascii="Times New Roman" w:hAnsi="Times New Roman" w:cs="Times New Roman"/>
            <w:sz w:val="24"/>
          </w:rPr>
          <w:t>)</w:t>
        </w:r>
      </w:hyperlink>
    </w:p>
    <w:p w14:paraId="100204A2" w14:textId="5539A373" w:rsidR="00941371" w:rsidRPr="00F66840" w:rsidRDefault="00ED6BF0" w:rsidP="00E967B5">
      <w:pPr>
        <w:ind w:firstLine="0"/>
        <w:rPr>
          <w:rFonts w:cs="Times New Roman"/>
        </w:rPr>
      </w:pPr>
      <w:r w:rsidRPr="00F66840">
        <w:rPr>
          <w:rFonts w:cs="Times New Roman"/>
        </w:rPr>
        <w:t xml:space="preserve">No </w:t>
      </w:r>
      <w:r w:rsidR="001D3751" w:rsidRPr="00F66840">
        <w:rPr>
          <w:rFonts w:cs="Times New Roman"/>
        </w:rPr>
        <w:t>M</w:t>
      </w:r>
      <w:r w:rsidRPr="00F66840">
        <w:rPr>
          <w:rFonts w:cs="Times New Roman"/>
        </w:rPr>
        <w:t>ayor/Staff reports were provided</w:t>
      </w:r>
      <w:r w:rsidR="00941371">
        <w:rPr>
          <w:rFonts w:cs="Times New Roman"/>
        </w:rPr>
        <w:t>.</w:t>
      </w:r>
    </w:p>
    <w:p w14:paraId="7CA50689" w14:textId="351974DA" w:rsidR="00ED6BF0" w:rsidRPr="00F66840" w:rsidRDefault="00ED6BF0" w:rsidP="00ED6BF0">
      <w:pPr>
        <w:pStyle w:val="Heading2"/>
        <w:rPr>
          <w:rFonts w:ascii="Times New Roman" w:hAnsi="Times New Roman" w:cs="Times New Roman"/>
          <w:sz w:val="24"/>
          <w:szCs w:val="24"/>
        </w:rPr>
      </w:pPr>
      <w:r w:rsidRPr="00F66840">
        <w:rPr>
          <w:rFonts w:ascii="Times New Roman" w:hAnsi="Times New Roman" w:cs="Times New Roman"/>
          <w:sz w:val="24"/>
          <w:szCs w:val="24"/>
        </w:rPr>
        <w:t>Council Business</w:t>
      </w:r>
    </w:p>
    <w:p w14:paraId="51DD0115" w14:textId="3165FA87" w:rsidR="008430FF" w:rsidRPr="008430FF" w:rsidRDefault="001D3751" w:rsidP="008430FF">
      <w:pPr>
        <w:pStyle w:val="Heading6"/>
      </w:pPr>
      <w:r w:rsidRPr="00F66840">
        <w:rPr>
          <w:rFonts w:ascii="Times New Roman" w:hAnsi="Times New Roman" w:cs="Times New Roman"/>
          <w:color w:val="0070C0"/>
          <w:sz w:val="24"/>
        </w:rPr>
        <w:t xml:space="preserve">Link to video recording of meeting at time stamp </w:t>
      </w:r>
      <w:hyperlink r:id="rId15" w:history="1">
        <w:r w:rsidR="008430FF" w:rsidRPr="002869AD">
          <w:rPr>
            <w:rStyle w:val="Hyperlink"/>
            <w:rFonts w:ascii="Times New Roman" w:hAnsi="Times New Roman" w:cs="Times New Roman"/>
            <w:sz w:val="24"/>
          </w:rPr>
          <w:t>(</w:t>
        </w:r>
        <w:r w:rsidR="002869AD" w:rsidRPr="002869AD">
          <w:rPr>
            <w:rStyle w:val="Hyperlink"/>
            <w:rFonts w:ascii="Times New Roman" w:hAnsi="Times New Roman" w:cs="Times New Roman"/>
            <w:sz w:val="24"/>
          </w:rPr>
          <w:t>7:51</w:t>
        </w:r>
        <w:r w:rsidR="008430FF" w:rsidRPr="002869AD">
          <w:rPr>
            <w:rStyle w:val="Hyperlink"/>
            <w:rFonts w:ascii="Times New Roman" w:hAnsi="Times New Roman" w:cs="Times New Roman"/>
            <w:sz w:val="24"/>
          </w:rPr>
          <w:t>)</w:t>
        </w:r>
      </w:hyperlink>
    </w:p>
    <w:p w14:paraId="197745E8" w14:textId="22FD48D6" w:rsidR="00ED6BF0" w:rsidRPr="00F66840" w:rsidRDefault="00ED6BF0" w:rsidP="006E6D15">
      <w:pPr>
        <w:pStyle w:val="Heading4"/>
        <w:rPr>
          <w:rFonts w:cs="Times New Roman"/>
        </w:rPr>
      </w:pPr>
      <w:r w:rsidRPr="00F66840">
        <w:rPr>
          <w:rFonts w:cs="Times New Roman"/>
        </w:rPr>
        <w:t>Planning Commission Update – Councilmember Simmonds</w:t>
      </w:r>
    </w:p>
    <w:p w14:paraId="3DCABE0D" w14:textId="653A5E6E" w:rsidR="002575AD" w:rsidRDefault="002575AD" w:rsidP="002575AD">
      <w:pPr>
        <w:ind w:firstLine="0"/>
      </w:pPr>
      <w:r>
        <w:t xml:space="preserve">Councilmember Simmonds gave </w:t>
      </w:r>
      <w:r w:rsidR="008C0ABE">
        <w:t>an</w:t>
      </w:r>
      <w:r>
        <w:t xml:space="preserve"> update from the recent Planning Commission meeting. Approvals included: a new Cache Valley Electric warehouse at 1126 West 800 North in the industrial zone, and a Gossner Foods retail store at 981 North 1000 West. Two rezones will come before the council: one for 595 West 200 North (a residential property) and another for a parcel at 185 East Cache Valley Boulevard (the location of Greek Streak). Brief clarification confirmed the 200 North item concerns a house, not a previously approved lot. No further questions were raised.</w:t>
      </w:r>
    </w:p>
    <w:p w14:paraId="18EF01DD" w14:textId="73FA1BDA" w:rsidR="00331AA8" w:rsidRDefault="00331AA8" w:rsidP="00331AA8">
      <w:pPr>
        <w:pStyle w:val="Heading4"/>
        <w:rPr>
          <w:rFonts w:cs="Times New Roman"/>
        </w:rPr>
      </w:pPr>
      <w:r>
        <w:rPr>
          <w:rFonts w:cs="Times New Roman"/>
        </w:rPr>
        <w:t>Council Announcements</w:t>
      </w:r>
      <w:r w:rsidRPr="00F66840">
        <w:rPr>
          <w:rFonts w:cs="Times New Roman"/>
        </w:rPr>
        <w:t xml:space="preserve"> – </w:t>
      </w:r>
      <w:r>
        <w:rPr>
          <w:rFonts w:cs="Times New Roman"/>
        </w:rPr>
        <w:t>Chair Johnson</w:t>
      </w:r>
    </w:p>
    <w:p w14:paraId="62762D6F" w14:textId="765A5E9F" w:rsidR="00E8289E" w:rsidRDefault="00E8289E" w:rsidP="00E8289E">
      <w:pPr>
        <w:spacing w:after="0" w:line="240" w:lineRule="auto"/>
        <w:ind w:firstLine="0"/>
        <w:rPr>
          <w:rFonts w:eastAsia="Times New Roman" w:cs="Times New Roman"/>
        </w:rPr>
      </w:pPr>
      <w:r>
        <w:t>Chair Johnson provided two</w:t>
      </w:r>
      <w:r w:rsidRPr="00E8289E">
        <w:t xml:space="preserve"> updates</w:t>
      </w:r>
      <w:r>
        <w:t>.</w:t>
      </w:r>
      <w:r w:rsidRPr="00E8289E">
        <w:t xml:space="preserve"> First, the </w:t>
      </w:r>
      <w:r>
        <w:t>G</w:t>
      </w:r>
      <w:r w:rsidRPr="00E8289E">
        <w:t xml:space="preserve">olf </w:t>
      </w:r>
      <w:r>
        <w:t>A</w:t>
      </w:r>
      <w:r w:rsidRPr="00E8289E">
        <w:t xml:space="preserve">dvisory </w:t>
      </w:r>
      <w:r>
        <w:t>B</w:t>
      </w:r>
      <w:r w:rsidRPr="00E8289E">
        <w:t xml:space="preserve">oard </w:t>
      </w:r>
      <w:r>
        <w:t xml:space="preserve">met, and </w:t>
      </w:r>
      <w:r w:rsidRPr="00E8289E">
        <w:t xml:space="preserve">the course is thriving and extremely busy; golfers should book tee times in advance rather than arriving day-of. Second, from the </w:t>
      </w:r>
      <w:r>
        <w:t>P</w:t>
      </w:r>
      <w:r w:rsidRPr="00E8289E">
        <w:t xml:space="preserve">ower </w:t>
      </w:r>
      <w:r>
        <w:t>A</w:t>
      </w:r>
      <w:r w:rsidRPr="00E8289E">
        <w:t xml:space="preserve">dvisory </w:t>
      </w:r>
      <w:r>
        <w:t>B</w:t>
      </w:r>
      <w:r w:rsidRPr="00E8289E">
        <w:t>oard meeting with the mayor, several renewable energy power purchase agreements are in the works, including a wind project in Idaho, a potential geothermal project, and another solar project. Contracts are being finalized and could come forward within the next couple of weeks, with capacity potentially around 20 megawatts; the wind project alone is about 10 megawatts</w:t>
      </w:r>
      <w:r w:rsidRPr="00E8289E">
        <w:rPr>
          <w:rFonts w:eastAsia="Times New Roman" w:cs="Times New Roman"/>
        </w:rPr>
        <w:t>.</w:t>
      </w:r>
    </w:p>
    <w:p w14:paraId="27E81B53" w14:textId="77777777" w:rsidR="00E8289E" w:rsidRDefault="00E8289E" w:rsidP="00E8289E">
      <w:pPr>
        <w:spacing w:after="0" w:line="240" w:lineRule="auto"/>
        <w:ind w:firstLine="0"/>
        <w:rPr>
          <w:rFonts w:eastAsia="Times New Roman" w:cs="Times New Roman"/>
        </w:rPr>
      </w:pPr>
    </w:p>
    <w:p w14:paraId="63AC5961" w14:textId="3A605DEC" w:rsidR="00A566C0" w:rsidRPr="00A566C0" w:rsidRDefault="00CC14C7" w:rsidP="00A566C0">
      <w:pPr>
        <w:spacing w:after="0" w:line="240" w:lineRule="auto"/>
        <w:ind w:firstLine="0"/>
        <w:rPr>
          <w:rFonts w:eastAsia="Times New Roman" w:cs="Times New Roman"/>
        </w:rPr>
      </w:pPr>
      <w:r>
        <w:t xml:space="preserve">Councilmember </w:t>
      </w:r>
      <w:r w:rsidR="00A566C0">
        <w:t xml:space="preserve">Dahle reported </w:t>
      </w:r>
      <w:r w:rsidR="008C0ABE">
        <w:t>that she</w:t>
      </w:r>
      <w:r w:rsidR="00A566C0">
        <w:t xml:space="preserve"> herself, Councilmember Simmonds and Councilmember Lee-Koven</w:t>
      </w:r>
      <w:r w:rsidR="00A566C0" w:rsidRPr="00A566C0">
        <w:rPr>
          <w:rFonts w:eastAsia="Times New Roman" w:cs="Times New Roman"/>
        </w:rPr>
        <w:t xml:space="preserve"> attended a CAPSA luncheon focused on homelessness, organized to introduce and inform Utah’s new head of homeless services. The official, appointed by the governor, is touring counties statewide to understand how homelessness varies by locality. Attendees included </w:t>
      </w:r>
      <w:r w:rsidR="00680F9C">
        <w:rPr>
          <w:rFonts w:eastAsia="Times New Roman" w:cs="Times New Roman"/>
        </w:rPr>
        <w:t>S</w:t>
      </w:r>
      <w:r w:rsidR="00A566C0" w:rsidRPr="00A566C0">
        <w:rPr>
          <w:rFonts w:eastAsia="Times New Roman" w:cs="Times New Roman"/>
        </w:rPr>
        <w:t xml:space="preserve">tate legislators and county officials, along with representatives from CAPSA, BRAG, and the Warming Center. </w:t>
      </w:r>
    </w:p>
    <w:p w14:paraId="241ABC24" w14:textId="56414D89" w:rsidR="00AD0920" w:rsidRPr="00AD0920" w:rsidRDefault="00AD0920" w:rsidP="00AD0920">
      <w:pPr>
        <w:spacing w:after="0" w:line="240" w:lineRule="auto"/>
        <w:ind w:firstLine="0"/>
        <w:rPr>
          <w:rFonts w:eastAsia="Times New Roman" w:cs="Times New Roman"/>
        </w:rPr>
      </w:pPr>
      <w:r>
        <w:rPr>
          <w:rFonts w:eastAsia="Times New Roman" w:cs="Times New Roman"/>
        </w:rPr>
        <w:lastRenderedPageBreak/>
        <w:t>Councilmember Lee-Koven</w:t>
      </w:r>
      <w:r w:rsidRPr="00AD0920">
        <w:rPr>
          <w:rFonts w:eastAsia="Times New Roman" w:cs="Times New Roman"/>
        </w:rPr>
        <w:t xml:space="preserve"> noted an upcoming Cache Valley Center for the Arts board meeting on Thursday, where the budget will be reviewed. They also attended the Wilson Neighborhood meeting last week, which was sparsely attended. A new chair was selected, though the name wasn’t </w:t>
      </w:r>
      <w:r w:rsidR="008C0ABE" w:rsidRPr="00AD0920">
        <w:rPr>
          <w:rFonts w:eastAsia="Times New Roman" w:cs="Times New Roman"/>
        </w:rPr>
        <w:t>recalled,</w:t>
      </w:r>
      <w:r w:rsidRPr="00AD0920">
        <w:rPr>
          <w:rFonts w:eastAsia="Times New Roman" w:cs="Times New Roman"/>
        </w:rPr>
        <w:t xml:space="preserve"> the individual lives in the Cliffside area. Matt facilitated the meeting effectively, and Sam provided clear explanations of projects affecting the Wilson neighborhood. No additional issues were reported.</w:t>
      </w:r>
    </w:p>
    <w:p w14:paraId="656C43F7" w14:textId="77777777" w:rsidR="00AD0920" w:rsidRDefault="00AD0920" w:rsidP="00AD0920">
      <w:pPr>
        <w:spacing w:after="0" w:line="240" w:lineRule="auto"/>
        <w:ind w:firstLine="0"/>
        <w:rPr>
          <w:rFonts w:eastAsia="Times New Roman" w:cs="Times New Roman"/>
        </w:rPr>
      </w:pPr>
    </w:p>
    <w:p w14:paraId="032DEF10" w14:textId="70ECBFF7" w:rsidR="00AD0920" w:rsidRDefault="00AD0920" w:rsidP="00AD0920">
      <w:pPr>
        <w:spacing w:after="0" w:line="240" w:lineRule="auto"/>
        <w:ind w:firstLine="0"/>
        <w:rPr>
          <w:rFonts w:eastAsia="Times New Roman" w:cs="Times New Roman"/>
        </w:rPr>
      </w:pPr>
      <w:r>
        <w:rPr>
          <w:rFonts w:eastAsia="Times New Roman" w:cs="Times New Roman"/>
        </w:rPr>
        <w:t>Chair Johnson</w:t>
      </w:r>
      <w:r w:rsidRPr="00AD0920">
        <w:rPr>
          <w:rFonts w:eastAsia="Times New Roman" w:cs="Times New Roman"/>
        </w:rPr>
        <w:t xml:space="preserve"> reported that after attending the Utah League of Cities and Towns conference with the mayor in April, they pursued an idea to celebrate America 250 by enabling neighborhood block parties. The city has now launched an application process: residents can gather neighbor signatures, apply online to close their street, and the city will deliver road-closure signs so neighbors can use the street for activities</w:t>
      </w:r>
      <w:r>
        <w:rPr>
          <w:rFonts w:eastAsia="Times New Roman" w:cs="Times New Roman"/>
        </w:rPr>
        <w:t>.</w:t>
      </w:r>
      <w:r w:rsidRPr="00AD0920">
        <w:rPr>
          <w:rFonts w:eastAsia="Times New Roman" w:cs="Times New Roman"/>
        </w:rPr>
        <w:t xml:space="preserve"> Details are available on the city’s website and social </w:t>
      </w:r>
      <w:r>
        <w:rPr>
          <w:rFonts w:eastAsia="Times New Roman" w:cs="Times New Roman"/>
        </w:rPr>
        <w:t xml:space="preserve">media </w:t>
      </w:r>
      <w:r w:rsidRPr="00AD0920">
        <w:rPr>
          <w:rFonts w:eastAsia="Times New Roman" w:cs="Times New Roman"/>
        </w:rPr>
        <w:t xml:space="preserve">channels. </w:t>
      </w:r>
    </w:p>
    <w:p w14:paraId="077A05A8" w14:textId="77777777" w:rsidR="00AD0920" w:rsidRDefault="00AD0920" w:rsidP="00AD0920">
      <w:pPr>
        <w:spacing w:after="0" w:line="240" w:lineRule="auto"/>
        <w:ind w:firstLine="0"/>
        <w:rPr>
          <w:rFonts w:cs="Times New Roman"/>
        </w:rPr>
      </w:pPr>
    </w:p>
    <w:p w14:paraId="2CFE2A26" w14:textId="45BD1DD3" w:rsidR="00831AC7" w:rsidRPr="00F66840" w:rsidRDefault="003657C8" w:rsidP="00357B0A">
      <w:pPr>
        <w:ind w:firstLine="0"/>
        <w:rPr>
          <w:rFonts w:cs="Times New Roman"/>
        </w:rPr>
      </w:pPr>
      <w:r w:rsidRPr="00F66840">
        <w:rPr>
          <w:rFonts w:cs="Times New Roman"/>
        </w:rPr>
        <w:t>N</w:t>
      </w:r>
      <w:r w:rsidR="006E6D15" w:rsidRPr="00F66840">
        <w:rPr>
          <w:rFonts w:cs="Times New Roman"/>
        </w:rPr>
        <w:t>o further Council Business items were presented.</w:t>
      </w:r>
    </w:p>
    <w:p w14:paraId="250F7C43" w14:textId="0D84ECF7" w:rsidR="006E6D15" w:rsidRPr="00F66840" w:rsidRDefault="006E6D15" w:rsidP="006E6D15">
      <w:pPr>
        <w:pStyle w:val="Heading2"/>
        <w:rPr>
          <w:rFonts w:ascii="Times New Roman" w:hAnsi="Times New Roman" w:cs="Times New Roman"/>
          <w:sz w:val="24"/>
          <w:szCs w:val="24"/>
        </w:rPr>
      </w:pPr>
      <w:r w:rsidRPr="00F66840">
        <w:rPr>
          <w:rFonts w:ascii="Times New Roman" w:hAnsi="Times New Roman" w:cs="Times New Roman"/>
          <w:sz w:val="24"/>
          <w:szCs w:val="24"/>
        </w:rPr>
        <w:t>Action Items</w:t>
      </w:r>
    </w:p>
    <w:p w14:paraId="2E2AD6B5" w14:textId="7ED744EF" w:rsidR="00F66840" w:rsidRDefault="006E6D15" w:rsidP="00F66840">
      <w:pPr>
        <w:pStyle w:val="Heading6"/>
      </w:pPr>
      <w:r w:rsidRPr="00F66840">
        <w:rPr>
          <w:rFonts w:ascii="Times New Roman" w:hAnsi="Times New Roman" w:cs="Times New Roman"/>
          <w:color w:val="0070C0"/>
          <w:sz w:val="24"/>
        </w:rPr>
        <w:t>Link to video recording of meeting at time stamp</w:t>
      </w:r>
      <w:r w:rsidR="00930B8A" w:rsidRPr="00F66840">
        <w:rPr>
          <w:rFonts w:ascii="Times New Roman" w:hAnsi="Times New Roman" w:cs="Times New Roman"/>
          <w:color w:val="0070C0"/>
          <w:sz w:val="24"/>
        </w:rPr>
        <w:t xml:space="preserve"> </w:t>
      </w:r>
      <w:hyperlink r:id="rId16" w:history="1">
        <w:r w:rsidR="00F66840" w:rsidRPr="002869AD">
          <w:rPr>
            <w:rStyle w:val="Hyperlink"/>
            <w:rFonts w:ascii="Times New Roman" w:hAnsi="Times New Roman" w:cs="Times New Roman"/>
            <w:sz w:val="24"/>
          </w:rPr>
          <w:t>(</w:t>
        </w:r>
        <w:r w:rsidR="002869AD" w:rsidRPr="002869AD">
          <w:rPr>
            <w:rStyle w:val="Hyperlink"/>
            <w:rFonts w:ascii="Times New Roman" w:hAnsi="Times New Roman" w:cs="Times New Roman"/>
            <w:sz w:val="24"/>
          </w:rPr>
          <w:t>13:23</w:t>
        </w:r>
        <w:r w:rsidR="00F66840" w:rsidRPr="002869AD">
          <w:rPr>
            <w:rStyle w:val="Hyperlink"/>
            <w:rFonts w:ascii="Times New Roman" w:hAnsi="Times New Roman" w:cs="Times New Roman"/>
            <w:sz w:val="24"/>
          </w:rPr>
          <w:t>)</w:t>
        </w:r>
      </w:hyperlink>
    </w:p>
    <w:p w14:paraId="2E8AE3A8" w14:textId="575D3AD8" w:rsidR="00331AA8" w:rsidRDefault="00331AA8" w:rsidP="00331AA8">
      <w:pPr>
        <w:ind w:firstLine="0"/>
        <w:rPr>
          <w:rFonts w:cs="Times New Roman"/>
          <w:b/>
          <w:bCs/>
        </w:rPr>
      </w:pPr>
      <w:r>
        <w:rPr>
          <w:rFonts w:cs="Times New Roman"/>
          <w:b/>
          <w:bCs/>
        </w:rPr>
        <w:t xml:space="preserve">PUBLIC HEARING - </w:t>
      </w:r>
      <w:r w:rsidRPr="005B382D">
        <w:rPr>
          <w:rFonts w:cs="Times New Roman"/>
          <w:b/>
          <w:bCs/>
        </w:rPr>
        <w:t xml:space="preserve">CODE AMENDMENT – Consideration of a proposed ordinance amending Section 5.02 &amp; 5.20 of the Logan Municipal Code Regulating Mobile Food </w:t>
      </w:r>
      <w:r w:rsidR="00611378">
        <w:rPr>
          <w:rFonts w:cs="Times New Roman"/>
          <w:b/>
          <w:bCs/>
        </w:rPr>
        <w:t>Vendors</w:t>
      </w:r>
      <w:r w:rsidRPr="005B382D">
        <w:rPr>
          <w:rFonts w:cs="Times New Roman"/>
          <w:b/>
          <w:bCs/>
        </w:rPr>
        <w:t xml:space="preserve">– </w:t>
      </w:r>
      <w:r w:rsidRPr="005B382D">
        <w:rPr>
          <w:rFonts w:cs="Times New Roman"/>
          <w:b/>
          <w:bCs/>
          <w:u w:val="single"/>
        </w:rPr>
        <w:t>Ordinance 26-09</w:t>
      </w:r>
      <w:r w:rsidRPr="005B382D">
        <w:rPr>
          <w:rFonts w:cs="Times New Roman"/>
          <w:b/>
          <w:bCs/>
        </w:rPr>
        <w:t xml:space="preserve"> – Russ Holley, Community Development Director</w:t>
      </w:r>
    </w:p>
    <w:p w14:paraId="47FB444A" w14:textId="771D6E92" w:rsidR="0025440A" w:rsidRDefault="00611378" w:rsidP="0025440A">
      <w:pPr>
        <w:spacing w:after="0" w:line="240" w:lineRule="auto"/>
        <w:ind w:firstLine="0"/>
        <w:rPr>
          <w:rFonts w:eastAsia="Times New Roman" w:cs="Times New Roman"/>
        </w:rPr>
      </w:pPr>
      <w:r>
        <w:t>Community Development Director Russ Holley addressed the Council</w:t>
      </w:r>
      <w:r w:rsidR="0025440A">
        <w:t xml:space="preserve">. </w:t>
      </w:r>
      <w:r w:rsidR="0025440A" w:rsidRPr="0025440A">
        <w:rPr>
          <w:rFonts w:eastAsia="Times New Roman" w:cs="Times New Roman"/>
        </w:rPr>
        <w:t>The ordinance amends sections of the municipal code related to business licenses and mobile food vendors. After legal review, one minor change was incorporated</w:t>
      </w:r>
      <w:r w:rsidR="0025440A">
        <w:rPr>
          <w:rFonts w:eastAsia="Times New Roman" w:cs="Times New Roman"/>
        </w:rPr>
        <w:t>.</w:t>
      </w:r>
      <w:r w:rsidR="0025440A" w:rsidRPr="0025440A">
        <w:rPr>
          <w:rFonts w:eastAsia="Times New Roman" w:cs="Times New Roman"/>
        </w:rPr>
        <w:t xml:space="preserve"> The update clarifies commercial license categories for Level 1 and Level 2, and adds categories for commercial secondary and independent contractors, aimed in part at better licensing arrangements where salons have individual chair operators running their own businesses. It also removes the bonding requirement for auctioneers. The mobile food vendor provisions are updated to align with recently amended </w:t>
      </w:r>
      <w:r w:rsidR="00680F9C">
        <w:rPr>
          <w:rFonts w:eastAsia="Times New Roman" w:cs="Times New Roman"/>
        </w:rPr>
        <w:t>St</w:t>
      </w:r>
      <w:r w:rsidR="0025440A" w:rsidRPr="0025440A">
        <w:rPr>
          <w:rFonts w:eastAsia="Times New Roman" w:cs="Times New Roman"/>
        </w:rPr>
        <w:t xml:space="preserve">ate regulations. </w:t>
      </w:r>
    </w:p>
    <w:p w14:paraId="4C928497" w14:textId="77777777" w:rsidR="0025440A" w:rsidRDefault="0025440A" w:rsidP="0025440A">
      <w:pPr>
        <w:spacing w:after="0" w:line="240" w:lineRule="auto"/>
        <w:ind w:firstLine="0"/>
      </w:pPr>
    </w:p>
    <w:p w14:paraId="509FF63E" w14:textId="77777777" w:rsidR="00331AA8" w:rsidRDefault="00331AA8" w:rsidP="00331AA8">
      <w:pPr>
        <w:ind w:firstLine="0"/>
        <w:rPr>
          <w:rFonts w:cs="Times New Roman"/>
        </w:rPr>
      </w:pPr>
      <w:r w:rsidRPr="00F66840">
        <w:rPr>
          <w:rFonts w:cs="Times New Roman"/>
        </w:rPr>
        <w:t>Chair Johnson opened the meeting to a public hearing.</w:t>
      </w:r>
    </w:p>
    <w:p w14:paraId="2181DFFC" w14:textId="4F7354B0" w:rsidR="00331AA8" w:rsidRDefault="0025440A" w:rsidP="00936207">
      <w:pPr>
        <w:spacing w:after="0" w:line="240" w:lineRule="auto"/>
        <w:ind w:firstLine="0"/>
        <w:rPr>
          <w:rFonts w:eastAsia="Times New Roman" w:cs="Times New Roman"/>
        </w:rPr>
      </w:pPr>
      <w:r>
        <w:rPr>
          <w:rFonts w:eastAsia="Times New Roman" w:cs="Times New Roman"/>
        </w:rPr>
        <w:t>Logan resident Linda John</w:t>
      </w:r>
      <w:r w:rsidR="00936207">
        <w:rPr>
          <w:rFonts w:eastAsia="Times New Roman" w:cs="Times New Roman"/>
        </w:rPr>
        <w:t xml:space="preserve">son addressed the Council. She </w:t>
      </w:r>
      <w:r w:rsidRPr="0025440A">
        <w:rPr>
          <w:rFonts w:eastAsia="Times New Roman" w:cs="Times New Roman"/>
        </w:rPr>
        <w:t xml:space="preserve">asked that future public hearings on code changes display the exact amendment text </w:t>
      </w:r>
      <w:r w:rsidR="00936207">
        <w:rPr>
          <w:rFonts w:eastAsia="Times New Roman" w:cs="Times New Roman"/>
        </w:rPr>
        <w:t xml:space="preserve">on the screen </w:t>
      </w:r>
      <w:r w:rsidRPr="0025440A">
        <w:rPr>
          <w:rFonts w:eastAsia="Times New Roman" w:cs="Times New Roman"/>
        </w:rPr>
        <w:t xml:space="preserve">during the meeting. </w:t>
      </w:r>
      <w:r w:rsidR="00936207">
        <w:rPr>
          <w:rFonts w:eastAsia="Times New Roman" w:cs="Times New Roman"/>
        </w:rPr>
        <w:t>For her, s</w:t>
      </w:r>
      <w:r w:rsidRPr="0025440A">
        <w:rPr>
          <w:rFonts w:eastAsia="Times New Roman" w:cs="Times New Roman"/>
        </w:rPr>
        <w:t xml:space="preserve">eeing the redlined or verbatim code on-screen helps </w:t>
      </w:r>
      <w:r w:rsidR="00936207">
        <w:rPr>
          <w:rFonts w:eastAsia="Times New Roman" w:cs="Times New Roman"/>
        </w:rPr>
        <w:t xml:space="preserve">herself and others in the audience </w:t>
      </w:r>
      <w:r w:rsidRPr="0025440A">
        <w:rPr>
          <w:rFonts w:eastAsia="Times New Roman" w:cs="Times New Roman"/>
        </w:rPr>
        <w:t xml:space="preserve">follow details and provide informed </w:t>
      </w:r>
      <w:r w:rsidR="008C0ABE" w:rsidRPr="0025440A">
        <w:rPr>
          <w:rFonts w:eastAsia="Times New Roman" w:cs="Times New Roman"/>
        </w:rPr>
        <w:t>comments</w:t>
      </w:r>
      <w:r w:rsidRPr="0025440A">
        <w:rPr>
          <w:rFonts w:eastAsia="Times New Roman" w:cs="Times New Roman"/>
        </w:rPr>
        <w:t xml:space="preserve">. She acknowledged materials </w:t>
      </w:r>
      <w:r w:rsidR="00936207">
        <w:rPr>
          <w:rFonts w:eastAsia="Times New Roman" w:cs="Times New Roman"/>
        </w:rPr>
        <w:t xml:space="preserve">are posted online </w:t>
      </w:r>
      <w:r w:rsidRPr="0025440A">
        <w:rPr>
          <w:rFonts w:eastAsia="Times New Roman" w:cs="Times New Roman"/>
        </w:rPr>
        <w:t xml:space="preserve">with </w:t>
      </w:r>
      <w:r w:rsidR="00936207">
        <w:rPr>
          <w:rFonts w:eastAsia="Times New Roman" w:cs="Times New Roman"/>
        </w:rPr>
        <w:t xml:space="preserve">the </w:t>
      </w:r>
      <w:r w:rsidR="008C0ABE" w:rsidRPr="0025440A">
        <w:rPr>
          <w:rFonts w:eastAsia="Times New Roman" w:cs="Times New Roman"/>
        </w:rPr>
        <w:t>agendas but</w:t>
      </w:r>
      <w:r w:rsidRPr="0025440A">
        <w:rPr>
          <w:rFonts w:eastAsia="Times New Roman" w:cs="Times New Roman"/>
        </w:rPr>
        <w:t xml:space="preserve"> emphasized the value of showing changes visually in the room</w:t>
      </w:r>
      <w:r w:rsidR="00936207">
        <w:rPr>
          <w:rFonts w:eastAsia="Times New Roman" w:cs="Times New Roman"/>
        </w:rPr>
        <w:t>.</w:t>
      </w:r>
    </w:p>
    <w:p w14:paraId="4E3452CF" w14:textId="77777777" w:rsidR="00936207" w:rsidRDefault="00936207" w:rsidP="00936207">
      <w:pPr>
        <w:spacing w:after="0" w:line="240" w:lineRule="auto"/>
        <w:ind w:firstLine="0"/>
        <w:rPr>
          <w:rFonts w:cs="Times New Roman"/>
        </w:rPr>
      </w:pPr>
    </w:p>
    <w:p w14:paraId="23B694CC" w14:textId="6BCCA81B" w:rsidR="00331AA8" w:rsidRPr="00F66840" w:rsidRDefault="00331AA8" w:rsidP="00331AA8">
      <w:pPr>
        <w:ind w:firstLine="0"/>
        <w:rPr>
          <w:rFonts w:cs="Times New Roman"/>
        </w:rPr>
      </w:pPr>
      <w:r w:rsidRPr="00F66840">
        <w:rPr>
          <w:rFonts w:cs="Times New Roman"/>
        </w:rPr>
        <w:t xml:space="preserve">There were no </w:t>
      </w:r>
      <w:r w:rsidR="00C773B7">
        <w:rPr>
          <w:rFonts w:cs="Times New Roman"/>
        </w:rPr>
        <w:t xml:space="preserve">further </w:t>
      </w:r>
      <w:r w:rsidRPr="00F66840">
        <w:rPr>
          <w:rFonts w:cs="Times New Roman"/>
        </w:rPr>
        <w:t>comments and Chair Johnson closed the public hearing.</w:t>
      </w:r>
    </w:p>
    <w:p w14:paraId="2E771BA5" w14:textId="6868028F" w:rsidR="00331AA8" w:rsidRPr="00F66840" w:rsidRDefault="00331AA8" w:rsidP="00331AA8">
      <w:pPr>
        <w:pStyle w:val="Heading3"/>
        <w:rPr>
          <w:rFonts w:cs="Times New Roman"/>
          <w:szCs w:val="24"/>
        </w:rPr>
      </w:pPr>
      <w:r w:rsidRPr="00F66840">
        <w:rPr>
          <w:rFonts w:cs="Times New Roman"/>
          <w:szCs w:val="24"/>
        </w:rPr>
        <w:t xml:space="preserve">ACTION. Motion by </w:t>
      </w:r>
      <w:r w:rsidR="00B279CA">
        <w:rPr>
          <w:rFonts w:cs="Times New Roman"/>
          <w:szCs w:val="24"/>
        </w:rPr>
        <w:t xml:space="preserve">Councilmember Simmonds </w:t>
      </w:r>
      <w:r w:rsidRPr="00F66840">
        <w:rPr>
          <w:rFonts w:cs="Times New Roman"/>
          <w:szCs w:val="24"/>
        </w:rPr>
        <w:t xml:space="preserve">seconded by </w:t>
      </w:r>
      <w:r w:rsidR="00B279CA">
        <w:rPr>
          <w:rFonts w:cs="Times New Roman"/>
          <w:szCs w:val="24"/>
        </w:rPr>
        <w:t>Councilmember Lee-Koven</w:t>
      </w:r>
      <w:r w:rsidRPr="00F66840">
        <w:rPr>
          <w:rFonts w:cs="Times New Roman"/>
          <w:szCs w:val="24"/>
        </w:rPr>
        <w:t xml:space="preserve"> to a</w:t>
      </w:r>
      <w:r>
        <w:rPr>
          <w:rFonts w:cs="Times New Roman"/>
          <w:szCs w:val="24"/>
        </w:rPr>
        <w:t>dopt Ordinance</w:t>
      </w:r>
      <w:r w:rsidRPr="00F66840">
        <w:rPr>
          <w:rFonts w:cs="Times New Roman"/>
          <w:szCs w:val="24"/>
        </w:rPr>
        <w:t xml:space="preserve"> 26-</w:t>
      </w:r>
      <w:r>
        <w:rPr>
          <w:rFonts w:cs="Times New Roman"/>
          <w:szCs w:val="24"/>
        </w:rPr>
        <w:t xml:space="preserve">09 </w:t>
      </w:r>
      <w:r w:rsidRPr="00F66840">
        <w:rPr>
          <w:rFonts w:cs="Times New Roman"/>
          <w:szCs w:val="24"/>
        </w:rPr>
        <w:t>as presented. Motion carried by roll call vote (</w:t>
      </w:r>
      <w:r>
        <w:rPr>
          <w:rFonts w:cs="Times New Roman"/>
          <w:szCs w:val="24"/>
        </w:rPr>
        <w:t>5</w:t>
      </w:r>
      <w:r w:rsidRPr="00F66840">
        <w:rPr>
          <w:rFonts w:cs="Times New Roman"/>
          <w:szCs w:val="24"/>
        </w:rPr>
        <w:t>-0).</w:t>
      </w:r>
    </w:p>
    <w:p w14:paraId="2A6C5200" w14:textId="77777777" w:rsidR="00331AA8" w:rsidRPr="00F66840" w:rsidRDefault="00331AA8" w:rsidP="00331AA8">
      <w:pPr>
        <w:pStyle w:val="Heading3"/>
        <w:rPr>
          <w:rFonts w:cs="Times New Roman"/>
          <w:szCs w:val="24"/>
        </w:rPr>
      </w:pPr>
      <w:r w:rsidRPr="00F66840">
        <w:rPr>
          <w:rFonts w:cs="Times New Roman"/>
          <w:szCs w:val="24"/>
        </w:rPr>
        <w:t>Dahle: Aye</w:t>
      </w:r>
    </w:p>
    <w:p w14:paraId="1892814D" w14:textId="77777777" w:rsidR="00331AA8" w:rsidRPr="00F66840" w:rsidRDefault="00331AA8" w:rsidP="00331AA8">
      <w:pPr>
        <w:pStyle w:val="Heading3"/>
        <w:rPr>
          <w:rFonts w:cs="Times New Roman"/>
          <w:szCs w:val="24"/>
        </w:rPr>
      </w:pPr>
      <w:r w:rsidRPr="00F66840">
        <w:rPr>
          <w:rFonts w:cs="Times New Roman"/>
          <w:szCs w:val="24"/>
        </w:rPr>
        <w:t>Johnson: Aye</w:t>
      </w:r>
    </w:p>
    <w:p w14:paraId="47771C65" w14:textId="77777777" w:rsidR="00331AA8" w:rsidRPr="00F66840" w:rsidRDefault="00331AA8" w:rsidP="00331AA8">
      <w:pPr>
        <w:pStyle w:val="Heading3"/>
        <w:rPr>
          <w:rFonts w:cs="Times New Roman"/>
          <w:szCs w:val="24"/>
        </w:rPr>
      </w:pPr>
      <w:r w:rsidRPr="00F66840">
        <w:rPr>
          <w:rFonts w:cs="Times New Roman"/>
          <w:szCs w:val="24"/>
        </w:rPr>
        <w:t>Lee-Koven: Aye</w:t>
      </w:r>
    </w:p>
    <w:p w14:paraId="3F893C16" w14:textId="27FABD83" w:rsidR="00331AA8" w:rsidRPr="00F66840" w:rsidRDefault="00331AA8" w:rsidP="00331AA8">
      <w:pPr>
        <w:pStyle w:val="Heading3"/>
        <w:rPr>
          <w:rFonts w:cs="Times New Roman"/>
          <w:szCs w:val="24"/>
        </w:rPr>
      </w:pPr>
      <w:r w:rsidRPr="00F66840">
        <w:rPr>
          <w:rFonts w:cs="Times New Roman"/>
          <w:szCs w:val="24"/>
        </w:rPr>
        <w:t xml:space="preserve">López: </w:t>
      </w:r>
      <w:r>
        <w:rPr>
          <w:rFonts w:cs="Times New Roman"/>
          <w:szCs w:val="24"/>
        </w:rPr>
        <w:t>Aye</w:t>
      </w:r>
    </w:p>
    <w:p w14:paraId="6CB14DA5" w14:textId="20B26104" w:rsidR="00331AA8" w:rsidRPr="00331AA8" w:rsidRDefault="00331AA8" w:rsidP="00B279CA">
      <w:pPr>
        <w:pStyle w:val="Heading3"/>
      </w:pPr>
      <w:r w:rsidRPr="00F66840">
        <w:rPr>
          <w:rFonts w:cs="Times New Roman"/>
          <w:szCs w:val="24"/>
        </w:rPr>
        <w:t>Simmonds: Aye</w:t>
      </w:r>
    </w:p>
    <w:p w14:paraId="2D0146E0" w14:textId="56DBF5FD" w:rsidR="00331AA8" w:rsidRDefault="00331AA8" w:rsidP="00331AA8">
      <w:pPr>
        <w:ind w:firstLine="0"/>
        <w:rPr>
          <w:rFonts w:cs="Times New Roman"/>
          <w:b/>
          <w:bCs/>
        </w:rPr>
      </w:pPr>
      <w:r>
        <w:rPr>
          <w:rFonts w:cs="Times New Roman"/>
          <w:b/>
          <w:bCs/>
        </w:rPr>
        <w:lastRenderedPageBreak/>
        <w:t xml:space="preserve">PUBLIC HEARING - </w:t>
      </w:r>
      <w:r w:rsidRPr="00F66840">
        <w:rPr>
          <w:rFonts w:cs="Times New Roman"/>
          <w:b/>
          <w:bCs/>
        </w:rPr>
        <w:t>Budget Adjustments FY 2025-2026 appropriating: $</w:t>
      </w:r>
      <w:r>
        <w:rPr>
          <w:rFonts w:cs="Times New Roman"/>
          <w:b/>
          <w:bCs/>
        </w:rPr>
        <w:t>30,000 golf course reserves toward equipment repairs</w:t>
      </w:r>
      <w:r w:rsidRPr="00F66840">
        <w:rPr>
          <w:rFonts w:cs="Times New Roman"/>
          <w:b/>
          <w:bCs/>
        </w:rPr>
        <w:t xml:space="preserve"> - </w:t>
      </w:r>
      <w:r w:rsidRPr="00F66840">
        <w:rPr>
          <w:rFonts w:cs="Times New Roman"/>
          <w:b/>
          <w:bCs/>
          <w:u w:val="single"/>
        </w:rPr>
        <w:t>Resolution 26-</w:t>
      </w:r>
      <w:r>
        <w:rPr>
          <w:rFonts w:cs="Times New Roman"/>
          <w:b/>
          <w:bCs/>
          <w:u w:val="single"/>
        </w:rPr>
        <w:t>22</w:t>
      </w:r>
      <w:r>
        <w:rPr>
          <w:rFonts w:cs="Times New Roman"/>
        </w:rPr>
        <w:t xml:space="preserve"> </w:t>
      </w:r>
      <w:r w:rsidRPr="00F66840">
        <w:rPr>
          <w:rFonts w:cs="Times New Roman"/>
          <w:b/>
          <w:bCs/>
        </w:rPr>
        <w:t xml:space="preserve">– </w:t>
      </w:r>
      <w:r w:rsidR="00B279CA">
        <w:rPr>
          <w:rFonts w:cs="Times New Roman"/>
          <w:b/>
          <w:bCs/>
        </w:rPr>
        <w:t>Rueben Nelson</w:t>
      </w:r>
      <w:r w:rsidRPr="00F66840">
        <w:rPr>
          <w:rFonts w:cs="Times New Roman"/>
          <w:b/>
          <w:bCs/>
        </w:rPr>
        <w:t xml:space="preserve">, </w:t>
      </w:r>
      <w:r w:rsidR="00B279CA">
        <w:rPr>
          <w:rFonts w:cs="Times New Roman"/>
          <w:b/>
          <w:bCs/>
        </w:rPr>
        <w:t xml:space="preserve">Assistant </w:t>
      </w:r>
      <w:r w:rsidRPr="00F66840">
        <w:rPr>
          <w:rFonts w:cs="Times New Roman"/>
          <w:b/>
          <w:bCs/>
        </w:rPr>
        <w:t>Finance Director</w:t>
      </w:r>
    </w:p>
    <w:p w14:paraId="16AB8902" w14:textId="32E95972" w:rsidR="00331AA8" w:rsidRDefault="00B279CA" w:rsidP="00B9227A">
      <w:pPr>
        <w:spacing w:after="0" w:line="240" w:lineRule="auto"/>
        <w:ind w:firstLine="0"/>
        <w:rPr>
          <w:rFonts w:eastAsia="Times New Roman" w:cs="Times New Roman"/>
        </w:rPr>
      </w:pPr>
      <w:r>
        <w:rPr>
          <w:rFonts w:cs="Times New Roman"/>
        </w:rPr>
        <w:t xml:space="preserve">Rueben Nelson, Assistant Finance </w:t>
      </w:r>
      <w:r w:rsidR="008C0ABE">
        <w:rPr>
          <w:rFonts w:cs="Times New Roman"/>
        </w:rPr>
        <w:t>Director,</w:t>
      </w:r>
      <w:r>
        <w:rPr>
          <w:rFonts w:cs="Times New Roman"/>
        </w:rPr>
        <w:t xml:space="preserve"> addressed the Council regarding the proposed budget adjustment. </w:t>
      </w:r>
      <w:r w:rsidR="00B9227A">
        <w:rPr>
          <w:rFonts w:cs="Times New Roman"/>
        </w:rPr>
        <w:t xml:space="preserve">Mr. Nelson </w:t>
      </w:r>
      <w:r w:rsidR="00B9227A" w:rsidRPr="00B9227A">
        <w:rPr>
          <w:rFonts w:eastAsia="Times New Roman" w:cs="Times New Roman"/>
        </w:rPr>
        <w:t xml:space="preserve">explained </w:t>
      </w:r>
      <w:r w:rsidR="00B9227A">
        <w:rPr>
          <w:rFonts w:eastAsia="Times New Roman" w:cs="Times New Roman"/>
        </w:rPr>
        <w:t xml:space="preserve">this budget adjustment </w:t>
      </w:r>
      <w:r w:rsidR="00B9227A" w:rsidRPr="00B9227A">
        <w:rPr>
          <w:rFonts w:eastAsia="Times New Roman" w:cs="Times New Roman"/>
        </w:rPr>
        <w:t xml:space="preserve">authorizes transferring $30,000 from the golf </w:t>
      </w:r>
      <w:r w:rsidR="008C0ABE" w:rsidRPr="00B9227A">
        <w:rPr>
          <w:rFonts w:eastAsia="Times New Roman" w:cs="Times New Roman"/>
        </w:rPr>
        <w:t>course</w:t>
      </w:r>
      <w:r w:rsidR="00B9227A" w:rsidRPr="00B9227A">
        <w:rPr>
          <w:rFonts w:eastAsia="Times New Roman" w:cs="Times New Roman"/>
        </w:rPr>
        <w:t xml:space="preserve"> reserves to cover equipment repairs. Due to an early start to the season and heavy use, this additional amount is expected to </w:t>
      </w:r>
      <w:r w:rsidR="008C0ABE" w:rsidRPr="00B9227A">
        <w:rPr>
          <w:rFonts w:eastAsia="Times New Roman" w:cs="Times New Roman"/>
        </w:rPr>
        <w:t>carry out</w:t>
      </w:r>
      <w:r w:rsidR="00B9227A" w:rsidRPr="00B9227A">
        <w:rPr>
          <w:rFonts w:eastAsia="Times New Roman" w:cs="Times New Roman"/>
        </w:rPr>
        <w:t xml:space="preserve"> the course </w:t>
      </w:r>
      <w:r w:rsidR="008C0ABE" w:rsidRPr="00B9227A">
        <w:rPr>
          <w:rFonts w:eastAsia="Times New Roman" w:cs="Times New Roman"/>
        </w:rPr>
        <w:t>throughout</w:t>
      </w:r>
      <w:r w:rsidR="00B9227A" w:rsidRPr="00B9227A">
        <w:rPr>
          <w:rFonts w:eastAsia="Times New Roman" w:cs="Times New Roman"/>
        </w:rPr>
        <w:t xml:space="preserve"> the remainder of the fiscal year. </w:t>
      </w:r>
    </w:p>
    <w:p w14:paraId="46323457" w14:textId="77777777" w:rsidR="00B9227A" w:rsidRDefault="00B9227A" w:rsidP="00B9227A">
      <w:pPr>
        <w:spacing w:after="0" w:line="240" w:lineRule="auto"/>
        <w:ind w:firstLine="0"/>
        <w:rPr>
          <w:rFonts w:cs="Times New Roman"/>
          <w:b/>
          <w:bCs/>
        </w:rPr>
      </w:pPr>
    </w:p>
    <w:p w14:paraId="6673FAAD" w14:textId="77777777" w:rsidR="00F60FF8" w:rsidRDefault="00F60FF8" w:rsidP="00D37BEE">
      <w:pPr>
        <w:ind w:firstLine="0"/>
        <w:rPr>
          <w:rFonts w:cs="Times New Roman"/>
        </w:rPr>
      </w:pPr>
      <w:r w:rsidRPr="00F66840">
        <w:rPr>
          <w:rFonts w:cs="Times New Roman"/>
        </w:rPr>
        <w:t>Chair Johnson opened the meeting to a public hearing.</w:t>
      </w:r>
    </w:p>
    <w:p w14:paraId="7F69D9F7" w14:textId="3E3590C6" w:rsidR="00F60FF8" w:rsidRPr="00F66840" w:rsidRDefault="00F60FF8" w:rsidP="00D37BEE">
      <w:pPr>
        <w:ind w:firstLine="0"/>
        <w:rPr>
          <w:rFonts w:cs="Times New Roman"/>
        </w:rPr>
      </w:pPr>
      <w:r w:rsidRPr="00F66840">
        <w:rPr>
          <w:rFonts w:cs="Times New Roman"/>
        </w:rPr>
        <w:t xml:space="preserve">There were no comments and Chair </w:t>
      </w:r>
      <w:r w:rsidR="00681A93" w:rsidRPr="00F66840">
        <w:rPr>
          <w:rFonts w:cs="Times New Roman"/>
        </w:rPr>
        <w:t>Johnson</w:t>
      </w:r>
      <w:r w:rsidRPr="00F66840">
        <w:rPr>
          <w:rFonts w:cs="Times New Roman"/>
        </w:rPr>
        <w:t xml:space="preserve"> closed the public hearing.</w:t>
      </w:r>
    </w:p>
    <w:p w14:paraId="7721C371" w14:textId="2ACF3B93" w:rsidR="002A2340" w:rsidRPr="00F66840" w:rsidRDefault="002A2340" w:rsidP="002A2340">
      <w:pPr>
        <w:pStyle w:val="Heading3"/>
        <w:rPr>
          <w:rFonts w:cs="Times New Roman"/>
          <w:szCs w:val="24"/>
        </w:rPr>
      </w:pPr>
      <w:r w:rsidRPr="00F66840">
        <w:rPr>
          <w:rFonts w:cs="Times New Roman"/>
          <w:szCs w:val="24"/>
        </w:rPr>
        <w:t xml:space="preserve">ACTION. Motion by </w:t>
      </w:r>
      <w:r w:rsidR="00126EAD">
        <w:rPr>
          <w:rFonts w:cs="Times New Roman"/>
          <w:szCs w:val="24"/>
        </w:rPr>
        <w:t xml:space="preserve">Councilmember Dahle </w:t>
      </w:r>
      <w:r w:rsidRPr="00F66840">
        <w:rPr>
          <w:rFonts w:cs="Times New Roman"/>
          <w:szCs w:val="24"/>
        </w:rPr>
        <w:t xml:space="preserve">seconded by </w:t>
      </w:r>
      <w:r w:rsidR="00126EAD">
        <w:rPr>
          <w:rFonts w:cs="Times New Roman"/>
          <w:szCs w:val="24"/>
        </w:rPr>
        <w:t>Councilmember Simmonds</w:t>
      </w:r>
      <w:r w:rsidR="00F41C0C" w:rsidRPr="00F66840">
        <w:rPr>
          <w:rFonts w:cs="Times New Roman"/>
          <w:szCs w:val="24"/>
        </w:rPr>
        <w:t xml:space="preserve"> </w:t>
      </w:r>
      <w:r w:rsidRPr="00F66840">
        <w:rPr>
          <w:rFonts w:cs="Times New Roman"/>
          <w:szCs w:val="24"/>
        </w:rPr>
        <w:t>to approve Resolution 26-</w:t>
      </w:r>
      <w:r w:rsidR="00331AA8">
        <w:rPr>
          <w:rFonts w:cs="Times New Roman"/>
          <w:szCs w:val="24"/>
        </w:rPr>
        <w:t>22</w:t>
      </w:r>
      <w:r w:rsidRPr="00F66840">
        <w:rPr>
          <w:rFonts w:cs="Times New Roman"/>
          <w:szCs w:val="24"/>
        </w:rPr>
        <w:t xml:space="preserve"> as presented. Motion carried by roll call vote (</w:t>
      </w:r>
      <w:r w:rsidR="00331AA8">
        <w:rPr>
          <w:rFonts w:cs="Times New Roman"/>
          <w:szCs w:val="24"/>
        </w:rPr>
        <w:t>5</w:t>
      </w:r>
      <w:r w:rsidRPr="00F66840">
        <w:rPr>
          <w:rFonts w:cs="Times New Roman"/>
          <w:szCs w:val="24"/>
        </w:rPr>
        <w:t>-0).</w:t>
      </w:r>
    </w:p>
    <w:p w14:paraId="6553AC07" w14:textId="77777777" w:rsidR="002A2340" w:rsidRPr="00F66840" w:rsidRDefault="002A2340" w:rsidP="002A2340">
      <w:pPr>
        <w:pStyle w:val="Heading3"/>
        <w:rPr>
          <w:rFonts w:cs="Times New Roman"/>
          <w:szCs w:val="24"/>
        </w:rPr>
      </w:pPr>
      <w:r w:rsidRPr="00F66840">
        <w:rPr>
          <w:rFonts w:cs="Times New Roman"/>
          <w:szCs w:val="24"/>
        </w:rPr>
        <w:t>Dahle: Aye</w:t>
      </w:r>
    </w:p>
    <w:p w14:paraId="55FB6AA0" w14:textId="77777777" w:rsidR="002A2340" w:rsidRPr="00F66840" w:rsidRDefault="002A2340" w:rsidP="002A2340">
      <w:pPr>
        <w:pStyle w:val="Heading3"/>
        <w:rPr>
          <w:rFonts w:cs="Times New Roman"/>
          <w:szCs w:val="24"/>
        </w:rPr>
      </w:pPr>
      <w:r w:rsidRPr="00F66840">
        <w:rPr>
          <w:rFonts w:cs="Times New Roman"/>
          <w:szCs w:val="24"/>
        </w:rPr>
        <w:t>Johnson: Aye</w:t>
      </w:r>
    </w:p>
    <w:p w14:paraId="29364D0D" w14:textId="77777777" w:rsidR="002A2340" w:rsidRPr="00F66840" w:rsidRDefault="002A2340" w:rsidP="002A2340">
      <w:pPr>
        <w:pStyle w:val="Heading3"/>
        <w:rPr>
          <w:rFonts w:cs="Times New Roman"/>
          <w:szCs w:val="24"/>
        </w:rPr>
      </w:pPr>
      <w:r w:rsidRPr="00F66840">
        <w:rPr>
          <w:rFonts w:cs="Times New Roman"/>
          <w:szCs w:val="24"/>
        </w:rPr>
        <w:t>Lee-Koven: Aye</w:t>
      </w:r>
    </w:p>
    <w:p w14:paraId="2336A5CB" w14:textId="1BF5D450" w:rsidR="002A2340" w:rsidRPr="00F66840" w:rsidRDefault="002A2340" w:rsidP="002A2340">
      <w:pPr>
        <w:pStyle w:val="Heading3"/>
        <w:rPr>
          <w:rFonts w:cs="Times New Roman"/>
          <w:szCs w:val="24"/>
        </w:rPr>
      </w:pPr>
      <w:r w:rsidRPr="00F66840">
        <w:rPr>
          <w:rFonts w:cs="Times New Roman"/>
          <w:szCs w:val="24"/>
        </w:rPr>
        <w:t>López:</w:t>
      </w:r>
      <w:r w:rsidR="00331AA8">
        <w:rPr>
          <w:rFonts w:cs="Times New Roman"/>
          <w:szCs w:val="24"/>
        </w:rPr>
        <w:t xml:space="preserve"> Aye</w:t>
      </w:r>
    </w:p>
    <w:p w14:paraId="1CDA4048" w14:textId="60B7CFC7" w:rsidR="002A2340" w:rsidRDefault="002A2340" w:rsidP="002A2340">
      <w:pPr>
        <w:pStyle w:val="Heading3"/>
        <w:rPr>
          <w:rFonts w:cs="Times New Roman"/>
          <w:szCs w:val="24"/>
        </w:rPr>
      </w:pPr>
      <w:r w:rsidRPr="00F66840">
        <w:rPr>
          <w:rFonts w:cs="Times New Roman"/>
          <w:szCs w:val="24"/>
        </w:rPr>
        <w:t>Simmonds: Aye</w:t>
      </w:r>
    </w:p>
    <w:p w14:paraId="1056ABE6" w14:textId="51A25092" w:rsidR="00831AC7" w:rsidRPr="00F66840" w:rsidRDefault="00831AC7" w:rsidP="00831AC7">
      <w:pPr>
        <w:pStyle w:val="Heading2"/>
        <w:rPr>
          <w:rFonts w:ascii="Times New Roman" w:hAnsi="Times New Roman" w:cs="Times New Roman"/>
          <w:sz w:val="24"/>
          <w:szCs w:val="24"/>
        </w:rPr>
      </w:pPr>
      <w:r w:rsidRPr="00F66840">
        <w:rPr>
          <w:rFonts w:ascii="Times New Roman" w:hAnsi="Times New Roman" w:cs="Times New Roman"/>
          <w:sz w:val="24"/>
          <w:szCs w:val="24"/>
        </w:rPr>
        <w:t>Workshop Item</w:t>
      </w:r>
    </w:p>
    <w:p w14:paraId="5EA2827B" w14:textId="671161C8" w:rsidR="00B82B50" w:rsidRPr="00331AA8" w:rsidRDefault="00930B8A" w:rsidP="00930B8A">
      <w:pPr>
        <w:ind w:firstLine="0"/>
      </w:pPr>
      <w:r w:rsidRPr="00331AA8">
        <w:rPr>
          <w:rFonts w:cs="Times New Roman"/>
          <w:b/>
          <w:bCs/>
          <w:color w:val="0070C0"/>
        </w:rPr>
        <w:t xml:space="preserve">Link to video recording of meeting at time stamp </w:t>
      </w:r>
      <w:hyperlink r:id="rId17" w:history="1">
        <w:r w:rsidR="00B82B50" w:rsidRPr="002869AD">
          <w:rPr>
            <w:rStyle w:val="Hyperlink"/>
            <w:rFonts w:cs="Times New Roman"/>
            <w:b/>
            <w:bCs/>
          </w:rPr>
          <w:t>(</w:t>
        </w:r>
        <w:r w:rsidR="002869AD" w:rsidRPr="002869AD">
          <w:rPr>
            <w:rStyle w:val="Hyperlink"/>
            <w:rFonts w:cs="Times New Roman"/>
            <w:b/>
            <w:bCs/>
          </w:rPr>
          <w:t>20:47</w:t>
        </w:r>
        <w:r w:rsidR="00B82B50" w:rsidRPr="002869AD">
          <w:rPr>
            <w:rStyle w:val="Hyperlink"/>
            <w:rFonts w:cs="Times New Roman"/>
            <w:b/>
            <w:bCs/>
          </w:rPr>
          <w:t>)</w:t>
        </w:r>
      </w:hyperlink>
    </w:p>
    <w:p w14:paraId="14311F4E" w14:textId="56CB4F3A" w:rsidR="002A2340" w:rsidRPr="00331AA8" w:rsidRDefault="00695163" w:rsidP="00930B8A">
      <w:pPr>
        <w:ind w:firstLine="0"/>
        <w:rPr>
          <w:rFonts w:cs="Times New Roman"/>
          <w:b/>
          <w:bCs/>
        </w:rPr>
      </w:pPr>
      <w:r w:rsidRPr="00331AA8">
        <w:rPr>
          <w:rFonts w:cs="Times New Roman"/>
          <w:b/>
          <w:bCs/>
        </w:rPr>
        <w:t xml:space="preserve">Budget Adjustments FY 2025-2026 appropriating: </w:t>
      </w:r>
      <w:r w:rsidR="00680F9C">
        <w:rPr>
          <w:rFonts w:cs="Times New Roman"/>
          <w:b/>
          <w:bCs/>
        </w:rPr>
        <w:t>$</w:t>
      </w:r>
      <w:r w:rsidR="00331AA8" w:rsidRPr="00331AA8">
        <w:rPr>
          <w:b/>
          <w:bCs/>
        </w:rPr>
        <w:t>750,000 electric fund reserves toward rooftop solar infrastructure associated with the Public Works campus project; $8,801 funds received for reimbursement of police overtime shifts; $5,850,000 grant funds the Public Works Department was awarded from the Cache County Council of Governments (CCCOG) for improvements on the 400 North and 600 West Corridors; $4,630 State grant funds for fire department training</w:t>
      </w:r>
      <w:r w:rsidR="00331AA8" w:rsidRPr="00331AA8">
        <w:rPr>
          <w:rFonts w:cs="Times New Roman"/>
          <w:b/>
          <w:bCs/>
        </w:rPr>
        <w:t xml:space="preserve"> </w:t>
      </w:r>
      <w:r w:rsidRPr="00331AA8">
        <w:rPr>
          <w:rFonts w:cs="Times New Roman"/>
          <w:b/>
          <w:bCs/>
        </w:rPr>
        <w:t xml:space="preserve">- </w:t>
      </w:r>
      <w:r w:rsidRPr="00331AA8">
        <w:rPr>
          <w:rFonts w:cs="Times New Roman"/>
          <w:b/>
          <w:bCs/>
          <w:u w:val="single"/>
        </w:rPr>
        <w:t>Resolution 26-</w:t>
      </w:r>
      <w:r w:rsidR="00941371" w:rsidRPr="00331AA8">
        <w:rPr>
          <w:rFonts w:cs="Times New Roman"/>
          <w:b/>
          <w:bCs/>
          <w:u w:val="single"/>
        </w:rPr>
        <w:t>2</w:t>
      </w:r>
      <w:r w:rsidR="00331AA8">
        <w:rPr>
          <w:rFonts w:cs="Times New Roman"/>
          <w:b/>
          <w:bCs/>
          <w:u w:val="single"/>
        </w:rPr>
        <w:t>3</w:t>
      </w:r>
      <w:r w:rsidR="00941371" w:rsidRPr="00331AA8">
        <w:rPr>
          <w:rFonts w:cs="Times New Roman"/>
        </w:rPr>
        <w:t xml:space="preserve"> </w:t>
      </w:r>
      <w:r w:rsidRPr="00331AA8">
        <w:rPr>
          <w:rFonts w:cs="Times New Roman"/>
          <w:b/>
          <w:bCs/>
        </w:rPr>
        <w:t xml:space="preserve">– </w:t>
      </w:r>
      <w:r w:rsidR="00331AA8">
        <w:rPr>
          <w:rFonts w:cs="Times New Roman"/>
          <w:b/>
          <w:bCs/>
        </w:rPr>
        <w:t>Rueben Nelson</w:t>
      </w:r>
      <w:r w:rsidRPr="00331AA8">
        <w:rPr>
          <w:rFonts w:cs="Times New Roman"/>
          <w:b/>
          <w:bCs/>
        </w:rPr>
        <w:t xml:space="preserve">, </w:t>
      </w:r>
      <w:r w:rsidR="00331AA8">
        <w:rPr>
          <w:rFonts w:cs="Times New Roman"/>
          <w:b/>
          <w:bCs/>
        </w:rPr>
        <w:t>Assistant</w:t>
      </w:r>
      <w:r w:rsidR="00331AA8" w:rsidRPr="00331AA8">
        <w:rPr>
          <w:rFonts w:cs="Times New Roman"/>
          <w:b/>
          <w:bCs/>
        </w:rPr>
        <w:t xml:space="preserve"> Finance</w:t>
      </w:r>
      <w:r w:rsidRPr="00331AA8">
        <w:rPr>
          <w:rFonts w:cs="Times New Roman"/>
          <w:b/>
          <w:bCs/>
        </w:rPr>
        <w:t xml:space="preserve"> Director</w:t>
      </w:r>
    </w:p>
    <w:p w14:paraId="09A13B4F" w14:textId="4A6A34D5" w:rsidR="00331AA8" w:rsidRDefault="008963F1" w:rsidP="00E967B5">
      <w:pPr>
        <w:ind w:firstLine="0"/>
        <w:rPr>
          <w:rFonts w:cs="Times New Roman"/>
          <w:bCs/>
          <w:color w:val="000000"/>
        </w:rPr>
      </w:pPr>
      <w:r>
        <w:rPr>
          <w:rFonts w:cs="Times New Roman"/>
          <w:bCs/>
          <w:color w:val="000000"/>
        </w:rPr>
        <w:t xml:space="preserve">Rueben Nelson, Assistant Finance </w:t>
      </w:r>
      <w:r w:rsidR="00244FD6">
        <w:rPr>
          <w:rFonts w:cs="Times New Roman"/>
          <w:bCs/>
          <w:color w:val="000000"/>
        </w:rPr>
        <w:t>Director,</w:t>
      </w:r>
      <w:r>
        <w:rPr>
          <w:rFonts w:cs="Times New Roman"/>
          <w:bCs/>
          <w:color w:val="000000"/>
        </w:rPr>
        <w:t xml:space="preserve"> presented the proposed budget adjustments.  </w:t>
      </w:r>
    </w:p>
    <w:p w14:paraId="05A6A851" w14:textId="77777777" w:rsidR="00680F9C" w:rsidRDefault="00680F9C" w:rsidP="00680F9C">
      <w:pPr>
        <w:ind w:firstLine="0"/>
        <w:rPr>
          <w:rFonts w:cs="Times New Roman"/>
          <w:bCs/>
          <w:color w:val="000000"/>
        </w:rPr>
      </w:pPr>
      <w:r w:rsidRPr="00680F9C">
        <w:rPr>
          <w:rFonts w:cs="Times New Roman"/>
          <w:bCs/>
          <w:color w:val="000000"/>
        </w:rPr>
        <w:t>$750,000 from the electric fund reserves to prepare the new Public Works campus for rooftop solar (conduits and structural upgrades). Light &amp; Power’s recent analysis found the project penciled out; the array, owned by the Power Department, would feed directly into the grid and avoid transmission fees because it is under 3 MW. Estimated rooftop capacity is about 1.2–2 MW. This approval is only for the solar-ready infrastructure; panel procurement costs are still being refined.</w:t>
      </w:r>
    </w:p>
    <w:p w14:paraId="54CD19BE" w14:textId="2CF3D32A" w:rsidR="00244FD6" w:rsidRDefault="00244FD6" w:rsidP="00244FD6">
      <w:pPr>
        <w:ind w:firstLine="0"/>
        <w:rPr>
          <w:rFonts w:cs="Times New Roman"/>
          <w:bCs/>
          <w:color w:val="000000"/>
        </w:rPr>
      </w:pPr>
      <w:r w:rsidRPr="00680F9C">
        <w:rPr>
          <w:rFonts w:cs="Times New Roman"/>
          <w:bCs/>
          <w:color w:val="000000"/>
        </w:rPr>
        <w:t xml:space="preserve">No formal lease or internal agreement is anticipated for the rooftop space since all assets are city owned. </w:t>
      </w:r>
    </w:p>
    <w:p w14:paraId="6593E3C5" w14:textId="0D7A2280" w:rsidR="00680F9C" w:rsidRPr="00680F9C" w:rsidRDefault="00680F9C" w:rsidP="00680F9C">
      <w:pPr>
        <w:ind w:firstLine="0"/>
        <w:rPr>
          <w:rFonts w:cs="Times New Roman"/>
          <w:bCs/>
          <w:color w:val="000000"/>
        </w:rPr>
      </w:pPr>
      <w:r w:rsidRPr="00680F9C">
        <w:rPr>
          <w:rFonts w:cs="Times New Roman"/>
          <w:bCs/>
          <w:color w:val="000000"/>
        </w:rPr>
        <w:t xml:space="preserve">$8,081 for police overtime shifts, reimbursed by the </w:t>
      </w:r>
      <w:r>
        <w:rPr>
          <w:rFonts w:cs="Times New Roman"/>
          <w:bCs/>
          <w:color w:val="000000"/>
        </w:rPr>
        <w:t>S</w:t>
      </w:r>
      <w:r w:rsidRPr="00680F9C">
        <w:rPr>
          <w:rFonts w:cs="Times New Roman"/>
          <w:bCs/>
          <w:color w:val="000000"/>
        </w:rPr>
        <w:t>tate.</w:t>
      </w:r>
    </w:p>
    <w:p w14:paraId="233006CD" w14:textId="3CF734D9" w:rsidR="00680F9C" w:rsidRDefault="00680F9C" w:rsidP="00680F9C">
      <w:pPr>
        <w:ind w:firstLine="0"/>
        <w:rPr>
          <w:rFonts w:cs="Times New Roman"/>
          <w:bCs/>
          <w:color w:val="000000"/>
        </w:rPr>
      </w:pPr>
      <w:r w:rsidRPr="00680F9C">
        <w:rPr>
          <w:rFonts w:cs="Times New Roman"/>
          <w:bCs/>
          <w:color w:val="000000"/>
        </w:rPr>
        <w:t xml:space="preserve">$5,850,000 in </w:t>
      </w:r>
      <w:r>
        <w:rPr>
          <w:rFonts w:cs="Times New Roman"/>
          <w:bCs/>
          <w:color w:val="000000"/>
        </w:rPr>
        <w:t>CC</w:t>
      </w:r>
      <w:r w:rsidRPr="00680F9C">
        <w:rPr>
          <w:rFonts w:cs="Times New Roman"/>
          <w:bCs/>
          <w:color w:val="000000"/>
        </w:rPr>
        <w:t>COG (</w:t>
      </w:r>
      <w:r>
        <w:rPr>
          <w:rFonts w:cs="Times New Roman"/>
          <w:bCs/>
          <w:color w:val="000000"/>
        </w:rPr>
        <w:t xml:space="preserve">Cache County </w:t>
      </w:r>
      <w:r w:rsidRPr="00680F9C">
        <w:rPr>
          <w:rFonts w:cs="Times New Roman"/>
          <w:bCs/>
          <w:color w:val="000000"/>
        </w:rPr>
        <w:t xml:space="preserve">Council of Governments) funds for the 400 North/600 West corridor project. </w:t>
      </w:r>
    </w:p>
    <w:p w14:paraId="7595ED2E" w14:textId="10643609" w:rsidR="00680F9C" w:rsidRDefault="00680F9C" w:rsidP="00680F9C">
      <w:pPr>
        <w:ind w:firstLine="0"/>
        <w:rPr>
          <w:rFonts w:cs="Times New Roman"/>
          <w:bCs/>
          <w:color w:val="000000"/>
        </w:rPr>
      </w:pPr>
      <w:r>
        <w:rPr>
          <w:rFonts w:cs="Times New Roman"/>
          <w:bCs/>
          <w:color w:val="000000"/>
        </w:rPr>
        <w:lastRenderedPageBreak/>
        <w:t xml:space="preserve">Public Works Director Paul Lindhardt </w:t>
      </w:r>
      <w:r w:rsidRPr="00680F9C">
        <w:rPr>
          <w:rFonts w:cs="Times New Roman"/>
          <w:bCs/>
          <w:color w:val="000000"/>
        </w:rPr>
        <w:t xml:space="preserve">explained the </w:t>
      </w:r>
      <w:r>
        <w:rPr>
          <w:rFonts w:cs="Times New Roman"/>
          <w:bCs/>
          <w:color w:val="000000"/>
        </w:rPr>
        <w:t>CC</w:t>
      </w:r>
      <w:r w:rsidRPr="00680F9C">
        <w:rPr>
          <w:rFonts w:cs="Times New Roman"/>
          <w:bCs/>
          <w:color w:val="000000"/>
        </w:rPr>
        <w:t>COG process</w:t>
      </w:r>
      <w:r>
        <w:rPr>
          <w:rFonts w:cs="Times New Roman"/>
          <w:bCs/>
          <w:color w:val="000000"/>
        </w:rPr>
        <w:t xml:space="preserve"> which </w:t>
      </w:r>
      <w:r w:rsidR="00244FD6">
        <w:rPr>
          <w:rFonts w:cs="Times New Roman"/>
          <w:bCs/>
          <w:color w:val="000000"/>
        </w:rPr>
        <w:t>includes</w:t>
      </w:r>
      <w:r>
        <w:rPr>
          <w:rFonts w:cs="Times New Roman"/>
          <w:bCs/>
          <w:color w:val="000000"/>
        </w:rPr>
        <w:t xml:space="preserve"> </w:t>
      </w:r>
      <w:r w:rsidR="00244FD6">
        <w:rPr>
          <w:rFonts w:cs="Times New Roman"/>
          <w:bCs/>
          <w:color w:val="000000"/>
        </w:rPr>
        <w:t>a</w:t>
      </w:r>
      <w:r w:rsidRPr="00680F9C">
        <w:rPr>
          <w:rFonts w:cs="Times New Roman"/>
          <w:bCs/>
          <w:color w:val="000000"/>
        </w:rPr>
        <w:t>nnual applications from member entities, followed by allocations</w:t>
      </w:r>
      <w:r w:rsidR="00244FD6">
        <w:rPr>
          <w:rFonts w:cs="Times New Roman"/>
          <w:bCs/>
          <w:color w:val="000000"/>
        </w:rPr>
        <w:t>.</w:t>
      </w:r>
    </w:p>
    <w:p w14:paraId="6B18EC59" w14:textId="77777777" w:rsidR="00244FD6" w:rsidRPr="00680F9C" w:rsidRDefault="00244FD6" w:rsidP="00244FD6">
      <w:pPr>
        <w:ind w:firstLine="0"/>
        <w:rPr>
          <w:rFonts w:cs="Times New Roman"/>
          <w:bCs/>
          <w:color w:val="000000"/>
        </w:rPr>
      </w:pPr>
      <w:r>
        <w:rPr>
          <w:rFonts w:cs="Times New Roman"/>
          <w:bCs/>
          <w:color w:val="000000"/>
        </w:rPr>
        <w:t xml:space="preserve">Mayor Anderson </w:t>
      </w:r>
      <w:r w:rsidRPr="00680F9C">
        <w:rPr>
          <w:rFonts w:cs="Times New Roman"/>
          <w:bCs/>
          <w:color w:val="000000"/>
        </w:rPr>
        <w:t xml:space="preserve">commended Public Works staff for strong, well-matched proposals. </w:t>
      </w:r>
    </w:p>
    <w:p w14:paraId="13B8FE24" w14:textId="64D84630" w:rsidR="00680F9C" w:rsidRPr="00680F9C" w:rsidRDefault="00680F9C" w:rsidP="00680F9C">
      <w:pPr>
        <w:ind w:firstLine="0"/>
        <w:rPr>
          <w:rFonts w:cs="Times New Roman"/>
          <w:bCs/>
          <w:color w:val="000000"/>
        </w:rPr>
      </w:pPr>
      <w:r>
        <w:rPr>
          <w:rFonts w:cs="Times New Roman"/>
          <w:bCs/>
          <w:color w:val="000000"/>
        </w:rPr>
        <w:t>Mr. Nelson continued and</w:t>
      </w:r>
      <w:r w:rsidR="00244FD6">
        <w:rPr>
          <w:rFonts w:cs="Times New Roman"/>
          <w:bCs/>
          <w:color w:val="000000"/>
        </w:rPr>
        <w:t xml:space="preserve"> stated that the proposed </w:t>
      </w:r>
      <w:r w:rsidRPr="00680F9C">
        <w:rPr>
          <w:rFonts w:cs="Times New Roman"/>
          <w:bCs/>
          <w:color w:val="000000"/>
        </w:rPr>
        <w:t xml:space="preserve">$4,630 in </w:t>
      </w:r>
      <w:r w:rsidR="00244FD6">
        <w:rPr>
          <w:rFonts w:cs="Times New Roman"/>
          <w:bCs/>
          <w:color w:val="000000"/>
        </w:rPr>
        <w:t>S</w:t>
      </w:r>
      <w:r w:rsidRPr="00680F9C">
        <w:rPr>
          <w:rFonts w:cs="Times New Roman"/>
          <w:bCs/>
          <w:color w:val="000000"/>
        </w:rPr>
        <w:t>tate-funded support for fire department training.</w:t>
      </w:r>
    </w:p>
    <w:p w14:paraId="5A2C371C" w14:textId="4D4AAE06" w:rsidR="005B382D" w:rsidRPr="00F66840" w:rsidRDefault="005B382D" w:rsidP="00E967B5">
      <w:pPr>
        <w:ind w:firstLine="0"/>
        <w:rPr>
          <w:rFonts w:cs="Times New Roman"/>
        </w:rPr>
      </w:pPr>
      <w:r w:rsidRPr="00F66840">
        <w:rPr>
          <w:rFonts w:cs="Times New Roman"/>
          <w:bCs/>
          <w:color w:val="000000"/>
        </w:rPr>
        <w:t xml:space="preserve">The proposed resolution will be an action item and public hearing at the </w:t>
      </w:r>
      <w:r>
        <w:rPr>
          <w:rFonts w:cs="Times New Roman"/>
          <w:bCs/>
          <w:color w:val="000000"/>
        </w:rPr>
        <w:t xml:space="preserve">June </w:t>
      </w:r>
      <w:r w:rsidR="00331AA8">
        <w:rPr>
          <w:rFonts w:cs="Times New Roman"/>
          <w:bCs/>
          <w:color w:val="000000"/>
        </w:rPr>
        <w:t>16</w:t>
      </w:r>
      <w:r w:rsidRPr="00F66840">
        <w:rPr>
          <w:rFonts w:cs="Times New Roman"/>
          <w:bCs/>
          <w:color w:val="000000"/>
        </w:rPr>
        <w:t xml:space="preserve">, </w:t>
      </w:r>
      <w:r w:rsidR="008C0ABE" w:rsidRPr="00F66840">
        <w:rPr>
          <w:rFonts w:cs="Times New Roman"/>
          <w:bCs/>
          <w:color w:val="000000"/>
        </w:rPr>
        <w:t>2026,</w:t>
      </w:r>
      <w:r w:rsidRPr="00F66840">
        <w:rPr>
          <w:rFonts w:cs="Times New Roman"/>
          <w:bCs/>
          <w:color w:val="000000"/>
        </w:rPr>
        <w:t xml:space="preserve"> Council meeting. </w:t>
      </w:r>
    </w:p>
    <w:p w14:paraId="5BD8347C" w14:textId="564C1CFA" w:rsidR="00831AC7" w:rsidRDefault="00831AC7" w:rsidP="00E967B5">
      <w:pPr>
        <w:ind w:firstLine="0"/>
        <w:rPr>
          <w:rFonts w:cs="Times New Roman"/>
        </w:rPr>
      </w:pPr>
      <w:r w:rsidRPr="00F66840">
        <w:rPr>
          <w:rFonts w:cs="Times New Roman"/>
        </w:rPr>
        <w:t xml:space="preserve">No </w:t>
      </w:r>
      <w:r w:rsidR="00F60FF8" w:rsidRPr="00F66840">
        <w:rPr>
          <w:rFonts w:cs="Times New Roman"/>
        </w:rPr>
        <w:t xml:space="preserve">further </w:t>
      </w:r>
      <w:r w:rsidRPr="00F66840">
        <w:rPr>
          <w:rFonts w:cs="Times New Roman"/>
        </w:rPr>
        <w:t>workshop items were presented.</w:t>
      </w:r>
    </w:p>
    <w:p w14:paraId="3DC72705" w14:textId="578CA4CE" w:rsidR="00FE48D1" w:rsidRDefault="00831AC7" w:rsidP="00DB07F5">
      <w:pPr>
        <w:pStyle w:val="Heading2"/>
        <w:rPr>
          <w:rFonts w:ascii="Times New Roman" w:hAnsi="Times New Roman" w:cs="Times New Roman"/>
          <w:sz w:val="24"/>
          <w:szCs w:val="24"/>
        </w:rPr>
      </w:pPr>
      <w:r w:rsidRPr="00F66840">
        <w:rPr>
          <w:rFonts w:ascii="Times New Roman" w:hAnsi="Times New Roman" w:cs="Times New Roman"/>
          <w:sz w:val="24"/>
          <w:szCs w:val="24"/>
        </w:rPr>
        <w:t>Other Considerations</w:t>
      </w:r>
    </w:p>
    <w:p w14:paraId="6A66829F" w14:textId="68C4B81B" w:rsidR="00244FD6" w:rsidRDefault="00244FD6" w:rsidP="00244FD6">
      <w:pPr>
        <w:pStyle w:val="NormalWeb"/>
      </w:pPr>
      <w:r>
        <w:t>Councilmember Dahle announced that Parks and Recreation recently closed a user-built trail along the deer fence due to unauthorized jumps and misuse. A public meeting will be held on June 11 from 6:00–7:00 p.m. at City Hall (conference room) to gather input from mountain bikers and other users on desired trail locations and features. Although the area is within Logan City, it is State-managed wildland, and the State has directed that the jumps be removed because they interfere with wildlife.</w:t>
      </w:r>
    </w:p>
    <w:p w14:paraId="7C7FF98F" w14:textId="77777777" w:rsidR="00244FD6" w:rsidRDefault="00244FD6" w:rsidP="00244FD6">
      <w:pPr>
        <w:pStyle w:val="NormalWeb"/>
      </w:pPr>
      <w:r>
        <w:t xml:space="preserve">Councilmember </w:t>
      </w:r>
      <w:r w:rsidRPr="00F66840">
        <w:t>López</w:t>
      </w:r>
      <w:r>
        <w:t xml:space="preserve"> noted the newly completed intersection at Cache Valley Boulevard and 200 East looks excellent and thanked staff for the work. </w:t>
      </w:r>
    </w:p>
    <w:p w14:paraId="79ADF190" w14:textId="063A7C55" w:rsidR="00244FD6" w:rsidRDefault="00244FD6" w:rsidP="00244FD6">
      <w:pPr>
        <w:pStyle w:val="NormalWeb"/>
      </w:pPr>
      <w:r>
        <w:t xml:space="preserve">Chair Johnson also reminded everyone about the Cache County America 250 dance on June 11 at 6:30 p.m. at the Cache County Event Center. The event is free, </w:t>
      </w:r>
      <w:r w:rsidR="008C0ABE">
        <w:t>it will</w:t>
      </w:r>
      <w:r>
        <w:t xml:space="preserve"> feature a variety of dance styles, and they will offer refreshments (water and punch). </w:t>
      </w:r>
    </w:p>
    <w:p w14:paraId="5CC78162" w14:textId="23AB7DE5" w:rsidR="005B382D" w:rsidRPr="00F66840" w:rsidRDefault="00831AC7" w:rsidP="00695163">
      <w:pPr>
        <w:ind w:firstLine="0"/>
        <w:rPr>
          <w:rFonts w:cs="Times New Roman"/>
        </w:rPr>
      </w:pPr>
      <w:r w:rsidRPr="00F66840">
        <w:rPr>
          <w:rFonts w:cs="Times New Roman"/>
        </w:rPr>
        <w:t>No further considerations were discussed.</w:t>
      </w:r>
    </w:p>
    <w:p w14:paraId="437CBBDE" w14:textId="272F9C69" w:rsidR="00831AC7" w:rsidRPr="00F66840" w:rsidRDefault="00831AC7" w:rsidP="00831AC7">
      <w:pPr>
        <w:pStyle w:val="Heading2"/>
        <w:rPr>
          <w:rFonts w:ascii="Times New Roman" w:hAnsi="Times New Roman" w:cs="Times New Roman"/>
          <w:sz w:val="24"/>
          <w:szCs w:val="24"/>
        </w:rPr>
      </w:pPr>
      <w:r w:rsidRPr="00F66840">
        <w:rPr>
          <w:rFonts w:ascii="Times New Roman" w:hAnsi="Times New Roman" w:cs="Times New Roman"/>
          <w:sz w:val="24"/>
          <w:szCs w:val="24"/>
        </w:rPr>
        <w:t>Adjourned</w:t>
      </w:r>
    </w:p>
    <w:p w14:paraId="19393757" w14:textId="7947F0FC" w:rsidR="0049349D" w:rsidRPr="00F66840" w:rsidRDefault="00831AC7" w:rsidP="00695163">
      <w:pPr>
        <w:ind w:firstLine="0"/>
        <w:rPr>
          <w:rFonts w:cs="Times New Roman"/>
        </w:rPr>
      </w:pPr>
      <w:r w:rsidRPr="00F66840">
        <w:rPr>
          <w:rFonts w:cs="Times New Roman"/>
        </w:rPr>
        <w:t xml:space="preserve">There being no further business, the Logan Municipal Council adjourned at </w:t>
      </w:r>
      <w:r w:rsidR="008E659C">
        <w:rPr>
          <w:rFonts w:cs="Times New Roman"/>
        </w:rPr>
        <w:t>6:</w:t>
      </w:r>
      <w:r w:rsidR="00B74B46">
        <w:rPr>
          <w:rFonts w:cs="Times New Roman"/>
        </w:rPr>
        <w:t>05</w:t>
      </w:r>
      <w:r w:rsidRPr="00F66840">
        <w:rPr>
          <w:rFonts w:cs="Times New Roman"/>
        </w:rPr>
        <w:t xml:space="preserve"> p.m.</w:t>
      </w:r>
    </w:p>
    <w:p w14:paraId="5C7FDDF6" w14:textId="77777777" w:rsidR="0049349D" w:rsidRDefault="0049349D" w:rsidP="00831AC7">
      <w:pPr>
        <w:rPr>
          <w:rFonts w:cs="Times New Roman"/>
        </w:rPr>
      </w:pPr>
    </w:p>
    <w:p w14:paraId="31617D8D" w14:textId="77777777" w:rsidR="00331AA8" w:rsidRPr="00F66840" w:rsidRDefault="00331AA8" w:rsidP="00831AC7">
      <w:pPr>
        <w:rPr>
          <w:rFonts w:cs="Times New Roman"/>
        </w:rPr>
      </w:pPr>
    </w:p>
    <w:p w14:paraId="34E91AB1" w14:textId="73669F47" w:rsidR="006574F0" w:rsidRPr="00F66840" w:rsidRDefault="00831AC7" w:rsidP="006574F0">
      <w:pPr>
        <w:rPr>
          <w:rFonts w:cs="Times New Roman"/>
        </w:rPr>
      </w:pPr>
      <w:r w:rsidRPr="00F66840">
        <w:rPr>
          <w:rFonts w:cs="Times New Roman"/>
        </w:rPr>
        <w:t>Teresa Harris, City Recorder</w:t>
      </w:r>
    </w:p>
    <w:sectPr w:rsidR="006574F0" w:rsidRPr="00F66840" w:rsidSect="002D763D">
      <w:headerReference w:type="default" r:id="rId18"/>
      <w:footerReference w:type="default" r:id="rId19"/>
      <w:pgSz w:w="12240" w:h="15840"/>
      <w:pgMar w:top="810" w:right="1080" w:bottom="720" w:left="12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48EC3" w14:textId="77777777" w:rsidR="0036088E" w:rsidRDefault="0036088E" w:rsidP="00D02494">
      <w:r>
        <w:separator/>
      </w:r>
    </w:p>
  </w:endnote>
  <w:endnote w:type="continuationSeparator" w:id="0">
    <w:p w14:paraId="2286C372" w14:textId="77777777" w:rsidR="0036088E" w:rsidRDefault="0036088E" w:rsidP="00D024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ヒラギノ角ゴ Pro W3">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3A3C2" w14:textId="07619623" w:rsidR="00792F43" w:rsidRDefault="00792F43" w:rsidP="00792F43">
    <w:pPr>
      <w:jc w:val="right"/>
    </w:pPr>
    <w:r>
      <w:br/>
    </w:r>
    <w:r>
      <w:rPr>
        <w:noProof/>
      </w:rPr>
      <mc:AlternateContent>
        <mc:Choice Requires="wps">
          <w:drawing>
            <wp:anchor distT="0" distB="0" distL="114300" distR="114300" simplePos="0" relativeHeight="251657216" behindDoc="0" locked="0" layoutInCell="1" allowOverlap="1" wp14:anchorId="36B0053F" wp14:editId="16FD374D">
              <wp:simplePos x="0" y="0"/>
              <wp:positionH relativeFrom="column">
                <wp:posOffset>0</wp:posOffset>
              </wp:positionH>
              <wp:positionV relativeFrom="paragraph">
                <wp:posOffset>52705</wp:posOffset>
              </wp:positionV>
              <wp:extent cx="6263640" cy="0"/>
              <wp:effectExtent l="0" t="0" r="0" b="0"/>
              <wp:wrapNone/>
              <wp:docPr id="492274631" name="Straight Connector 4"/>
              <wp:cNvGraphicFramePr/>
              <a:graphic xmlns:a="http://schemas.openxmlformats.org/drawingml/2006/main">
                <a:graphicData uri="http://schemas.microsoft.com/office/word/2010/wordprocessingShape">
                  <wps:wsp>
                    <wps:cNvCnPr/>
                    <wps:spPr>
                      <a:xfrm>
                        <a:off x="0" y="0"/>
                        <a:ext cx="6263640" cy="0"/>
                      </a:xfrm>
                      <a:prstGeom prst="line">
                        <a:avLst/>
                      </a:prstGeom>
                      <a:ln>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BE18B91"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4.15pt" to="493.2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" strokecolor="#d8d8d8 [2732]" strokeweight=".5pt">
              <v:stroke joinstyle="miter"/>
            </v:line>
          </w:pict>
        </mc:Fallback>
      </mc:AlternateContent>
    </w:r>
    <w:r>
      <w:fldChar w:fldCharType="begin"/>
    </w:r>
    <w:r>
      <w:instrText xml:space="preserve"> PAGE  \* Arabic  \* MERGEFORMAT </w:instrText>
    </w:r>
    <w:r>
      <w:fldChar w:fldCharType="separate"/>
    </w:r>
    <w:r>
      <w:rPr>
        <w:noProof/>
      </w:rPr>
      <w:t>1</w:t>
    </w:r>
    <w:r>
      <w:fldChar w:fldCharType="end"/>
    </w:r>
    <w:r w:rsidRPr="00792F43">
      <w:rPr>
        <w:color w:val="000000"/>
        <w:sz w:val="27"/>
        <w:szCs w:val="27"/>
      </w:rPr>
      <w:t xml:space="preserve"> </w:t>
    </w:r>
    <w:r w:rsidRPr="00792F43">
      <w:t>| Page</w:t>
    </w:r>
  </w:p>
  <w:p w14:paraId="71A8F62D" w14:textId="3C1B5AA2" w:rsidR="00792F43" w:rsidRPr="00792F43" w:rsidRDefault="001D3751" w:rsidP="001D3751">
    <w:r>
      <w:t xml:space="preserve">               </w:t>
    </w:r>
    <w:r w:rsidR="00792F43" w:rsidRPr="00792F43">
      <w:t xml:space="preserve">Logan Municipal Council Minutes ~ Logan, Utah ~ </w:t>
    </w:r>
    <w:r w:rsidR="00331AA8">
      <w:t>June 2</w:t>
    </w:r>
    <w:r w:rsidR="00792F43" w:rsidRPr="00792F43">
      <w:t>,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101D1B" w14:textId="77777777" w:rsidR="0036088E" w:rsidRDefault="0036088E" w:rsidP="00D02494">
      <w:r>
        <w:separator/>
      </w:r>
    </w:p>
  </w:footnote>
  <w:footnote w:type="continuationSeparator" w:id="0">
    <w:p w14:paraId="31562599" w14:textId="77777777" w:rsidR="0036088E" w:rsidRDefault="0036088E" w:rsidP="00D024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04804" w14:textId="27CC3B17" w:rsidR="001D3751" w:rsidRDefault="001D37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E489C"/>
    <w:multiLevelType w:val="multilevel"/>
    <w:tmpl w:val="DBC83362"/>
    <w:styleLink w:val="ActionItems"/>
    <w:lvl w:ilvl="0">
      <w:start w:val="3"/>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2105C1F"/>
    <w:multiLevelType w:val="multilevel"/>
    <w:tmpl w:val="AF387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4D755E"/>
    <w:multiLevelType w:val="hybridMultilevel"/>
    <w:tmpl w:val="A22E2936"/>
    <w:lvl w:ilvl="0" w:tplc="04090015">
      <w:start w:val="1"/>
      <w:numFmt w:val="upperLetter"/>
      <w:lvlText w:val="%1."/>
      <w:lvlJc w:val="left"/>
      <w:pPr>
        <w:ind w:left="864" w:hanging="360"/>
      </w:pPr>
    </w:lvl>
    <w:lvl w:ilvl="1" w:tplc="FFFFFFFF">
      <w:start w:val="1"/>
      <w:numFmt w:val="lowerLetter"/>
      <w:lvlText w:val="%2."/>
      <w:lvlJc w:val="left"/>
      <w:pPr>
        <w:ind w:left="1584" w:hanging="360"/>
      </w:pPr>
    </w:lvl>
    <w:lvl w:ilvl="2" w:tplc="FFFFFFFF" w:tentative="1">
      <w:start w:val="1"/>
      <w:numFmt w:val="lowerRoman"/>
      <w:lvlText w:val="%3."/>
      <w:lvlJc w:val="right"/>
      <w:pPr>
        <w:ind w:left="2304" w:hanging="180"/>
      </w:pPr>
    </w:lvl>
    <w:lvl w:ilvl="3" w:tplc="FFFFFFFF" w:tentative="1">
      <w:start w:val="1"/>
      <w:numFmt w:val="decimal"/>
      <w:lvlText w:val="%4."/>
      <w:lvlJc w:val="left"/>
      <w:pPr>
        <w:ind w:left="3024" w:hanging="360"/>
      </w:pPr>
    </w:lvl>
    <w:lvl w:ilvl="4" w:tplc="FFFFFFFF" w:tentative="1">
      <w:start w:val="1"/>
      <w:numFmt w:val="lowerLetter"/>
      <w:lvlText w:val="%5."/>
      <w:lvlJc w:val="left"/>
      <w:pPr>
        <w:ind w:left="3744" w:hanging="360"/>
      </w:pPr>
    </w:lvl>
    <w:lvl w:ilvl="5" w:tplc="FFFFFFFF" w:tentative="1">
      <w:start w:val="1"/>
      <w:numFmt w:val="lowerRoman"/>
      <w:lvlText w:val="%6."/>
      <w:lvlJc w:val="right"/>
      <w:pPr>
        <w:ind w:left="4464" w:hanging="180"/>
      </w:pPr>
    </w:lvl>
    <w:lvl w:ilvl="6" w:tplc="FFFFFFFF" w:tentative="1">
      <w:start w:val="1"/>
      <w:numFmt w:val="decimal"/>
      <w:lvlText w:val="%7."/>
      <w:lvlJc w:val="left"/>
      <w:pPr>
        <w:ind w:left="5184" w:hanging="360"/>
      </w:pPr>
    </w:lvl>
    <w:lvl w:ilvl="7" w:tplc="FFFFFFFF" w:tentative="1">
      <w:start w:val="1"/>
      <w:numFmt w:val="lowerLetter"/>
      <w:lvlText w:val="%8."/>
      <w:lvlJc w:val="left"/>
      <w:pPr>
        <w:ind w:left="5904" w:hanging="360"/>
      </w:pPr>
    </w:lvl>
    <w:lvl w:ilvl="8" w:tplc="FFFFFFFF" w:tentative="1">
      <w:start w:val="1"/>
      <w:numFmt w:val="lowerRoman"/>
      <w:lvlText w:val="%9."/>
      <w:lvlJc w:val="right"/>
      <w:pPr>
        <w:ind w:left="6624" w:hanging="180"/>
      </w:pPr>
    </w:lvl>
  </w:abstractNum>
  <w:abstractNum w:abstractNumId="3" w15:restartNumberingAfterBreak="0">
    <w:nsid w:val="0A853131"/>
    <w:multiLevelType w:val="hybridMultilevel"/>
    <w:tmpl w:val="A6941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AE4B7E"/>
    <w:multiLevelType w:val="multilevel"/>
    <w:tmpl w:val="E7C28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8C3068"/>
    <w:multiLevelType w:val="hybridMultilevel"/>
    <w:tmpl w:val="92A66D4E"/>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6" w15:restartNumberingAfterBreak="0">
    <w:nsid w:val="0FDC170B"/>
    <w:multiLevelType w:val="hybridMultilevel"/>
    <w:tmpl w:val="5AA24AAC"/>
    <w:lvl w:ilvl="0" w:tplc="0DB07CD4">
      <w:start w:val="1"/>
      <w:numFmt w:val="decimal"/>
      <w:lvlText w:val="%1."/>
      <w:lvlJc w:val="left"/>
      <w:pPr>
        <w:ind w:left="839" w:hanging="360"/>
      </w:pPr>
      <w:rPr>
        <w:rFonts w:ascii="Arial" w:eastAsia="Arial" w:hAnsi="Arial" w:cs="Arial" w:hint="default"/>
        <w:spacing w:val="-3"/>
        <w:w w:val="99"/>
        <w:sz w:val="18"/>
        <w:szCs w:val="18"/>
      </w:rPr>
    </w:lvl>
    <w:lvl w:ilvl="1" w:tplc="31DABF04">
      <w:numFmt w:val="bullet"/>
      <w:lvlText w:val="•"/>
      <w:lvlJc w:val="left"/>
      <w:pPr>
        <w:ind w:left="1860" w:hanging="360"/>
      </w:pPr>
      <w:rPr>
        <w:rFonts w:hint="default"/>
      </w:rPr>
    </w:lvl>
    <w:lvl w:ilvl="2" w:tplc="6F56B854">
      <w:numFmt w:val="bullet"/>
      <w:lvlText w:val="•"/>
      <w:lvlJc w:val="left"/>
      <w:pPr>
        <w:ind w:left="2880" w:hanging="360"/>
      </w:pPr>
      <w:rPr>
        <w:rFonts w:hint="default"/>
      </w:rPr>
    </w:lvl>
    <w:lvl w:ilvl="3" w:tplc="FD98692E">
      <w:numFmt w:val="bullet"/>
      <w:lvlText w:val="•"/>
      <w:lvlJc w:val="left"/>
      <w:pPr>
        <w:ind w:left="3900" w:hanging="360"/>
      </w:pPr>
      <w:rPr>
        <w:rFonts w:hint="default"/>
      </w:rPr>
    </w:lvl>
    <w:lvl w:ilvl="4" w:tplc="6AA6ECFE">
      <w:numFmt w:val="bullet"/>
      <w:lvlText w:val="•"/>
      <w:lvlJc w:val="left"/>
      <w:pPr>
        <w:ind w:left="4920" w:hanging="360"/>
      </w:pPr>
      <w:rPr>
        <w:rFonts w:hint="default"/>
      </w:rPr>
    </w:lvl>
    <w:lvl w:ilvl="5" w:tplc="550C323A">
      <w:numFmt w:val="bullet"/>
      <w:lvlText w:val="•"/>
      <w:lvlJc w:val="left"/>
      <w:pPr>
        <w:ind w:left="5940" w:hanging="360"/>
      </w:pPr>
      <w:rPr>
        <w:rFonts w:hint="default"/>
      </w:rPr>
    </w:lvl>
    <w:lvl w:ilvl="6" w:tplc="663C6588">
      <w:numFmt w:val="bullet"/>
      <w:lvlText w:val="•"/>
      <w:lvlJc w:val="left"/>
      <w:pPr>
        <w:ind w:left="6960" w:hanging="360"/>
      </w:pPr>
      <w:rPr>
        <w:rFonts w:hint="default"/>
      </w:rPr>
    </w:lvl>
    <w:lvl w:ilvl="7" w:tplc="98FEF454">
      <w:numFmt w:val="bullet"/>
      <w:lvlText w:val="•"/>
      <w:lvlJc w:val="left"/>
      <w:pPr>
        <w:ind w:left="7980" w:hanging="360"/>
      </w:pPr>
      <w:rPr>
        <w:rFonts w:hint="default"/>
      </w:rPr>
    </w:lvl>
    <w:lvl w:ilvl="8" w:tplc="DA880EC8">
      <w:numFmt w:val="bullet"/>
      <w:lvlText w:val="•"/>
      <w:lvlJc w:val="left"/>
      <w:pPr>
        <w:ind w:left="9000" w:hanging="360"/>
      </w:pPr>
      <w:rPr>
        <w:rFonts w:hint="default"/>
      </w:rPr>
    </w:lvl>
  </w:abstractNum>
  <w:abstractNum w:abstractNumId="7" w15:restartNumberingAfterBreak="0">
    <w:nsid w:val="1CE8344B"/>
    <w:multiLevelType w:val="multilevel"/>
    <w:tmpl w:val="DEDC52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066C8F"/>
    <w:multiLevelType w:val="multilevel"/>
    <w:tmpl w:val="D4288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44114D"/>
    <w:multiLevelType w:val="multilevel"/>
    <w:tmpl w:val="E7CAC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C41B4C"/>
    <w:multiLevelType w:val="multilevel"/>
    <w:tmpl w:val="EB40A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362E17"/>
    <w:multiLevelType w:val="hybridMultilevel"/>
    <w:tmpl w:val="7158A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3757AD"/>
    <w:multiLevelType w:val="hybridMultilevel"/>
    <w:tmpl w:val="F6281C4C"/>
    <w:lvl w:ilvl="0" w:tplc="27E27F96">
      <w:start w:val="1"/>
      <w:numFmt w:val="decimal"/>
      <w:lvlText w:val="%1."/>
      <w:lvlJc w:val="left"/>
      <w:pPr>
        <w:ind w:left="360" w:hanging="360"/>
      </w:pPr>
      <w:rPr>
        <w:rFonts w:hint="default"/>
      </w:rPr>
    </w:lvl>
    <w:lvl w:ilvl="1" w:tplc="04090019" w:tentative="1">
      <w:start w:val="1"/>
      <w:numFmt w:val="lowerLetter"/>
      <w:lvlText w:val="%2."/>
      <w:lvlJc w:val="left"/>
      <w:pPr>
        <w:ind w:left="936" w:hanging="360"/>
      </w:pPr>
    </w:lvl>
    <w:lvl w:ilvl="2" w:tplc="0409001B" w:tentative="1">
      <w:start w:val="1"/>
      <w:numFmt w:val="lowerRoman"/>
      <w:lvlText w:val="%3."/>
      <w:lvlJc w:val="right"/>
      <w:pPr>
        <w:ind w:left="1656" w:hanging="180"/>
      </w:pPr>
    </w:lvl>
    <w:lvl w:ilvl="3" w:tplc="0409000F" w:tentative="1">
      <w:start w:val="1"/>
      <w:numFmt w:val="decimal"/>
      <w:lvlText w:val="%4."/>
      <w:lvlJc w:val="left"/>
      <w:pPr>
        <w:ind w:left="2376" w:hanging="360"/>
      </w:pPr>
    </w:lvl>
    <w:lvl w:ilvl="4" w:tplc="04090019" w:tentative="1">
      <w:start w:val="1"/>
      <w:numFmt w:val="lowerLetter"/>
      <w:lvlText w:val="%5."/>
      <w:lvlJc w:val="left"/>
      <w:pPr>
        <w:ind w:left="3096" w:hanging="360"/>
      </w:pPr>
    </w:lvl>
    <w:lvl w:ilvl="5" w:tplc="0409001B" w:tentative="1">
      <w:start w:val="1"/>
      <w:numFmt w:val="lowerRoman"/>
      <w:lvlText w:val="%6."/>
      <w:lvlJc w:val="right"/>
      <w:pPr>
        <w:ind w:left="3816" w:hanging="180"/>
      </w:pPr>
    </w:lvl>
    <w:lvl w:ilvl="6" w:tplc="0409000F" w:tentative="1">
      <w:start w:val="1"/>
      <w:numFmt w:val="decimal"/>
      <w:lvlText w:val="%7."/>
      <w:lvlJc w:val="left"/>
      <w:pPr>
        <w:ind w:left="4536" w:hanging="360"/>
      </w:pPr>
    </w:lvl>
    <w:lvl w:ilvl="7" w:tplc="04090019" w:tentative="1">
      <w:start w:val="1"/>
      <w:numFmt w:val="lowerLetter"/>
      <w:lvlText w:val="%8."/>
      <w:lvlJc w:val="left"/>
      <w:pPr>
        <w:ind w:left="5256" w:hanging="360"/>
      </w:pPr>
    </w:lvl>
    <w:lvl w:ilvl="8" w:tplc="0409001B" w:tentative="1">
      <w:start w:val="1"/>
      <w:numFmt w:val="lowerRoman"/>
      <w:lvlText w:val="%9."/>
      <w:lvlJc w:val="right"/>
      <w:pPr>
        <w:ind w:left="5976" w:hanging="180"/>
      </w:pPr>
    </w:lvl>
  </w:abstractNum>
  <w:abstractNum w:abstractNumId="13" w15:restartNumberingAfterBreak="0">
    <w:nsid w:val="39E36829"/>
    <w:multiLevelType w:val="multilevel"/>
    <w:tmpl w:val="543CE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BD2FFF"/>
    <w:multiLevelType w:val="multilevel"/>
    <w:tmpl w:val="31ECA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FA310C"/>
    <w:multiLevelType w:val="multilevel"/>
    <w:tmpl w:val="A88EF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3F4E2F"/>
    <w:multiLevelType w:val="hybridMultilevel"/>
    <w:tmpl w:val="D6E21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E15AED"/>
    <w:multiLevelType w:val="hybridMultilevel"/>
    <w:tmpl w:val="346EB35E"/>
    <w:lvl w:ilvl="0" w:tplc="27E27F96">
      <w:start w:val="1"/>
      <w:numFmt w:val="decimal"/>
      <w:lvlText w:val="%1."/>
      <w:lvlJc w:val="left"/>
      <w:pPr>
        <w:ind w:left="864" w:hanging="36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8" w15:restartNumberingAfterBreak="0">
    <w:nsid w:val="4C2F5FBA"/>
    <w:multiLevelType w:val="multilevel"/>
    <w:tmpl w:val="DBC83362"/>
    <w:styleLink w:val="PublicComments"/>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A7D324A"/>
    <w:multiLevelType w:val="hybridMultilevel"/>
    <w:tmpl w:val="BC6892E6"/>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20" w15:restartNumberingAfterBreak="0">
    <w:nsid w:val="5A900B0E"/>
    <w:multiLevelType w:val="hybridMultilevel"/>
    <w:tmpl w:val="0B60AD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E937BA0"/>
    <w:multiLevelType w:val="multilevel"/>
    <w:tmpl w:val="0D9C7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2135130"/>
    <w:multiLevelType w:val="hybridMultilevel"/>
    <w:tmpl w:val="8D4AF1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2253D6"/>
    <w:multiLevelType w:val="multilevel"/>
    <w:tmpl w:val="08748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7DD49FA"/>
    <w:multiLevelType w:val="multilevel"/>
    <w:tmpl w:val="E968C55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5" w15:restartNumberingAfterBreak="0">
    <w:nsid w:val="692F0B0C"/>
    <w:multiLevelType w:val="hybridMultilevel"/>
    <w:tmpl w:val="16A61F20"/>
    <w:lvl w:ilvl="0" w:tplc="554A91AE">
      <w:numFmt w:val="bullet"/>
      <w:lvlText w:val=""/>
      <w:lvlJc w:val="left"/>
      <w:pPr>
        <w:ind w:left="840" w:hanging="360"/>
      </w:pPr>
      <w:rPr>
        <w:rFonts w:ascii="Symbol" w:eastAsia="Symbol" w:hAnsi="Symbol" w:cs="Symbol" w:hint="default"/>
        <w:w w:val="99"/>
        <w:sz w:val="20"/>
        <w:szCs w:val="20"/>
      </w:rPr>
    </w:lvl>
    <w:lvl w:ilvl="1" w:tplc="6A28D994">
      <w:numFmt w:val="bullet"/>
      <w:lvlText w:val="•"/>
      <w:lvlJc w:val="left"/>
      <w:pPr>
        <w:ind w:left="1860" w:hanging="360"/>
      </w:pPr>
      <w:rPr>
        <w:rFonts w:hint="default"/>
      </w:rPr>
    </w:lvl>
    <w:lvl w:ilvl="2" w:tplc="C082AF6C">
      <w:numFmt w:val="bullet"/>
      <w:lvlText w:val="•"/>
      <w:lvlJc w:val="left"/>
      <w:pPr>
        <w:ind w:left="2880" w:hanging="360"/>
      </w:pPr>
      <w:rPr>
        <w:rFonts w:hint="default"/>
      </w:rPr>
    </w:lvl>
    <w:lvl w:ilvl="3" w:tplc="5720C498">
      <w:numFmt w:val="bullet"/>
      <w:lvlText w:val="•"/>
      <w:lvlJc w:val="left"/>
      <w:pPr>
        <w:ind w:left="3900" w:hanging="360"/>
      </w:pPr>
      <w:rPr>
        <w:rFonts w:hint="default"/>
      </w:rPr>
    </w:lvl>
    <w:lvl w:ilvl="4" w:tplc="84ECD2DC">
      <w:numFmt w:val="bullet"/>
      <w:lvlText w:val="•"/>
      <w:lvlJc w:val="left"/>
      <w:pPr>
        <w:ind w:left="4920" w:hanging="360"/>
      </w:pPr>
      <w:rPr>
        <w:rFonts w:hint="default"/>
      </w:rPr>
    </w:lvl>
    <w:lvl w:ilvl="5" w:tplc="F87435C8">
      <w:numFmt w:val="bullet"/>
      <w:lvlText w:val="•"/>
      <w:lvlJc w:val="left"/>
      <w:pPr>
        <w:ind w:left="5940" w:hanging="360"/>
      </w:pPr>
      <w:rPr>
        <w:rFonts w:hint="default"/>
      </w:rPr>
    </w:lvl>
    <w:lvl w:ilvl="6" w:tplc="8A5C7420">
      <w:numFmt w:val="bullet"/>
      <w:lvlText w:val="•"/>
      <w:lvlJc w:val="left"/>
      <w:pPr>
        <w:ind w:left="6960" w:hanging="360"/>
      </w:pPr>
      <w:rPr>
        <w:rFonts w:hint="default"/>
      </w:rPr>
    </w:lvl>
    <w:lvl w:ilvl="7" w:tplc="5E8A57D0">
      <w:numFmt w:val="bullet"/>
      <w:lvlText w:val="•"/>
      <w:lvlJc w:val="left"/>
      <w:pPr>
        <w:ind w:left="7980" w:hanging="360"/>
      </w:pPr>
      <w:rPr>
        <w:rFonts w:hint="default"/>
      </w:rPr>
    </w:lvl>
    <w:lvl w:ilvl="8" w:tplc="572A5B26">
      <w:numFmt w:val="bullet"/>
      <w:lvlText w:val="•"/>
      <w:lvlJc w:val="left"/>
      <w:pPr>
        <w:ind w:left="9000" w:hanging="360"/>
      </w:pPr>
      <w:rPr>
        <w:rFonts w:hint="default"/>
      </w:rPr>
    </w:lvl>
  </w:abstractNum>
  <w:abstractNum w:abstractNumId="26" w15:restartNumberingAfterBreak="0">
    <w:nsid w:val="6FD22600"/>
    <w:multiLevelType w:val="hybridMultilevel"/>
    <w:tmpl w:val="6EDC5BEA"/>
    <w:lvl w:ilvl="0" w:tplc="A5FAE7F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6A26AD6"/>
    <w:multiLevelType w:val="hybridMultilevel"/>
    <w:tmpl w:val="8D4AF1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C4C3F6E"/>
    <w:multiLevelType w:val="hybridMultilevel"/>
    <w:tmpl w:val="1B9462FC"/>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num w:numId="1" w16cid:durableId="664087314">
    <w:abstractNumId w:val="18"/>
  </w:num>
  <w:num w:numId="2" w16cid:durableId="2013291470">
    <w:abstractNumId w:val="0"/>
  </w:num>
  <w:num w:numId="3" w16cid:durableId="25065814">
    <w:abstractNumId w:val="24"/>
  </w:num>
  <w:num w:numId="4" w16cid:durableId="1887718068">
    <w:abstractNumId w:val="27"/>
  </w:num>
  <w:num w:numId="5" w16cid:durableId="1349987334">
    <w:abstractNumId w:val="20"/>
  </w:num>
  <w:num w:numId="6" w16cid:durableId="1222713198">
    <w:abstractNumId w:val="3"/>
  </w:num>
  <w:num w:numId="7" w16cid:durableId="80550910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35655141">
    <w:abstractNumId w:val="22"/>
  </w:num>
  <w:num w:numId="9" w16cid:durableId="128780868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30684530">
    <w:abstractNumId w:val="5"/>
  </w:num>
  <w:num w:numId="11" w16cid:durableId="732236860">
    <w:abstractNumId w:val="28"/>
  </w:num>
  <w:num w:numId="12" w16cid:durableId="603879310">
    <w:abstractNumId w:val="19"/>
  </w:num>
  <w:num w:numId="13" w16cid:durableId="303584825">
    <w:abstractNumId w:val="17"/>
  </w:num>
  <w:num w:numId="14" w16cid:durableId="1457018950">
    <w:abstractNumId w:val="12"/>
  </w:num>
  <w:num w:numId="15" w16cid:durableId="387218920">
    <w:abstractNumId w:val="8"/>
  </w:num>
  <w:num w:numId="16" w16cid:durableId="1611207162">
    <w:abstractNumId w:val="2"/>
  </w:num>
  <w:num w:numId="17" w16cid:durableId="838544197">
    <w:abstractNumId w:val="21"/>
  </w:num>
  <w:num w:numId="18" w16cid:durableId="344985122">
    <w:abstractNumId w:val="13"/>
  </w:num>
  <w:num w:numId="19" w16cid:durableId="36512260">
    <w:abstractNumId w:val="4"/>
  </w:num>
  <w:num w:numId="20" w16cid:durableId="1939871548">
    <w:abstractNumId w:val="9"/>
  </w:num>
  <w:num w:numId="21" w16cid:durableId="1068841497">
    <w:abstractNumId w:val="7"/>
  </w:num>
  <w:num w:numId="22" w16cid:durableId="1868324521">
    <w:abstractNumId w:val="1"/>
  </w:num>
  <w:num w:numId="23" w16cid:durableId="346443234">
    <w:abstractNumId w:val="6"/>
  </w:num>
  <w:num w:numId="24" w16cid:durableId="840892854">
    <w:abstractNumId w:val="25"/>
  </w:num>
  <w:num w:numId="25" w16cid:durableId="1911651955">
    <w:abstractNumId w:val="26"/>
  </w:num>
  <w:num w:numId="26" w16cid:durableId="96681505">
    <w:abstractNumId w:val="11"/>
  </w:num>
  <w:num w:numId="27" w16cid:durableId="1341153728">
    <w:abstractNumId w:val="16"/>
  </w:num>
  <w:num w:numId="28" w16cid:durableId="2133403329">
    <w:abstractNumId w:val="14"/>
  </w:num>
  <w:num w:numId="29" w16cid:durableId="1780683301">
    <w:abstractNumId w:val="15"/>
  </w:num>
  <w:num w:numId="30" w16cid:durableId="1789816399">
    <w:abstractNumId w:val="10"/>
  </w:num>
  <w:num w:numId="31" w16cid:durableId="135995928">
    <w:abstractNumId w:val="2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50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577"/>
    <w:rsid w:val="00002A6E"/>
    <w:rsid w:val="0001067B"/>
    <w:rsid w:val="00013E65"/>
    <w:rsid w:val="00017F3A"/>
    <w:rsid w:val="000240C9"/>
    <w:rsid w:val="000342C3"/>
    <w:rsid w:val="00037139"/>
    <w:rsid w:val="00037D32"/>
    <w:rsid w:val="00042449"/>
    <w:rsid w:val="000526BB"/>
    <w:rsid w:val="00052F3F"/>
    <w:rsid w:val="00054F83"/>
    <w:rsid w:val="00055A70"/>
    <w:rsid w:val="000629A2"/>
    <w:rsid w:val="0006791C"/>
    <w:rsid w:val="00070134"/>
    <w:rsid w:val="00072CE5"/>
    <w:rsid w:val="00073571"/>
    <w:rsid w:val="00076130"/>
    <w:rsid w:val="0007619D"/>
    <w:rsid w:val="00076ACF"/>
    <w:rsid w:val="00077CFE"/>
    <w:rsid w:val="00081DEC"/>
    <w:rsid w:val="000828B9"/>
    <w:rsid w:val="00091785"/>
    <w:rsid w:val="00091DF3"/>
    <w:rsid w:val="000932A4"/>
    <w:rsid w:val="000A2519"/>
    <w:rsid w:val="000A3413"/>
    <w:rsid w:val="000A71DC"/>
    <w:rsid w:val="000B2D89"/>
    <w:rsid w:val="000B554C"/>
    <w:rsid w:val="000B77E3"/>
    <w:rsid w:val="000C31CC"/>
    <w:rsid w:val="000D1710"/>
    <w:rsid w:val="000E0B07"/>
    <w:rsid w:val="000E7D05"/>
    <w:rsid w:val="000F04A7"/>
    <w:rsid w:val="000F27FA"/>
    <w:rsid w:val="00100EDF"/>
    <w:rsid w:val="00106874"/>
    <w:rsid w:val="00120450"/>
    <w:rsid w:val="00126EAD"/>
    <w:rsid w:val="00130921"/>
    <w:rsid w:val="001320E8"/>
    <w:rsid w:val="001340E9"/>
    <w:rsid w:val="001415F0"/>
    <w:rsid w:val="00146A41"/>
    <w:rsid w:val="00150DE7"/>
    <w:rsid w:val="001515E3"/>
    <w:rsid w:val="00151757"/>
    <w:rsid w:val="001542C9"/>
    <w:rsid w:val="00172AD5"/>
    <w:rsid w:val="00174FF9"/>
    <w:rsid w:val="00177F40"/>
    <w:rsid w:val="0018108E"/>
    <w:rsid w:val="001870DD"/>
    <w:rsid w:val="00192C77"/>
    <w:rsid w:val="001A06B9"/>
    <w:rsid w:val="001A287C"/>
    <w:rsid w:val="001A28EC"/>
    <w:rsid w:val="001A4030"/>
    <w:rsid w:val="001A434E"/>
    <w:rsid w:val="001B229C"/>
    <w:rsid w:val="001C0C7E"/>
    <w:rsid w:val="001C7881"/>
    <w:rsid w:val="001D07BB"/>
    <w:rsid w:val="001D32BC"/>
    <w:rsid w:val="001D3751"/>
    <w:rsid w:val="001D6E74"/>
    <w:rsid w:val="001F076B"/>
    <w:rsid w:val="001F1AEF"/>
    <w:rsid w:val="001F5A08"/>
    <w:rsid w:val="00202343"/>
    <w:rsid w:val="0020308D"/>
    <w:rsid w:val="002130ED"/>
    <w:rsid w:val="00215372"/>
    <w:rsid w:val="00216260"/>
    <w:rsid w:val="002220F3"/>
    <w:rsid w:val="0022644C"/>
    <w:rsid w:val="00243B47"/>
    <w:rsid w:val="002440BC"/>
    <w:rsid w:val="00244FD6"/>
    <w:rsid w:val="00246C22"/>
    <w:rsid w:val="0025440A"/>
    <w:rsid w:val="002575AD"/>
    <w:rsid w:val="00262006"/>
    <w:rsid w:val="00262D4F"/>
    <w:rsid w:val="00265EB2"/>
    <w:rsid w:val="00266E0F"/>
    <w:rsid w:val="002718B9"/>
    <w:rsid w:val="002724A6"/>
    <w:rsid w:val="002727FC"/>
    <w:rsid w:val="0027474A"/>
    <w:rsid w:val="002832E7"/>
    <w:rsid w:val="002861BC"/>
    <w:rsid w:val="002869AD"/>
    <w:rsid w:val="0029193D"/>
    <w:rsid w:val="00292634"/>
    <w:rsid w:val="00294904"/>
    <w:rsid w:val="00294B7A"/>
    <w:rsid w:val="002A0512"/>
    <w:rsid w:val="002A1F59"/>
    <w:rsid w:val="002A2340"/>
    <w:rsid w:val="002A417F"/>
    <w:rsid w:val="002A635A"/>
    <w:rsid w:val="002A64BD"/>
    <w:rsid w:val="002A73C9"/>
    <w:rsid w:val="002B00A8"/>
    <w:rsid w:val="002B1353"/>
    <w:rsid w:val="002B2295"/>
    <w:rsid w:val="002B6664"/>
    <w:rsid w:val="002B77E4"/>
    <w:rsid w:val="002C2D51"/>
    <w:rsid w:val="002C586F"/>
    <w:rsid w:val="002D49AC"/>
    <w:rsid w:val="002D6006"/>
    <w:rsid w:val="002D763D"/>
    <w:rsid w:val="002E40FB"/>
    <w:rsid w:val="002F51F2"/>
    <w:rsid w:val="00300C13"/>
    <w:rsid w:val="00302195"/>
    <w:rsid w:val="003022D5"/>
    <w:rsid w:val="00303E18"/>
    <w:rsid w:val="00306EBF"/>
    <w:rsid w:val="003100A7"/>
    <w:rsid w:val="00313FAE"/>
    <w:rsid w:val="003175CE"/>
    <w:rsid w:val="00320DDF"/>
    <w:rsid w:val="0032579A"/>
    <w:rsid w:val="00326791"/>
    <w:rsid w:val="00330D04"/>
    <w:rsid w:val="00331AA8"/>
    <w:rsid w:val="00333B31"/>
    <w:rsid w:val="003478BB"/>
    <w:rsid w:val="00350512"/>
    <w:rsid w:val="00351C8B"/>
    <w:rsid w:val="00357B0A"/>
    <w:rsid w:val="0036088E"/>
    <w:rsid w:val="00361A77"/>
    <w:rsid w:val="003657C8"/>
    <w:rsid w:val="00367DA3"/>
    <w:rsid w:val="00370673"/>
    <w:rsid w:val="003752F9"/>
    <w:rsid w:val="0038358A"/>
    <w:rsid w:val="003857E6"/>
    <w:rsid w:val="0038755B"/>
    <w:rsid w:val="00392C88"/>
    <w:rsid w:val="0039685E"/>
    <w:rsid w:val="00397864"/>
    <w:rsid w:val="003A323B"/>
    <w:rsid w:val="003A4720"/>
    <w:rsid w:val="003A69D7"/>
    <w:rsid w:val="003A710F"/>
    <w:rsid w:val="003A7DCF"/>
    <w:rsid w:val="003B1EC6"/>
    <w:rsid w:val="003C24D6"/>
    <w:rsid w:val="003C4261"/>
    <w:rsid w:val="003D2FDD"/>
    <w:rsid w:val="003D5344"/>
    <w:rsid w:val="003E5136"/>
    <w:rsid w:val="003F07FC"/>
    <w:rsid w:val="00400632"/>
    <w:rsid w:val="00403FE3"/>
    <w:rsid w:val="0042717A"/>
    <w:rsid w:val="00431C58"/>
    <w:rsid w:val="0044321C"/>
    <w:rsid w:val="00450517"/>
    <w:rsid w:val="0045554C"/>
    <w:rsid w:val="00457DD1"/>
    <w:rsid w:val="00460289"/>
    <w:rsid w:val="00462168"/>
    <w:rsid w:val="00467AC7"/>
    <w:rsid w:val="00467AEA"/>
    <w:rsid w:val="00470B59"/>
    <w:rsid w:val="004734A2"/>
    <w:rsid w:val="004802D3"/>
    <w:rsid w:val="00480FBE"/>
    <w:rsid w:val="00491D9A"/>
    <w:rsid w:val="0049349D"/>
    <w:rsid w:val="00493867"/>
    <w:rsid w:val="004951D6"/>
    <w:rsid w:val="00497AC5"/>
    <w:rsid w:val="004A6461"/>
    <w:rsid w:val="004A7AAF"/>
    <w:rsid w:val="004A7AC0"/>
    <w:rsid w:val="004B1C4F"/>
    <w:rsid w:val="004B27CF"/>
    <w:rsid w:val="004C0F5B"/>
    <w:rsid w:val="004C3E29"/>
    <w:rsid w:val="004C54EF"/>
    <w:rsid w:val="004D2BB4"/>
    <w:rsid w:val="004D5900"/>
    <w:rsid w:val="004D77CF"/>
    <w:rsid w:val="004E0EC5"/>
    <w:rsid w:val="004E1928"/>
    <w:rsid w:val="004E1BFA"/>
    <w:rsid w:val="004E44BF"/>
    <w:rsid w:val="004E5212"/>
    <w:rsid w:val="004E701B"/>
    <w:rsid w:val="004E743A"/>
    <w:rsid w:val="00501F3F"/>
    <w:rsid w:val="00504F65"/>
    <w:rsid w:val="00507EBD"/>
    <w:rsid w:val="005263DD"/>
    <w:rsid w:val="0053098D"/>
    <w:rsid w:val="005334A4"/>
    <w:rsid w:val="005362AE"/>
    <w:rsid w:val="005401E4"/>
    <w:rsid w:val="00544FB0"/>
    <w:rsid w:val="00546E21"/>
    <w:rsid w:val="00552506"/>
    <w:rsid w:val="00563DA7"/>
    <w:rsid w:val="00567F9D"/>
    <w:rsid w:val="00571F77"/>
    <w:rsid w:val="00584200"/>
    <w:rsid w:val="00591B48"/>
    <w:rsid w:val="00593048"/>
    <w:rsid w:val="005A352B"/>
    <w:rsid w:val="005A36C0"/>
    <w:rsid w:val="005A68FC"/>
    <w:rsid w:val="005B1AB1"/>
    <w:rsid w:val="005B382D"/>
    <w:rsid w:val="005C1075"/>
    <w:rsid w:val="005C1E79"/>
    <w:rsid w:val="005C50CB"/>
    <w:rsid w:val="005D11F9"/>
    <w:rsid w:val="005D4279"/>
    <w:rsid w:val="005D54CD"/>
    <w:rsid w:val="005E0DFA"/>
    <w:rsid w:val="005E22B1"/>
    <w:rsid w:val="005F0136"/>
    <w:rsid w:val="005F327B"/>
    <w:rsid w:val="0060334B"/>
    <w:rsid w:val="00603351"/>
    <w:rsid w:val="00607577"/>
    <w:rsid w:val="00610B3A"/>
    <w:rsid w:val="00611378"/>
    <w:rsid w:val="006143BE"/>
    <w:rsid w:val="006157FB"/>
    <w:rsid w:val="00634F2F"/>
    <w:rsid w:val="00637A8E"/>
    <w:rsid w:val="00637DD6"/>
    <w:rsid w:val="00642FA6"/>
    <w:rsid w:val="00647923"/>
    <w:rsid w:val="00650307"/>
    <w:rsid w:val="006574F0"/>
    <w:rsid w:val="00657A8C"/>
    <w:rsid w:val="006643E1"/>
    <w:rsid w:val="006748CE"/>
    <w:rsid w:val="00676F2C"/>
    <w:rsid w:val="00680180"/>
    <w:rsid w:val="00680F9C"/>
    <w:rsid w:val="00681A93"/>
    <w:rsid w:val="006864CB"/>
    <w:rsid w:val="006919D2"/>
    <w:rsid w:val="00695163"/>
    <w:rsid w:val="00696FA1"/>
    <w:rsid w:val="006A2867"/>
    <w:rsid w:val="006B3A25"/>
    <w:rsid w:val="006C018D"/>
    <w:rsid w:val="006C0AB8"/>
    <w:rsid w:val="006C54D6"/>
    <w:rsid w:val="006D72E7"/>
    <w:rsid w:val="006E1234"/>
    <w:rsid w:val="006E399E"/>
    <w:rsid w:val="006E413D"/>
    <w:rsid w:val="006E6D15"/>
    <w:rsid w:val="006F7B0D"/>
    <w:rsid w:val="00702A3C"/>
    <w:rsid w:val="007068C6"/>
    <w:rsid w:val="00725778"/>
    <w:rsid w:val="00732280"/>
    <w:rsid w:val="00733002"/>
    <w:rsid w:val="007342A0"/>
    <w:rsid w:val="00736C76"/>
    <w:rsid w:val="007420F8"/>
    <w:rsid w:val="00744961"/>
    <w:rsid w:val="00750682"/>
    <w:rsid w:val="00751BCD"/>
    <w:rsid w:val="0076231E"/>
    <w:rsid w:val="00765AA5"/>
    <w:rsid w:val="0076737C"/>
    <w:rsid w:val="00772A48"/>
    <w:rsid w:val="00773684"/>
    <w:rsid w:val="007753A3"/>
    <w:rsid w:val="007802A3"/>
    <w:rsid w:val="00787962"/>
    <w:rsid w:val="00792C89"/>
    <w:rsid w:val="00792F43"/>
    <w:rsid w:val="007951C3"/>
    <w:rsid w:val="007A22AB"/>
    <w:rsid w:val="007A7605"/>
    <w:rsid w:val="007A7AE3"/>
    <w:rsid w:val="007B362D"/>
    <w:rsid w:val="007C2512"/>
    <w:rsid w:val="007C2891"/>
    <w:rsid w:val="007D33DC"/>
    <w:rsid w:val="007D462D"/>
    <w:rsid w:val="007D6D97"/>
    <w:rsid w:val="007E10EF"/>
    <w:rsid w:val="007E7485"/>
    <w:rsid w:val="007E7AC2"/>
    <w:rsid w:val="0080005E"/>
    <w:rsid w:val="008012CD"/>
    <w:rsid w:val="008020DE"/>
    <w:rsid w:val="008072FA"/>
    <w:rsid w:val="008120FD"/>
    <w:rsid w:val="008175EF"/>
    <w:rsid w:val="00823857"/>
    <w:rsid w:val="00824377"/>
    <w:rsid w:val="00831AC7"/>
    <w:rsid w:val="008430FF"/>
    <w:rsid w:val="008436B3"/>
    <w:rsid w:val="00845415"/>
    <w:rsid w:val="0084619C"/>
    <w:rsid w:val="00846631"/>
    <w:rsid w:val="0084789A"/>
    <w:rsid w:val="00852A93"/>
    <w:rsid w:val="00855542"/>
    <w:rsid w:val="00856813"/>
    <w:rsid w:val="0086694E"/>
    <w:rsid w:val="00867F40"/>
    <w:rsid w:val="0088487B"/>
    <w:rsid w:val="0088590A"/>
    <w:rsid w:val="008963F1"/>
    <w:rsid w:val="0089700B"/>
    <w:rsid w:val="008A2D4C"/>
    <w:rsid w:val="008A569C"/>
    <w:rsid w:val="008B2ED8"/>
    <w:rsid w:val="008B6F68"/>
    <w:rsid w:val="008C0ABE"/>
    <w:rsid w:val="008C6AF3"/>
    <w:rsid w:val="008D20A3"/>
    <w:rsid w:val="008D684E"/>
    <w:rsid w:val="008E27BD"/>
    <w:rsid w:val="008E5381"/>
    <w:rsid w:val="008E659C"/>
    <w:rsid w:val="008F2ACE"/>
    <w:rsid w:val="008F355E"/>
    <w:rsid w:val="0090582F"/>
    <w:rsid w:val="00914AD8"/>
    <w:rsid w:val="009176D0"/>
    <w:rsid w:val="00917C73"/>
    <w:rsid w:val="0092709A"/>
    <w:rsid w:val="00930B8A"/>
    <w:rsid w:val="00932B62"/>
    <w:rsid w:val="00933502"/>
    <w:rsid w:val="00936207"/>
    <w:rsid w:val="00937219"/>
    <w:rsid w:val="00940CB5"/>
    <w:rsid w:val="00941371"/>
    <w:rsid w:val="00943550"/>
    <w:rsid w:val="00944656"/>
    <w:rsid w:val="00951198"/>
    <w:rsid w:val="0095437C"/>
    <w:rsid w:val="009601E1"/>
    <w:rsid w:val="00962D2C"/>
    <w:rsid w:val="00963735"/>
    <w:rsid w:val="00970486"/>
    <w:rsid w:val="00971726"/>
    <w:rsid w:val="009735DB"/>
    <w:rsid w:val="00976696"/>
    <w:rsid w:val="00977DC6"/>
    <w:rsid w:val="00980A1A"/>
    <w:rsid w:val="0098177E"/>
    <w:rsid w:val="00983664"/>
    <w:rsid w:val="00991AAE"/>
    <w:rsid w:val="009924B1"/>
    <w:rsid w:val="0099453C"/>
    <w:rsid w:val="009968C6"/>
    <w:rsid w:val="009A4555"/>
    <w:rsid w:val="009B2920"/>
    <w:rsid w:val="009B7BEB"/>
    <w:rsid w:val="009B7F2A"/>
    <w:rsid w:val="009C1200"/>
    <w:rsid w:val="009C2A17"/>
    <w:rsid w:val="009C60D2"/>
    <w:rsid w:val="009D372F"/>
    <w:rsid w:val="009D5DBA"/>
    <w:rsid w:val="009D75FB"/>
    <w:rsid w:val="009E1BE4"/>
    <w:rsid w:val="009E260E"/>
    <w:rsid w:val="009F291F"/>
    <w:rsid w:val="00A009FB"/>
    <w:rsid w:val="00A1026F"/>
    <w:rsid w:val="00A16F22"/>
    <w:rsid w:val="00A21AED"/>
    <w:rsid w:val="00A33390"/>
    <w:rsid w:val="00A35886"/>
    <w:rsid w:val="00A35D9C"/>
    <w:rsid w:val="00A432E5"/>
    <w:rsid w:val="00A52151"/>
    <w:rsid w:val="00A52BF7"/>
    <w:rsid w:val="00A566C0"/>
    <w:rsid w:val="00A60D2C"/>
    <w:rsid w:val="00A6731C"/>
    <w:rsid w:val="00A741A2"/>
    <w:rsid w:val="00A75D01"/>
    <w:rsid w:val="00A80D13"/>
    <w:rsid w:val="00A81447"/>
    <w:rsid w:val="00A821B4"/>
    <w:rsid w:val="00A87EAA"/>
    <w:rsid w:val="00A94A28"/>
    <w:rsid w:val="00AC38D5"/>
    <w:rsid w:val="00AC39B4"/>
    <w:rsid w:val="00AD0920"/>
    <w:rsid w:val="00AD17FB"/>
    <w:rsid w:val="00AE0215"/>
    <w:rsid w:val="00AE2DB3"/>
    <w:rsid w:val="00AE56F8"/>
    <w:rsid w:val="00AE78A1"/>
    <w:rsid w:val="00AE7C0C"/>
    <w:rsid w:val="00B00047"/>
    <w:rsid w:val="00B00F8A"/>
    <w:rsid w:val="00B131AC"/>
    <w:rsid w:val="00B150E4"/>
    <w:rsid w:val="00B20238"/>
    <w:rsid w:val="00B20C68"/>
    <w:rsid w:val="00B22E8A"/>
    <w:rsid w:val="00B231DA"/>
    <w:rsid w:val="00B26366"/>
    <w:rsid w:val="00B264EB"/>
    <w:rsid w:val="00B279CA"/>
    <w:rsid w:val="00B462AF"/>
    <w:rsid w:val="00B51EA5"/>
    <w:rsid w:val="00B53732"/>
    <w:rsid w:val="00B54ECC"/>
    <w:rsid w:val="00B579D6"/>
    <w:rsid w:val="00B604C0"/>
    <w:rsid w:val="00B66798"/>
    <w:rsid w:val="00B66ED2"/>
    <w:rsid w:val="00B67D8A"/>
    <w:rsid w:val="00B7087F"/>
    <w:rsid w:val="00B731FF"/>
    <w:rsid w:val="00B74A86"/>
    <w:rsid w:val="00B74B46"/>
    <w:rsid w:val="00B80F58"/>
    <w:rsid w:val="00B81C14"/>
    <w:rsid w:val="00B82B50"/>
    <w:rsid w:val="00B87703"/>
    <w:rsid w:val="00B87C74"/>
    <w:rsid w:val="00B91237"/>
    <w:rsid w:val="00B9227A"/>
    <w:rsid w:val="00B92B7B"/>
    <w:rsid w:val="00B92DC9"/>
    <w:rsid w:val="00BA0B00"/>
    <w:rsid w:val="00BA0BF3"/>
    <w:rsid w:val="00BA5780"/>
    <w:rsid w:val="00BC2637"/>
    <w:rsid w:val="00BC3489"/>
    <w:rsid w:val="00BD1713"/>
    <w:rsid w:val="00BD1CC9"/>
    <w:rsid w:val="00BD2787"/>
    <w:rsid w:val="00BD2D72"/>
    <w:rsid w:val="00BE4827"/>
    <w:rsid w:val="00BE5230"/>
    <w:rsid w:val="00C03032"/>
    <w:rsid w:val="00C07BC4"/>
    <w:rsid w:val="00C17863"/>
    <w:rsid w:val="00C17913"/>
    <w:rsid w:val="00C20EE8"/>
    <w:rsid w:val="00C212CF"/>
    <w:rsid w:val="00C23C86"/>
    <w:rsid w:val="00C2786E"/>
    <w:rsid w:val="00C30D73"/>
    <w:rsid w:val="00C33928"/>
    <w:rsid w:val="00C37E70"/>
    <w:rsid w:val="00C412D4"/>
    <w:rsid w:val="00C45E3F"/>
    <w:rsid w:val="00C56C2D"/>
    <w:rsid w:val="00C5709B"/>
    <w:rsid w:val="00C60BB7"/>
    <w:rsid w:val="00C60E5D"/>
    <w:rsid w:val="00C66E3B"/>
    <w:rsid w:val="00C721B5"/>
    <w:rsid w:val="00C76BE4"/>
    <w:rsid w:val="00C773B7"/>
    <w:rsid w:val="00C92C49"/>
    <w:rsid w:val="00CA2398"/>
    <w:rsid w:val="00CA3ADF"/>
    <w:rsid w:val="00CB0FA6"/>
    <w:rsid w:val="00CB2FB8"/>
    <w:rsid w:val="00CB387F"/>
    <w:rsid w:val="00CB5654"/>
    <w:rsid w:val="00CC14C7"/>
    <w:rsid w:val="00CC46DC"/>
    <w:rsid w:val="00CC4FE4"/>
    <w:rsid w:val="00CD2362"/>
    <w:rsid w:val="00CD25C9"/>
    <w:rsid w:val="00CD3C7D"/>
    <w:rsid w:val="00CD7CB2"/>
    <w:rsid w:val="00CE0AF7"/>
    <w:rsid w:val="00CE1A19"/>
    <w:rsid w:val="00CE4AD7"/>
    <w:rsid w:val="00CE5F1E"/>
    <w:rsid w:val="00CF646F"/>
    <w:rsid w:val="00CF6503"/>
    <w:rsid w:val="00CF6EE9"/>
    <w:rsid w:val="00CF7A7E"/>
    <w:rsid w:val="00D009CF"/>
    <w:rsid w:val="00D01045"/>
    <w:rsid w:val="00D02494"/>
    <w:rsid w:val="00D04BA8"/>
    <w:rsid w:val="00D07E3E"/>
    <w:rsid w:val="00D1632F"/>
    <w:rsid w:val="00D20840"/>
    <w:rsid w:val="00D21302"/>
    <w:rsid w:val="00D21B4B"/>
    <w:rsid w:val="00D21FB3"/>
    <w:rsid w:val="00D31D0A"/>
    <w:rsid w:val="00D320A9"/>
    <w:rsid w:val="00D33A7B"/>
    <w:rsid w:val="00D33DC8"/>
    <w:rsid w:val="00D36511"/>
    <w:rsid w:val="00D37BEE"/>
    <w:rsid w:val="00D40642"/>
    <w:rsid w:val="00D42AA7"/>
    <w:rsid w:val="00D42EBD"/>
    <w:rsid w:val="00D609B2"/>
    <w:rsid w:val="00D64E54"/>
    <w:rsid w:val="00D76010"/>
    <w:rsid w:val="00D760CA"/>
    <w:rsid w:val="00D92120"/>
    <w:rsid w:val="00D9585F"/>
    <w:rsid w:val="00D95875"/>
    <w:rsid w:val="00DA2B16"/>
    <w:rsid w:val="00DB07F5"/>
    <w:rsid w:val="00DB3D37"/>
    <w:rsid w:val="00DC5C1A"/>
    <w:rsid w:val="00DC6CE7"/>
    <w:rsid w:val="00DD3C29"/>
    <w:rsid w:val="00DD55B1"/>
    <w:rsid w:val="00DD7349"/>
    <w:rsid w:val="00DD7707"/>
    <w:rsid w:val="00DE004C"/>
    <w:rsid w:val="00DE0816"/>
    <w:rsid w:val="00DE5368"/>
    <w:rsid w:val="00DF6FDC"/>
    <w:rsid w:val="00E03E93"/>
    <w:rsid w:val="00E06D49"/>
    <w:rsid w:val="00E11306"/>
    <w:rsid w:val="00E115A2"/>
    <w:rsid w:val="00E16D86"/>
    <w:rsid w:val="00E21CBD"/>
    <w:rsid w:val="00E2372E"/>
    <w:rsid w:val="00E308C0"/>
    <w:rsid w:val="00E30FD4"/>
    <w:rsid w:val="00E3136A"/>
    <w:rsid w:val="00E36148"/>
    <w:rsid w:val="00E429AF"/>
    <w:rsid w:val="00E5315E"/>
    <w:rsid w:val="00E53205"/>
    <w:rsid w:val="00E5459A"/>
    <w:rsid w:val="00E617B2"/>
    <w:rsid w:val="00E65BD6"/>
    <w:rsid w:val="00E73D84"/>
    <w:rsid w:val="00E73DD7"/>
    <w:rsid w:val="00E74ABF"/>
    <w:rsid w:val="00E777C5"/>
    <w:rsid w:val="00E80EE5"/>
    <w:rsid w:val="00E8289E"/>
    <w:rsid w:val="00E92B50"/>
    <w:rsid w:val="00E94B0F"/>
    <w:rsid w:val="00E967B5"/>
    <w:rsid w:val="00EA2D22"/>
    <w:rsid w:val="00EA350D"/>
    <w:rsid w:val="00EA46F7"/>
    <w:rsid w:val="00EA78E8"/>
    <w:rsid w:val="00EB2725"/>
    <w:rsid w:val="00EB61A7"/>
    <w:rsid w:val="00ED6BF0"/>
    <w:rsid w:val="00EE58F0"/>
    <w:rsid w:val="00EF1419"/>
    <w:rsid w:val="00EF2A4F"/>
    <w:rsid w:val="00EF3386"/>
    <w:rsid w:val="00F07B29"/>
    <w:rsid w:val="00F15844"/>
    <w:rsid w:val="00F41C0C"/>
    <w:rsid w:val="00F44163"/>
    <w:rsid w:val="00F5015B"/>
    <w:rsid w:val="00F536DB"/>
    <w:rsid w:val="00F557A0"/>
    <w:rsid w:val="00F57D21"/>
    <w:rsid w:val="00F60FF8"/>
    <w:rsid w:val="00F66840"/>
    <w:rsid w:val="00F756A9"/>
    <w:rsid w:val="00F820FD"/>
    <w:rsid w:val="00F867C2"/>
    <w:rsid w:val="00F870A1"/>
    <w:rsid w:val="00F92D06"/>
    <w:rsid w:val="00F947D0"/>
    <w:rsid w:val="00FA14C1"/>
    <w:rsid w:val="00FA6230"/>
    <w:rsid w:val="00FB7A3C"/>
    <w:rsid w:val="00FC1A3B"/>
    <w:rsid w:val="00FC3619"/>
    <w:rsid w:val="00FD3608"/>
    <w:rsid w:val="00FE48D1"/>
    <w:rsid w:val="00FF154B"/>
    <w:rsid w:val="00FF65F4"/>
    <w:rsid w:val="00FF6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982293"/>
  <w15:chartTrackingRefBased/>
  <w15:docId w15:val="{F2A10F47-91E9-4FFE-AF74-8FB62A769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74F0"/>
    <w:pPr>
      <w:spacing w:after="120" w:line="276" w:lineRule="auto"/>
      <w:ind w:firstLine="504"/>
    </w:pPr>
    <w:rPr>
      <w:rFonts w:ascii="Times New Roman" w:hAnsi="Times New Roman"/>
      <w:sz w:val="24"/>
      <w:szCs w:val="24"/>
    </w:rPr>
  </w:style>
  <w:style w:type="paragraph" w:styleId="Heading1">
    <w:name w:val="heading 1"/>
    <w:basedOn w:val="Normal"/>
    <w:next w:val="Normal"/>
    <w:link w:val="Heading1Char"/>
    <w:uiPriority w:val="9"/>
    <w:qFormat/>
    <w:rsid w:val="0060334B"/>
    <w:pPr>
      <w:keepNext/>
      <w:keepLines/>
      <w:spacing w:after="240" w:line="240" w:lineRule="auto"/>
      <w:contextualSpacing/>
      <w:jc w:val="center"/>
      <w:outlineLvl w:val="0"/>
    </w:pPr>
    <w:rPr>
      <w:rFonts w:ascii="Arial" w:eastAsiaTheme="majorEastAsia" w:hAnsi="Arial" w:cstheme="majorBidi"/>
      <w:b/>
      <w:color w:val="000000" w:themeColor="text1"/>
      <w:sz w:val="40"/>
      <w:szCs w:val="28"/>
    </w:rPr>
  </w:style>
  <w:style w:type="paragraph" w:styleId="Heading2">
    <w:name w:val="heading 2"/>
    <w:next w:val="Normal"/>
    <w:link w:val="Heading2Char"/>
    <w:uiPriority w:val="9"/>
    <w:unhideWhenUsed/>
    <w:qFormat/>
    <w:rsid w:val="0060334B"/>
    <w:pPr>
      <w:spacing w:before="240" w:after="120"/>
      <w:outlineLvl w:val="1"/>
    </w:pPr>
    <w:rPr>
      <w:rFonts w:ascii="Arial" w:hAnsi="Arial"/>
      <w:b/>
      <w:sz w:val="28"/>
      <w:szCs w:val="26"/>
      <w:u w:val="single"/>
    </w:rPr>
  </w:style>
  <w:style w:type="paragraph" w:styleId="Heading3">
    <w:name w:val="heading 3"/>
    <w:link w:val="Heading3Char"/>
    <w:uiPriority w:val="9"/>
    <w:unhideWhenUsed/>
    <w:qFormat/>
    <w:rsid w:val="0060334B"/>
    <w:pPr>
      <w:spacing w:after="240" w:line="240" w:lineRule="auto"/>
      <w:contextualSpacing/>
      <w:outlineLvl w:val="2"/>
    </w:pPr>
    <w:rPr>
      <w:rFonts w:ascii="Times New Roman" w:hAnsi="Times New Roman"/>
      <w:b/>
      <w:color w:val="C00000"/>
      <w:sz w:val="24"/>
      <w:szCs w:val="26"/>
    </w:rPr>
  </w:style>
  <w:style w:type="paragraph" w:styleId="Heading4">
    <w:name w:val="heading 4"/>
    <w:next w:val="Normal"/>
    <w:link w:val="Heading4Char"/>
    <w:uiPriority w:val="9"/>
    <w:unhideWhenUsed/>
    <w:qFormat/>
    <w:rsid w:val="00ED6BF0"/>
    <w:pPr>
      <w:spacing w:after="120"/>
      <w:outlineLvl w:val="3"/>
    </w:pPr>
    <w:rPr>
      <w:rFonts w:ascii="Times New Roman" w:hAnsi="Times New Roman"/>
      <w:b/>
      <w:sz w:val="24"/>
      <w:szCs w:val="24"/>
    </w:rPr>
  </w:style>
  <w:style w:type="paragraph" w:styleId="Heading5">
    <w:name w:val="heading 5"/>
    <w:basedOn w:val="Heading4"/>
    <w:next w:val="Normal"/>
    <w:link w:val="Heading5Char"/>
    <w:uiPriority w:val="9"/>
    <w:unhideWhenUsed/>
    <w:qFormat/>
    <w:rsid w:val="00EF3386"/>
    <w:pPr>
      <w:ind w:left="504" w:hanging="504"/>
      <w:outlineLvl w:val="4"/>
    </w:pPr>
  </w:style>
  <w:style w:type="paragraph" w:styleId="Heading6">
    <w:name w:val="heading 6"/>
    <w:next w:val="Normal"/>
    <w:link w:val="Heading6Char"/>
    <w:uiPriority w:val="9"/>
    <w:unhideWhenUsed/>
    <w:qFormat/>
    <w:rsid w:val="00A821B4"/>
    <w:pPr>
      <w:spacing w:before="120" w:line="240" w:lineRule="auto"/>
      <w:outlineLvl w:val="5"/>
    </w:pPr>
    <w:rPr>
      <w:b/>
      <w:color w:val="0000FF"/>
      <w:sz w:val="20"/>
      <w:szCs w:val="24"/>
    </w:rPr>
  </w:style>
  <w:style w:type="paragraph" w:styleId="Heading7">
    <w:name w:val="heading 7"/>
    <w:basedOn w:val="Normal"/>
    <w:next w:val="Normal"/>
    <w:link w:val="Heading7Char"/>
    <w:uiPriority w:val="9"/>
    <w:unhideWhenUsed/>
    <w:rsid w:val="00EF3386"/>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7577"/>
    <w:pPr>
      <w:tabs>
        <w:tab w:val="center" w:pos="4680"/>
        <w:tab w:val="right" w:pos="9360"/>
      </w:tabs>
      <w:spacing w:line="240" w:lineRule="auto"/>
    </w:pPr>
  </w:style>
  <w:style w:type="character" w:customStyle="1" w:styleId="HeaderChar">
    <w:name w:val="Header Char"/>
    <w:basedOn w:val="DefaultParagraphFont"/>
    <w:link w:val="Header"/>
    <w:uiPriority w:val="99"/>
    <w:rsid w:val="00607577"/>
  </w:style>
  <w:style w:type="paragraph" w:styleId="Footer">
    <w:name w:val="footer"/>
    <w:basedOn w:val="Normal"/>
    <w:link w:val="FooterChar"/>
    <w:uiPriority w:val="99"/>
    <w:unhideWhenUsed/>
    <w:rsid w:val="00607577"/>
    <w:pPr>
      <w:tabs>
        <w:tab w:val="center" w:pos="4680"/>
        <w:tab w:val="right" w:pos="9360"/>
      </w:tabs>
      <w:spacing w:line="240" w:lineRule="auto"/>
    </w:pPr>
  </w:style>
  <w:style w:type="character" w:customStyle="1" w:styleId="FooterChar">
    <w:name w:val="Footer Char"/>
    <w:basedOn w:val="DefaultParagraphFont"/>
    <w:link w:val="Footer"/>
    <w:uiPriority w:val="99"/>
    <w:rsid w:val="00607577"/>
  </w:style>
  <w:style w:type="character" w:customStyle="1" w:styleId="Heading1Char">
    <w:name w:val="Heading 1 Char"/>
    <w:basedOn w:val="DefaultParagraphFont"/>
    <w:link w:val="Heading1"/>
    <w:uiPriority w:val="9"/>
    <w:rsid w:val="0060334B"/>
    <w:rPr>
      <w:rFonts w:ascii="Arial" w:eastAsiaTheme="majorEastAsia" w:hAnsi="Arial" w:cstheme="majorBidi"/>
      <w:b/>
      <w:color w:val="000000" w:themeColor="text1"/>
      <w:sz w:val="40"/>
      <w:szCs w:val="28"/>
    </w:rPr>
  </w:style>
  <w:style w:type="character" w:customStyle="1" w:styleId="Heading2Char">
    <w:name w:val="Heading 2 Char"/>
    <w:basedOn w:val="DefaultParagraphFont"/>
    <w:link w:val="Heading2"/>
    <w:uiPriority w:val="9"/>
    <w:rsid w:val="0060334B"/>
    <w:rPr>
      <w:rFonts w:ascii="Arial" w:hAnsi="Arial"/>
      <w:b/>
      <w:sz w:val="28"/>
      <w:szCs w:val="26"/>
      <w:u w:val="single"/>
    </w:rPr>
  </w:style>
  <w:style w:type="paragraph" w:styleId="ListParagraph">
    <w:name w:val="List Paragraph"/>
    <w:basedOn w:val="Normal"/>
    <w:uiPriority w:val="1"/>
    <w:qFormat/>
    <w:rsid w:val="00607577"/>
    <w:pPr>
      <w:ind w:left="720"/>
      <w:contextualSpacing/>
    </w:pPr>
  </w:style>
  <w:style w:type="character" w:customStyle="1" w:styleId="Heading3Char">
    <w:name w:val="Heading 3 Char"/>
    <w:basedOn w:val="DefaultParagraphFont"/>
    <w:link w:val="Heading3"/>
    <w:uiPriority w:val="9"/>
    <w:rsid w:val="0060334B"/>
    <w:rPr>
      <w:rFonts w:ascii="Times New Roman" w:hAnsi="Times New Roman"/>
      <w:b/>
      <w:color w:val="C00000"/>
      <w:sz w:val="24"/>
      <w:szCs w:val="26"/>
    </w:rPr>
  </w:style>
  <w:style w:type="character" w:styleId="Hyperlink">
    <w:name w:val="Hyperlink"/>
    <w:basedOn w:val="DefaultParagraphFont"/>
    <w:uiPriority w:val="99"/>
    <w:unhideWhenUsed/>
    <w:rsid w:val="001A4030"/>
    <w:rPr>
      <w:color w:val="0563C1" w:themeColor="hyperlink"/>
      <w:u w:val="single"/>
    </w:rPr>
  </w:style>
  <w:style w:type="numbering" w:customStyle="1" w:styleId="PublicComments">
    <w:name w:val="Public Comments"/>
    <w:uiPriority w:val="99"/>
    <w:rsid w:val="00BD1CC9"/>
    <w:pPr>
      <w:numPr>
        <w:numId w:val="1"/>
      </w:numPr>
    </w:pPr>
  </w:style>
  <w:style w:type="numbering" w:customStyle="1" w:styleId="ActionItems">
    <w:name w:val="Action Items"/>
    <w:uiPriority w:val="99"/>
    <w:rsid w:val="00BD1CC9"/>
    <w:pPr>
      <w:numPr>
        <w:numId w:val="2"/>
      </w:numPr>
    </w:pPr>
  </w:style>
  <w:style w:type="table" w:styleId="TableGrid">
    <w:name w:val="Table Grid"/>
    <w:basedOn w:val="TableNormal"/>
    <w:uiPriority w:val="39"/>
    <w:rsid w:val="008A56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ED6BF0"/>
    <w:rPr>
      <w:rFonts w:ascii="Times New Roman" w:hAnsi="Times New Roman"/>
      <w:b/>
      <w:sz w:val="24"/>
      <w:szCs w:val="24"/>
    </w:rPr>
  </w:style>
  <w:style w:type="paragraph" w:styleId="NoSpacing">
    <w:name w:val="No Spacing"/>
    <w:uiPriority w:val="1"/>
    <w:rsid w:val="005D4279"/>
    <w:pPr>
      <w:spacing w:after="0" w:line="240" w:lineRule="auto"/>
    </w:pPr>
    <w:rPr>
      <w:rFonts w:ascii="Tahoma" w:eastAsia="Times New Roman" w:hAnsi="Tahoma" w:cs="Times New Roman"/>
      <w:spacing w:val="4"/>
      <w:sz w:val="16"/>
      <w:szCs w:val="18"/>
    </w:rPr>
  </w:style>
  <w:style w:type="character" w:customStyle="1" w:styleId="Heading5Char">
    <w:name w:val="Heading 5 Char"/>
    <w:basedOn w:val="DefaultParagraphFont"/>
    <w:link w:val="Heading5"/>
    <w:uiPriority w:val="9"/>
    <w:rsid w:val="00EF3386"/>
    <w:rPr>
      <w:rFonts w:ascii="Verdana" w:hAnsi="Verdana"/>
      <w:b/>
      <w:sz w:val="24"/>
      <w:szCs w:val="24"/>
    </w:rPr>
  </w:style>
  <w:style w:type="character" w:customStyle="1" w:styleId="Heading6Char">
    <w:name w:val="Heading 6 Char"/>
    <w:basedOn w:val="DefaultParagraphFont"/>
    <w:link w:val="Heading6"/>
    <w:uiPriority w:val="9"/>
    <w:rsid w:val="00A821B4"/>
    <w:rPr>
      <w:b/>
      <w:color w:val="0000FF"/>
      <w:sz w:val="20"/>
      <w:szCs w:val="24"/>
    </w:rPr>
  </w:style>
  <w:style w:type="character" w:customStyle="1" w:styleId="Heading7Char">
    <w:name w:val="Heading 7 Char"/>
    <w:basedOn w:val="DefaultParagraphFont"/>
    <w:link w:val="Heading7"/>
    <w:uiPriority w:val="9"/>
    <w:rsid w:val="00EF3386"/>
    <w:rPr>
      <w:rFonts w:asciiTheme="majorHAnsi" w:eastAsiaTheme="majorEastAsia" w:hAnsiTheme="majorHAnsi" w:cstheme="majorBidi"/>
      <w:i/>
      <w:iCs/>
      <w:color w:val="1F4D78" w:themeColor="accent1" w:themeShade="7F"/>
      <w:sz w:val="24"/>
      <w:szCs w:val="24"/>
    </w:rPr>
  </w:style>
  <w:style w:type="character" w:styleId="FollowedHyperlink">
    <w:name w:val="FollowedHyperlink"/>
    <w:basedOn w:val="DefaultParagraphFont"/>
    <w:uiPriority w:val="99"/>
    <w:semiHidden/>
    <w:unhideWhenUsed/>
    <w:rsid w:val="00603351"/>
    <w:rPr>
      <w:color w:val="954F72" w:themeColor="followedHyperlink"/>
      <w:u w:val="single"/>
    </w:rPr>
  </w:style>
  <w:style w:type="paragraph" w:styleId="TOC1">
    <w:name w:val="toc 1"/>
    <w:basedOn w:val="Normal"/>
    <w:next w:val="Normal"/>
    <w:autoRedefine/>
    <w:uiPriority w:val="39"/>
    <w:unhideWhenUsed/>
    <w:rsid w:val="000932A4"/>
    <w:pPr>
      <w:tabs>
        <w:tab w:val="right" w:pos="10070"/>
      </w:tabs>
      <w:spacing w:after="100"/>
      <w:ind w:left="240"/>
    </w:pPr>
    <w:rPr>
      <w:color w:val="0070C0"/>
      <w:u w:val="single"/>
    </w:rPr>
  </w:style>
  <w:style w:type="paragraph" w:styleId="TOC2">
    <w:name w:val="toc 2"/>
    <w:basedOn w:val="Normal"/>
    <w:next w:val="Normal"/>
    <w:autoRedefine/>
    <w:uiPriority w:val="39"/>
    <w:unhideWhenUsed/>
    <w:rsid w:val="004B27CF"/>
    <w:pPr>
      <w:spacing w:after="100"/>
      <w:ind w:left="240"/>
    </w:pPr>
    <w:rPr>
      <w:color w:val="0070C0"/>
      <w:u w:val="single"/>
    </w:rPr>
  </w:style>
  <w:style w:type="character" w:styleId="UnresolvedMention">
    <w:name w:val="Unresolved Mention"/>
    <w:basedOn w:val="DefaultParagraphFont"/>
    <w:uiPriority w:val="99"/>
    <w:semiHidden/>
    <w:unhideWhenUsed/>
    <w:rsid w:val="00DB3D37"/>
    <w:rPr>
      <w:color w:val="605E5C"/>
      <w:shd w:val="clear" w:color="auto" w:fill="E1DFDD"/>
    </w:rPr>
  </w:style>
  <w:style w:type="character" w:styleId="LineNumber">
    <w:name w:val="line number"/>
    <w:basedOn w:val="DefaultParagraphFont"/>
    <w:uiPriority w:val="99"/>
    <w:semiHidden/>
    <w:unhideWhenUsed/>
    <w:rsid w:val="001D3751"/>
  </w:style>
  <w:style w:type="paragraph" w:customStyle="1" w:styleId="Body1">
    <w:name w:val="Body 1"/>
    <w:rsid w:val="001D3751"/>
    <w:pPr>
      <w:spacing w:after="0" w:line="240" w:lineRule="auto"/>
      <w:outlineLvl w:val="0"/>
    </w:pPr>
    <w:rPr>
      <w:rFonts w:ascii="Times New Roman" w:eastAsia="ヒラギノ角ゴ Pro W3" w:hAnsi="Times New Roman" w:cs="Times New Roman"/>
      <w:color w:val="000000"/>
      <w:sz w:val="24"/>
      <w:szCs w:val="20"/>
    </w:rPr>
  </w:style>
  <w:style w:type="paragraph" w:styleId="NormalWeb">
    <w:name w:val="Normal (Web)"/>
    <w:basedOn w:val="Normal"/>
    <w:uiPriority w:val="99"/>
    <w:unhideWhenUsed/>
    <w:rsid w:val="00F60FF8"/>
    <w:pPr>
      <w:spacing w:before="100" w:beforeAutospacing="1" w:after="100" w:afterAutospacing="1" w:line="240" w:lineRule="auto"/>
      <w:ind w:firstLine="0"/>
    </w:pPr>
    <w:rPr>
      <w:rFonts w:eastAsia="Times New Roman" w:cs="Times New Roman"/>
    </w:rPr>
  </w:style>
  <w:style w:type="character" w:styleId="Strong">
    <w:name w:val="Strong"/>
    <w:basedOn w:val="DefaultParagraphFont"/>
    <w:uiPriority w:val="22"/>
    <w:qFormat/>
    <w:rsid w:val="00D01045"/>
    <w:rPr>
      <w:b/>
      <w:bCs/>
    </w:rPr>
  </w:style>
  <w:style w:type="paragraph" w:styleId="BodyText">
    <w:name w:val="Body Text"/>
    <w:basedOn w:val="Normal"/>
    <w:link w:val="BodyTextChar"/>
    <w:uiPriority w:val="1"/>
    <w:qFormat/>
    <w:rsid w:val="00174FF9"/>
    <w:pPr>
      <w:widowControl w:val="0"/>
      <w:autoSpaceDE w:val="0"/>
      <w:autoSpaceDN w:val="0"/>
      <w:spacing w:after="0" w:line="240" w:lineRule="auto"/>
      <w:ind w:firstLine="0"/>
    </w:pPr>
    <w:rPr>
      <w:rFonts w:ascii="Arial" w:eastAsia="Arial" w:hAnsi="Arial" w:cs="Arial"/>
      <w:sz w:val="18"/>
      <w:szCs w:val="18"/>
    </w:rPr>
  </w:style>
  <w:style w:type="character" w:customStyle="1" w:styleId="BodyTextChar">
    <w:name w:val="Body Text Char"/>
    <w:basedOn w:val="DefaultParagraphFont"/>
    <w:link w:val="BodyText"/>
    <w:uiPriority w:val="1"/>
    <w:rsid w:val="00174FF9"/>
    <w:rPr>
      <w:rFonts w:ascii="Arial" w:eastAsia="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661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youtu.be/PRHW_f_kDwo?t=111"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file:///C:\Users\george.woodward\Downloads\go.loganutah.gov\CouncilMeetings" TargetMode="External"/><Relationship Id="rId17" Type="http://schemas.openxmlformats.org/officeDocument/2006/relationships/hyperlink" Target="https://youtu.be/PRHW_f_kDwo?t=3233" TargetMode="External"/><Relationship Id="rId2" Type="http://schemas.openxmlformats.org/officeDocument/2006/relationships/customXml" Target="../customXml/item2.xml"/><Relationship Id="rId16" Type="http://schemas.openxmlformats.org/officeDocument/2006/relationships/hyperlink" Target="https://youtu.be/PRHW_f_kDwo?t=2351"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george.woodward\Downloads\go.loganutah.gov\CouncilMeetings" TargetMode="External"/><Relationship Id="rId5" Type="http://schemas.openxmlformats.org/officeDocument/2006/relationships/numbering" Target="numbering.xml"/><Relationship Id="rId15" Type="http://schemas.openxmlformats.org/officeDocument/2006/relationships/hyperlink" Target="https://youtu.be/PRHW_f_kDwo?t=2066"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youtu.be/PRHW_f_kDwo?t=5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602F5A7730684EAD618138520D6662" ma:contentTypeVersion="0" ma:contentTypeDescription="Create a new document." ma:contentTypeScope="" ma:versionID="88b80df5d8f18a0a7a884ecd0ef60a71">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E021CB-FA62-4E68-84F1-67E53DF43A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2BE08A2-6218-4AF0-97CF-19901D058D76}">
  <ds:schemaRefs>
    <ds:schemaRef ds:uri="http://schemas.microsoft.com/sharepoint/v3/contenttype/forms"/>
  </ds:schemaRefs>
</ds:datastoreItem>
</file>

<file path=customXml/itemProps3.xml><?xml version="1.0" encoding="utf-8"?>
<ds:datastoreItem xmlns:ds="http://schemas.openxmlformats.org/officeDocument/2006/customXml" ds:itemID="{D6A9E15F-9E95-445A-85A3-66F6E974368A}">
  <ds:schemaRefs>
    <ds:schemaRef ds:uri="http://schemas.openxmlformats.org/officeDocument/2006/bibliography"/>
  </ds:schemaRefs>
</ds:datastoreItem>
</file>

<file path=customXml/itemProps4.xml><?xml version="1.0" encoding="utf-8"?>
<ds:datastoreItem xmlns:ds="http://schemas.openxmlformats.org/officeDocument/2006/customXml" ds:itemID="{901F6356-700C-4221-A485-CE50390F60F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1216</TotalTime>
  <Pages>1</Pages>
  <Words>2181</Words>
  <Characters>12438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Nicolas Crisosto</dc:creator>
  <cp:keywords/>
  <dc:description/>
  <cp:lastModifiedBy>Teresa Harris</cp:lastModifiedBy>
  <cp:revision>53</cp:revision>
  <cp:lastPrinted>2026-06-17T15:00:00Z</cp:lastPrinted>
  <dcterms:created xsi:type="dcterms:W3CDTF">2026-05-28T19:28:00Z</dcterms:created>
  <dcterms:modified xsi:type="dcterms:W3CDTF">2026-06-17T15:02:00Z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0x0101008D602F5A7730684EAD618138520D6662</vt:lpwstr>
  </property>
</Properties>
</file>