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6531" w14:textId="77777777" w:rsidR="00E73660" w:rsidRDefault="00023123">
      <w:pPr>
        <w:ind w:left="3555"/>
        <w:rPr>
          <w:rFonts w:ascii="Times New Roman"/>
          <w:sz w:val="20"/>
        </w:rPr>
      </w:pPr>
      <w:r>
        <w:rPr>
          <w:rFonts w:ascii="Times New Roman"/>
          <w:noProof/>
          <w:sz w:val="20"/>
        </w:rPr>
        <w:drawing>
          <wp:inline distT="0" distB="0" distL="0" distR="0" wp14:anchorId="3EE160F8" wp14:editId="6751D060">
            <wp:extent cx="1426463" cy="6355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6463" cy="635507"/>
                    </a:xfrm>
                    <a:prstGeom prst="rect">
                      <a:avLst/>
                    </a:prstGeom>
                  </pic:spPr>
                </pic:pic>
              </a:graphicData>
            </a:graphic>
          </wp:inline>
        </w:drawing>
      </w:r>
    </w:p>
    <w:p w14:paraId="133FE3D7" w14:textId="77777777" w:rsidR="00E73660" w:rsidRDefault="00023123">
      <w:pPr>
        <w:pStyle w:val="Heading1"/>
      </w:pPr>
      <w:bookmarkStart w:id="0" w:name="Duchesne_City_Council_Work_Meeting"/>
      <w:bookmarkEnd w:id="0"/>
      <w:r>
        <w:t>Duchesne</w:t>
      </w:r>
      <w:r>
        <w:rPr>
          <w:spacing w:val="-16"/>
        </w:rPr>
        <w:t xml:space="preserve"> </w:t>
      </w:r>
      <w:r>
        <w:t>City</w:t>
      </w:r>
      <w:r>
        <w:rPr>
          <w:spacing w:val="-14"/>
        </w:rPr>
        <w:t xml:space="preserve"> </w:t>
      </w:r>
      <w:r>
        <w:t>Council</w:t>
      </w:r>
      <w:r>
        <w:rPr>
          <w:spacing w:val="-14"/>
        </w:rPr>
        <w:t xml:space="preserve"> </w:t>
      </w:r>
      <w:r>
        <w:t>Work</w:t>
      </w:r>
      <w:r>
        <w:rPr>
          <w:spacing w:val="-15"/>
        </w:rPr>
        <w:t xml:space="preserve"> </w:t>
      </w:r>
      <w:r>
        <w:rPr>
          <w:spacing w:val="-2"/>
        </w:rPr>
        <w:t>Meeting</w:t>
      </w:r>
    </w:p>
    <w:p w14:paraId="15147D2F" w14:textId="77777777" w:rsidR="00E73660" w:rsidRDefault="00023123">
      <w:pPr>
        <w:pStyle w:val="Heading3"/>
        <w:spacing w:before="149"/>
        <w:ind w:left="0" w:firstLine="0"/>
        <w:jc w:val="center"/>
      </w:pPr>
      <w:r>
        <w:t>Tuesday,</w:t>
      </w:r>
      <w:r>
        <w:rPr>
          <w:spacing w:val="-5"/>
        </w:rPr>
        <w:t xml:space="preserve"> </w:t>
      </w:r>
      <w:r>
        <w:t>June</w:t>
      </w:r>
      <w:r>
        <w:rPr>
          <w:spacing w:val="-4"/>
        </w:rPr>
        <w:t xml:space="preserve"> </w:t>
      </w:r>
      <w:r>
        <w:t>16,</w:t>
      </w:r>
      <w:r>
        <w:rPr>
          <w:spacing w:val="-4"/>
        </w:rPr>
        <w:t xml:space="preserve"> </w:t>
      </w:r>
      <w:proofErr w:type="gramStart"/>
      <w:r>
        <w:t>2026</w:t>
      </w:r>
      <w:proofErr w:type="gramEnd"/>
      <w:r>
        <w:rPr>
          <w:spacing w:val="-4"/>
        </w:rPr>
        <w:t xml:space="preserve"> </w:t>
      </w:r>
      <w:r>
        <w:t>at</w:t>
      </w:r>
      <w:r>
        <w:rPr>
          <w:spacing w:val="-4"/>
        </w:rPr>
        <w:t xml:space="preserve"> </w:t>
      </w:r>
      <w:r>
        <w:t>6:00</w:t>
      </w:r>
      <w:r>
        <w:rPr>
          <w:spacing w:val="-4"/>
        </w:rPr>
        <w:t xml:space="preserve"> </w:t>
      </w:r>
      <w:r>
        <w:rPr>
          <w:spacing w:val="-5"/>
        </w:rPr>
        <w:t>pm</w:t>
      </w:r>
    </w:p>
    <w:p w14:paraId="4E1331E4" w14:textId="77777777" w:rsidR="00E73660" w:rsidRDefault="00E73660">
      <w:pPr>
        <w:pStyle w:val="BodyText"/>
        <w:spacing w:before="88"/>
        <w:rPr>
          <w:b/>
          <w:sz w:val="22"/>
        </w:rPr>
      </w:pPr>
    </w:p>
    <w:p w14:paraId="516DCC0C" w14:textId="77777777" w:rsidR="00E73660" w:rsidRDefault="00023123">
      <w:pPr>
        <w:pStyle w:val="BodyText"/>
        <w:spacing w:line="271" w:lineRule="auto"/>
      </w:pPr>
      <w:r>
        <w:t>A specially scheduled work meeting of the Duchesne City Council will be held at the Duchesne City Mickelson Building, 390 S Center St. Duchesne, UT 84021. The agenda will be as follows:</w:t>
      </w:r>
    </w:p>
    <w:p w14:paraId="7C39C87D" w14:textId="77777777" w:rsidR="00E73660" w:rsidRDefault="00E73660">
      <w:pPr>
        <w:pStyle w:val="BodyText"/>
      </w:pPr>
    </w:p>
    <w:p w14:paraId="4FCD6556" w14:textId="77777777" w:rsidR="00E73660" w:rsidRDefault="00E73660">
      <w:pPr>
        <w:pStyle w:val="BodyText"/>
        <w:spacing w:before="140"/>
      </w:pPr>
    </w:p>
    <w:p w14:paraId="15B56CE3" w14:textId="77777777" w:rsidR="00E73660" w:rsidRDefault="00023123">
      <w:pPr>
        <w:pStyle w:val="Heading2"/>
      </w:pPr>
      <w:r>
        <w:rPr>
          <w:spacing w:val="-2"/>
        </w:rPr>
        <w:t>AGENDA</w:t>
      </w:r>
    </w:p>
    <w:p w14:paraId="6C1EEF5E" w14:textId="77777777" w:rsidR="00E73660" w:rsidRDefault="00E73660">
      <w:pPr>
        <w:pStyle w:val="BodyText"/>
        <w:spacing w:before="94"/>
        <w:rPr>
          <w:b/>
          <w:sz w:val="22"/>
        </w:rPr>
      </w:pPr>
    </w:p>
    <w:p w14:paraId="79D1DE1C" w14:textId="77777777" w:rsidR="00E73660" w:rsidRDefault="00023123">
      <w:pPr>
        <w:pStyle w:val="Heading3"/>
        <w:numPr>
          <w:ilvl w:val="0"/>
          <w:numId w:val="1"/>
        </w:numPr>
        <w:tabs>
          <w:tab w:val="left" w:pos="438"/>
        </w:tabs>
        <w:spacing w:before="1"/>
        <w:ind w:left="438" w:hanging="358"/>
      </w:pPr>
      <w:r>
        <w:t>Roll</w:t>
      </w:r>
      <w:r>
        <w:rPr>
          <w:spacing w:val="-9"/>
        </w:rPr>
        <w:t xml:space="preserve"> </w:t>
      </w:r>
      <w:r>
        <w:t>Call,</w:t>
      </w:r>
      <w:r>
        <w:rPr>
          <w:spacing w:val="-8"/>
        </w:rPr>
        <w:t xml:space="preserve"> </w:t>
      </w:r>
      <w:r>
        <w:t>Prayer,</w:t>
      </w:r>
      <w:r>
        <w:rPr>
          <w:spacing w:val="-8"/>
        </w:rPr>
        <w:t xml:space="preserve"> </w:t>
      </w:r>
      <w:r>
        <w:rPr>
          <w:spacing w:val="-2"/>
        </w:rPr>
        <w:t>Pledge</w:t>
      </w:r>
    </w:p>
    <w:p w14:paraId="0342C6D8" w14:textId="77777777" w:rsidR="00E73660" w:rsidRDefault="00023123">
      <w:pPr>
        <w:pStyle w:val="ListParagraph"/>
        <w:numPr>
          <w:ilvl w:val="0"/>
          <w:numId w:val="1"/>
        </w:numPr>
        <w:tabs>
          <w:tab w:val="left" w:pos="438"/>
          <w:tab w:val="left" w:pos="440"/>
        </w:tabs>
        <w:spacing w:before="99" w:line="271" w:lineRule="auto"/>
        <w:ind w:right="286"/>
        <w:rPr>
          <w:b/>
        </w:rPr>
      </w:pPr>
      <w:r>
        <w:rPr>
          <w:b/>
        </w:rPr>
        <w:t>Work</w:t>
      </w:r>
      <w:r>
        <w:rPr>
          <w:b/>
          <w:spacing w:val="-6"/>
        </w:rPr>
        <w:t xml:space="preserve"> </w:t>
      </w:r>
      <w:r>
        <w:rPr>
          <w:b/>
        </w:rPr>
        <w:t>Meeting:</w:t>
      </w:r>
      <w:r>
        <w:rPr>
          <w:b/>
          <w:spacing w:val="-6"/>
        </w:rPr>
        <w:t xml:space="preserve"> </w:t>
      </w:r>
      <w:r>
        <w:rPr>
          <w:b/>
        </w:rPr>
        <w:t>Discussion</w:t>
      </w:r>
      <w:r>
        <w:rPr>
          <w:b/>
          <w:spacing w:val="-6"/>
        </w:rPr>
        <w:t xml:space="preserve"> </w:t>
      </w:r>
      <w:r>
        <w:rPr>
          <w:b/>
        </w:rPr>
        <w:t>of</w:t>
      </w:r>
      <w:r>
        <w:rPr>
          <w:b/>
          <w:spacing w:val="-6"/>
        </w:rPr>
        <w:t xml:space="preserve"> </w:t>
      </w:r>
      <w:r>
        <w:rPr>
          <w:b/>
        </w:rPr>
        <w:t>Mickelson</w:t>
      </w:r>
      <w:r>
        <w:rPr>
          <w:b/>
          <w:spacing w:val="-6"/>
        </w:rPr>
        <w:t xml:space="preserve"> </w:t>
      </w:r>
      <w:r>
        <w:rPr>
          <w:b/>
        </w:rPr>
        <w:t>Building</w:t>
      </w:r>
      <w:r>
        <w:rPr>
          <w:b/>
          <w:spacing w:val="-6"/>
        </w:rPr>
        <w:t xml:space="preserve"> </w:t>
      </w:r>
      <w:r>
        <w:rPr>
          <w:b/>
        </w:rPr>
        <w:t>and</w:t>
      </w:r>
      <w:r>
        <w:rPr>
          <w:b/>
          <w:spacing w:val="-6"/>
        </w:rPr>
        <w:t xml:space="preserve"> </w:t>
      </w:r>
      <w:r>
        <w:rPr>
          <w:b/>
        </w:rPr>
        <w:t>other</w:t>
      </w:r>
      <w:r>
        <w:rPr>
          <w:b/>
          <w:spacing w:val="-6"/>
        </w:rPr>
        <w:t xml:space="preserve"> </w:t>
      </w:r>
      <w:r>
        <w:rPr>
          <w:b/>
        </w:rPr>
        <w:t>Items</w:t>
      </w:r>
      <w:r>
        <w:rPr>
          <w:b/>
          <w:spacing w:val="-6"/>
        </w:rPr>
        <w:t xml:space="preserve"> </w:t>
      </w:r>
      <w:r>
        <w:rPr>
          <w:b/>
        </w:rPr>
        <w:t>Properly</w:t>
      </w:r>
      <w:r>
        <w:rPr>
          <w:b/>
          <w:spacing w:val="-6"/>
        </w:rPr>
        <w:t xml:space="preserve"> </w:t>
      </w:r>
      <w:r>
        <w:rPr>
          <w:b/>
        </w:rPr>
        <w:t>Brought Before the Council</w:t>
      </w:r>
    </w:p>
    <w:p w14:paraId="33D30AE3" w14:textId="77777777" w:rsidR="00E73660" w:rsidRDefault="00023123">
      <w:pPr>
        <w:pStyle w:val="BodyText"/>
        <w:spacing w:before="36" w:line="271" w:lineRule="auto"/>
        <w:ind w:left="440" w:right="49"/>
      </w:pPr>
      <w:r>
        <w:t>Note: “Other Items Properly Brought Before the Council” refers to topics that may arise during the meeting that are related to city business but were not specifically listed on the agenda. These items will be discussed in accordance with Utah’s Open and Public Meetings Act and are intended to provide flexibility for timely city matters while keeping the public informed.</w:t>
      </w:r>
    </w:p>
    <w:p w14:paraId="425565B5" w14:textId="77777777" w:rsidR="00E73660" w:rsidRDefault="00E73660">
      <w:pPr>
        <w:pStyle w:val="BodyText"/>
        <w:spacing w:before="97"/>
        <w:rPr>
          <w:sz w:val="22"/>
        </w:rPr>
      </w:pPr>
    </w:p>
    <w:p w14:paraId="612BA6EB" w14:textId="77777777" w:rsidR="00E73660" w:rsidRDefault="00023123">
      <w:pPr>
        <w:pStyle w:val="Heading3"/>
        <w:numPr>
          <w:ilvl w:val="0"/>
          <w:numId w:val="1"/>
        </w:numPr>
        <w:tabs>
          <w:tab w:val="left" w:pos="438"/>
        </w:tabs>
        <w:ind w:left="438" w:hanging="358"/>
      </w:pPr>
      <w:r>
        <w:t>15-Minute</w:t>
      </w:r>
      <w:r>
        <w:rPr>
          <w:spacing w:val="10"/>
        </w:rPr>
        <w:t xml:space="preserve"> </w:t>
      </w:r>
      <w:r>
        <w:t>Open</w:t>
      </w:r>
      <w:r>
        <w:rPr>
          <w:spacing w:val="10"/>
        </w:rPr>
        <w:t xml:space="preserve"> </w:t>
      </w:r>
      <w:r>
        <w:rPr>
          <w:spacing w:val="-2"/>
        </w:rPr>
        <w:t>Session</w:t>
      </w:r>
    </w:p>
    <w:p w14:paraId="62AF813A" w14:textId="77777777" w:rsidR="00E73660" w:rsidRDefault="00023123">
      <w:pPr>
        <w:pStyle w:val="BodyText"/>
        <w:spacing w:before="70" w:line="271" w:lineRule="auto"/>
        <w:ind w:left="440" w:right="76"/>
      </w:pPr>
      <w:r>
        <w:t>The City of Duchesne welcomes you and thanks you for your time and concerns. If you wish to address the City Council, this is the time set on the agenda for you to do so. When you are recognized, please step to the podium, state your name and address then address the Council.</w:t>
      </w:r>
      <w:r>
        <w:rPr>
          <w:spacing w:val="80"/>
        </w:rPr>
        <w:t xml:space="preserve"> </w:t>
      </w:r>
      <w:r>
        <w:t xml:space="preserve">Your comments will be limited to three (3) minutes. The Council may not respond to your comments this evening, rather they may take your comments and suggestions under advisement and provide </w:t>
      </w:r>
      <w:proofErr w:type="gramStart"/>
      <w:r>
        <w:t>direction</w:t>
      </w:r>
      <w:proofErr w:type="gramEnd"/>
      <w:r>
        <w:t xml:space="preserve"> to the appropriate member of City Staff for follow-up. Thank you.</w:t>
      </w:r>
    </w:p>
    <w:p w14:paraId="01FD7194" w14:textId="77777777" w:rsidR="00E73660" w:rsidRDefault="00E73660">
      <w:pPr>
        <w:pStyle w:val="BodyText"/>
        <w:spacing w:before="97"/>
        <w:rPr>
          <w:sz w:val="22"/>
        </w:rPr>
      </w:pPr>
    </w:p>
    <w:p w14:paraId="72FAF6A1" w14:textId="77777777" w:rsidR="00E73660" w:rsidRDefault="00023123">
      <w:pPr>
        <w:pStyle w:val="ListParagraph"/>
        <w:numPr>
          <w:ilvl w:val="0"/>
          <w:numId w:val="1"/>
        </w:numPr>
        <w:tabs>
          <w:tab w:val="left" w:pos="438"/>
        </w:tabs>
        <w:ind w:left="438" w:hanging="358"/>
        <w:rPr>
          <w:b/>
        </w:rPr>
      </w:pPr>
      <w:r>
        <w:rPr>
          <w:b/>
          <w:spacing w:val="-2"/>
        </w:rPr>
        <w:t>Adjournment</w:t>
      </w:r>
    </w:p>
    <w:p w14:paraId="20D483B7" w14:textId="77777777" w:rsidR="00E73660" w:rsidRDefault="00E73660">
      <w:pPr>
        <w:pStyle w:val="BodyText"/>
        <w:spacing w:before="50"/>
        <w:rPr>
          <w:b/>
          <w:sz w:val="26"/>
        </w:rPr>
      </w:pPr>
    </w:p>
    <w:p w14:paraId="13CDCC64" w14:textId="77777777" w:rsidR="00E73660" w:rsidRDefault="00023123">
      <w:pPr>
        <w:pStyle w:val="Heading2"/>
      </w:pPr>
      <w:r>
        <w:rPr>
          <w:noProof/>
        </w:rPr>
        <w:drawing>
          <wp:anchor distT="0" distB="0" distL="0" distR="0" simplePos="0" relativeHeight="15728640" behindDoc="0" locked="0" layoutInCell="1" allowOverlap="1" wp14:anchorId="48B3DB40" wp14:editId="36EF0110">
            <wp:simplePos x="0" y="0"/>
            <wp:positionH relativeFrom="page">
              <wp:posOffset>2990850</wp:posOffset>
            </wp:positionH>
            <wp:positionV relativeFrom="paragraph">
              <wp:posOffset>102889</wp:posOffset>
            </wp:positionV>
            <wp:extent cx="1762932" cy="355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62932" cy="355600"/>
                    </a:xfrm>
                    <a:prstGeom prst="rect">
                      <a:avLst/>
                    </a:prstGeom>
                  </pic:spPr>
                </pic:pic>
              </a:graphicData>
            </a:graphic>
          </wp:anchor>
        </w:drawing>
      </w:r>
      <w:r>
        <w:rPr>
          <w:spacing w:val="-2"/>
        </w:rPr>
        <w:t>Attest:</w:t>
      </w:r>
    </w:p>
    <w:p w14:paraId="5926C1B0" w14:textId="77777777" w:rsidR="00E73660" w:rsidRDefault="00023123">
      <w:pPr>
        <w:pStyle w:val="BodyText"/>
        <w:tabs>
          <w:tab w:val="left" w:pos="8668"/>
        </w:tabs>
        <w:spacing w:before="71"/>
      </w:pPr>
      <w:r>
        <w:t xml:space="preserve">Jessica North, Recorder </w:t>
      </w:r>
      <w:r>
        <w:rPr>
          <w:u w:val="single"/>
        </w:rPr>
        <w:tab/>
      </w:r>
    </w:p>
    <w:sectPr w:rsidR="00E73660">
      <w:footerReference w:type="default" r:id="rId9"/>
      <w:type w:val="continuous"/>
      <w:pgSz w:w="12240" w:h="15840"/>
      <w:pgMar w:top="720" w:right="1440" w:bottom="4500" w:left="1440" w:header="0" w:footer="43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F1B0" w14:textId="77777777" w:rsidR="00023123" w:rsidRDefault="00023123">
      <w:r>
        <w:separator/>
      </w:r>
    </w:p>
  </w:endnote>
  <w:endnote w:type="continuationSeparator" w:id="0">
    <w:p w14:paraId="71F9CF0F" w14:textId="77777777" w:rsidR="00023123" w:rsidRDefault="0002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AE5A" w14:textId="77777777" w:rsidR="00E73660" w:rsidRDefault="00023123">
    <w:pPr>
      <w:pStyle w:val="BodyText"/>
      <w:spacing w:line="14" w:lineRule="auto"/>
    </w:pPr>
    <w:r>
      <w:rPr>
        <w:noProof/>
      </w:rPr>
      <mc:AlternateContent>
        <mc:Choice Requires="wps">
          <w:drawing>
            <wp:anchor distT="0" distB="0" distL="0" distR="0" simplePos="0" relativeHeight="487556096" behindDoc="1" locked="0" layoutInCell="1" allowOverlap="1" wp14:anchorId="3369002F" wp14:editId="5E38D819">
              <wp:simplePos x="0" y="0"/>
              <wp:positionH relativeFrom="page">
                <wp:posOffset>914400</wp:posOffset>
              </wp:positionH>
              <wp:positionV relativeFrom="page">
                <wp:posOffset>7140196</wp:posOffset>
              </wp:positionV>
              <wp:extent cx="59436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33476B02" id="Graphic 1" o:spid="_x0000_s1026" style="position:absolute;margin-left:1in;margin-top:562.2pt;width:468pt;height:.75pt;z-index:-15760384;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" path="m5943600,l,,,9525r5943600,l5943600,xe" fillcolor="#e3eaf3" stroked="f">
              <v:path arrowok="t"/>
              <w10:wrap anchorx="page" anchory="page"/>
            </v:shape>
          </w:pict>
        </mc:Fallback>
      </mc:AlternateContent>
    </w:r>
    <w:r>
      <w:rPr>
        <w:noProof/>
      </w:rPr>
      <mc:AlternateContent>
        <mc:Choice Requires="wps">
          <w:drawing>
            <wp:anchor distT="0" distB="0" distL="0" distR="0" simplePos="0" relativeHeight="487556608" behindDoc="1" locked="0" layoutInCell="1" allowOverlap="1" wp14:anchorId="45C72CCB" wp14:editId="050E4F4D">
              <wp:simplePos x="0" y="0"/>
              <wp:positionH relativeFrom="page">
                <wp:posOffset>1014742</wp:posOffset>
              </wp:positionH>
              <wp:positionV relativeFrom="page">
                <wp:posOffset>7239986</wp:posOffset>
              </wp:positionV>
              <wp:extent cx="5742940"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158750"/>
                      </a:xfrm>
                      <a:prstGeom prst="rect">
                        <a:avLst/>
                      </a:prstGeom>
                    </wps:spPr>
                    <wps:txbx>
                      <w:txbxContent>
                        <w:p w14:paraId="1104F180" w14:textId="77777777" w:rsidR="00E73660" w:rsidRDefault="00023123">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1">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06/16/2026</w:t>
                          </w:r>
                          <w:r>
                            <w:rPr>
                              <w:spacing w:val="2"/>
                              <w:sz w:val="18"/>
                            </w:rPr>
                            <w:t xml:space="preserve"> </w:t>
                          </w:r>
                          <w:r>
                            <w:rPr>
                              <w:sz w:val="18"/>
                            </w:rPr>
                            <w:t>at</w:t>
                          </w:r>
                          <w:r>
                            <w:rPr>
                              <w:spacing w:val="2"/>
                              <w:sz w:val="18"/>
                            </w:rPr>
                            <w:t xml:space="preserve"> </w:t>
                          </w:r>
                          <w:r>
                            <w:rPr>
                              <w:sz w:val="18"/>
                            </w:rPr>
                            <w:t>7:33</w:t>
                          </w:r>
                          <w:r>
                            <w:rPr>
                              <w:spacing w:val="2"/>
                              <w:sz w:val="18"/>
                            </w:rPr>
                            <w:t xml:space="preserve"> </w:t>
                          </w:r>
                          <w:r>
                            <w:rPr>
                              <w:spacing w:val="-5"/>
                              <w:sz w:val="18"/>
                            </w:rPr>
                            <w:t>AM</w:t>
                          </w:r>
                        </w:p>
                      </w:txbxContent>
                    </wps:txbx>
                    <wps:bodyPr wrap="square" lIns="0" tIns="0" rIns="0" bIns="0" rtlCol="0">
                      <a:noAutofit/>
                    </wps:bodyPr>
                  </wps:wsp>
                </a:graphicData>
              </a:graphic>
            </wp:anchor>
          </w:drawing>
        </mc:Choice>
        <mc:Fallback>
          <w:pict>
            <v:shapetype w14:anchorId="45C72CCB" id="_x0000_t202" coordsize="21600,21600" o:spt="202" path="m,l,21600r21600,l21600,xe">
              <v:stroke joinstyle="miter"/>
              <v:path gradientshapeok="t" o:connecttype="rect"/>
            </v:shapetype>
            <v:shape id="Textbox 2" o:spid="_x0000_s1026" type="#_x0000_t202" style="position:absolute;margin-left:79.9pt;margin-top:570.1pt;width:452.2pt;height:12.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" filled="f" stroked="f">
              <v:textbox inset="0,0,0,0">
                <w:txbxContent>
                  <w:p w14:paraId="1104F180" w14:textId="77777777" w:rsidR="00E73660" w:rsidRDefault="00023123">
                    <w:pPr>
                      <w:spacing w:before="22"/>
                      <w:ind w:left="20"/>
                      <w:rPr>
                        <w:sz w:val="18"/>
                      </w:rPr>
                    </w:pP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2">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06/16/2026</w:t>
                    </w:r>
                    <w:r>
                      <w:rPr>
                        <w:spacing w:val="2"/>
                        <w:sz w:val="18"/>
                      </w:rPr>
                      <w:t xml:space="preserve"> </w:t>
                    </w:r>
                    <w:r>
                      <w:rPr>
                        <w:sz w:val="18"/>
                      </w:rPr>
                      <w:t>at</w:t>
                    </w:r>
                    <w:r>
                      <w:rPr>
                        <w:spacing w:val="2"/>
                        <w:sz w:val="18"/>
                      </w:rPr>
                      <w:t xml:space="preserve"> </w:t>
                    </w:r>
                    <w:r>
                      <w:rPr>
                        <w:sz w:val="18"/>
                      </w:rPr>
                      <w:t>7:33</w:t>
                    </w:r>
                    <w:r>
                      <w:rPr>
                        <w:spacing w:val="2"/>
                        <w:sz w:val="18"/>
                      </w:rPr>
                      <w:t xml:space="preserve"> </w:t>
                    </w:r>
                    <w:r>
                      <w:rPr>
                        <w:spacing w:val="-5"/>
                        <w:sz w:val="18"/>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FD15" w14:textId="77777777" w:rsidR="00023123" w:rsidRDefault="00023123">
      <w:r>
        <w:separator/>
      </w:r>
    </w:p>
  </w:footnote>
  <w:footnote w:type="continuationSeparator" w:id="0">
    <w:p w14:paraId="19E8B7FC" w14:textId="77777777" w:rsidR="00023123" w:rsidRDefault="0002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FE4"/>
    <w:multiLevelType w:val="hybridMultilevel"/>
    <w:tmpl w:val="E9D0711A"/>
    <w:lvl w:ilvl="0" w:tplc="62EA47E6">
      <w:start w:val="1"/>
      <w:numFmt w:val="decimal"/>
      <w:lvlText w:val="%1."/>
      <w:lvlJc w:val="left"/>
      <w:pPr>
        <w:ind w:left="440" w:hanging="360"/>
        <w:jc w:val="left"/>
      </w:pPr>
      <w:rPr>
        <w:rFonts w:ascii="Arial" w:eastAsia="Arial" w:hAnsi="Arial" w:cs="Arial" w:hint="default"/>
        <w:b/>
        <w:bCs/>
        <w:i w:val="0"/>
        <w:iCs w:val="0"/>
        <w:spacing w:val="0"/>
        <w:w w:val="100"/>
        <w:sz w:val="22"/>
        <w:szCs w:val="22"/>
        <w:lang w:val="en-US" w:eastAsia="en-US" w:bidi="ar-SA"/>
      </w:rPr>
    </w:lvl>
    <w:lvl w:ilvl="1" w:tplc="BCE40F50">
      <w:numFmt w:val="bullet"/>
      <w:lvlText w:val="•"/>
      <w:lvlJc w:val="left"/>
      <w:pPr>
        <w:ind w:left="1332" w:hanging="360"/>
      </w:pPr>
      <w:rPr>
        <w:rFonts w:hint="default"/>
        <w:lang w:val="en-US" w:eastAsia="en-US" w:bidi="ar-SA"/>
      </w:rPr>
    </w:lvl>
    <w:lvl w:ilvl="2" w:tplc="E408BA96">
      <w:numFmt w:val="bullet"/>
      <w:lvlText w:val="•"/>
      <w:lvlJc w:val="left"/>
      <w:pPr>
        <w:ind w:left="2224" w:hanging="360"/>
      </w:pPr>
      <w:rPr>
        <w:rFonts w:hint="default"/>
        <w:lang w:val="en-US" w:eastAsia="en-US" w:bidi="ar-SA"/>
      </w:rPr>
    </w:lvl>
    <w:lvl w:ilvl="3" w:tplc="BFB61AAE">
      <w:numFmt w:val="bullet"/>
      <w:lvlText w:val="•"/>
      <w:lvlJc w:val="left"/>
      <w:pPr>
        <w:ind w:left="3116" w:hanging="360"/>
      </w:pPr>
      <w:rPr>
        <w:rFonts w:hint="default"/>
        <w:lang w:val="en-US" w:eastAsia="en-US" w:bidi="ar-SA"/>
      </w:rPr>
    </w:lvl>
    <w:lvl w:ilvl="4" w:tplc="04FA499C">
      <w:numFmt w:val="bullet"/>
      <w:lvlText w:val="•"/>
      <w:lvlJc w:val="left"/>
      <w:pPr>
        <w:ind w:left="4008" w:hanging="360"/>
      </w:pPr>
      <w:rPr>
        <w:rFonts w:hint="default"/>
        <w:lang w:val="en-US" w:eastAsia="en-US" w:bidi="ar-SA"/>
      </w:rPr>
    </w:lvl>
    <w:lvl w:ilvl="5" w:tplc="4506597E">
      <w:numFmt w:val="bullet"/>
      <w:lvlText w:val="•"/>
      <w:lvlJc w:val="left"/>
      <w:pPr>
        <w:ind w:left="4900" w:hanging="360"/>
      </w:pPr>
      <w:rPr>
        <w:rFonts w:hint="default"/>
        <w:lang w:val="en-US" w:eastAsia="en-US" w:bidi="ar-SA"/>
      </w:rPr>
    </w:lvl>
    <w:lvl w:ilvl="6" w:tplc="8F9E0A30">
      <w:numFmt w:val="bullet"/>
      <w:lvlText w:val="•"/>
      <w:lvlJc w:val="left"/>
      <w:pPr>
        <w:ind w:left="5792" w:hanging="360"/>
      </w:pPr>
      <w:rPr>
        <w:rFonts w:hint="default"/>
        <w:lang w:val="en-US" w:eastAsia="en-US" w:bidi="ar-SA"/>
      </w:rPr>
    </w:lvl>
    <w:lvl w:ilvl="7" w:tplc="48BE244E">
      <w:numFmt w:val="bullet"/>
      <w:lvlText w:val="•"/>
      <w:lvlJc w:val="left"/>
      <w:pPr>
        <w:ind w:left="6684" w:hanging="360"/>
      </w:pPr>
      <w:rPr>
        <w:rFonts w:hint="default"/>
        <w:lang w:val="en-US" w:eastAsia="en-US" w:bidi="ar-SA"/>
      </w:rPr>
    </w:lvl>
    <w:lvl w:ilvl="8" w:tplc="09BE39FE">
      <w:numFmt w:val="bullet"/>
      <w:lvlText w:val="•"/>
      <w:lvlJc w:val="left"/>
      <w:pPr>
        <w:ind w:left="7576" w:hanging="360"/>
      </w:pPr>
      <w:rPr>
        <w:rFonts w:hint="default"/>
        <w:lang w:val="en-US" w:eastAsia="en-US" w:bidi="ar-SA"/>
      </w:rPr>
    </w:lvl>
  </w:abstractNum>
  <w:num w:numId="1" w16cid:durableId="185167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3660"/>
    <w:rsid w:val="00023123"/>
    <w:rsid w:val="00246CCE"/>
    <w:rsid w:val="00C45F7A"/>
    <w:rsid w:val="00E7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A8BF"/>
  <w15:docId w15:val="{E4CB1DE5-C647-4C93-8DEE-E8AC4255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paragraph" w:styleId="Heading3">
    <w:name w:val="heading 3"/>
    <w:basedOn w:val="Normal"/>
    <w:uiPriority w:val="9"/>
    <w:unhideWhenUsed/>
    <w:qFormat/>
    <w:pPr>
      <w:ind w:left="43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north@duchesnecity.com" TargetMode="External"/><Relationship Id="rId1" Type="http://schemas.openxmlformats.org/officeDocument/2006/relationships/hyperlink" Target="mailto:(jnorth@duchesn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1157</Characters>
  <Application>Microsoft Office Word</Application>
  <DocSecurity>0</DocSecurity>
  <Lines>64</Lines>
  <Paragraphs>47</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2026-06-16T13:37:00Z</dcterms:created>
  <dcterms:modified xsi:type="dcterms:W3CDTF">2026-06-16T13:37:00Z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2026-06-16T00:00:00Z</vt:filetime>
  </property>
  <property fmtid="{D5CDD505-2E9C-101B-9397-08002B2CF9AE}" pid="3" name="LastSaved">
    <vt:filetime>2026-06-16T00:00:00Z</vt:filetime>
  </property>
  <property fmtid="{D5CDD505-2E9C-101B-9397-08002B2CF9AE}" pid="4" name="Producer">
    <vt:lpwstr>Prince 15.1 (www.princexml.com)</vt:lpwstr>
  </property>
</Properties>
</file>