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1113" w14:textId="674EBCF4" w:rsidR="00A51955" w:rsidRDefault="003B26B4" w:rsidP="007E6DB2">
      <w:pPr>
        <w:spacing w:after="0"/>
      </w:pPr>
      <w:r>
        <w:rPr>
          <w:rFonts w:ascii="Rockwell Nova Cond Light" w:hAnsi="Rockwell Nova Cond Light"/>
          <w:b/>
          <w:bCs/>
          <w:sz w:val="24"/>
          <w:szCs w:val="24"/>
        </w:rPr>
        <w:t>1</w:t>
      </w:r>
      <w:r w:rsidR="008C17E7">
        <w:rPr>
          <w:rFonts w:ascii="Rockwell Nova Cond Light" w:hAnsi="Rockwell Nova Cond Light"/>
          <w:b/>
          <w:bCs/>
          <w:sz w:val="24"/>
          <w:szCs w:val="24"/>
        </w:rPr>
        <w:t>.       Review of Minutes of the</w:t>
      </w:r>
      <w:r w:rsidR="008C0D3E">
        <w:rPr>
          <w:rFonts w:ascii="Rockwell Nova Cond Light" w:hAnsi="Rockwell Nova Cond Light"/>
          <w:b/>
          <w:bCs/>
          <w:sz w:val="24"/>
          <w:szCs w:val="24"/>
        </w:rPr>
        <w:t xml:space="preserve"> </w:t>
      </w:r>
      <w:r w:rsidR="00A9009D">
        <w:rPr>
          <w:rFonts w:ascii="Rockwell Nova Cond Light" w:hAnsi="Rockwell Nova Cond Light"/>
          <w:b/>
          <w:bCs/>
          <w:sz w:val="24"/>
          <w:szCs w:val="24"/>
        </w:rPr>
        <w:t>May 20</w:t>
      </w:r>
      <w:r w:rsidR="008C17E7">
        <w:rPr>
          <w:rFonts w:ascii="Rockwell Nova Cond Light" w:hAnsi="Rockwell Nova Cond Light"/>
          <w:b/>
          <w:bCs/>
          <w:sz w:val="24"/>
          <w:szCs w:val="24"/>
        </w:rPr>
        <w:t xml:space="preserve">, 2026, </w:t>
      </w:r>
      <w:r w:rsidR="00934A4D">
        <w:rPr>
          <w:rFonts w:ascii="Rockwell Nova Cond Light" w:hAnsi="Rockwell Nova Cond Light"/>
          <w:b/>
          <w:bCs/>
          <w:sz w:val="24"/>
          <w:szCs w:val="24"/>
        </w:rPr>
        <w:t>Regular Meeting</w:t>
      </w:r>
      <w:r w:rsidR="00F84C61">
        <w:rPr>
          <w:rFonts w:ascii="Rockwell Nova Cond Light" w:hAnsi="Rockwell Nova Cond Light"/>
          <w:b/>
          <w:bCs/>
          <w:sz w:val="24"/>
          <w:szCs w:val="24"/>
        </w:rPr>
        <w:t xml:space="preserve"> Session</w:t>
      </w:r>
      <w:r w:rsidR="00934A4D">
        <w:rPr>
          <w:rFonts w:ascii="Rockwell Nova Cond Light" w:hAnsi="Rockwell Nova Cond Light"/>
          <w:b/>
          <w:bCs/>
          <w:sz w:val="24"/>
          <w:szCs w:val="24"/>
        </w:rPr>
        <w:t xml:space="preserve"> </w:t>
      </w:r>
      <w:r w:rsidR="008C17E7">
        <w:rPr>
          <w:rFonts w:ascii="Rockwell Nova Cond Light" w:hAnsi="Rockwell Nova Cond Light"/>
          <w:b/>
          <w:bCs/>
          <w:sz w:val="24"/>
          <w:szCs w:val="24"/>
        </w:rPr>
        <w:t xml:space="preserve"> (Action)</w:t>
      </w:r>
      <w:r w:rsidR="00E21205" w:rsidRPr="00E21205">
        <w:t xml:space="preserve"> </w:t>
      </w:r>
    </w:p>
    <w:p w14:paraId="70819C5F" w14:textId="77777777" w:rsidR="00EC22CD" w:rsidRDefault="00A53612" w:rsidP="00E61145">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xml:space="preserve">.       Review Finances for </w:t>
      </w:r>
      <w:r w:rsidR="00281B99">
        <w:rPr>
          <w:rFonts w:ascii="Rockwell Nova Cond Light" w:hAnsi="Rockwell Nova Cond Light"/>
          <w:b/>
          <w:bCs/>
          <w:sz w:val="24"/>
          <w:szCs w:val="24"/>
        </w:rPr>
        <w:t>June</w:t>
      </w:r>
      <w:r w:rsidR="0040348F">
        <w:rPr>
          <w:rFonts w:ascii="Rockwell Nova Cond Light" w:hAnsi="Rockwell Nova Cond Light"/>
          <w:b/>
          <w:bCs/>
          <w:sz w:val="24"/>
          <w:szCs w:val="24"/>
        </w:rPr>
        <w:t xml:space="preserve"> </w:t>
      </w:r>
      <w:r w:rsidR="00F1380E">
        <w:rPr>
          <w:rFonts w:ascii="Rockwell Nova Cond Light" w:hAnsi="Rockwell Nova Cond Light"/>
          <w:b/>
          <w:bCs/>
          <w:sz w:val="24"/>
          <w:szCs w:val="24"/>
        </w:rPr>
        <w:t xml:space="preserve"> 2026 </w:t>
      </w:r>
      <w:r w:rsidR="00EC0F69">
        <w:rPr>
          <w:rFonts w:ascii="Rockwell Nova Cond Light" w:hAnsi="Rockwell Nova Cond Light"/>
          <w:b/>
          <w:bCs/>
          <w:sz w:val="24"/>
          <w:szCs w:val="24"/>
        </w:rPr>
        <w:t xml:space="preserve"> (Action)</w:t>
      </w:r>
      <w:r w:rsidR="00923C2E">
        <w:rPr>
          <w:rFonts w:ascii="Rockwell Nova Cond Light" w:hAnsi="Rockwell Nova Cond Light"/>
          <w:b/>
          <w:bCs/>
          <w:sz w:val="24"/>
          <w:szCs w:val="24"/>
        </w:rPr>
        <w:t xml:space="preserve"> </w:t>
      </w:r>
    </w:p>
    <w:p w14:paraId="413B6A43" w14:textId="71C30955" w:rsidR="0032726F" w:rsidRPr="00E621DE" w:rsidRDefault="0032726F" w:rsidP="00E61145">
      <w:pPr>
        <w:spacing w:after="0" w:line="240" w:lineRule="auto"/>
        <w:rPr>
          <w:rFonts w:ascii="Rockwell Nova Cond Light" w:hAnsi="Rockwell Nova Cond Light"/>
          <w:b/>
          <w:bCs/>
          <w:color w:val="7030A0"/>
          <w:sz w:val="24"/>
          <w:szCs w:val="24"/>
        </w:rPr>
      </w:pPr>
      <w:r w:rsidRPr="0032726F">
        <w:rPr>
          <w:rFonts w:ascii="Rockwell Nova Cond Light" w:hAnsi="Rockwell Nova Cond Light"/>
          <w:b/>
          <w:bCs/>
          <w:sz w:val="24"/>
          <w:szCs w:val="24"/>
        </w:rPr>
        <w:tab/>
      </w:r>
      <w:hyperlink r:id="rId8" w:history="1">
        <w:r w:rsidRPr="00E621DE">
          <w:rPr>
            <w:rFonts w:ascii="Rockwell Nova Cond Light" w:hAnsi="Rockwell Nova Cond Light"/>
            <w:b/>
            <w:bCs/>
            <w:color w:val="7030A0"/>
            <w:u w:val="single"/>
          </w:rPr>
          <w:t>Budget - June 2026.xlsx</w:t>
        </w:r>
      </w:hyperlink>
    </w:p>
    <w:p w14:paraId="7FE70361" w14:textId="77777777" w:rsidR="00EC22CD" w:rsidRPr="00E621DE" w:rsidRDefault="00EC22CD" w:rsidP="00400631">
      <w:pPr>
        <w:spacing w:after="0"/>
        <w:rPr>
          <w:b/>
          <w:bCs/>
          <w:color w:val="7030A0"/>
        </w:rPr>
      </w:pPr>
      <w:r w:rsidRPr="00E621DE">
        <w:rPr>
          <w:rFonts w:ascii="Rockwell Nova Cond Light" w:hAnsi="Rockwell Nova Cond Light"/>
          <w:b/>
          <w:bCs/>
          <w:color w:val="7030A0"/>
          <w:sz w:val="24"/>
          <w:szCs w:val="24"/>
        </w:rPr>
        <w:tab/>
      </w:r>
      <w:hyperlink r:id="rId9" w:history="1">
        <w:r w:rsidRPr="00E621DE">
          <w:rPr>
            <w:rFonts w:ascii="Rockwell Nova Cond Light" w:eastAsia="Times New Roman" w:hAnsi="Rockwell Nova Cond Light" w:cs="Times New Roman"/>
            <w:b/>
            <w:bCs/>
            <w:color w:val="7030A0"/>
            <w:sz w:val="24"/>
            <w:szCs w:val="24"/>
            <w:u w:val="single"/>
          </w:rPr>
          <w:t>Station 42 Overhead Door Repair Bid.pdf</w:t>
        </w:r>
      </w:hyperlink>
    </w:p>
    <w:p w14:paraId="1238EAD9" w14:textId="2E566BBD" w:rsidR="00400631" w:rsidRPr="00E621DE" w:rsidRDefault="00400631" w:rsidP="00400631">
      <w:pPr>
        <w:spacing w:after="0"/>
        <w:rPr>
          <w:rFonts w:ascii="Rockwell Nova Cond Light" w:eastAsia="Times New Roman" w:hAnsi="Rockwell Nova Cond Light" w:cs="Times New Roman"/>
          <w:b/>
          <w:bCs/>
          <w:color w:val="7030A0"/>
          <w:sz w:val="24"/>
          <w:szCs w:val="24"/>
        </w:rPr>
      </w:pPr>
      <w:r w:rsidRPr="00E621DE">
        <w:rPr>
          <w:b/>
          <w:bCs/>
          <w:color w:val="7030A0"/>
        </w:rPr>
        <w:tab/>
      </w:r>
      <w:hyperlink r:id="rId10" w:history="1">
        <w:r w:rsidRPr="00E621DE">
          <w:rPr>
            <w:rStyle w:val="Hyperlink"/>
            <w:rFonts w:ascii="Rockwell Nova Cond Light" w:hAnsi="Rockwell Nova Cond Light"/>
            <w:b/>
            <w:bCs/>
            <w:color w:val="7030A0"/>
          </w:rPr>
          <w:t>Purcell Tire Bid.pdf</w:t>
        </w:r>
      </w:hyperlink>
    </w:p>
    <w:p w14:paraId="7AE4D0F5" w14:textId="7348ACCA" w:rsidR="009F6CF8" w:rsidRPr="00EC22CD" w:rsidRDefault="00A53612" w:rsidP="00EC22CD">
      <w:pPr>
        <w:spacing w:after="0"/>
        <w:rPr>
          <w:rFonts w:ascii="Rockwell Nova Cond Light" w:eastAsia="Times New Roman" w:hAnsi="Rockwell Nova Cond Light" w:cs="Times New Roman"/>
          <w:sz w:val="24"/>
          <w:szCs w:val="24"/>
        </w:rPr>
      </w:pPr>
      <w:r w:rsidRPr="00923C2E">
        <w:rPr>
          <w:rFonts w:ascii="Rockwell Nova Cond Light" w:hAnsi="Rockwell Nova Cond Light"/>
          <w:b/>
          <w:bCs/>
          <w:sz w:val="24"/>
          <w:szCs w:val="24"/>
        </w:rPr>
        <w:t>3</w:t>
      </w:r>
      <w:r w:rsidR="001E08CB" w:rsidRPr="00923C2E">
        <w:rPr>
          <w:rFonts w:ascii="Rockwell Nova Cond Light" w:hAnsi="Rockwell Nova Cond Light"/>
          <w:b/>
          <w:bCs/>
          <w:sz w:val="24"/>
          <w:szCs w:val="24"/>
        </w:rPr>
        <w:t xml:space="preserve">.      </w:t>
      </w:r>
      <w:r w:rsidR="009F6CF8" w:rsidRPr="00923C2E">
        <w:rPr>
          <w:rFonts w:ascii="Rockwell Nova Cond Light" w:hAnsi="Rockwell Nova Cond Light"/>
          <w:b/>
          <w:bCs/>
          <w:sz w:val="24"/>
          <w:szCs w:val="24"/>
        </w:rPr>
        <w:t xml:space="preserve"> </w:t>
      </w:r>
      <w:r w:rsidR="00010A51" w:rsidRPr="00923C2E">
        <w:rPr>
          <w:rFonts w:ascii="Rockwell Nova Cond Light" w:hAnsi="Rockwell Nova Cond Light"/>
          <w:b/>
          <w:bCs/>
          <w:sz w:val="24"/>
          <w:szCs w:val="24"/>
        </w:rPr>
        <w:t xml:space="preserve">Public Comment </w:t>
      </w:r>
    </w:p>
    <w:p w14:paraId="6881DE52" w14:textId="6676FB45" w:rsidR="0070163D" w:rsidRDefault="00A53612" w:rsidP="00EC22C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w:t>
      </w:r>
      <w:r w:rsidR="00031140">
        <w:rPr>
          <w:rFonts w:ascii="Rockwell Nova Cond Light" w:hAnsi="Rockwell Nova Cond Light"/>
          <w:b/>
          <w:bCs/>
          <w:sz w:val="24"/>
          <w:szCs w:val="24"/>
        </w:rPr>
        <w:t xml:space="preserve"> </w:t>
      </w:r>
      <w:r w:rsidR="0070163D">
        <w:rPr>
          <w:rFonts w:ascii="Rockwell Nova Cond Light" w:hAnsi="Rockwell Nova Cond Light"/>
          <w:b/>
          <w:bCs/>
          <w:sz w:val="24"/>
          <w:szCs w:val="24"/>
        </w:rPr>
        <w:t xml:space="preserve"> District Business</w:t>
      </w:r>
    </w:p>
    <w:p w14:paraId="7BB43BBF" w14:textId="38E776DB" w:rsidR="00B81A89" w:rsidRPr="00B81A89" w:rsidRDefault="00E129DD" w:rsidP="00EC22C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9D7B8D">
        <w:rPr>
          <w:rFonts w:ascii="Rockwell Nova Cond Light" w:hAnsi="Rockwell Nova Cond Light"/>
          <w:b/>
          <w:bCs/>
          <w:sz w:val="24"/>
          <w:szCs w:val="24"/>
        </w:rPr>
        <w:t xml:space="preserve"> </w:t>
      </w:r>
      <w:r w:rsidR="0010244C">
        <w:rPr>
          <w:rFonts w:ascii="Rockwell Nova Cond Light" w:hAnsi="Rockwell Nova Cond Light"/>
          <w:b/>
          <w:bCs/>
          <w:sz w:val="24"/>
          <w:szCs w:val="24"/>
        </w:rPr>
        <w:t>A</w:t>
      </w:r>
      <w:r w:rsidR="00B81A89" w:rsidRPr="00B81A89">
        <w:rPr>
          <w:rFonts w:ascii="Rockwell Nova Cond Light" w:hAnsi="Rockwell Nova Cond Light"/>
          <w:b/>
          <w:bCs/>
          <w:sz w:val="24"/>
          <w:szCs w:val="24"/>
        </w:rPr>
        <w:t xml:space="preserve">. </w:t>
      </w:r>
      <w:r w:rsidR="00B81A89">
        <w:rPr>
          <w:rFonts w:ascii="Rockwell Nova Cond Light" w:hAnsi="Rockwell Nova Cond Light"/>
          <w:b/>
          <w:bCs/>
          <w:sz w:val="24"/>
          <w:szCs w:val="24"/>
        </w:rPr>
        <w:t xml:space="preserve">     </w:t>
      </w:r>
      <w:r w:rsidR="00B81A89" w:rsidRPr="00B81A89">
        <w:rPr>
          <w:rFonts w:ascii="Rockwell Nova Cond Light" w:hAnsi="Rockwell Nova Cond Light"/>
          <w:b/>
          <w:bCs/>
          <w:sz w:val="24"/>
          <w:szCs w:val="24"/>
        </w:rPr>
        <w:t>Marcus Keller – Crews &amp; Associates Municipal Advisors</w:t>
      </w:r>
    </w:p>
    <w:p w14:paraId="37B6C162" w14:textId="211329E7" w:rsidR="005F662B" w:rsidRPr="0072631F" w:rsidRDefault="00B81A89" w:rsidP="00B81A89">
      <w:pPr>
        <w:spacing w:after="0" w:line="240" w:lineRule="auto"/>
        <w:rPr>
          <w:rFonts w:ascii="Rockwell Nova Cond Light" w:hAnsi="Rockwell Nova Cond Light"/>
          <w:b/>
          <w:bCs/>
          <w:sz w:val="24"/>
          <w:szCs w:val="24"/>
        </w:rPr>
      </w:pPr>
      <w:r w:rsidRPr="00B81A89">
        <w:rPr>
          <w:rFonts w:ascii="Rockwell Nova Cond Light" w:hAnsi="Rockwell Nova Cond Light"/>
          <w:b/>
          <w:bCs/>
          <w:sz w:val="24"/>
          <w:szCs w:val="24"/>
        </w:rPr>
        <w:tab/>
      </w:r>
      <w:r w:rsidR="00C7514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Pr="00B81A89">
        <w:rPr>
          <w:rFonts w:ascii="Rockwell Nova Cond Light" w:hAnsi="Rockwell Nova Cond Light"/>
          <w:b/>
          <w:bCs/>
          <w:sz w:val="24"/>
          <w:szCs w:val="24"/>
        </w:rPr>
        <w:t>Discussion of imminent financing, future capital projects, impact fees, and  truth in lending</w:t>
      </w:r>
    </w:p>
    <w:p w14:paraId="7DA9D9BC" w14:textId="4512C987" w:rsidR="00C33754" w:rsidRDefault="006B1EFC" w:rsidP="003066F0">
      <w:pPr>
        <w:spacing w:after="0"/>
        <w:rPr>
          <w:rFonts w:ascii="Rockwell Nova Cond Light" w:hAnsi="Rockwell Nova Cond Light"/>
          <w:b/>
          <w:bCs/>
          <w:sz w:val="24"/>
          <w:szCs w:val="24"/>
        </w:rPr>
      </w:pPr>
      <w:r>
        <w:rPr>
          <w:rFonts w:ascii="Rockwell Nova Cond Light" w:eastAsia="Times New Roman" w:hAnsi="Rockwell Nova Cond Light" w:cs="Times New Roman"/>
          <w:sz w:val="24"/>
          <w:szCs w:val="24"/>
        </w:rPr>
        <w:t xml:space="preserve">       </w:t>
      </w:r>
      <w:r w:rsidR="00C33754">
        <w:rPr>
          <w:rFonts w:ascii="Rockwell Nova Cond Light" w:eastAsia="Times New Roman" w:hAnsi="Rockwell Nova Cond Light" w:cs="Times New Roman"/>
          <w:sz w:val="24"/>
          <w:szCs w:val="24"/>
        </w:rPr>
        <w:t xml:space="preserve"> </w:t>
      </w:r>
      <w:r w:rsidR="00C2760F">
        <w:rPr>
          <w:rFonts w:ascii="Rockwell Nova Cond Light" w:hAnsi="Rockwell Nova Cond Light"/>
          <w:b/>
          <w:bCs/>
          <w:sz w:val="24"/>
          <w:szCs w:val="24"/>
        </w:rPr>
        <w:t xml:space="preserve"> </w:t>
      </w:r>
      <w:r w:rsidR="00B81A89">
        <w:rPr>
          <w:rFonts w:ascii="Rockwell Nova Cond Light" w:hAnsi="Rockwell Nova Cond Light"/>
          <w:b/>
          <w:bCs/>
          <w:sz w:val="24"/>
          <w:szCs w:val="24"/>
        </w:rPr>
        <w:t xml:space="preserve"> </w:t>
      </w:r>
      <w:r w:rsidR="00C2760F">
        <w:rPr>
          <w:rFonts w:ascii="Rockwell Nova Cond Light" w:hAnsi="Rockwell Nova Cond Light"/>
          <w:b/>
          <w:bCs/>
          <w:sz w:val="24"/>
          <w:szCs w:val="24"/>
        </w:rPr>
        <w:t xml:space="preserve"> </w:t>
      </w:r>
      <w:r w:rsidR="0010244C">
        <w:rPr>
          <w:rFonts w:ascii="Rockwell Nova Cond Light" w:hAnsi="Rockwell Nova Cond Light"/>
          <w:b/>
          <w:bCs/>
          <w:sz w:val="24"/>
          <w:szCs w:val="24"/>
        </w:rPr>
        <w:t>B</w:t>
      </w:r>
      <w:r w:rsidR="00C2760F">
        <w:rPr>
          <w:rFonts w:ascii="Rockwell Nova Cond Light" w:hAnsi="Rockwell Nova Cond Light"/>
          <w:b/>
          <w:bCs/>
          <w:sz w:val="24"/>
          <w:szCs w:val="24"/>
        </w:rPr>
        <w:t xml:space="preserve">.      </w:t>
      </w:r>
      <w:r w:rsidR="007D3451">
        <w:rPr>
          <w:rFonts w:ascii="Rockwell Nova Cond Light" w:hAnsi="Rockwell Nova Cond Light"/>
          <w:b/>
          <w:bCs/>
          <w:sz w:val="24"/>
          <w:szCs w:val="24"/>
        </w:rPr>
        <w:t>ESCI Presentation</w:t>
      </w:r>
    </w:p>
    <w:p w14:paraId="3D2D40CB" w14:textId="6E477149" w:rsidR="00C31313" w:rsidRDefault="009A5577" w:rsidP="00327507">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10244C">
        <w:rPr>
          <w:rFonts w:ascii="Rockwell Nova Cond Light" w:hAnsi="Rockwell Nova Cond Light"/>
          <w:b/>
          <w:bCs/>
          <w:sz w:val="24"/>
          <w:szCs w:val="24"/>
        </w:rPr>
        <w:t xml:space="preserve"> </w:t>
      </w:r>
      <w:r w:rsidR="00F13970">
        <w:rPr>
          <w:rFonts w:ascii="Rockwell Nova Cond Light" w:hAnsi="Rockwell Nova Cond Light"/>
          <w:b/>
          <w:bCs/>
          <w:sz w:val="24"/>
          <w:szCs w:val="24"/>
        </w:rPr>
        <w:t xml:space="preserve"> </w:t>
      </w:r>
      <w:r w:rsidR="0010244C">
        <w:rPr>
          <w:rFonts w:ascii="Rockwell Nova Cond Light" w:hAnsi="Rockwell Nova Cond Light"/>
          <w:b/>
          <w:bCs/>
          <w:sz w:val="24"/>
          <w:szCs w:val="24"/>
        </w:rPr>
        <w:t>C</w:t>
      </w:r>
      <w:r w:rsidR="00C31313">
        <w:rPr>
          <w:rFonts w:ascii="Rockwell Nova Cond Light" w:hAnsi="Rockwell Nova Cond Light"/>
          <w:b/>
          <w:bCs/>
          <w:sz w:val="24"/>
          <w:szCs w:val="24"/>
        </w:rPr>
        <w:t xml:space="preserve">      Resolution</w:t>
      </w:r>
      <w:r w:rsidR="00F102AC">
        <w:rPr>
          <w:rFonts w:ascii="Rockwell Nova Cond Light" w:hAnsi="Rockwell Nova Cond Light"/>
          <w:b/>
          <w:bCs/>
          <w:sz w:val="24"/>
          <w:szCs w:val="24"/>
        </w:rPr>
        <w:t xml:space="preserve">  #</w:t>
      </w:r>
      <w:r w:rsidR="001934A3">
        <w:rPr>
          <w:rFonts w:ascii="Rockwell Nova Cond Light" w:hAnsi="Rockwell Nova Cond Light"/>
          <w:b/>
          <w:bCs/>
          <w:sz w:val="24"/>
          <w:szCs w:val="24"/>
        </w:rPr>
        <w:t>5-2026 -</w:t>
      </w:r>
      <w:r w:rsidR="00F102AC">
        <w:rPr>
          <w:rFonts w:ascii="Rockwell Nova Cond Light" w:hAnsi="Rockwell Nova Cond Light"/>
          <w:b/>
          <w:bCs/>
          <w:sz w:val="24"/>
          <w:szCs w:val="24"/>
        </w:rPr>
        <w:t xml:space="preserve"> </w:t>
      </w:r>
      <w:r w:rsidR="00C31313">
        <w:rPr>
          <w:rFonts w:ascii="Rockwell Nova Cond Light" w:hAnsi="Rockwell Nova Cond Light"/>
          <w:b/>
          <w:bCs/>
          <w:sz w:val="24"/>
          <w:szCs w:val="24"/>
        </w:rPr>
        <w:t xml:space="preserve">Increase in Tier 2 </w:t>
      </w:r>
      <w:r w:rsidR="00CA2A32">
        <w:rPr>
          <w:rFonts w:ascii="Rockwell Nova Cond Light" w:hAnsi="Rockwell Nova Cond Light"/>
          <w:b/>
          <w:bCs/>
          <w:sz w:val="24"/>
          <w:szCs w:val="24"/>
        </w:rPr>
        <w:t>Firefighter Contributory System (Action)</w:t>
      </w:r>
    </w:p>
    <w:p w14:paraId="0A055FB3" w14:textId="161D052F" w:rsidR="00C34531" w:rsidRPr="00C34531" w:rsidRDefault="00C34531" w:rsidP="00327507">
      <w:pPr>
        <w:spacing w:after="0"/>
        <w:rPr>
          <w:rFonts w:ascii="Rockwell Nova Cond Light" w:hAnsi="Rockwell Nova Cond Light"/>
          <w:b/>
          <w:bCs/>
          <w:sz w:val="24"/>
          <w:szCs w:val="24"/>
        </w:rPr>
      </w:pPr>
      <w:r w:rsidRPr="00C34531">
        <w:rPr>
          <w:rFonts w:ascii="Rockwell Nova Cond Light" w:hAnsi="Rockwell Nova Cond Light"/>
          <w:b/>
          <w:bCs/>
          <w:sz w:val="24"/>
          <w:szCs w:val="24"/>
        </w:rPr>
        <w:tab/>
      </w:r>
      <w:hyperlink r:id="rId11" w:history="1">
        <w:r w:rsidRPr="00C34531">
          <w:rPr>
            <w:rFonts w:ascii="Rockwell Nova Cond Light" w:hAnsi="Rockwell Nova Cond Light"/>
            <w:color w:val="0000FF"/>
            <w:u w:val="single"/>
          </w:rPr>
          <w:t>22-Resolution #5-2026 Resolutio</w:t>
        </w:r>
        <w:r w:rsidR="001934A3">
          <w:rPr>
            <w:rFonts w:ascii="Rockwell Nova Cond Light" w:hAnsi="Rockwell Nova Cond Light"/>
            <w:color w:val="0000FF"/>
            <w:u w:val="single"/>
          </w:rPr>
          <w:t>n</w:t>
        </w:r>
        <w:r w:rsidRPr="00C34531">
          <w:rPr>
            <w:rFonts w:ascii="Rockwell Nova Cond Light" w:hAnsi="Rockwell Nova Cond Light"/>
            <w:color w:val="0000FF"/>
            <w:u w:val="single"/>
          </w:rPr>
          <w:t xml:space="preserve"> to Pay the Increase in the Member Contribution Rate for the Tier 2 Firefighter Retirement System .docx</w:t>
        </w:r>
      </w:hyperlink>
    </w:p>
    <w:p w14:paraId="53686FBA" w14:textId="5903B665" w:rsidR="00B0516D" w:rsidRDefault="00CA2A32" w:rsidP="007F1FE3">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E33D28">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C05C22">
        <w:rPr>
          <w:rFonts w:ascii="Rockwell Nova Cond Light" w:hAnsi="Rockwell Nova Cond Light"/>
          <w:b/>
          <w:bCs/>
          <w:sz w:val="24"/>
          <w:szCs w:val="24"/>
        </w:rPr>
        <w:t>D</w:t>
      </w:r>
      <w:r w:rsidR="00B0516D">
        <w:rPr>
          <w:rFonts w:ascii="Rockwell Nova Cond Light" w:hAnsi="Rockwell Nova Cond Light"/>
          <w:b/>
          <w:bCs/>
          <w:sz w:val="24"/>
          <w:szCs w:val="24"/>
        </w:rPr>
        <w:t xml:space="preserve">.       </w:t>
      </w:r>
      <w:r w:rsidR="00C52618">
        <w:rPr>
          <w:rFonts w:ascii="Rockwell Nova Cond Light" w:hAnsi="Rockwell Nova Cond Light"/>
          <w:b/>
          <w:bCs/>
          <w:sz w:val="24"/>
          <w:szCs w:val="24"/>
        </w:rPr>
        <w:t>Employee Unauthorized Facility Modifications</w:t>
      </w:r>
    </w:p>
    <w:p w14:paraId="23DD1C85" w14:textId="1B83AD13" w:rsidR="006221C5" w:rsidRPr="00EC22CD" w:rsidRDefault="006221C5" w:rsidP="007F1FE3">
      <w:pPr>
        <w:spacing w:after="0"/>
        <w:rPr>
          <w:rFonts w:ascii="Rockwell Nova Cond Light" w:hAnsi="Rockwell Nova Cond Light"/>
        </w:rPr>
      </w:pPr>
      <w:r>
        <w:rPr>
          <w:rFonts w:ascii="Rockwell Nova Cond Light" w:hAnsi="Rockwell Nova Cond Light"/>
          <w:b/>
          <w:bCs/>
          <w:sz w:val="24"/>
          <w:szCs w:val="24"/>
        </w:rPr>
        <w:tab/>
      </w:r>
      <w:hyperlink r:id="rId12" w:history="1">
        <w:r w:rsidR="00AD0FF4" w:rsidRPr="00EC22CD">
          <w:rPr>
            <w:rFonts w:ascii="Rockwell Nova Cond Light" w:hAnsi="Rockwell Nova Cond Light"/>
            <w:color w:val="0000FF"/>
            <w:u w:val="single"/>
          </w:rPr>
          <w:t>Facilities Modification Policy (1).docx</w:t>
        </w:r>
      </w:hyperlink>
    </w:p>
    <w:p w14:paraId="78C262CA" w14:textId="06AE0893" w:rsidR="007A5050" w:rsidRDefault="007A5050" w:rsidP="007F1FE3">
      <w:pPr>
        <w:spacing w:after="0"/>
        <w:rPr>
          <w:rFonts w:ascii="Rockwell Nova Cond Light" w:hAnsi="Rockwell Nova Cond Light"/>
          <w:b/>
          <w:bCs/>
          <w:sz w:val="24"/>
          <w:szCs w:val="24"/>
        </w:rPr>
      </w:pPr>
      <w:r w:rsidRPr="00327507">
        <w:rPr>
          <w:b/>
          <w:bCs/>
        </w:rPr>
        <w:t xml:space="preserve">     </w:t>
      </w:r>
      <w:r w:rsidR="009D7B8D">
        <w:rPr>
          <w:b/>
          <w:bCs/>
        </w:rPr>
        <w:t xml:space="preserve"> </w:t>
      </w:r>
      <w:r w:rsidRPr="00327507">
        <w:rPr>
          <w:b/>
          <w:bCs/>
        </w:rPr>
        <w:t xml:space="preserve">  </w:t>
      </w:r>
      <w:r w:rsidR="00C05C22">
        <w:rPr>
          <w:rFonts w:ascii="Rockwell Nova Cond Light" w:hAnsi="Rockwell Nova Cond Light"/>
          <w:b/>
          <w:bCs/>
        </w:rPr>
        <w:t>E</w:t>
      </w:r>
      <w:r w:rsidR="00327507" w:rsidRPr="00327507">
        <w:rPr>
          <w:rFonts w:ascii="Rockwell Nova Cond Light" w:hAnsi="Rockwell Nova Cond Light"/>
          <w:b/>
          <w:bCs/>
        </w:rPr>
        <w:t xml:space="preserve">.       </w:t>
      </w:r>
      <w:r w:rsidR="00327507">
        <w:rPr>
          <w:rFonts w:ascii="Rockwell Nova Cond Light" w:hAnsi="Rockwell Nova Cond Light"/>
          <w:b/>
          <w:bCs/>
          <w:sz w:val="24"/>
          <w:szCs w:val="24"/>
        </w:rPr>
        <w:t xml:space="preserve"> Inventory, Procurement</w:t>
      </w:r>
      <w:r w:rsidR="00327507" w:rsidRPr="00327507">
        <w:rPr>
          <w:rFonts w:ascii="Rockwell Nova Cond Light" w:hAnsi="Rockwell Nova Cond Light"/>
          <w:b/>
          <w:bCs/>
          <w:sz w:val="24"/>
          <w:szCs w:val="24"/>
        </w:rPr>
        <w:t xml:space="preserve"> </w:t>
      </w:r>
      <w:r w:rsidR="00B674D3">
        <w:rPr>
          <w:rFonts w:ascii="Rockwell Nova Cond Light" w:hAnsi="Rockwell Nova Cond Light"/>
          <w:b/>
          <w:bCs/>
          <w:sz w:val="24"/>
          <w:szCs w:val="24"/>
        </w:rPr>
        <w:t>/Surplus</w:t>
      </w:r>
    </w:p>
    <w:p w14:paraId="48374937" w14:textId="25936A7A" w:rsidR="00CF28D9" w:rsidRPr="00EC22CD" w:rsidRDefault="00CF28D9" w:rsidP="007F1FE3">
      <w:pPr>
        <w:spacing w:after="0"/>
        <w:rPr>
          <w:rFonts w:ascii="Rockwell Nova Cond Light" w:hAnsi="Rockwell Nova Cond Light"/>
        </w:rPr>
      </w:pPr>
      <w:r>
        <w:rPr>
          <w:rFonts w:ascii="Rockwell Nova Cond Light" w:hAnsi="Rockwell Nova Cond Light"/>
          <w:b/>
          <w:bCs/>
          <w:sz w:val="24"/>
          <w:szCs w:val="24"/>
        </w:rPr>
        <w:tab/>
      </w:r>
      <w:hyperlink r:id="rId13" w:history="1">
        <w:r w:rsidRPr="00EC22CD">
          <w:rPr>
            <w:rFonts w:ascii="Rockwell Nova Cond Light" w:hAnsi="Rockwell Nova Cond Light"/>
            <w:color w:val="0000FF"/>
            <w:u w:val="single"/>
          </w:rPr>
          <w:t>Procurement-Surplus Policies and Information.pdf</w:t>
        </w:r>
      </w:hyperlink>
    </w:p>
    <w:p w14:paraId="66D7A345" w14:textId="50536AA7" w:rsidR="00D8520E" w:rsidRDefault="000A2AE3" w:rsidP="007F1FE3">
      <w:pPr>
        <w:spacing w:after="0"/>
        <w:rPr>
          <w:rFonts w:ascii="Rockwell Nova Cond Light" w:hAnsi="Rockwell Nova Cond Light"/>
          <w:b/>
          <w:bCs/>
          <w:sz w:val="24"/>
          <w:szCs w:val="24"/>
        </w:rPr>
      </w:pPr>
      <w:r>
        <w:t xml:space="preserve">       </w:t>
      </w:r>
      <w:r w:rsidR="00907745">
        <w:rPr>
          <w:rFonts w:ascii="Rockwell Nova Cond Light" w:hAnsi="Rockwell Nova Cond Light"/>
          <w:b/>
          <w:bCs/>
          <w:sz w:val="24"/>
          <w:szCs w:val="24"/>
        </w:rPr>
        <w:t xml:space="preserve"> </w:t>
      </w:r>
      <w:r w:rsidR="00C05C22">
        <w:rPr>
          <w:rFonts w:ascii="Rockwell Nova Cond Light" w:hAnsi="Rockwell Nova Cond Light"/>
          <w:b/>
          <w:bCs/>
          <w:sz w:val="24"/>
          <w:szCs w:val="24"/>
        </w:rPr>
        <w:t>F</w:t>
      </w:r>
      <w:r w:rsidR="007A5050">
        <w:rPr>
          <w:rFonts w:ascii="Rockwell Nova Cond Light" w:hAnsi="Rockwell Nova Cond Light"/>
          <w:b/>
          <w:bCs/>
          <w:sz w:val="24"/>
          <w:szCs w:val="24"/>
        </w:rPr>
        <w:t xml:space="preserve">. </w:t>
      </w:r>
      <w:r w:rsidR="00D8520E">
        <w:rPr>
          <w:rFonts w:ascii="Rockwell Nova Cond Light" w:hAnsi="Rockwell Nova Cond Light"/>
          <w:b/>
          <w:bCs/>
          <w:sz w:val="24"/>
          <w:szCs w:val="24"/>
        </w:rPr>
        <w:t xml:space="preserve">      </w:t>
      </w:r>
      <w:r w:rsidR="007F1FE3">
        <w:rPr>
          <w:rFonts w:ascii="Rockwell Nova Cond Light" w:hAnsi="Rockwell Nova Cond Light"/>
          <w:b/>
          <w:bCs/>
          <w:sz w:val="24"/>
          <w:szCs w:val="24"/>
        </w:rPr>
        <w:t>Policies &amp; Procedures(Discussion/Action)</w:t>
      </w:r>
    </w:p>
    <w:p w14:paraId="1FEE8A64" w14:textId="3E1A25A6" w:rsidR="00710E19" w:rsidRPr="00CA2A32" w:rsidRDefault="00904C3D" w:rsidP="00CA2A32">
      <w:pPr>
        <w:spacing w:after="0"/>
        <w:rPr>
          <w:rFonts w:ascii="Rockwell Nova Cond Light" w:hAnsi="Rockwell Nova Cond Light"/>
          <w:b/>
          <w:bCs/>
          <w:color w:val="000000"/>
        </w:rPr>
      </w:pPr>
      <w:r w:rsidRPr="00CA388B">
        <w:rPr>
          <w:rFonts w:ascii="Rockwell Nova Cond Light" w:hAnsi="Rockwell Nova Cond Light"/>
          <w:b/>
          <w:bCs/>
          <w:sz w:val="24"/>
          <w:szCs w:val="24"/>
        </w:rPr>
        <w:t xml:space="preserve">5.    </w:t>
      </w:r>
      <w:r w:rsidR="00710E19" w:rsidRPr="00CA388B">
        <w:rPr>
          <w:rFonts w:ascii="Rockwell Nova Cond Light" w:hAnsi="Rockwell Nova Cond Light"/>
          <w:b/>
          <w:bCs/>
          <w:sz w:val="24"/>
          <w:szCs w:val="24"/>
        </w:rPr>
        <w:t xml:space="preserve"> </w:t>
      </w:r>
      <w:r w:rsidR="00B9403D" w:rsidRPr="00CA388B">
        <w:rPr>
          <w:rFonts w:ascii="Rockwell Nova Cond Light" w:hAnsi="Rockwell Nova Cond Light"/>
          <w:b/>
          <w:bCs/>
          <w:sz w:val="24"/>
          <w:szCs w:val="24"/>
        </w:rPr>
        <w:t xml:space="preserve"> </w:t>
      </w:r>
      <w:r w:rsidR="00710E19" w:rsidRPr="00CA388B">
        <w:rPr>
          <w:rFonts w:ascii="Rockwell Nova Cond Light" w:hAnsi="Rockwell Nova Cond Light"/>
          <w:b/>
          <w:bCs/>
          <w:sz w:val="24"/>
          <w:szCs w:val="24"/>
        </w:rPr>
        <w:t>Fire Chief Report</w:t>
      </w:r>
    </w:p>
    <w:p w14:paraId="07DF49B4" w14:textId="2B5C0953" w:rsidR="00320B73" w:rsidRDefault="00710E19" w:rsidP="00710E19">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3BE17708" w14:textId="0F8A239C" w:rsidR="002709FE" w:rsidRDefault="00A255BA" w:rsidP="00710E19">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BF1BB1">
        <w:rPr>
          <w:rFonts w:ascii="Rockwell Nova Cond Light" w:hAnsi="Rockwell Nova Cond Light"/>
          <w:b/>
          <w:bCs/>
          <w:sz w:val="24"/>
          <w:szCs w:val="24"/>
        </w:rPr>
        <w:t xml:space="preserve"> </w:t>
      </w:r>
      <w:r w:rsidR="002709FE">
        <w:rPr>
          <w:rFonts w:ascii="Rockwell Nova Cond Light" w:hAnsi="Rockwell Nova Cond Light"/>
          <w:b/>
          <w:bCs/>
          <w:sz w:val="24"/>
          <w:szCs w:val="24"/>
        </w:rPr>
        <w:t xml:space="preserve">  B.     </w:t>
      </w:r>
      <w:r w:rsidR="00D84758">
        <w:rPr>
          <w:rFonts w:ascii="Rockwell Nova Cond Light" w:hAnsi="Rockwell Nova Cond Light"/>
          <w:b/>
          <w:bCs/>
          <w:sz w:val="24"/>
          <w:szCs w:val="24"/>
        </w:rPr>
        <w:t>Other Business</w:t>
      </w:r>
    </w:p>
    <w:p w14:paraId="3806D37A" w14:textId="45A6C29A" w:rsidR="00710E19" w:rsidRPr="007D3451" w:rsidRDefault="00904C3D" w:rsidP="00710E19">
      <w:pPr>
        <w:spacing w:after="0"/>
        <w:rPr>
          <w:rFonts w:ascii="Rockwell Nova Cond Light" w:hAnsi="Rockwell Nova Cond Light"/>
          <w:b/>
          <w:bCs/>
          <w:sz w:val="24"/>
          <w:szCs w:val="24"/>
        </w:rPr>
      </w:pPr>
      <w:r>
        <w:rPr>
          <w:rFonts w:ascii="Rockwell Nova Cond Light" w:hAnsi="Rockwell Nova Cond Light"/>
          <w:b/>
          <w:bCs/>
          <w:sz w:val="24"/>
          <w:szCs w:val="24"/>
        </w:rPr>
        <w:t>6.</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r w:rsidR="00265296">
        <w:rPr>
          <w:rFonts w:ascii="Rockwell Nova Cond Light" w:hAnsi="Rockwell Nova Cond Light"/>
          <w:b/>
          <w:bCs/>
          <w:sz w:val="24"/>
          <w:szCs w:val="24"/>
        </w:rPr>
        <w:t xml:space="preserve"> </w:t>
      </w:r>
    </w:p>
    <w:p w14:paraId="027BDEEF" w14:textId="247AF33E" w:rsidR="006A248E" w:rsidRPr="00B9403D" w:rsidRDefault="00710E1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r w:rsidR="003478C9">
        <w:rPr>
          <w:rFonts w:ascii="Rockwell Nova Cond Light" w:hAnsi="Rockwell Nova Cond Light"/>
          <w:b/>
          <w:bCs/>
          <w:sz w:val="24"/>
          <w:szCs w:val="24"/>
        </w:rPr>
        <w:t xml:space="preserve">  </w:t>
      </w:r>
    </w:p>
    <w:p w14:paraId="5D730AF8" w14:textId="5EDA6433" w:rsidR="00F81509" w:rsidRDefault="00F8150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B.  </w:t>
      </w:r>
      <w:r w:rsidR="008C17E7">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District Equipment </w:t>
      </w:r>
    </w:p>
    <w:p w14:paraId="112EF9FC" w14:textId="0B646935" w:rsidR="00041A9D" w:rsidRDefault="00041A9D"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15D77460" w14:textId="59A458F3" w:rsidR="000949B1" w:rsidRDefault="00E00E6E" w:rsidP="003738D4">
      <w:pPr>
        <w:spacing w:after="0" w:line="240" w:lineRule="auto"/>
        <w:ind w:left="720"/>
        <w:rPr>
          <w:rFonts w:ascii="Rockwell Nova Cond Light" w:hAnsi="Rockwell Nova Cond Light"/>
          <w:sz w:val="24"/>
          <w:szCs w:val="24"/>
        </w:rPr>
      </w:pPr>
      <w:r>
        <w:rPr>
          <w:rFonts w:ascii="Rockwell Nova Cond Light" w:hAnsi="Rockwell Nova Cond Light"/>
          <w:b/>
          <w:bCs/>
          <w:sz w:val="24"/>
          <w:szCs w:val="24"/>
        </w:rPr>
        <w:t>A</w:t>
      </w:r>
      <w:r w:rsidRPr="0010342E">
        <w:rPr>
          <w:rFonts w:ascii="Rockwell Nova Cond Light" w:hAnsi="Rockwell Nova Cond Light"/>
          <w:sz w:val="24"/>
          <w:szCs w:val="24"/>
        </w:rPr>
        <w:t xml:space="preserve">.     </w:t>
      </w:r>
      <w:r w:rsidR="007D3451">
        <w:rPr>
          <w:rFonts w:ascii="Rockwell Nova Cond Light" w:hAnsi="Rockwell Nova Cond Light"/>
          <w:sz w:val="24"/>
          <w:szCs w:val="24"/>
        </w:rPr>
        <w:t>No</w:t>
      </w:r>
      <w:r w:rsidR="007E6DB2">
        <w:rPr>
          <w:rFonts w:ascii="Rockwell Nova Cond Light" w:hAnsi="Rockwell Nova Cond Light"/>
          <w:sz w:val="24"/>
          <w:szCs w:val="24"/>
        </w:rPr>
        <w:t xml:space="preserve"> </w:t>
      </w:r>
      <w:r w:rsidR="003717AA" w:rsidRPr="0010342E">
        <w:rPr>
          <w:rFonts w:ascii="Rockwell Nova Cond Light" w:hAnsi="Rockwell Nova Cond Light"/>
          <w:sz w:val="24"/>
          <w:szCs w:val="24"/>
        </w:rPr>
        <w:t xml:space="preserve"> </w:t>
      </w:r>
      <w:r w:rsidR="000949B1" w:rsidRPr="0010342E">
        <w:rPr>
          <w:rFonts w:ascii="Rockwell Nova Cond Light" w:hAnsi="Rockwell Nova Cond Light"/>
          <w:sz w:val="24"/>
          <w:szCs w:val="24"/>
        </w:rPr>
        <w:t xml:space="preserve">Closed Session </w:t>
      </w:r>
      <w:r w:rsidR="007E6DB2">
        <w:rPr>
          <w:rFonts w:ascii="Rockwell Nova Cond Light" w:hAnsi="Rockwell Nova Cond Light"/>
          <w:sz w:val="24"/>
          <w:szCs w:val="24"/>
        </w:rPr>
        <w:t>at this time</w:t>
      </w:r>
    </w:p>
    <w:p w14:paraId="7D0411DA" w14:textId="6BCF663A" w:rsidR="007A6655"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sidR="0087306B">
        <w:rPr>
          <w:rFonts w:ascii="Rockwell Nova Cond Light" w:hAnsi="Rockwell Nova Cond Light"/>
          <w:b/>
          <w:bCs/>
          <w:sz w:val="24"/>
          <w:szCs w:val="24"/>
        </w:rPr>
        <w:t>May</w:t>
      </w:r>
      <w:r w:rsidR="00E373D3">
        <w:rPr>
          <w:rFonts w:ascii="Rockwell Nova Cond Light" w:hAnsi="Rockwell Nova Cond Light"/>
          <w:b/>
          <w:bCs/>
          <w:sz w:val="24"/>
          <w:szCs w:val="24"/>
        </w:rPr>
        <w:t xml:space="preserve"> </w:t>
      </w:r>
      <w:r w:rsidR="007A6655">
        <w:rPr>
          <w:rFonts w:ascii="Rockwell Nova Cond Light" w:hAnsi="Rockwell Nova Cond Light"/>
          <w:b/>
          <w:bCs/>
          <w:sz w:val="24"/>
          <w:szCs w:val="24"/>
        </w:rPr>
        <w:t xml:space="preserve"> 2026</w:t>
      </w:r>
      <w:r w:rsidR="00710E19" w:rsidRPr="00B9403D">
        <w:rPr>
          <w:rFonts w:ascii="Rockwell Nova Cond Light" w:hAnsi="Rockwell Nova Cond Light"/>
          <w:b/>
          <w:bCs/>
          <w:sz w:val="24"/>
          <w:szCs w:val="24"/>
        </w:rPr>
        <w:t xml:space="preserve"> Bills</w:t>
      </w:r>
    </w:p>
    <w:p w14:paraId="4B12F809" w14:textId="1B28885D" w:rsidR="00E00E6E"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9.      </w:t>
      </w:r>
      <w:r w:rsidR="00710E19" w:rsidRPr="00B9403D">
        <w:rPr>
          <w:rFonts w:ascii="Rockwell Nova Cond Light" w:hAnsi="Rockwell Nova Cond Light"/>
          <w:b/>
          <w:bCs/>
          <w:sz w:val="24"/>
          <w:szCs w:val="24"/>
        </w:rPr>
        <w:t xml:space="preserve"> Adjour</w:t>
      </w:r>
      <w:bookmarkStart w:id="0" w:name="_Hlk198288845"/>
      <w:r w:rsidR="003F3B1E">
        <w:rPr>
          <w:rFonts w:ascii="Rockwell Nova Cond Light" w:hAnsi="Rockwell Nova Cond Light"/>
          <w:b/>
          <w:bCs/>
          <w:sz w:val="24"/>
          <w:szCs w:val="24"/>
        </w:rPr>
        <w:t>n</w:t>
      </w:r>
    </w:p>
    <w:p w14:paraId="3397431C" w14:textId="0F2078C8" w:rsidR="00DF106F" w:rsidRDefault="00DF106F" w:rsidP="00041A9D">
      <w:pPr>
        <w:spacing w:after="0" w:line="240" w:lineRule="auto"/>
        <w:rPr>
          <w:rFonts w:ascii="Rockwell Nova Cond Light" w:hAnsi="Rockwell Nova Cond Light"/>
          <w:b/>
          <w:bCs/>
          <w:sz w:val="24"/>
          <w:szCs w:val="24"/>
        </w:rPr>
      </w:pPr>
    </w:p>
    <w:p w14:paraId="6152448D" w14:textId="77777777" w:rsidR="00E00E6E" w:rsidRDefault="00E00E6E" w:rsidP="00041A9D">
      <w:pPr>
        <w:spacing w:after="0" w:line="240" w:lineRule="auto"/>
        <w:rPr>
          <w:rFonts w:ascii="Rockwell Nova Cond Light" w:hAnsi="Rockwell Nova Cond Light"/>
          <w:b/>
          <w:bCs/>
          <w:sz w:val="24"/>
          <w:szCs w:val="24"/>
        </w:rPr>
      </w:pPr>
    </w:p>
    <w:p w14:paraId="01D3DC32" w14:textId="77777777" w:rsidR="00E00E6E" w:rsidRPr="00B9403D" w:rsidRDefault="00E00E6E" w:rsidP="00041A9D">
      <w:pPr>
        <w:spacing w:after="0" w:line="240" w:lineRule="auto"/>
        <w:rPr>
          <w:rFonts w:ascii="Rockwell Nova Cond Light" w:hAnsi="Rockwell Nova Cond Light"/>
          <w:b/>
          <w:bCs/>
          <w:sz w:val="24"/>
          <w:szCs w:val="24"/>
        </w:rPr>
      </w:pPr>
    </w:p>
    <w:bookmarkEnd w:id="0"/>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244C566B" w14:textId="77777777" w:rsidR="00F32A35" w:rsidRDefault="00F32A35" w:rsidP="00FC1726">
      <w:pPr>
        <w:spacing w:after="0"/>
        <w:jc w:val="center"/>
        <w:rPr>
          <w:rFonts w:ascii="Rockwell Nova Cond Light" w:hAnsi="Rockwell Nova Cond Light" w:cs="Open Sans"/>
          <w:b/>
          <w:bCs/>
          <w:color w:val="3F3F3F"/>
          <w:sz w:val="20"/>
          <w:szCs w:val="20"/>
          <w:shd w:val="clear" w:color="auto" w:fill="FFFFFF"/>
        </w:rPr>
      </w:pPr>
    </w:p>
    <w:p w14:paraId="7301C84C" w14:textId="77777777" w:rsidR="00EB7EF8" w:rsidRDefault="00EB7EF8" w:rsidP="00FC1726">
      <w:pPr>
        <w:spacing w:after="0"/>
        <w:jc w:val="center"/>
        <w:rPr>
          <w:rFonts w:ascii="Rockwell Nova Cond Light" w:hAnsi="Rockwell Nova Cond Light" w:cs="Open Sans"/>
          <w:b/>
          <w:bCs/>
          <w:color w:val="3F3F3F"/>
          <w:sz w:val="20"/>
          <w:szCs w:val="20"/>
          <w:shd w:val="clear" w:color="auto" w:fill="FFFFFF"/>
        </w:rPr>
      </w:pPr>
    </w:p>
    <w:p w14:paraId="66AB3D9A" w14:textId="77777777" w:rsidR="00EB7EF8" w:rsidRDefault="00EB7EF8" w:rsidP="00FC1726">
      <w:pPr>
        <w:spacing w:after="0"/>
        <w:jc w:val="center"/>
        <w:rPr>
          <w:rFonts w:ascii="Rockwell Nova Cond Light" w:hAnsi="Rockwell Nova Cond Light" w:cs="Open Sans"/>
          <w:b/>
          <w:bCs/>
          <w:color w:val="3F3F3F"/>
          <w:sz w:val="20"/>
          <w:szCs w:val="20"/>
          <w:shd w:val="clear" w:color="auto" w:fill="FFFFFF"/>
        </w:rPr>
      </w:pPr>
    </w:p>
    <w:p w14:paraId="6048C567" w14:textId="65E8853D"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72946AAF"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9862F2" w:rsidRPr="00B9403D">
        <w:rPr>
          <w:rFonts w:ascii="Rockwell Nova Cond Light" w:hAnsi="Rockwell Nova Cond Light"/>
          <w:b/>
          <w:bCs/>
          <w:sz w:val="20"/>
          <w:szCs w:val="20"/>
        </w:rPr>
        <w:t>(</w:t>
      </w:r>
      <w:r w:rsidR="00CE207D" w:rsidRPr="00B9403D">
        <w:rPr>
          <w:rFonts w:ascii="Rockwell Nova Cond Light" w:hAnsi="Rockwell Nova Cond Light"/>
          <w:b/>
          <w:bCs/>
          <w:sz w:val="20"/>
          <w:szCs w:val="20"/>
        </w:rPr>
        <w:t xml:space="preserve">Agenda posted </w:t>
      </w:r>
      <w:r w:rsidR="00E373D3">
        <w:rPr>
          <w:rFonts w:ascii="Rockwell Nova Cond Light" w:hAnsi="Rockwell Nova Cond Light"/>
          <w:b/>
          <w:bCs/>
          <w:sz w:val="20"/>
          <w:szCs w:val="20"/>
        </w:rPr>
        <w:t xml:space="preserve">May 18, </w:t>
      </w:r>
      <w:r w:rsidR="00CE207D" w:rsidRPr="00B9403D">
        <w:rPr>
          <w:rFonts w:ascii="Rockwell Nova Cond Light" w:hAnsi="Rockwell Nova Cond Light"/>
          <w:b/>
          <w:bCs/>
          <w:sz w:val="20"/>
          <w:szCs w:val="20"/>
        </w:rPr>
        <w:t>202</w:t>
      </w:r>
      <w:r w:rsidR="004D3E69">
        <w:rPr>
          <w:rFonts w:ascii="Rockwell Nova Cond Light" w:hAnsi="Rockwell Nova Cond Light"/>
          <w:b/>
          <w:bCs/>
          <w:sz w:val="20"/>
          <w:szCs w:val="20"/>
        </w:rPr>
        <w:t>6</w:t>
      </w:r>
      <w:r w:rsidR="00CE207D" w:rsidRPr="00B9403D">
        <w:rPr>
          <w:rFonts w:ascii="Rockwell Nova Cond Light" w:hAnsi="Rockwell Nova Cond Light"/>
          <w:b/>
          <w:bCs/>
          <w:sz w:val="20"/>
          <w:szCs w:val="20"/>
        </w:rPr>
        <w:t>)</w:t>
      </w:r>
      <w:r w:rsidR="0087466C">
        <w:rPr>
          <w:rFonts w:ascii="Rockwell Nova Cond Light" w:hAnsi="Rockwell Nova Cond Light"/>
          <w:b/>
          <w:bCs/>
          <w:sz w:val="20"/>
          <w:szCs w:val="20"/>
        </w:rPr>
        <w:t xml:space="preserve"> </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14"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E21205">
      <w:headerReference w:type="even" r:id="rId15"/>
      <w:headerReference w:type="default" r:id="rId16"/>
      <w:footerReference w:type="even" r:id="rId17"/>
      <w:footerReference w:type="default" r:id="rId18"/>
      <w:headerReference w:type="first" r:id="rId19"/>
      <w:footerReference w:type="first" r:id="rId20"/>
      <w:pgSz w:w="12240" w:h="15840"/>
      <w:pgMar w:top="288" w:right="1440" w:bottom="288"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A552" w14:textId="77777777" w:rsidR="00127706" w:rsidRDefault="00127706" w:rsidP="00A970E7">
      <w:pPr>
        <w:spacing w:after="0" w:line="240" w:lineRule="auto"/>
      </w:pPr>
      <w:r>
        <w:separator/>
      </w:r>
    </w:p>
  </w:endnote>
  <w:endnote w:type="continuationSeparator" w:id="0">
    <w:p w14:paraId="5C8C9151" w14:textId="77777777" w:rsidR="00127706" w:rsidRDefault="00127706"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Cond Light">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D921" w14:textId="77777777" w:rsidR="00C84150" w:rsidRDefault="00C84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0167" w14:textId="77777777" w:rsidR="00C84150" w:rsidRDefault="00C84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1F0B" w14:textId="77777777" w:rsidR="00127706" w:rsidRDefault="00127706" w:rsidP="00A970E7">
      <w:pPr>
        <w:spacing w:after="0" w:line="240" w:lineRule="auto"/>
      </w:pPr>
      <w:r>
        <w:separator/>
      </w:r>
    </w:p>
  </w:footnote>
  <w:footnote w:type="continuationSeparator" w:id="0">
    <w:p w14:paraId="4F1E417B" w14:textId="77777777" w:rsidR="00127706" w:rsidRDefault="00127706"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CA85" w14:textId="77777777" w:rsidR="00C84150" w:rsidRDefault="00C84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B75E" w14:textId="77777777" w:rsidR="00170A34" w:rsidRDefault="00170A34" w:rsidP="00170A34">
    <w:pPr>
      <w:pStyle w:val="Header"/>
      <w:jc w:val="center"/>
      <w:rPr>
        <w:rFonts w:ascii="Rockwell Nova Cond Light" w:hAnsi="Rockwell Nova Cond Light"/>
        <w:b/>
        <w:bCs/>
        <w:sz w:val="40"/>
        <w:szCs w:val="40"/>
      </w:rPr>
    </w:pPr>
    <w:r>
      <w:rPr>
        <w:noProof/>
      </w:rPr>
      <w:drawing>
        <wp:anchor distT="0" distB="0" distL="114300" distR="114300" simplePos="0" relativeHeight="251657728" behindDoc="0" locked="0" layoutInCell="1" allowOverlap="1" wp14:anchorId="7C3AA999" wp14:editId="718959E6">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3D4ACE8E" wp14:editId="79E2FD1E">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0E7">
      <w:rPr>
        <w:rFonts w:ascii="Rockwell Nova Cond Light" w:hAnsi="Rockwell Nova Cond Light"/>
        <w:b/>
        <w:bCs/>
        <w:sz w:val="40"/>
        <w:szCs w:val="40"/>
      </w:rPr>
      <w:t>South Summit Fire Protection District</w:t>
    </w:r>
    <w:r w:rsidRPr="00A970E7">
      <w:rPr>
        <w:rFonts w:ascii="Rockwell Nova Cond Light" w:hAnsi="Rockwell Nova Cond Light"/>
        <w:b/>
        <w:bCs/>
        <w:sz w:val="40"/>
        <w:szCs w:val="40"/>
      </w:rPr>
      <w:br/>
    </w:r>
    <w:r>
      <w:rPr>
        <w:rFonts w:ascii="Rockwell Nova Cond Light" w:hAnsi="Rockwell Nova Cond Light"/>
        <w:b/>
        <w:bCs/>
        <w:sz w:val="40"/>
        <w:szCs w:val="40"/>
      </w:rPr>
      <w:t>Regular Board Meeting Agenda</w:t>
    </w:r>
  </w:p>
  <w:p w14:paraId="1E1D4D9E" w14:textId="176B9A14" w:rsidR="00170A34" w:rsidRDefault="00A9009D" w:rsidP="00170A34">
    <w:pPr>
      <w:pStyle w:val="Header"/>
      <w:jc w:val="center"/>
      <w:rPr>
        <w:rFonts w:ascii="Rockwell Nova Cond Light" w:hAnsi="Rockwell Nova Cond Light"/>
        <w:b/>
        <w:bCs/>
        <w:sz w:val="40"/>
        <w:szCs w:val="40"/>
      </w:rPr>
    </w:pPr>
    <w:r>
      <w:rPr>
        <w:rFonts w:ascii="Rockwell Nova Cond Light" w:hAnsi="Rockwell Nova Cond Light"/>
        <w:b/>
        <w:bCs/>
        <w:sz w:val="40"/>
        <w:szCs w:val="40"/>
      </w:rPr>
      <w:t>June 17</w:t>
    </w:r>
    <w:r w:rsidR="00170A34">
      <w:rPr>
        <w:rFonts w:ascii="Rockwell Nova Cond Light" w:hAnsi="Rockwell Nova Cond Light"/>
        <w:b/>
        <w:bCs/>
        <w:sz w:val="40"/>
        <w:szCs w:val="40"/>
      </w:rPr>
      <w:t>, 2026</w:t>
    </w:r>
  </w:p>
  <w:p w14:paraId="65377047" w14:textId="2A250728"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5:00 PM</w:t>
    </w:r>
  </w:p>
  <w:p w14:paraId="1ADB3162" w14:textId="77777777" w:rsidR="00170A34" w:rsidRPr="00B5512D"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66022B0E" w14:textId="77777777"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 UT  84055</w:t>
    </w:r>
  </w:p>
  <w:p w14:paraId="34795FFD" w14:textId="77777777" w:rsidR="00170A34" w:rsidRDefault="00170A34">
    <w:pPr>
      <w:pStyle w:val="Header"/>
    </w:pPr>
  </w:p>
  <w:p w14:paraId="35D3F78A" w14:textId="77777777" w:rsidR="00170A34" w:rsidRDefault="00170A34">
    <w:pPr>
      <w:pStyle w:val="Header"/>
    </w:pPr>
  </w:p>
  <w:p w14:paraId="7AD03503" w14:textId="77777777" w:rsidR="00170A34" w:rsidRDefault="00170A34">
    <w:pPr>
      <w:pStyle w:val="Heade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E138" w14:textId="77777777" w:rsidR="00C84150" w:rsidRDefault="00C84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9671C"/>
    <w:multiLevelType w:val="hybridMultilevel"/>
    <w:tmpl w:val="C4CAF80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2"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4"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7"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9"/>
  </w:num>
  <w:num w:numId="2" w16cid:durableId="1685471806">
    <w:abstractNumId w:val="28"/>
  </w:num>
  <w:num w:numId="3" w16cid:durableId="1642226647">
    <w:abstractNumId w:val="27"/>
  </w:num>
  <w:num w:numId="4" w16cid:durableId="2094430527">
    <w:abstractNumId w:val="23"/>
  </w:num>
  <w:num w:numId="5" w16cid:durableId="1402406156">
    <w:abstractNumId w:val="17"/>
  </w:num>
  <w:num w:numId="6" w16cid:durableId="1710062694">
    <w:abstractNumId w:val="29"/>
  </w:num>
  <w:num w:numId="7" w16cid:durableId="264315765">
    <w:abstractNumId w:val="32"/>
  </w:num>
  <w:num w:numId="8" w16cid:durableId="1657607993">
    <w:abstractNumId w:val="11"/>
  </w:num>
  <w:num w:numId="9" w16cid:durableId="666713068">
    <w:abstractNumId w:val="37"/>
  </w:num>
  <w:num w:numId="10" w16cid:durableId="373819079">
    <w:abstractNumId w:val="13"/>
  </w:num>
  <w:num w:numId="11" w16cid:durableId="462311042">
    <w:abstractNumId w:val="14"/>
  </w:num>
  <w:num w:numId="12" w16cid:durableId="1692684339">
    <w:abstractNumId w:val="24"/>
  </w:num>
  <w:num w:numId="13" w16cid:durableId="2073305356">
    <w:abstractNumId w:val="22"/>
  </w:num>
  <w:num w:numId="14" w16cid:durableId="1835484743">
    <w:abstractNumId w:val="4"/>
  </w:num>
  <w:num w:numId="15" w16cid:durableId="1823035407">
    <w:abstractNumId w:val="0"/>
  </w:num>
  <w:num w:numId="16" w16cid:durableId="576474351">
    <w:abstractNumId w:val="10"/>
  </w:num>
  <w:num w:numId="17" w16cid:durableId="1497646250">
    <w:abstractNumId w:val="38"/>
  </w:num>
  <w:num w:numId="18" w16cid:durableId="1459688091">
    <w:abstractNumId w:val="30"/>
  </w:num>
  <w:num w:numId="19" w16cid:durableId="346293456">
    <w:abstractNumId w:val="25"/>
  </w:num>
  <w:num w:numId="20" w16cid:durableId="1491025116">
    <w:abstractNumId w:val="31"/>
  </w:num>
  <w:num w:numId="21" w16cid:durableId="500049706">
    <w:abstractNumId w:val="36"/>
  </w:num>
  <w:num w:numId="22" w16cid:durableId="1246376490">
    <w:abstractNumId w:val="16"/>
  </w:num>
  <w:num w:numId="23" w16cid:durableId="654839672">
    <w:abstractNumId w:val="7"/>
  </w:num>
  <w:num w:numId="24" w16cid:durableId="1095201116">
    <w:abstractNumId w:val="33"/>
  </w:num>
  <w:num w:numId="25" w16cid:durableId="866790547">
    <w:abstractNumId w:val="9"/>
  </w:num>
  <w:num w:numId="26" w16cid:durableId="1845128564">
    <w:abstractNumId w:val="18"/>
  </w:num>
  <w:num w:numId="27" w16cid:durableId="1217157099">
    <w:abstractNumId w:val="8"/>
  </w:num>
  <w:num w:numId="28" w16cid:durableId="538665592">
    <w:abstractNumId w:val="40"/>
  </w:num>
  <w:num w:numId="29" w16cid:durableId="1482766810">
    <w:abstractNumId w:val="35"/>
  </w:num>
  <w:num w:numId="30" w16cid:durableId="1798254922">
    <w:abstractNumId w:val="26"/>
  </w:num>
  <w:num w:numId="31" w16cid:durableId="1440878246">
    <w:abstractNumId w:val="2"/>
  </w:num>
  <w:num w:numId="32" w16cid:durableId="1497528481">
    <w:abstractNumId w:val="19"/>
  </w:num>
  <w:num w:numId="33" w16cid:durableId="1210071056">
    <w:abstractNumId w:val="21"/>
  </w:num>
  <w:num w:numId="34" w16cid:durableId="311065145">
    <w:abstractNumId w:val="20"/>
  </w:num>
  <w:num w:numId="35" w16cid:durableId="392041772">
    <w:abstractNumId w:val="1"/>
  </w:num>
  <w:num w:numId="36" w16cid:durableId="504707059">
    <w:abstractNumId w:val="34"/>
  </w:num>
  <w:num w:numId="37" w16cid:durableId="1593509087">
    <w:abstractNumId w:val="3"/>
  </w:num>
  <w:num w:numId="38" w16cid:durableId="989597740">
    <w:abstractNumId w:val="15"/>
  </w:num>
  <w:num w:numId="39" w16cid:durableId="366565695">
    <w:abstractNumId w:val="6"/>
  </w:num>
  <w:num w:numId="40" w16cid:durableId="444472423">
    <w:abstractNumId w:val="5"/>
  </w:num>
  <w:num w:numId="41" w16cid:durableId="1445922446">
    <w:abstractNumId w:val="5"/>
  </w:num>
  <w:num w:numId="42" w16cid:durableId="573776928">
    <w:abstractNumId w:val="5"/>
  </w:num>
  <w:num w:numId="43" w16cid:durableId="273248703">
    <w:abstractNumId w:val="5"/>
  </w:num>
  <w:num w:numId="44" w16cid:durableId="118686895">
    <w:abstractNumId w:val="5"/>
  </w:num>
  <w:num w:numId="45" w16cid:durableId="1325008447">
    <w:abstractNumId w:val="5"/>
  </w:num>
  <w:num w:numId="46" w16cid:durableId="1553032896">
    <w:abstractNumId w:val="5"/>
  </w:num>
  <w:num w:numId="47" w16cid:durableId="273640645">
    <w:abstractNumId w:val="5"/>
  </w:num>
  <w:num w:numId="48" w16cid:durableId="509686099">
    <w:abstractNumId w:val="5"/>
  </w:num>
  <w:num w:numId="49" w16cid:durableId="40518834">
    <w:abstractNumId w:val="5"/>
  </w:num>
  <w:num w:numId="50" w16cid:durableId="1223256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20A6"/>
    <w:rsid w:val="00003822"/>
    <w:rsid w:val="00006DFE"/>
    <w:rsid w:val="00007E33"/>
    <w:rsid w:val="00010A51"/>
    <w:rsid w:val="00011103"/>
    <w:rsid w:val="00011A49"/>
    <w:rsid w:val="00011E42"/>
    <w:rsid w:val="000129CB"/>
    <w:rsid w:val="000142E1"/>
    <w:rsid w:val="00014A50"/>
    <w:rsid w:val="00020D3E"/>
    <w:rsid w:val="0002159C"/>
    <w:rsid w:val="00024507"/>
    <w:rsid w:val="0002477C"/>
    <w:rsid w:val="000248E9"/>
    <w:rsid w:val="00031140"/>
    <w:rsid w:val="00031D57"/>
    <w:rsid w:val="00032986"/>
    <w:rsid w:val="00032F6C"/>
    <w:rsid w:val="00034904"/>
    <w:rsid w:val="00036724"/>
    <w:rsid w:val="00036B9B"/>
    <w:rsid w:val="0004005C"/>
    <w:rsid w:val="000416BE"/>
    <w:rsid w:val="00041A9D"/>
    <w:rsid w:val="0004259C"/>
    <w:rsid w:val="00046A6F"/>
    <w:rsid w:val="00047632"/>
    <w:rsid w:val="0004799B"/>
    <w:rsid w:val="00050437"/>
    <w:rsid w:val="000542DC"/>
    <w:rsid w:val="000545AD"/>
    <w:rsid w:val="0005582A"/>
    <w:rsid w:val="00055AC9"/>
    <w:rsid w:val="00055F6C"/>
    <w:rsid w:val="00061346"/>
    <w:rsid w:val="00061EBA"/>
    <w:rsid w:val="00062976"/>
    <w:rsid w:val="000637CE"/>
    <w:rsid w:val="00063C46"/>
    <w:rsid w:val="0006487A"/>
    <w:rsid w:val="00066793"/>
    <w:rsid w:val="00066F0C"/>
    <w:rsid w:val="00070FD1"/>
    <w:rsid w:val="000719F8"/>
    <w:rsid w:val="00071D6C"/>
    <w:rsid w:val="0007202F"/>
    <w:rsid w:val="000727F1"/>
    <w:rsid w:val="00074DA4"/>
    <w:rsid w:val="00075CB5"/>
    <w:rsid w:val="00076338"/>
    <w:rsid w:val="00076FDE"/>
    <w:rsid w:val="00081A78"/>
    <w:rsid w:val="00082FDB"/>
    <w:rsid w:val="00083BA9"/>
    <w:rsid w:val="00087669"/>
    <w:rsid w:val="00087760"/>
    <w:rsid w:val="00087D0F"/>
    <w:rsid w:val="0009361A"/>
    <w:rsid w:val="0009378B"/>
    <w:rsid w:val="00093DF8"/>
    <w:rsid w:val="00094019"/>
    <w:rsid w:val="000949B1"/>
    <w:rsid w:val="000A1C82"/>
    <w:rsid w:val="000A1EB6"/>
    <w:rsid w:val="000A22CD"/>
    <w:rsid w:val="000A23F3"/>
    <w:rsid w:val="000A2AE3"/>
    <w:rsid w:val="000A421B"/>
    <w:rsid w:val="000A5A0C"/>
    <w:rsid w:val="000A61E3"/>
    <w:rsid w:val="000A6714"/>
    <w:rsid w:val="000A681E"/>
    <w:rsid w:val="000A6A2E"/>
    <w:rsid w:val="000B1576"/>
    <w:rsid w:val="000B20F0"/>
    <w:rsid w:val="000B3084"/>
    <w:rsid w:val="000B3278"/>
    <w:rsid w:val="000B390D"/>
    <w:rsid w:val="000B6800"/>
    <w:rsid w:val="000C239C"/>
    <w:rsid w:val="000C5992"/>
    <w:rsid w:val="000D10A2"/>
    <w:rsid w:val="000D349A"/>
    <w:rsid w:val="000D4287"/>
    <w:rsid w:val="000D43A5"/>
    <w:rsid w:val="000D7F30"/>
    <w:rsid w:val="000E14AC"/>
    <w:rsid w:val="000E1859"/>
    <w:rsid w:val="000E399F"/>
    <w:rsid w:val="000E3DA0"/>
    <w:rsid w:val="000E5EDD"/>
    <w:rsid w:val="000E5FED"/>
    <w:rsid w:val="000E69C7"/>
    <w:rsid w:val="000F23B3"/>
    <w:rsid w:val="000F292A"/>
    <w:rsid w:val="000F3299"/>
    <w:rsid w:val="000F3541"/>
    <w:rsid w:val="000F3DC0"/>
    <w:rsid w:val="000F3F07"/>
    <w:rsid w:val="000F4D71"/>
    <w:rsid w:val="000F5A80"/>
    <w:rsid w:val="000F5F60"/>
    <w:rsid w:val="000F73BE"/>
    <w:rsid w:val="00101535"/>
    <w:rsid w:val="00101980"/>
    <w:rsid w:val="0010244C"/>
    <w:rsid w:val="00102F9B"/>
    <w:rsid w:val="0010342E"/>
    <w:rsid w:val="00103958"/>
    <w:rsid w:val="00104BFB"/>
    <w:rsid w:val="00105986"/>
    <w:rsid w:val="00105C40"/>
    <w:rsid w:val="00106B6C"/>
    <w:rsid w:val="00107790"/>
    <w:rsid w:val="001079AC"/>
    <w:rsid w:val="00107DE9"/>
    <w:rsid w:val="0011122D"/>
    <w:rsid w:val="00112637"/>
    <w:rsid w:val="001135F4"/>
    <w:rsid w:val="0011435B"/>
    <w:rsid w:val="00114EAA"/>
    <w:rsid w:val="00115ED1"/>
    <w:rsid w:val="00120526"/>
    <w:rsid w:val="0012141A"/>
    <w:rsid w:val="00126844"/>
    <w:rsid w:val="00126FBE"/>
    <w:rsid w:val="00127513"/>
    <w:rsid w:val="00127706"/>
    <w:rsid w:val="00127C6C"/>
    <w:rsid w:val="00131A24"/>
    <w:rsid w:val="00137D69"/>
    <w:rsid w:val="00140346"/>
    <w:rsid w:val="001411C5"/>
    <w:rsid w:val="001422C7"/>
    <w:rsid w:val="00142B15"/>
    <w:rsid w:val="001431A5"/>
    <w:rsid w:val="00144BDF"/>
    <w:rsid w:val="00145456"/>
    <w:rsid w:val="001457C3"/>
    <w:rsid w:val="00151F9B"/>
    <w:rsid w:val="001533D3"/>
    <w:rsid w:val="00153954"/>
    <w:rsid w:val="00154FC4"/>
    <w:rsid w:val="00155BB3"/>
    <w:rsid w:val="00156155"/>
    <w:rsid w:val="00161605"/>
    <w:rsid w:val="001625B8"/>
    <w:rsid w:val="001636F9"/>
    <w:rsid w:val="001639DC"/>
    <w:rsid w:val="00164E52"/>
    <w:rsid w:val="0016654F"/>
    <w:rsid w:val="00166CA4"/>
    <w:rsid w:val="00170A34"/>
    <w:rsid w:val="001726FC"/>
    <w:rsid w:val="00172A80"/>
    <w:rsid w:val="00175002"/>
    <w:rsid w:val="0017627D"/>
    <w:rsid w:val="001767E9"/>
    <w:rsid w:val="00181AEF"/>
    <w:rsid w:val="00181E8B"/>
    <w:rsid w:val="001840A9"/>
    <w:rsid w:val="00185885"/>
    <w:rsid w:val="00185C70"/>
    <w:rsid w:val="001876F0"/>
    <w:rsid w:val="00190BFB"/>
    <w:rsid w:val="00191CD5"/>
    <w:rsid w:val="00192B8E"/>
    <w:rsid w:val="001934A3"/>
    <w:rsid w:val="00193E98"/>
    <w:rsid w:val="0019473C"/>
    <w:rsid w:val="00195297"/>
    <w:rsid w:val="00195E71"/>
    <w:rsid w:val="00196E92"/>
    <w:rsid w:val="00197810"/>
    <w:rsid w:val="00197F07"/>
    <w:rsid w:val="001A36E7"/>
    <w:rsid w:val="001A5A5A"/>
    <w:rsid w:val="001B06B3"/>
    <w:rsid w:val="001B168A"/>
    <w:rsid w:val="001B2CCA"/>
    <w:rsid w:val="001B32AF"/>
    <w:rsid w:val="001B584E"/>
    <w:rsid w:val="001B58C0"/>
    <w:rsid w:val="001B591E"/>
    <w:rsid w:val="001C070E"/>
    <w:rsid w:val="001C1B05"/>
    <w:rsid w:val="001C256B"/>
    <w:rsid w:val="001C39F8"/>
    <w:rsid w:val="001C618D"/>
    <w:rsid w:val="001D0F38"/>
    <w:rsid w:val="001D168B"/>
    <w:rsid w:val="001D3B78"/>
    <w:rsid w:val="001D42F7"/>
    <w:rsid w:val="001D7A8E"/>
    <w:rsid w:val="001E08CB"/>
    <w:rsid w:val="001E34D1"/>
    <w:rsid w:val="001E4742"/>
    <w:rsid w:val="001E7EE1"/>
    <w:rsid w:val="001E7EE6"/>
    <w:rsid w:val="001F04E7"/>
    <w:rsid w:val="001F7A42"/>
    <w:rsid w:val="0020178B"/>
    <w:rsid w:val="00202FE0"/>
    <w:rsid w:val="0020385B"/>
    <w:rsid w:val="0020481F"/>
    <w:rsid w:val="002052F8"/>
    <w:rsid w:val="00207495"/>
    <w:rsid w:val="00207C94"/>
    <w:rsid w:val="00210F60"/>
    <w:rsid w:val="00212775"/>
    <w:rsid w:val="00213285"/>
    <w:rsid w:val="002144B0"/>
    <w:rsid w:val="00216519"/>
    <w:rsid w:val="00217993"/>
    <w:rsid w:val="00220E46"/>
    <w:rsid w:val="00221D7C"/>
    <w:rsid w:val="002225A7"/>
    <w:rsid w:val="00222A48"/>
    <w:rsid w:val="002246D2"/>
    <w:rsid w:val="002247BE"/>
    <w:rsid w:val="002329A3"/>
    <w:rsid w:val="0023514E"/>
    <w:rsid w:val="00236FE2"/>
    <w:rsid w:val="002377C9"/>
    <w:rsid w:val="00237F5B"/>
    <w:rsid w:val="00241673"/>
    <w:rsid w:val="00245580"/>
    <w:rsid w:val="00247102"/>
    <w:rsid w:val="002500C9"/>
    <w:rsid w:val="0025169F"/>
    <w:rsid w:val="00251D94"/>
    <w:rsid w:val="002521CD"/>
    <w:rsid w:val="00252241"/>
    <w:rsid w:val="0025382A"/>
    <w:rsid w:val="0025484E"/>
    <w:rsid w:val="00255ECC"/>
    <w:rsid w:val="0025628F"/>
    <w:rsid w:val="00262263"/>
    <w:rsid w:val="0026377C"/>
    <w:rsid w:val="002649BA"/>
    <w:rsid w:val="00265296"/>
    <w:rsid w:val="00266B99"/>
    <w:rsid w:val="00266FBB"/>
    <w:rsid w:val="0027027C"/>
    <w:rsid w:val="002709FE"/>
    <w:rsid w:val="00270C0D"/>
    <w:rsid w:val="002721A2"/>
    <w:rsid w:val="0027241D"/>
    <w:rsid w:val="00274DA8"/>
    <w:rsid w:val="00274DE7"/>
    <w:rsid w:val="00274E92"/>
    <w:rsid w:val="00274F05"/>
    <w:rsid w:val="002775F1"/>
    <w:rsid w:val="00280AF5"/>
    <w:rsid w:val="00281815"/>
    <w:rsid w:val="00281B99"/>
    <w:rsid w:val="002827E9"/>
    <w:rsid w:val="002847F9"/>
    <w:rsid w:val="00286103"/>
    <w:rsid w:val="00287775"/>
    <w:rsid w:val="00287B12"/>
    <w:rsid w:val="00290EF9"/>
    <w:rsid w:val="00291C93"/>
    <w:rsid w:val="0029213A"/>
    <w:rsid w:val="00292810"/>
    <w:rsid w:val="0029454E"/>
    <w:rsid w:val="002976B1"/>
    <w:rsid w:val="002A22BA"/>
    <w:rsid w:val="002A259B"/>
    <w:rsid w:val="002A3D82"/>
    <w:rsid w:val="002A5842"/>
    <w:rsid w:val="002A7C8B"/>
    <w:rsid w:val="002A7F26"/>
    <w:rsid w:val="002B2A01"/>
    <w:rsid w:val="002B3E4D"/>
    <w:rsid w:val="002B4C16"/>
    <w:rsid w:val="002B6295"/>
    <w:rsid w:val="002B7D94"/>
    <w:rsid w:val="002C1865"/>
    <w:rsid w:val="002C1916"/>
    <w:rsid w:val="002C2ADE"/>
    <w:rsid w:val="002C2BAD"/>
    <w:rsid w:val="002C3B67"/>
    <w:rsid w:val="002C53DE"/>
    <w:rsid w:val="002D2BB7"/>
    <w:rsid w:val="002D4045"/>
    <w:rsid w:val="002D474D"/>
    <w:rsid w:val="002D567E"/>
    <w:rsid w:val="002D5F0E"/>
    <w:rsid w:val="002E18E8"/>
    <w:rsid w:val="002E1F94"/>
    <w:rsid w:val="002E70E0"/>
    <w:rsid w:val="002F1F96"/>
    <w:rsid w:val="002F2ADB"/>
    <w:rsid w:val="002F54C1"/>
    <w:rsid w:val="00300EA1"/>
    <w:rsid w:val="003012DB"/>
    <w:rsid w:val="00302706"/>
    <w:rsid w:val="003037B1"/>
    <w:rsid w:val="00303F80"/>
    <w:rsid w:val="00304142"/>
    <w:rsid w:val="003056C4"/>
    <w:rsid w:val="00305D74"/>
    <w:rsid w:val="0030616E"/>
    <w:rsid w:val="003066F0"/>
    <w:rsid w:val="003075AB"/>
    <w:rsid w:val="00307A21"/>
    <w:rsid w:val="00307D1D"/>
    <w:rsid w:val="00311661"/>
    <w:rsid w:val="00312234"/>
    <w:rsid w:val="003140D4"/>
    <w:rsid w:val="0031548F"/>
    <w:rsid w:val="0031579B"/>
    <w:rsid w:val="0032005E"/>
    <w:rsid w:val="00320B73"/>
    <w:rsid w:val="00320C93"/>
    <w:rsid w:val="00322C98"/>
    <w:rsid w:val="003242E8"/>
    <w:rsid w:val="003247D8"/>
    <w:rsid w:val="003254B6"/>
    <w:rsid w:val="003263C0"/>
    <w:rsid w:val="003265FD"/>
    <w:rsid w:val="0032726F"/>
    <w:rsid w:val="00327507"/>
    <w:rsid w:val="00330A65"/>
    <w:rsid w:val="00331145"/>
    <w:rsid w:val="00333284"/>
    <w:rsid w:val="00333785"/>
    <w:rsid w:val="00334DB0"/>
    <w:rsid w:val="00335586"/>
    <w:rsid w:val="00336397"/>
    <w:rsid w:val="0033673D"/>
    <w:rsid w:val="003369B5"/>
    <w:rsid w:val="00341FC0"/>
    <w:rsid w:val="00342B14"/>
    <w:rsid w:val="00343A6B"/>
    <w:rsid w:val="00345FE9"/>
    <w:rsid w:val="00346C22"/>
    <w:rsid w:val="003478C9"/>
    <w:rsid w:val="00350E5B"/>
    <w:rsid w:val="00351034"/>
    <w:rsid w:val="00352525"/>
    <w:rsid w:val="003536F9"/>
    <w:rsid w:val="003538BD"/>
    <w:rsid w:val="00361B05"/>
    <w:rsid w:val="00362452"/>
    <w:rsid w:val="003626BD"/>
    <w:rsid w:val="0036308D"/>
    <w:rsid w:val="0036415E"/>
    <w:rsid w:val="003653EA"/>
    <w:rsid w:val="0036611D"/>
    <w:rsid w:val="0036679B"/>
    <w:rsid w:val="00367F75"/>
    <w:rsid w:val="003706CE"/>
    <w:rsid w:val="003717AA"/>
    <w:rsid w:val="00371907"/>
    <w:rsid w:val="00371A41"/>
    <w:rsid w:val="00373539"/>
    <w:rsid w:val="003738D4"/>
    <w:rsid w:val="00374456"/>
    <w:rsid w:val="00376BEE"/>
    <w:rsid w:val="00377C9A"/>
    <w:rsid w:val="00381336"/>
    <w:rsid w:val="00381352"/>
    <w:rsid w:val="00381A3A"/>
    <w:rsid w:val="003834C5"/>
    <w:rsid w:val="00384266"/>
    <w:rsid w:val="0038471C"/>
    <w:rsid w:val="003853A8"/>
    <w:rsid w:val="00387DF8"/>
    <w:rsid w:val="00390A79"/>
    <w:rsid w:val="00391452"/>
    <w:rsid w:val="0039231A"/>
    <w:rsid w:val="003927B1"/>
    <w:rsid w:val="00392D62"/>
    <w:rsid w:val="00392F6F"/>
    <w:rsid w:val="00395F15"/>
    <w:rsid w:val="003971BB"/>
    <w:rsid w:val="003A21CB"/>
    <w:rsid w:val="003A2208"/>
    <w:rsid w:val="003A5EFC"/>
    <w:rsid w:val="003A6731"/>
    <w:rsid w:val="003A7BA1"/>
    <w:rsid w:val="003B0D72"/>
    <w:rsid w:val="003B26B4"/>
    <w:rsid w:val="003B3DBD"/>
    <w:rsid w:val="003B53C3"/>
    <w:rsid w:val="003B64CB"/>
    <w:rsid w:val="003C0708"/>
    <w:rsid w:val="003C1C92"/>
    <w:rsid w:val="003C4770"/>
    <w:rsid w:val="003C54DB"/>
    <w:rsid w:val="003D2045"/>
    <w:rsid w:val="003D494F"/>
    <w:rsid w:val="003D6805"/>
    <w:rsid w:val="003D76F9"/>
    <w:rsid w:val="003E0023"/>
    <w:rsid w:val="003E153B"/>
    <w:rsid w:val="003E21BD"/>
    <w:rsid w:val="003E4962"/>
    <w:rsid w:val="003E6CF1"/>
    <w:rsid w:val="003E6E8A"/>
    <w:rsid w:val="003F03FF"/>
    <w:rsid w:val="003F042D"/>
    <w:rsid w:val="003F14AD"/>
    <w:rsid w:val="003F3B1E"/>
    <w:rsid w:val="00400631"/>
    <w:rsid w:val="004007E1"/>
    <w:rsid w:val="00401BD2"/>
    <w:rsid w:val="00403347"/>
    <w:rsid w:val="0040348F"/>
    <w:rsid w:val="00404787"/>
    <w:rsid w:val="00404D6B"/>
    <w:rsid w:val="00413CB5"/>
    <w:rsid w:val="004148B6"/>
    <w:rsid w:val="00414C22"/>
    <w:rsid w:val="004153E8"/>
    <w:rsid w:val="00415E80"/>
    <w:rsid w:val="00416D4D"/>
    <w:rsid w:val="00421992"/>
    <w:rsid w:val="00422D90"/>
    <w:rsid w:val="0042344D"/>
    <w:rsid w:val="004234FD"/>
    <w:rsid w:val="00423A74"/>
    <w:rsid w:val="0042408C"/>
    <w:rsid w:val="004247DD"/>
    <w:rsid w:val="004253C9"/>
    <w:rsid w:val="004258D7"/>
    <w:rsid w:val="0042646B"/>
    <w:rsid w:val="00426FCA"/>
    <w:rsid w:val="00433742"/>
    <w:rsid w:val="00434C18"/>
    <w:rsid w:val="00436A70"/>
    <w:rsid w:val="00436CFD"/>
    <w:rsid w:val="00441EA9"/>
    <w:rsid w:val="00443B75"/>
    <w:rsid w:val="00443E42"/>
    <w:rsid w:val="00443F89"/>
    <w:rsid w:val="004441FA"/>
    <w:rsid w:val="004459E7"/>
    <w:rsid w:val="0044647F"/>
    <w:rsid w:val="00446E34"/>
    <w:rsid w:val="00450F14"/>
    <w:rsid w:val="0045140D"/>
    <w:rsid w:val="004514D5"/>
    <w:rsid w:val="00455573"/>
    <w:rsid w:val="00460FCA"/>
    <w:rsid w:val="00466AB4"/>
    <w:rsid w:val="00466C9D"/>
    <w:rsid w:val="00467EF5"/>
    <w:rsid w:val="0047023D"/>
    <w:rsid w:val="0047061A"/>
    <w:rsid w:val="00471CA5"/>
    <w:rsid w:val="00473976"/>
    <w:rsid w:val="004740AF"/>
    <w:rsid w:val="00475B5B"/>
    <w:rsid w:val="00475D0C"/>
    <w:rsid w:val="00476055"/>
    <w:rsid w:val="00476DDF"/>
    <w:rsid w:val="00477494"/>
    <w:rsid w:val="00481638"/>
    <w:rsid w:val="004816E0"/>
    <w:rsid w:val="00481FBF"/>
    <w:rsid w:val="004863F4"/>
    <w:rsid w:val="00486DCB"/>
    <w:rsid w:val="00491E58"/>
    <w:rsid w:val="00492EBB"/>
    <w:rsid w:val="00494303"/>
    <w:rsid w:val="004945ED"/>
    <w:rsid w:val="00494B9C"/>
    <w:rsid w:val="004A187C"/>
    <w:rsid w:val="004A5881"/>
    <w:rsid w:val="004A5A23"/>
    <w:rsid w:val="004A7D53"/>
    <w:rsid w:val="004B046A"/>
    <w:rsid w:val="004B0961"/>
    <w:rsid w:val="004B12E5"/>
    <w:rsid w:val="004B63CD"/>
    <w:rsid w:val="004B69BA"/>
    <w:rsid w:val="004B7609"/>
    <w:rsid w:val="004B7A44"/>
    <w:rsid w:val="004C020F"/>
    <w:rsid w:val="004C6299"/>
    <w:rsid w:val="004C6758"/>
    <w:rsid w:val="004D116D"/>
    <w:rsid w:val="004D2935"/>
    <w:rsid w:val="004D36EE"/>
    <w:rsid w:val="004D3E0E"/>
    <w:rsid w:val="004D3E69"/>
    <w:rsid w:val="004D4074"/>
    <w:rsid w:val="004D4FE1"/>
    <w:rsid w:val="004D6B6A"/>
    <w:rsid w:val="004D724E"/>
    <w:rsid w:val="004D75DE"/>
    <w:rsid w:val="004D7D5A"/>
    <w:rsid w:val="004E1776"/>
    <w:rsid w:val="004E1CA8"/>
    <w:rsid w:val="004E1E84"/>
    <w:rsid w:val="004E2097"/>
    <w:rsid w:val="004E211C"/>
    <w:rsid w:val="004E2CB8"/>
    <w:rsid w:val="004E4C57"/>
    <w:rsid w:val="004E55F6"/>
    <w:rsid w:val="004E7581"/>
    <w:rsid w:val="004E7BAD"/>
    <w:rsid w:val="004F0E5F"/>
    <w:rsid w:val="004F119A"/>
    <w:rsid w:val="004F17C8"/>
    <w:rsid w:val="004F45CE"/>
    <w:rsid w:val="004F5F23"/>
    <w:rsid w:val="004F67AC"/>
    <w:rsid w:val="004F681E"/>
    <w:rsid w:val="004F770D"/>
    <w:rsid w:val="00501127"/>
    <w:rsid w:val="005019FD"/>
    <w:rsid w:val="00503F86"/>
    <w:rsid w:val="00504ABC"/>
    <w:rsid w:val="00507D2A"/>
    <w:rsid w:val="00511352"/>
    <w:rsid w:val="0051207E"/>
    <w:rsid w:val="00514699"/>
    <w:rsid w:val="00520C72"/>
    <w:rsid w:val="00521E14"/>
    <w:rsid w:val="00525A86"/>
    <w:rsid w:val="00525DB7"/>
    <w:rsid w:val="00525FCC"/>
    <w:rsid w:val="00530595"/>
    <w:rsid w:val="005306A3"/>
    <w:rsid w:val="00531513"/>
    <w:rsid w:val="00531651"/>
    <w:rsid w:val="0053171D"/>
    <w:rsid w:val="005328B8"/>
    <w:rsid w:val="00533029"/>
    <w:rsid w:val="00533251"/>
    <w:rsid w:val="00533845"/>
    <w:rsid w:val="00537D36"/>
    <w:rsid w:val="00541E10"/>
    <w:rsid w:val="005437B9"/>
    <w:rsid w:val="005439B6"/>
    <w:rsid w:val="005466AA"/>
    <w:rsid w:val="005518FA"/>
    <w:rsid w:val="0055215C"/>
    <w:rsid w:val="00553161"/>
    <w:rsid w:val="00553D22"/>
    <w:rsid w:val="005563B6"/>
    <w:rsid w:val="00556951"/>
    <w:rsid w:val="00557B05"/>
    <w:rsid w:val="00560D72"/>
    <w:rsid w:val="00564A2F"/>
    <w:rsid w:val="00564C33"/>
    <w:rsid w:val="00565C74"/>
    <w:rsid w:val="005701A6"/>
    <w:rsid w:val="005710BA"/>
    <w:rsid w:val="00572F2C"/>
    <w:rsid w:val="00573C79"/>
    <w:rsid w:val="005751B3"/>
    <w:rsid w:val="00576D3E"/>
    <w:rsid w:val="005814AB"/>
    <w:rsid w:val="0058287F"/>
    <w:rsid w:val="0058638E"/>
    <w:rsid w:val="005876DF"/>
    <w:rsid w:val="00590C68"/>
    <w:rsid w:val="0059192B"/>
    <w:rsid w:val="00592746"/>
    <w:rsid w:val="00593AE3"/>
    <w:rsid w:val="00594777"/>
    <w:rsid w:val="00595365"/>
    <w:rsid w:val="005971C4"/>
    <w:rsid w:val="005A1942"/>
    <w:rsid w:val="005A2955"/>
    <w:rsid w:val="005A38FB"/>
    <w:rsid w:val="005A494C"/>
    <w:rsid w:val="005A503B"/>
    <w:rsid w:val="005A7DDD"/>
    <w:rsid w:val="005B021C"/>
    <w:rsid w:val="005B1A64"/>
    <w:rsid w:val="005B1CC1"/>
    <w:rsid w:val="005B336D"/>
    <w:rsid w:val="005B733D"/>
    <w:rsid w:val="005C1861"/>
    <w:rsid w:val="005C4116"/>
    <w:rsid w:val="005C6293"/>
    <w:rsid w:val="005C68D7"/>
    <w:rsid w:val="005C6DC6"/>
    <w:rsid w:val="005C7A9E"/>
    <w:rsid w:val="005D4A08"/>
    <w:rsid w:val="005D537D"/>
    <w:rsid w:val="005D610B"/>
    <w:rsid w:val="005D63A2"/>
    <w:rsid w:val="005D6706"/>
    <w:rsid w:val="005D6EF3"/>
    <w:rsid w:val="005E028F"/>
    <w:rsid w:val="005E05C5"/>
    <w:rsid w:val="005E4A79"/>
    <w:rsid w:val="005E5182"/>
    <w:rsid w:val="005E568F"/>
    <w:rsid w:val="005E73BF"/>
    <w:rsid w:val="005E742B"/>
    <w:rsid w:val="005F0A79"/>
    <w:rsid w:val="005F1BCC"/>
    <w:rsid w:val="005F299C"/>
    <w:rsid w:val="005F314D"/>
    <w:rsid w:val="005F5D04"/>
    <w:rsid w:val="005F662B"/>
    <w:rsid w:val="005F6B91"/>
    <w:rsid w:val="005F715D"/>
    <w:rsid w:val="00600F9D"/>
    <w:rsid w:val="006011ED"/>
    <w:rsid w:val="00601641"/>
    <w:rsid w:val="0060333D"/>
    <w:rsid w:val="006044E1"/>
    <w:rsid w:val="00604715"/>
    <w:rsid w:val="006048A3"/>
    <w:rsid w:val="006066EB"/>
    <w:rsid w:val="006109C1"/>
    <w:rsid w:val="0061164E"/>
    <w:rsid w:val="00614464"/>
    <w:rsid w:val="00616E8D"/>
    <w:rsid w:val="00617A12"/>
    <w:rsid w:val="006211CF"/>
    <w:rsid w:val="00621288"/>
    <w:rsid w:val="00621923"/>
    <w:rsid w:val="006221C5"/>
    <w:rsid w:val="00623024"/>
    <w:rsid w:val="00623D53"/>
    <w:rsid w:val="006257D3"/>
    <w:rsid w:val="00626DB6"/>
    <w:rsid w:val="0063003D"/>
    <w:rsid w:val="006311EB"/>
    <w:rsid w:val="0063175A"/>
    <w:rsid w:val="0063280C"/>
    <w:rsid w:val="006328E3"/>
    <w:rsid w:val="00633992"/>
    <w:rsid w:val="00635A58"/>
    <w:rsid w:val="00642408"/>
    <w:rsid w:val="0064257F"/>
    <w:rsid w:val="006440B4"/>
    <w:rsid w:val="00652F5B"/>
    <w:rsid w:val="00652F61"/>
    <w:rsid w:val="0065362C"/>
    <w:rsid w:val="00654294"/>
    <w:rsid w:val="00654DB7"/>
    <w:rsid w:val="006570F4"/>
    <w:rsid w:val="00657EF0"/>
    <w:rsid w:val="00662950"/>
    <w:rsid w:val="00662DCE"/>
    <w:rsid w:val="00662E43"/>
    <w:rsid w:val="006633C2"/>
    <w:rsid w:val="006702ED"/>
    <w:rsid w:val="00670F6F"/>
    <w:rsid w:val="006730C5"/>
    <w:rsid w:val="00674205"/>
    <w:rsid w:val="00675179"/>
    <w:rsid w:val="006763B2"/>
    <w:rsid w:val="00676696"/>
    <w:rsid w:val="0067718A"/>
    <w:rsid w:val="00681158"/>
    <w:rsid w:val="006813C9"/>
    <w:rsid w:val="0068278C"/>
    <w:rsid w:val="00683B59"/>
    <w:rsid w:val="00684A91"/>
    <w:rsid w:val="0068682D"/>
    <w:rsid w:val="006916DA"/>
    <w:rsid w:val="006949A0"/>
    <w:rsid w:val="006965A4"/>
    <w:rsid w:val="006A0A8B"/>
    <w:rsid w:val="006A13C7"/>
    <w:rsid w:val="006A235B"/>
    <w:rsid w:val="006A248E"/>
    <w:rsid w:val="006A37C3"/>
    <w:rsid w:val="006B0598"/>
    <w:rsid w:val="006B0873"/>
    <w:rsid w:val="006B1A8C"/>
    <w:rsid w:val="006B1EFC"/>
    <w:rsid w:val="006B2344"/>
    <w:rsid w:val="006B2D36"/>
    <w:rsid w:val="006B2F9C"/>
    <w:rsid w:val="006B2FD0"/>
    <w:rsid w:val="006B410A"/>
    <w:rsid w:val="006B4780"/>
    <w:rsid w:val="006B47AD"/>
    <w:rsid w:val="006B5487"/>
    <w:rsid w:val="006B616D"/>
    <w:rsid w:val="006B6E8D"/>
    <w:rsid w:val="006B7DE8"/>
    <w:rsid w:val="006C0486"/>
    <w:rsid w:val="006C1ADC"/>
    <w:rsid w:val="006C1DFF"/>
    <w:rsid w:val="006C3B43"/>
    <w:rsid w:val="006C4131"/>
    <w:rsid w:val="006C4139"/>
    <w:rsid w:val="006C4878"/>
    <w:rsid w:val="006C5564"/>
    <w:rsid w:val="006C6613"/>
    <w:rsid w:val="006D0D5F"/>
    <w:rsid w:val="006D2612"/>
    <w:rsid w:val="006D315B"/>
    <w:rsid w:val="006D3C93"/>
    <w:rsid w:val="006D4139"/>
    <w:rsid w:val="006D4629"/>
    <w:rsid w:val="006D714F"/>
    <w:rsid w:val="006E1A53"/>
    <w:rsid w:val="006E2005"/>
    <w:rsid w:val="006E265D"/>
    <w:rsid w:val="006E4319"/>
    <w:rsid w:val="006E48EC"/>
    <w:rsid w:val="006E591F"/>
    <w:rsid w:val="006E5B81"/>
    <w:rsid w:val="006E728C"/>
    <w:rsid w:val="006F40CC"/>
    <w:rsid w:val="006F4416"/>
    <w:rsid w:val="006F4DE9"/>
    <w:rsid w:val="00700C7C"/>
    <w:rsid w:val="0070163D"/>
    <w:rsid w:val="00703E13"/>
    <w:rsid w:val="007044CD"/>
    <w:rsid w:val="00707073"/>
    <w:rsid w:val="0070766A"/>
    <w:rsid w:val="00710E19"/>
    <w:rsid w:val="0071192C"/>
    <w:rsid w:val="00715117"/>
    <w:rsid w:val="00717F21"/>
    <w:rsid w:val="0072264D"/>
    <w:rsid w:val="007237B4"/>
    <w:rsid w:val="00723800"/>
    <w:rsid w:val="00724499"/>
    <w:rsid w:val="00725E52"/>
    <w:rsid w:val="0072603E"/>
    <w:rsid w:val="0072631F"/>
    <w:rsid w:val="00730E0B"/>
    <w:rsid w:val="00733049"/>
    <w:rsid w:val="00734EFB"/>
    <w:rsid w:val="0073561F"/>
    <w:rsid w:val="00736AD8"/>
    <w:rsid w:val="00736C1D"/>
    <w:rsid w:val="00736CB9"/>
    <w:rsid w:val="00737822"/>
    <w:rsid w:val="007404CF"/>
    <w:rsid w:val="00740A4D"/>
    <w:rsid w:val="00740FD8"/>
    <w:rsid w:val="00741651"/>
    <w:rsid w:val="0074552A"/>
    <w:rsid w:val="00746668"/>
    <w:rsid w:val="007467EF"/>
    <w:rsid w:val="007472EF"/>
    <w:rsid w:val="00747FBE"/>
    <w:rsid w:val="00752017"/>
    <w:rsid w:val="00752C89"/>
    <w:rsid w:val="00753C66"/>
    <w:rsid w:val="00753CD0"/>
    <w:rsid w:val="00754C11"/>
    <w:rsid w:val="00755796"/>
    <w:rsid w:val="007568BC"/>
    <w:rsid w:val="00760DDD"/>
    <w:rsid w:val="00760EFE"/>
    <w:rsid w:val="00761A24"/>
    <w:rsid w:val="00763F6F"/>
    <w:rsid w:val="0076780A"/>
    <w:rsid w:val="0076781E"/>
    <w:rsid w:val="00767A27"/>
    <w:rsid w:val="00770A84"/>
    <w:rsid w:val="00770C1F"/>
    <w:rsid w:val="00770D07"/>
    <w:rsid w:val="007712C7"/>
    <w:rsid w:val="00771415"/>
    <w:rsid w:val="007734CD"/>
    <w:rsid w:val="00774070"/>
    <w:rsid w:val="00775525"/>
    <w:rsid w:val="007757B4"/>
    <w:rsid w:val="00780CF9"/>
    <w:rsid w:val="00782E54"/>
    <w:rsid w:val="0078446C"/>
    <w:rsid w:val="0079024D"/>
    <w:rsid w:val="007905B3"/>
    <w:rsid w:val="00790E84"/>
    <w:rsid w:val="00791C9D"/>
    <w:rsid w:val="00792548"/>
    <w:rsid w:val="007A05C6"/>
    <w:rsid w:val="007A070E"/>
    <w:rsid w:val="007A2BDD"/>
    <w:rsid w:val="007A34B9"/>
    <w:rsid w:val="007A5050"/>
    <w:rsid w:val="007A5D46"/>
    <w:rsid w:val="007A6655"/>
    <w:rsid w:val="007B0157"/>
    <w:rsid w:val="007B0FED"/>
    <w:rsid w:val="007B2DC0"/>
    <w:rsid w:val="007B4BD9"/>
    <w:rsid w:val="007B511C"/>
    <w:rsid w:val="007B6BD1"/>
    <w:rsid w:val="007B7695"/>
    <w:rsid w:val="007B7BA3"/>
    <w:rsid w:val="007C05E4"/>
    <w:rsid w:val="007C1623"/>
    <w:rsid w:val="007C592C"/>
    <w:rsid w:val="007C786F"/>
    <w:rsid w:val="007D0CE3"/>
    <w:rsid w:val="007D1F74"/>
    <w:rsid w:val="007D3451"/>
    <w:rsid w:val="007D5814"/>
    <w:rsid w:val="007D629C"/>
    <w:rsid w:val="007D6B4A"/>
    <w:rsid w:val="007D7C03"/>
    <w:rsid w:val="007E3403"/>
    <w:rsid w:val="007E3C62"/>
    <w:rsid w:val="007E6782"/>
    <w:rsid w:val="007E6D50"/>
    <w:rsid w:val="007E6DB2"/>
    <w:rsid w:val="007F1FE3"/>
    <w:rsid w:val="007F40C3"/>
    <w:rsid w:val="007F5A8F"/>
    <w:rsid w:val="007F6C28"/>
    <w:rsid w:val="007F7BF9"/>
    <w:rsid w:val="00800867"/>
    <w:rsid w:val="00801D0A"/>
    <w:rsid w:val="00802997"/>
    <w:rsid w:val="0080328F"/>
    <w:rsid w:val="00804AB5"/>
    <w:rsid w:val="00810ACE"/>
    <w:rsid w:val="00812A22"/>
    <w:rsid w:val="00814F72"/>
    <w:rsid w:val="00816126"/>
    <w:rsid w:val="008201E2"/>
    <w:rsid w:val="00820AE7"/>
    <w:rsid w:val="00820EA3"/>
    <w:rsid w:val="00826111"/>
    <w:rsid w:val="00826594"/>
    <w:rsid w:val="0082669F"/>
    <w:rsid w:val="008268A2"/>
    <w:rsid w:val="00827937"/>
    <w:rsid w:val="0083008B"/>
    <w:rsid w:val="00832C25"/>
    <w:rsid w:val="00833232"/>
    <w:rsid w:val="00834E88"/>
    <w:rsid w:val="008351EC"/>
    <w:rsid w:val="008352D5"/>
    <w:rsid w:val="00835A67"/>
    <w:rsid w:val="008372A4"/>
    <w:rsid w:val="00840BE4"/>
    <w:rsid w:val="00841675"/>
    <w:rsid w:val="00841907"/>
    <w:rsid w:val="00842E50"/>
    <w:rsid w:val="00843460"/>
    <w:rsid w:val="00843B49"/>
    <w:rsid w:val="00844DED"/>
    <w:rsid w:val="0084688F"/>
    <w:rsid w:val="0084731B"/>
    <w:rsid w:val="0084763A"/>
    <w:rsid w:val="00850AA1"/>
    <w:rsid w:val="0085198E"/>
    <w:rsid w:val="0085270B"/>
    <w:rsid w:val="00852A92"/>
    <w:rsid w:val="00856ED4"/>
    <w:rsid w:val="00857064"/>
    <w:rsid w:val="00861109"/>
    <w:rsid w:val="008611DD"/>
    <w:rsid w:val="00861686"/>
    <w:rsid w:val="00861B73"/>
    <w:rsid w:val="008639FE"/>
    <w:rsid w:val="00864BAB"/>
    <w:rsid w:val="008652BF"/>
    <w:rsid w:val="008653B6"/>
    <w:rsid w:val="008658DE"/>
    <w:rsid w:val="00866431"/>
    <w:rsid w:val="00870EFF"/>
    <w:rsid w:val="00872031"/>
    <w:rsid w:val="0087306B"/>
    <w:rsid w:val="0087466C"/>
    <w:rsid w:val="0087520B"/>
    <w:rsid w:val="00881942"/>
    <w:rsid w:val="00881AFB"/>
    <w:rsid w:val="00881C41"/>
    <w:rsid w:val="0088200A"/>
    <w:rsid w:val="00882110"/>
    <w:rsid w:val="0089433F"/>
    <w:rsid w:val="0089482C"/>
    <w:rsid w:val="008949F5"/>
    <w:rsid w:val="008964FD"/>
    <w:rsid w:val="008A2A99"/>
    <w:rsid w:val="008A3927"/>
    <w:rsid w:val="008A506B"/>
    <w:rsid w:val="008A56F6"/>
    <w:rsid w:val="008A634E"/>
    <w:rsid w:val="008A6394"/>
    <w:rsid w:val="008A6D74"/>
    <w:rsid w:val="008B00AF"/>
    <w:rsid w:val="008B1F0F"/>
    <w:rsid w:val="008B2FAA"/>
    <w:rsid w:val="008B6670"/>
    <w:rsid w:val="008B6B69"/>
    <w:rsid w:val="008C0D3E"/>
    <w:rsid w:val="008C0DAA"/>
    <w:rsid w:val="008C17E7"/>
    <w:rsid w:val="008C26AC"/>
    <w:rsid w:val="008C2ADB"/>
    <w:rsid w:val="008C2DBD"/>
    <w:rsid w:val="008C30E9"/>
    <w:rsid w:val="008C7B0E"/>
    <w:rsid w:val="008D14BF"/>
    <w:rsid w:val="008D2859"/>
    <w:rsid w:val="008E1928"/>
    <w:rsid w:val="008F154A"/>
    <w:rsid w:val="008F2B02"/>
    <w:rsid w:val="008F351C"/>
    <w:rsid w:val="008F5D14"/>
    <w:rsid w:val="008F5E50"/>
    <w:rsid w:val="008F6809"/>
    <w:rsid w:val="008F6DB1"/>
    <w:rsid w:val="008F7298"/>
    <w:rsid w:val="008F7F08"/>
    <w:rsid w:val="0090023E"/>
    <w:rsid w:val="00901C7F"/>
    <w:rsid w:val="0090260B"/>
    <w:rsid w:val="009048AE"/>
    <w:rsid w:val="00904C3D"/>
    <w:rsid w:val="00907745"/>
    <w:rsid w:val="0090791A"/>
    <w:rsid w:val="009102D4"/>
    <w:rsid w:val="009103D5"/>
    <w:rsid w:val="009112E2"/>
    <w:rsid w:val="009116A4"/>
    <w:rsid w:val="00911CE7"/>
    <w:rsid w:val="0091277D"/>
    <w:rsid w:val="00913300"/>
    <w:rsid w:val="009133E3"/>
    <w:rsid w:val="0091467C"/>
    <w:rsid w:val="00914A94"/>
    <w:rsid w:val="00914C38"/>
    <w:rsid w:val="00916FD4"/>
    <w:rsid w:val="00920F3D"/>
    <w:rsid w:val="009229D5"/>
    <w:rsid w:val="00922F6F"/>
    <w:rsid w:val="00923C2E"/>
    <w:rsid w:val="00924721"/>
    <w:rsid w:val="00925C41"/>
    <w:rsid w:val="00927EBA"/>
    <w:rsid w:val="009310FF"/>
    <w:rsid w:val="00931F66"/>
    <w:rsid w:val="00934A4D"/>
    <w:rsid w:val="00935A7C"/>
    <w:rsid w:val="0093615B"/>
    <w:rsid w:val="00937BAE"/>
    <w:rsid w:val="00942909"/>
    <w:rsid w:val="00944141"/>
    <w:rsid w:val="00950401"/>
    <w:rsid w:val="009505FA"/>
    <w:rsid w:val="00954FD0"/>
    <w:rsid w:val="00963325"/>
    <w:rsid w:val="009648B3"/>
    <w:rsid w:val="0096555E"/>
    <w:rsid w:val="0096776F"/>
    <w:rsid w:val="00972005"/>
    <w:rsid w:val="0097359D"/>
    <w:rsid w:val="00973986"/>
    <w:rsid w:val="00974358"/>
    <w:rsid w:val="00975A5A"/>
    <w:rsid w:val="00976ED6"/>
    <w:rsid w:val="00977CB8"/>
    <w:rsid w:val="0098014F"/>
    <w:rsid w:val="0098106F"/>
    <w:rsid w:val="009836D4"/>
    <w:rsid w:val="00984593"/>
    <w:rsid w:val="00985EC8"/>
    <w:rsid w:val="009862F2"/>
    <w:rsid w:val="00986BAE"/>
    <w:rsid w:val="00991E42"/>
    <w:rsid w:val="0099286F"/>
    <w:rsid w:val="00992F35"/>
    <w:rsid w:val="00994391"/>
    <w:rsid w:val="00994571"/>
    <w:rsid w:val="0099554A"/>
    <w:rsid w:val="00997ACD"/>
    <w:rsid w:val="009A0BA5"/>
    <w:rsid w:val="009A2CC9"/>
    <w:rsid w:val="009A3C52"/>
    <w:rsid w:val="009A44C7"/>
    <w:rsid w:val="009A5577"/>
    <w:rsid w:val="009B34C8"/>
    <w:rsid w:val="009B370A"/>
    <w:rsid w:val="009B567D"/>
    <w:rsid w:val="009B69C5"/>
    <w:rsid w:val="009C1291"/>
    <w:rsid w:val="009C19A1"/>
    <w:rsid w:val="009C525D"/>
    <w:rsid w:val="009C53B6"/>
    <w:rsid w:val="009D10B7"/>
    <w:rsid w:val="009D462C"/>
    <w:rsid w:val="009D48D1"/>
    <w:rsid w:val="009D6A38"/>
    <w:rsid w:val="009D6EBF"/>
    <w:rsid w:val="009D6EF7"/>
    <w:rsid w:val="009D7854"/>
    <w:rsid w:val="009D7B8D"/>
    <w:rsid w:val="009E0FC1"/>
    <w:rsid w:val="009E170B"/>
    <w:rsid w:val="009E1DEC"/>
    <w:rsid w:val="009E26DD"/>
    <w:rsid w:val="009E2FDD"/>
    <w:rsid w:val="009E310B"/>
    <w:rsid w:val="009E4050"/>
    <w:rsid w:val="009E4DD5"/>
    <w:rsid w:val="009E58A6"/>
    <w:rsid w:val="009E6ED7"/>
    <w:rsid w:val="009F0687"/>
    <w:rsid w:val="009F32D1"/>
    <w:rsid w:val="009F4609"/>
    <w:rsid w:val="009F5345"/>
    <w:rsid w:val="009F6154"/>
    <w:rsid w:val="009F62D6"/>
    <w:rsid w:val="009F6CF8"/>
    <w:rsid w:val="009F7267"/>
    <w:rsid w:val="009F7FE8"/>
    <w:rsid w:val="00A0233A"/>
    <w:rsid w:val="00A0387C"/>
    <w:rsid w:val="00A04A8B"/>
    <w:rsid w:val="00A04A95"/>
    <w:rsid w:val="00A04EBA"/>
    <w:rsid w:val="00A070B7"/>
    <w:rsid w:val="00A105CC"/>
    <w:rsid w:val="00A10676"/>
    <w:rsid w:val="00A11008"/>
    <w:rsid w:val="00A1121A"/>
    <w:rsid w:val="00A166C4"/>
    <w:rsid w:val="00A17B8C"/>
    <w:rsid w:val="00A221F3"/>
    <w:rsid w:val="00A239F4"/>
    <w:rsid w:val="00A24FB7"/>
    <w:rsid w:val="00A25441"/>
    <w:rsid w:val="00A255BA"/>
    <w:rsid w:val="00A26749"/>
    <w:rsid w:val="00A309FE"/>
    <w:rsid w:val="00A324A5"/>
    <w:rsid w:val="00A342FE"/>
    <w:rsid w:val="00A35616"/>
    <w:rsid w:val="00A36B16"/>
    <w:rsid w:val="00A463B0"/>
    <w:rsid w:val="00A504AA"/>
    <w:rsid w:val="00A50A9A"/>
    <w:rsid w:val="00A514CE"/>
    <w:rsid w:val="00A51955"/>
    <w:rsid w:val="00A53612"/>
    <w:rsid w:val="00A53733"/>
    <w:rsid w:val="00A548BE"/>
    <w:rsid w:val="00A551B0"/>
    <w:rsid w:val="00A5568F"/>
    <w:rsid w:val="00A557EB"/>
    <w:rsid w:val="00A55E2F"/>
    <w:rsid w:val="00A55FAD"/>
    <w:rsid w:val="00A5736F"/>
    <w:rsid w:val="00A57C63"/>
    <w:rsid w:val="00A57D1A"/>
    <w:rsid w:val="00A6030E"/>
    <w:rsid w:val="00A61F18"/>
    <w:rsid w:val="00A6254D"/>
    <w:rsid w:val="00A625E7"/>
    <w:rsid w:val="00A6317E"/>
    <w:rsid w:val="00A63651"/>
    <w:rsid w:val="00A63BBC"/>
    <w:rsid w:val="00A65BAC"/>
    <w:rsid w:val="00A67100"/>
    <w:rsid w:val="00A71F72"/>
    <w:rsid w:val="00A73DFC"/>
    <w:rsid w:val="00A76BDE"/>
    <w:rsid w:val="00A77183"/>
    <w:rsid w:val="00A77B33"/>
    <w:rsid w:val="00A83815"/>
    <w:rsid w:val="00A856E2"/>
    <w:rsid w:val="00A85D68"/>
    <w:rsid w:val="00A9009D"/>
    <w:rsid w:val="00A90D04"/>
    <w:rsid w:val="00A91752"/>
    <w:rsid w:val="00A927D2"/>
    <w:rsid w:val="00A93816"/>
    <w:rsid w:val="00A970E7"/>
    <w:rsid w:val="00A97E5B"/>
    <w:rsid w:val="00AA0B60"/>
    <w:rsid w:val="00AA1198"/>
    <w:rsid w:val="00AA2A90"/>
    <w:rsid w:val="00AA2B46"/>
    <w:rsid w:val="00AA348B"/>
    <w:rsid w:val="00AA517A"/>
    <w:rsid w:val="00AA55EB"/>
    <w:rsid w:val="00AA6CAB"/>
    <w:rsid w:val="00AA7383"/>
    <w:rsid w:val="00AA7EFE"/>
    <w:rsid w:val="00AB123A"/>
    <w:rsid w:val="00AB1287"/>
    <w:rsid w:val="00AB1CB7"/>
    <w:rsid w:val="00AB1E52"/>
    <w:rsid w:val="00AB2914"/>
    <w:rsid w:val="00AB2B9C"/>
    <w:rsid w:val="00AB3714"/>
    <w:rsid w:val="00AB4FF2"/>
    <w:rsid w:val="00AB5636"/>
    <w:rsid w:val="00AB6DA7"/>
    <w:rsid w:val="00AB6E76"/>
    <w:rsid w:val="00AB7734"/>
    <w:rsid w:val="00AB7DC3"/>
    <w:rsid w:val="00AC0312"/>
    <w:rsid w:val="00AC0A2C"/>
    <w:rsid w:val="00AC14DE"/>
    <w:rsid w:val="00AC1986"/>
    <w:rsid w:val="00AC2318"/>
    <w:rsid w:val="00AC3626"/>
    <w:rsid w:val="00AC531B"/>
    <w:rsid w:val="00AC7182"/>
    <w:rsid w:val="00AD0FF4"/>
    <w:rsid w:val="00AD15C6"/>
    <w:rsid w:val="00AD2482"/>
    <w:rsid w:val="00AD51E5"/>
    <w:rsid w:val="00AD5375"/>
    <w:rsid w:val="00AD5DE2"/>
    <w:rsid w:val="00AE12AF"/>
    <w:rsid w:val="00AE28EE"/>
    <w:rsid w:val="00AE39CD"/>
    <w:rsid w:val="00AE3A47"/>
    <w:rsid w:val="00AE4F8F"/>
    <w:rsid w:val="00AE6C0C"/>
    <w:rsid w:val="00AE7358"/>
    <w:rsid w:val="00AE79B6"/>
    <w:rsid w:val="00AF2191"/>
    <w:rsid w:val="00AF36AF"/>
    <w:rsid w:val="00AF42FA"/>
    <w:rsid w:val="00AF465F"/>
    <w:rsid w:val="00AF5C67"/>
    <w:rsid w:val="00AF604F"/>
    <w:rsid w:val="00AF6253"/>
    <w:rsid w:val="00B02FC0"/>
    <w:rsid w:val="00B04E16"/>
    <w:rsid w:val="00B0516D"/>
    <w:rsid w:val="00B054A7"/>
    <w:rsid w:val="00B05C48"/>
    <w:rsid w:val="00B0611E"/>
    <w:rsid w:val="00B111DA"/>
    <w:rsid w:val="00B12DEE"/>
    <w:rsid w:val="00B1332B"/>
    <w:rsid w:val="00B1371C"/>
    <w:rsid w:val="00B1457B"/>
    <w:rsid w:val="00B14DC0"/>
    <w:rsid w:val="00B179CD"/>
    <w:rsid w:val="00B2067A"/>
    <w:rsid w:val="00B210FB"/>
    <w:rsid w:val="00B2137C"/>
    <w:rsid w:val="00B2234D"/>
    <w:rsid w:val="00B23F3F"/>
    <w:rsid w:val="00B25D0A"/>
    <w:rsid w:val="00B2651E"/>
    <w:rsid w:val="00B27BA0"/>
    <w:rsid w:val="00B3092F"/>
    <w:rsid w:val="00B3106B"/>
    <w:rsid w:val="00B31C11"/>
    <w:rsid w:val="00B35A08"/>
    <w:rsid w:val="00B37203"/>
    <w:rsid w:val="00B4009A"/>
    <w:rsid w:val="00B409E9"/>
    <w:rsid w:val="00B40F18"/>
    <w:rsid w:val="00B46D46"/>
    <w:rsid w:val="00B46E6A"/>
    <w:rsid w:val="00B4758A"/>
    <w:rsid w:val="00B51ADF"/>
    <w:rsid w:val="00B51CB0"/>
    <w:rsid w:val="00B527DF"/>
    <w:rsid w:val="00B53F56"/>
    <w:rsid w:val="00B5512D"/>
    <w:rsid w:val="00B55306"/>
    <w:rsid w:val="00B577BD"/>
    <w:rsid w:val="00B57FBE"/>
    <w:rsid w:val="00B600DE"/>
    <w:rsid w:val="00B60B45"/>
    <w:rsid w:val="00B63A35"/>
    <w:rsid w:val="00B642C1"/>
    <w:rsid w:val="00B64922"/>
    <w:rsid w:val="00B64D49"/>
    <w:rsid w:val="00B67044"/>
    <w:rsid w:val="00B674D3"/>
    <w:rsid w:val="00B678E6"/>
    <w:rsid w:val="00B71857"/>
    <w:rsid w:val="00B74558"/>
    <w:rsid w:val="00B75DC7"/>
    <w:rsid w:val="00B76D98"/>
    <w:rsid w:val="00B81A89"/>
    <w:rsid w:val="00B82A66"/>
    <w:rsid w:val="00B82FA5"/>
    <w:rsid w:val="00B83652"/>
    <w:rsid w:val="00B83F62"/>
    <w:rsid w:val="00B86559"/>
    <w:rsid w:val="00B934F7"/>
    <w:rsid w:val="00B9403D"/>
    <w:rsid w:val="00B95329"/>
    <w:rsid w:val="00B95453"/>
    <w:rsid w:val="00BA0AD8"/>
    <w:rsid w:val="00BA2E70"/>
    <w:rsid w:val="00BA3582"/>
    <w:rsid w:val="00BA3E6A"/>
    <w:rsid w:val="00BA475F"/>
    <w:rsid w:val="00BA4E55"/>
    <w:rsid w:val="00BA5C30"/>
    <w:rsid w:val="00BA6098"/>
    <w:rsid w:val="00BB1D2E"/>
    <w:rsid w:val="00BB339F"/>
    <w:rsid w:val="00BB432C"/>
    <w:rsid w:val="00BB67F6"/>
    <w:rsid w:val="00BC0CFC"/>
    <w:rsid w:val="00BC2631"/>
    <w:rsid w:val="00BC32CF"/>
    <w:rsid w:val="00BC5128"/>
    <w:rsid w:val="00BC5609"/>
    <w:rsid w:val="00BC6FBB"/>
    <w:rsid w:val="00BD244A"/>
    <w:rsid w:val="00BD29F4"/>
    <w:rsid w:val="00BD41A5"/>
    <w:rsid w:val="00BD4B22"/>
    <w:rsid w:val="00BD5689"/>
    <w:rsid w:val="00BD697E"/>
    <w:rsid w:val="00BD69E0"/>
    <w:rsid w:val="00BD6F15"/>
    <w:rsid w:val="00BE0F47"/>
    <w:rsid w:val="00BE1A89"/>
    <w:rsid w:val="00BE4E90"/>
    <w:rsid w:val="00BE51EA"/>
    <w:rsid w:val="00BF1056"/>
    <w:rsid w:val="00BF1B15"/>
    <w:rsid w:val="00BF1BB1"/>
    <w:rsid w:val="00BF48DE"/>
    <w:rsid w:val="00BF4E95"/>
    <w:rsid w:val="00BF5579"/>
    <w:rsid w:val="00BF66D8"/>
    <w:rsid w:val="00BF7312"/>
    <w:rsid w:val="00BF778E"/>
    <w:rsid w:val="00BF7A90"/>
    <w:rsid w:val="00C01CDA"/>
    <w:rsid w:val="00C03FE2"/>
    <w:rsid w:val="00C04212"/>
    <w:rsid w:val="00C05C22"/>
    <w:rsid w:val="00C0621E"/>
    <w:rsid w:val="00C10D2A"/>
    <w:rsid w:val="00C11D80"/>
    <w:rsid w:val="00C12249"/>
    <w:rsid w:val="00C1361B"/>
    <w:rsid w:val="00C1386B"/>
    <w:rsid w:val="00C1563B"/>
    <w:rsid w:val="00C1720E"/>
    <w:rsid w:val="00C20177"/>
    <w:rsid w:val="00C20BD3"/>
    <w:rsid w:val="00C21322"/>
    <w:rsid w:val="00C22AFC"/>
    <w:rsid w:val="00C22FB0"/>
    <w:rsid w:val="00C25061"/>
    <w:rsid w:val="00C25347"/>
    <w:rsid w:val="00C26385"/>
    <w:rsid w:val="00C2760F"/>
    <w:rsid w:val="00C30035"/>
    <w:rsid w:val="00C31313"/>
    <w:rsid w:val="00C3202E"/>
    <w:rsid w:val="00C33627"/>
    <w:rsid w:val="00C33754"/>
    <w:rsid w:val="00C34531"/>
    <w:rsid w:val="00C345B0"/>
    <w:rsid w:val="00C34A07"/>
    <w:rsid w:val="00C41F96"/>
    <w:rsid w:val="00C43DA8"/>
    <w:rsid w:val="00C44C56"/>
    <w:rsid w:val="00C47EBE"/>
    <w:rsid w:val="00C50232"/>
    <w:rsid w:val="00C52618"/>
    <w:rsid w:val="00C52DE3"/>
    <w:rsid w:val="00C53414"/>
    <w:rsid w:val="00C53935"/>
    <w:rsid w:val="00C54564"/>
    <w:rsid w:val="00C572C3"/>
    <w:rsid w:val="00C619C7"/>
    <w:rsid w:val="00C61E4C"/>
    <w:rsid w:val="00C62E18"/>
    <w:rsid w:val="00C647AA"/>
    <w:rsid w:val="00C6511B"/>
    <w:rsid w:val="00C65F22"/>
    <w:rsid w:val="00C7168C"/>
    <w:rsid w:val="00C71A27"/>
    <w:rsid w:val="00C72170"/>
    <w:rsid w:val="00C75146"/>
    <w:rsid w:val="00C76246"/>
    <w:rsid w:val="00C84150"/>
    <w:rsid w:val="00C8733D"/>
    <w:rsid w:val="00C927B8"/>
    <w:rsid w:val="00C94D30"/>
    <w:rsid w:val="00CA162B"/>
    <w:rsid w:val="00CA26BA"/>
    <w:rsid w:val="00CA2A32"/>
    <w:rsid w:val="00CA388B"/>
    <w:rsid w:val="00CA3D5E"/>
    <w:rsid w:val="00CA4BA0"/>
    <w:rsid w:val="00CA7CE2"/>
    <w:rsid w:val="00CB169F"/>
    <w:rsid w:val="00CB2651"/>
    <w:rsid w:val="00CB2EA3"/>
    <w:rsid w:val="00CB3201"/>
    <w:rsid w:val="00CB40AA"/>
    <w:rsid w:val="00CB4193"/>
    <w:rsid w:val="00CB4715"/>
    <w:rsid w:val="00CB6D80"/>
    <w:rsid w:val="00CB765F"/>
    <w:rsid w:val="00CC0AD1"/>
    <w:rsid w:val="00CC1086"/>
    <w:rsid w:val="00CC3FB0"/>
    <w:rsid w:val="00CC5779"/>
    <w:rsid w:val="00CC6A7D"/>
    <w:rsid w:val="00CC6C4B"/>
    <w:rsid w:val="00CC6CC3"/>
    <w:rsid w:val="00CC7646"/>
    <w:rsid w:val="00CD1D69"/>
    <w:rsid w:val="00CD5D80"/>
    <w:rsid w:val="00CD6FFB"/>
    <w:rsid w:val="00CE0CFD"/>
    <w:rsid w:val="00CE162A"/>
    <w:rsid w:val="00CE207D"/>
    <w:rsid w:val="00CE2305"/>
    <w:rsid w:val="00CE4213"/>
    <w:rsid w:val="00CE5740"/>
    <w:rsid w:val="00CE595B"/>
    <w:rsid w:val="00CE5CA1"/>
    <w:rsid w:val="00CF04C2"/>
    <w:rsid w:val="00CF11E9"/>
    <w:rsid w:val="00CF1585"/>
    <w:rsid w:val="00CF28D9"/>
    <w:rsid w:val="00CF5792"/>
    <w:rsid w:val="00CF5F14"/>
    <w:rsid w:val="00CF6CE5"/>
    <w:rsid w:val="00CF7622"/>
    <w:rsid w:val="00D00797"/>
    <w:rsid w:val="00D015C9"/>
    <w:rsid w:val="00D01A71"/>
    <w:rsid w:val="00D01C1A"/>
    <w:rsid w:val="00D03768"/>
    <w:rsid w:val="00D05C85"/>
    <w:rsid w:val="00D10305"/>
    <w:rsid w:val="00D115DF"/>
    <w:rsid w:val="00D12048"/>
    <w:rsid w:val="00D1473A"/>
    <w:rsid w:val="00D14934"/>
    <w:rsid w:val="00D155B4"/>
    <w:rsid w:val="00D17D68"/>
    <w:rsid w:val="00D17EDE"/>
    <w:rsid w:val="00D20415"/>
    <w:rsid w:val="00D22E3A"/>
    <w:rsid w:val="00D26B8F"/>
    <w:rsid w:val="00D27066"/>
    <w:rsid w:val="00D27AB2"/>
    <w:rsid w:val="00D32D25"/>
    <w:rsid w:val="00D35413"/>
    <w:rsid w:val="00D37904"/>
    <w:rsid w:val="00D40ABE"/>
    <w:rsid w:val="00D42252"/>
    <w:rsid w:val="00D42591"/>
    <w:rsid w:val="00D4300E"/>
    <w:rsid w:val="00D4700A"/>
    <w:rsid w:val="00D50040"/>
    <w:rsid w:val="00D51CE5"/>
    <w:rsid w:val="00D51D5D"/>
    <w:rsid w:val="00D51E44"/>
    <w:rsid w:val="00D544C4"/>
    <w:rsid w:val="00D5695B"/>
    <w:rsid w:val="00D615B6"/>
    <w:rsid w:val="00D624B2"/>
    <w:rsid w:val="00D62D29"/>
    <w:rsid w:val="00D639CC"/>
    <w:rsid w:val="00D7048A"/>
    <w:rsid w:val="00D709AD"/>
    <w:rsid w:val="00D72845"/>
    <w:rsid w:val="00D72B4B"/>
    <w:rsid w:val="00D73D99"/>
    <w:rsid w:val="00D73F98"/>
    <w:rsid w:val="00D75EB3"/>
    <w:rsid w:val="00D82110"/>
    <w:rsid w:val="00D83204"/>
    <w:rsid w:val="00D83C93"/>
    <w:rsid w:val="00D84016"/>
    <w:rsid w:val="00D84269"/>
    <w:rsid w:val="00D84395"/>
    <w:rsid w:val="00D84758"/>
    <w:rsid w:val="00D84ED0"/>
    <w:rsid w:val="00D8520E"/>
    <w:rsid w:val="00D8601E"/>
    <w:rsid w:val="00D866E5"/>
    <w:rsid w:val="00D8737F"/>
    <w:rsid w:val="00D87494"/>
    <w:rsid w:val="00D8762C"/>
    <w:rsid w:val="00D87BCC"/>
    <w:rsid w:val="00D914F7"/>
    <w:rsid w:val="00D92C8A"/>
    <w:rsid w:val="00D93D87"/>
    <w:rsid w:val="00D9760A"/>
    <w:rsid w:val="00D977E1"/>
    <w:rsid w:val="00D97E64"/>
    <w:rsid w:val="00DA5DBA"/>
    <w:rsid w:val="00DB0788"/>
    <w:rsid w:val="00DB3700"/>
    <w:rsid w:val="00DB76EC"/>
    <w:rsid w:val="00DC02AE"/>
    <w:rsid w:val="00DC1771"/>
    <w:rsid w:val="00DC2025"/>
    <w:rsid w:val="00DC27F0"/>
    <w:rsid w:val="00DC6F2B"/>
    <w:rsid w:val="00DC722D"/>
    <w:rsid w:val="00DC7A62"/>
    <w:rsid w:val="00DC7C56"/>
    <w:rsid w:val="00DD1AC2"/>
    <w:rsid w:val="00DD1CBC"/>
    <w:rsid w:val="00DD234A"/>
    <w:rsid w:val="00DD28A3"/>
    <w:rsid w:val="00DD789D"/>
    <w:rsid w:val="00DE16E1"/>
    <w:rsid w:val="00DF0980"/>
    <w:rsid w:val="00DF106F"/>
    <w:rsid w:val="00DF2BF2"/>
    <w:rsid w:val="00DF38CD"/>
    <w:rsid w:val="00DF3F29"/>
    <w:rsid w:val="00DF7F39"/>
    <w:rsid w:val="00E00263"/>
    <w:rsid w:val="00E00E6E"/>
    <w:rsid w:val="00E00FA8"/>
    <w:rsid w:val="00E03100"/>
    <w:rsid w:val="00E03399"/>
    <w:rsid w:val="00E0435E"/>
    <w:rsid w:val="00E05404"/>
    <w:rsid w:val="00E129DD"/>
    <w:rsid w:val="00E131AF"/>
    <w:rsid w:val="00E142B1"/>
    <w:rsid w:val="00E167A8"/>
    <w:rsid w:val="00E20E84"/>
    <w:rsid w:val="00E21205"/>
    <w:rsid w:val="00E275F8"/>
    <w:rsid w:val="00E27DEA"/>
    <w:rsid w:val="00E306AB"/>
    <w:rsid w:val="00E30E24"/>
    <w:rsid w:val="00E3261F"/>
    <w:rsid w:val="00E33D28"/>
    <w:rsid w:val="00E351AF"/>
    <w:rsid w:val="00E36EE6"/>
    <w:rsid w:val="00E373A3"/>
    <w:rsid w:val="00E373D3"/>
    <w:rsid w:val="00E43151"/>
    <w:rsid w:val="00E45DFC"/>
    <w:rsid w:val="00E45E4D"/>
    <w:rsid w:val="00E46990"/>
    <w:rsid w:val="00E46FB6"/>
    <w:rsid w:val="00E51375"/>
    <w:rsid w:val="00E52CD2"/>
    <w:rsid w:val="00E52F1D"/>
    <w:rsid w:val="00E61145"/>
    <w:rsid w:val="00E611FF"/>
    <w:rsid w:val="00E621DE"/>
    <w:rsid w:val="00E63D12"/>
    <w:rsid w:val="00E64420"/>
    <w:rsid w:val="00E65D37"/>
    <w:rsid w:val="00E67641"/>
    <w:rsid w:val="00E715A4"/>
    <w:rsid w:val="00E72EDD"/>
    <w:rsid w:val="00E73CA9"/>
    <w:rsid w:val="00E75FA8"/>
    <w:rsid w:val="00E7693B"/>
    <w:rsid w:val="00E779C0"/>
    <w:rsid w:val="00E77E24"/>
    <w:rsid w:val="00E811B2"/>
    <w:rsid w:val="00E81849"/>
    <w:rsid w:val="00E820AF"/>
    <w:rsid w:val="00E82991"/>
    <w:rsid w:val="00E83821"/>
    <w:rsid w:val="00E8421F"/>
    <w:rsid w:val="00E84437"/>
    <w:rsid w:val="00E942E8"/>
    <w:rsid w:val="00EA0DEB"/>
    <w:rsid w:val="00EA120F"/>
    <w:rsid w:val="00EA1242"/>
    <w:rsid w:val="00EA2B8F"/>
    <w:rsid w:val="00EA4402"/>
    <w:rsid w:val="00EA4EC7"/>
    <w:rsid w:val="00EA5296"/>
    <w:rsid w:val="00EA5C6C"/>
    <w:rsid w:val="00EA6C00"/>
    <w:rsid w:val="00EB1D6F"/>
    <w:rsid w:val="00EB26FA"/>
    <w:rsid w:val="00EB38A5"/>
    <w:rsid w:val="00EB3DFC"/>
    <w:rsid w:val="00EB3F78"/>
    <w:rsid w:val="00EB4307"/>
    <w:rsid w:val="00EB7A14"/>
    <w:rsid w:val="00EB7EF8"/>
    <w:rsid w:val="00EC0F69"/>
    <w:rsid w:val="00EC22CD"/>
    <w:rsid w:val="00EC3382"/>
    <w:rsid w:val="00EC359A"/>
    <w:rsid w:val="00EC370D"/>
    <w:rsid w:val="00EC391E"/>
    <w:rsid w:val="00EC5873"/>
    <w:rsid w:val="00EC67B4"/>
    <w:rsid w:val="00ED0F4D"/>
    <w:rsid w:val="00ED428C"/>
    <w:rsid w:val="00ED49C8"/>
    <w:rsid w:val="00ED52FB"/>
    <w:rsid w:val="00ED7BE5"/>
    <w:rsid w:val="00ED7F3E"/>
    <w:rsid w:val="00EE1C2A"/>
    <w:rsid w:val="00EE2DEE"/>
    <w:rsid w:val="00EE35B2"/>
    <w:rsid w:val="00EE4130"/>
    <w:rsid w:val="00EE6830"/>
    <w:rsid w:val="00EE71C2"/>
    <w:rsid w:val="00EE7391"/>
    <w:rsid w:val="00EF0E2B"/>
    <w:rsid w:val="00EF115E"/>
    <w:rsid w:val="00EF55F1"/>
    <w:rsid w:val="00EF5F7A"/>
    <w:rsid w:val="00EF66DB"/>
    <w:rsid w:val="00F01594"/>
    <w:rsid w:val="00F0413D"/>
    <w:rsid w:val="00F048F4"/>
    <w:rsid w:val="00F05362"/>
    <w:rsid w:val="00F06169"/>
    <w:rsid w:val="00F102AC"/>
    <w:rsid w:val="00F10668"/>
    <w:rsid w:val="00F11F2F"/>
    <w:rsid w:val="00F129C2"/>
    <w:rsid w:val="00F13198"/>
    <w:rsid w:val="00F13444"/>
    <w:rsid w:val="00F1380E"/>
    <w:rsid w:val="00F13970"/>
    <w:rsid w:val="00F15127"/>
    <w:rsid w:val="00F211CE"/>
    <w:rsid w:val="00F213C7"/>
    <w:rsid w:val="00F2175B"/>
    <w:rsid w:val="00F22AF9"/>
    <w:rsid w:val="00F24BF1"/>
    <w:rsid w:val="00F26CF1"/>
    <w:rsid w:val="00F26F2C"/>
    <w:rsid w:val="00F30EE8"/>
    <w:rsid w:val="00F32928"/>
    <w:rsid w:val="00F32A35"/>
    <w:rsid w:val="00F33313"/>
    <w:rsid w:val="00F34BC2"/>
    <w:rsid w:val="00F35939"/>
    <w:rsid w:val="00F35C2A"/>
    <w:rsid w:val="00F36485"/>
    <w:rsid w:val="00F368A9"/>
    <w:rsid w:val="00F368E0"/>
    <w:rsid w:val="00F4189E"/>
    <w:rsid w:val="00F41D42"/>
    <w:rsid w:val="00F432B0"/>
    <w:rsid w:val="00F4331D"/>
    <w:rsid w:val="00F460AE"/>
    <w:rsid w:val="00F46957"/>
    <w:rsid w:val="00F469B1"/>
    <w:rsid w:val="00F476A2"/>
    <w:rsid w:val="00F47F16"/>
    <w:rsid w:val="00F51370"/>
    <w:rsid w:val="00F5181E"/>
    <w:rsid w:val="00F51DD9"/>
    <w:rsid w:val="00F5581D"/>
    <w:rsid w:val="00F56069"/>
    <w:rsid w:val="00F57C53"/>
    <w:rsid w:val="00F602CA"/>
    <w:rsid w:val="00F6066A"/>
    <w:rsid w:val="00F61BCA"/>
    <w:rsid w:val="00F62865"/>
    <w:rsid w:val="00F629CD"/>
    <w:rsid w:val="00F6395F"/>
    <w:rsid w:val="00F649BF"/>
    <w:rsid w:val="00F64C08"/>
    <w:rsid w:val="00F661E7"/>
    <w:rsid w:val="00F718B3"/>
    <w:rsid w:val="00F725CA"/>
    <w:rsid w:val="00F738FF"/>
    <w:rsid w:val="00F7420B"/>
    <w:rsid w:val="00F75011"/>
    <w:rsid w:val="00F7692B"/>
    <w:rsid w:val="00F77DA6"/>
    <w:rsid w:val="00F80070"/>
    <w:rsid w:val="00F809DA"/>
    <w:rsid w:val="00F80BD1"/>
    <w:rsid w:val="00F81509"/>
    <w:rsid w:val="00F84C61"/>
    <w:rsid w:val="00F854C0"/>
    <w:rsid w:val="00F86D60"/>
    <w:rsid w:val="00F879C4"/>
    <w:rsid w:val="00F90EB0"/>
    <w:rsid w:val="00F921A6"/>
    <w:rsid w:val="00F962B4"/>
    <w:rsid w:val="00FA159C"/>
    <w:rsid w:val="00FA2911"/>
    <w:rsid w:val="00FA4605"/>
    <w:rsid w:val="00FA5DF5"/>
    <w:rsid w:val="00FB1289"/>
    <w:rsid w:val="00FB35DD"/>
    <w:rsid w:val="00FB3854"/>
    <w:rsid w:val="00FB3DE2"/>
    <w:rsid w:val="00FC0838"/>
    <w:rsid w:val="00FC1428"/>
    <w:rsid w:val="00FC1726"/>
    <w:rsid w:val="00FC3CDD"/>
    <w:rsid w:val="00FC46D1"/>
    <w:rsid w:val="00FC4898"/>
    <w:rsid w:val="00FC4F0A"/>
    <w:rsid w:val="00FC591C"/>
    <w:rsid w:val="00FC603B"/>
    <w:rsid w:val="00FC765A"/>
    <w:rsid w:val="00FD27B8"/>
    <w:rsid w:val="00FD6906"/>
    <w:rsid w:val="00FD6A6B"/>
    <w:rsid w:val="00FD6D51"/>
    <w:rsid w:val="00FD7381"/>
    <w:rsid w:val="00FE26A5"/>
    <w:rsid w:val="00FE2804"/>
    <w:rsid w:val="00FE411A"/>
    <w:rsid w:val="00FE5176"/>
    <w:rsid w:val="00FE5FA1"/>
    <w:rsid w:val="00FF129F"/>
    <w:rsid w:val="00FF161A"/>
    <w:rsid w:val="00FF2372"/>
    <w:rsid w:val="00FF2C7D"/>
    <w:rsid w:val="00FF3A7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x/c/9774e276b7b853c8/IQAcMHbvMKfZQ4XYjnXVYaTUAdHB4OCS-Ms69pRMguI76ng?e=lZMMpl" TargetMode="External"/><Relationship Id="rId13" Type="http://schemas.openxmlformats.org/officeDocument/2006/relationships/hyperlink" Target="https://1drv.ms/b/c/9774e276b7b853c8/IQAA0Q7GMnrbR7oZMRsxriRPAUSUpPZORkl9oglGnmgV24U?e=RpSSr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drv.ms/w/c/9774e276b7b853c8/IQAuArBWE999T69c9yvuU95QAZoXO63WD1-3mfDcw6mhWxk?e=mCto0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w/c/9774e276b7b853c8/IQBjvXv4tZCWT4PY-OkwGwsFAeqmD_UJYZy5aBC9rv2f1jw?e=o35g5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1drv.ms/b/c/9774e276b7b853c8/IQCJ8siGRG1LT4ePNy1XeQnfAR2BPpuLpXErQhsbnFJZ5nU?e=i1teQ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1drv.ms/b/c/9774e276b7b853c8/IQC3XBGipM0yS7FzAnqQ9DjVAeIv-Med_-zVMbdSvnTCoPg?e=Y7vFZd" TargetMode="External"/><Relationship Id="rId14" Type="http://schemas.openxmlformats.org/officeDocument/2006/relationships/hyperlink" Target="mailto:mmitchell@southsummitfd.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C5CE-DBA3-48B5-AC18-0152FF2B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43</cp:revision>
  <cp:lastPrinted>2026-04-14T22:06:00Z</cp:lastPrinted>
  <dcterms:created xsi:type="dcterms:W3CDTF">2026-06-01T20:52:00Z</dcterms:created>
  <dcterms:modified xsi:type="dcterms:W3CDTF">2026-06-15T17:18:00Z</dcterms:modified>
</cp:coreProperties>
</file>