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6C78" w:rsidRPr="0022346B" w:rsidRDefault="00EF6C78" w:rsidP="00EF6C78">
      <w:pPr>
        <w:spacing w:after="0" w:line="240" w:lineRule="auto"/>
        <w:rPr>
          <w:rFonts w:eastAsia="Times New Roman" w:cstheme="minorHAnsi"/>
          <w:b/>
          <w:noProof/>
          <w:color w:val="2C567A"/>
          <w:lang w:val="en-GB"/>
        </w:rPr>
      </w:pPr>
      <w:r w:rsidRPr="0022346B">
        <w:rPr>
          <w:rFonts w:eastAsia="Times New Roman" w:cstheme="minorHAnsi"/>
          <w:b/>
          <w:noProof/>
          <w:color w:val="2C567A"/>
        </w:rPr>
        <w:drawing>
          <wp:anchor distT="0" distB="0" distL="114300" distR="114300" simplePos="0" relativeHeight="251659264" behindDoc="1" locked="0" layoutInCell="1" allowOverlap="1" wp14:anchorId="1099901F" wp14:editId="6E3AB59F">
            <wp:simplePos x="0" y="0"/>
            <wp:positionH relativeFrom="column">
              <wp:posOffset>-457200</wp:posOffset>
            </wp:positionH>
            <wp:positionV relativeFrom="paragraph">
              <wp:posOffset>180975</wp:posOffset>
            </wp:positionV>
            <wp:extent cx="1619250" cy="1114425"/>
            <wp:effectExtent l="0" t="0" r="0" b="9525"/>
            <wp:wrapNone/>
            <wp:docPr id="149" name="Picture 1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F6C78" w:rsidRPr="0022346B" w:rsidRDefault="00EF6C78" w:rsidP="00EF6C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</w:rPr>
      </w:pPr>
      <w:r w:rsidRPr="0022346B">
        <w:rPr>
          <w:rFonts w:eastAsia="Times New Roman" w:cstheme="minorHAnsi"/>
          <w:b/>
          <w:bCs/>
        </w:rPr>
        <w:t xml:space="preserve">                   NOTICE AND AGENDA OF A PUBLIC MEETING</w:t>
      </w:r>
    </w:p>
    <w:p w:rsidR="00EF6C78" w:rsidRPr="0022346B" w:rsidRDefault="00EF6C78" w:rsidP="00EF6C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 xml:space="preserve">                </w:t>
      </w:r>
      <w:r w:rsidR="009322B9">
        <w:rPr>
          <w:rFonts w:eastAsia="Times New Roman" w:cstheme="minorHAnsi"/>
          <w:b/>
          <w:bCs/>
        </w:rPr>
        <w:t>June 16</w:t>
      </w:r>
      <w:r w:rsidR="00387FCF">
        <w:rPr>
          <w:rFonts w:eastAsia="Times New Roman" w:cstheme="minorHAnsi"/>
          <w:b/>
          <w:bCs/>
        </w:rPr>
        <w:t>, 2026</w:t>
      </w:r>
      <w:r w:rsidRPr="0022346B">
        <w:rPr>
          <w:rFonts w:eastAsia="Times New Roman" w:cstheme="minorHAnsi"/>
          <w:b/>
          <w:bCs/>
        </w:rPr>
        <w:t xml:space="preserve"> PUBLIC MEETING OF THE</w:t>
      </w:r>
    </w:p>
    <w:p w:rsidR="00EF6C78" w:rsidRPr="0022346B" w:rsidRDefault="00EF6C78" w:rsidP="00EF6C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</w:rPr>
      </w:pPr>
      <w:r w:rsidRPr="0022346B">
        <w:rPr>
          <w:rFonts w:eastAsia="Times New Roman" w:cstheme="minorHAnsi"/>
          <w:b/>
          <w:bCs/>
        </w:rPr>
        <w:t xml:space="preserve">                   BOARD OF COUNTY COMMISSIONERS OF</w:t>
      </w:r>
    </w:p>
    <w:p w:rsidR="00EF6C78" w:rsidRPr="0022346B" w:rsidRDefault="00EF6C78" w:rsidP="00EF6C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</w:rPr>
      </w:pPr>
      <w:r w:rsidRPr="0022346B">
        <w:rPr>
          <w:rFonts w:eastAsia="Times New Roman" w:cstheme="minorHAnsi"/>
          <w:b/>
          <w:bCs/>
        </w:rPr>
        <w:t xml:space="preserve">                    BEAVER COUNTY, UTAH</w:t>
      </w:r>
      <w:r>
        <w:rPr>
          <w:rFonts w:eastAsia="Times New Roman" w:cstheme="minorHAnsi"/>
          <w:b/>
          <w:bCs/>
        </w:rPr>
        <w:t xml:space="preserve"> </w:t>
      </w:r>
    </w:p>
    <w:p w:rsidR="00EF6C78" w:rsidRPr="0022346B" w:rsidRDefault="00EF6C78" w:rsidP="00EF6C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</w:rPr>
      </w:pPr>
    </w:p>
    <w:p w:rsidR="00EF6C78" w:rsidRPr="0022346B" w:rsidRDefault="00EF6C78" w:rsidP="00EF6C78">
      <w:pPr>
        <w:widowControl w:val="0"/>
        <w:autoSpaceDE w:val="0"/>
        <w:autoSpaceDN w:val="0"/>
        <w:adjustRightInd w:val="0"/>
        <w:spacing w:after="0" w:line="240" w:lineRule="auto"/>
        <w:ind w:left="90" w:firstLine="720"/>
        <w:jc w:val="center"/>
        <w:rPr>
          <w:rFonts w:eastAsia="Times New Roman" w:cstheme="minorHAnsi"/>
        </w:rPr>
      </w:pPr>
      <w:r w:rsidRPr="0022346B">
        <w:rPr>
          <w:rFonts w:eastAsia="Times New Roman" w:cstheme="minorHAnsi"/>
        </w:rPr>
        <w:t>PUBLIC NOTICE is hereby given that the Beaver County Commissioners of</w:t>
      </w:r>
    </w:p>
    <w:p w:rsidR="00EF6C78" w:rsidRPr="0022346B" w:rsidRDefault="00EF6C78" w:rsidP="00EF6C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</w:rPr>
      </w:pPr>
      <w:r w:rsidRPr="0022346B">
        <w:rPr>
          <w:rFonts w:eastAsia="Times New Roman" w:cstheme="minorHAnsi"/>
        </w:rPr>
        <w:t xml:space="preserve">                Beaver County, Utah, will hol</w:t>
      </w:r>
      <w:r>
        <w:rPr>
          <w:rFonts w:eastAsia="Times New Roman" w:cstheme="minorHAnsi"/>
        </w:rPr>
        <w:t xml:space="preserve">d a regular Meeting on </w:t>
      </w:r>
      <w:r w:rsidR="009322B9">
        <w:rPr>
          <w:rFonts w:eastAsia="Times New Roman" w:cstheme="minorHAnsi"/>
        </w:rPr>
        <w:t>June 16, 2026</w:t>
      </w:r>
      <w:r w:rsidRPr="0022346B">
        <w:rPr>
          <w:rFonts w:eastAsia="Times New Roman" w:cstheme="minorHAnsi"/>
        </w:rPr>
        <w:t xml:space="preserve"> at the place </w:t>
      </w:r>
    </w:p>
    <w:p w:rsidR="00EF6C78" w:rsidRPr="0022346B" w:rsidRDefault="00EF6C78" w:rsidP="00EF6C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</w:rPr>
      </w:pPr>
      <w:r w:rsidRPr="0022346B">
        <w:rPr>
          <w:rFonts w:eastAsia="Times New Roman" w:cstheme="minorHAnsi"/>
        </w:rPr>
        <w:t xml:space="preserve">                 and time set forth below to consider the agenda item(s) hereinafter set forth.</w:t>
      </w:r>
    </w:p>
    <w:p w:rsidR="00EF6C78" w:rsidRPr="0022346B" w:rsidRDefault="00EF6C78" w:rsidP="00EF6C78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40" w:lineRule="auto"/>
        <w:ind w:hanging="90"/>
        <w:rPr>
          <w:rFonts w:ascii="Times New Roman" w:eastAsia="Times New Roman" w:hAnsi="Times New Roman" w:cs="Times New Roman"/>
          <w:b/>
        </w:rPr>
      </w:pPr>
      <w:r w:rsidRPr="0022346B">
        <w:rPr>
          <w:rFonts w:ascii="Times New Roman" w:eastAsia="Times New Roman" w:hAnsi="Times New Roman" w:cs="Times New Roman"/>
          <w:b/>
        </w:rPr>
        <w:t xml:space="preserve">   </w:t>
      </w:r>
    </w:p>
    <w:p w:rsidR="00EF6C78" w:rsidRPr="0022346B" w:rsidRDefault="00EF6C78" w:rsidP="00EF6C78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40" w:lineRule="auto"/>
        <w:rPr>
          <w:rFonts w:eastAsia="Times New Roman" w:cstheme="minorHAnsi"/>
        </w:rPr>
      </w:pPr>
      <w:r w:rsidRPr="0022346B">
        <w:rPr>
          <w:rFonts w:eastAsia="Times New Roman" w:cstheme="minorHAnsi"/>
          <w:b/>
        </w:rPr>
        <w:t>MEETING PLACE:</w:t>
      </w:r>
      <w:r>
        <w:rPr>
          <w:rFonts w:eastAsia="Times New Roman" w:cstheme="minorHAnsi"/>
        </w:rPr>
        <w:t xml:space="preserve"> Beaver County Administration Building 105 East Center Street, Beaver, Utah.</w:t>
      </w:r>
    </w:p>
    <w:p w:rsidR="00EF6C78" w:rsidRPr="0022346B" w:rsidRDefault="00EF6C78" w:rsidP="00EF6C78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40" w:lineRule="auto"/>
        <w:rPr>
          <w:rFonts w:eastAsia="Times New Roman" w:cstheme="minorHAnsi"/>
        </w:rPr>
      </w:pPr>
      <w:r w:rsidRPr="0022346B">
        <w:rPr>
          <w:rFonts w:eastAsia="Times New Roman" w:cstheme="minorHAnsi"/>
          <w:b/>
        </w:rPr>
        <w:t>MEETING TIME:</w:t>
      </w:r>
      <w:r w:rsidR="00E67F82">
        <w:rPr>
          <w:rFonts w:eastAsia="Times New Roman" w:cstheme="minorHAnsi"/>
        </w:rPr>
        <w:t xml:space="preserve"> 10</w:t>
      </w:r>
      <w:r>
        <w:rPr>
          <w:rFonts w:eastAsia="Times New Roman" w:cstheme="minorHAnsi"/>
        </w:rPr>
        <w:t>:00</w:t>
      </w:r>
      <w:r w:rsidRPr="0022346B">
        <w:rPr>
          <w:rFonts w:eastAsia="Times New Roman" w:cstheme="minorHAnsi"/>
        </w:rPr>
        <w:t xml:space="preserve"> AM</w:t>
      </w:r>
    </w:p>
    <w:p w:rsidR="00EF6C78" w:rsidRPr="0022346B" w:rsidRDefault="00EF6C78" w:rsidP="00EF6C78">
      <w:pPr>
        <w:spacing w:after="0" w:line="276" w:lineRule="auto"/>
        <w:rPr>
          <w:rFonts w:ascii="Times New Roman" w:eastAsia="Times New Roman" w:hAnsi="Times New Roman" w:cs="Times New Roman"/>
        </w:rPr>
      </w:pPr>
    </w:p>
    <w:p w:rsidR="00EF6C78" w:rsidRPr="0022346B" w:rsidRDefault="00E67F82" w:rsidP="00EF6C78">
      <w:pPr>
        <w:spacing w:after="0" w:line="276" w:lineRule="auto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10</w:t>
      </w:r>
      <w:r w:rsidR="00EF6C78" w:rsidRPr="0022346B">
        <w:rPr>
          <w:rFonts w:eastAsia="Times New Roman" w:cs="Times New Roman"/>
          <w:b/>
        </w:rPr>
        <w:t>:00 AM</w:t>
      </w:r>
    </w:p>
    <w:p w:rsidR="00EF6C78" w:rsidRPr="0022346B" w:rsidRDefault="00EF6C78" w:rsidP="00EF6C78">
      <w:pPr>
        <w:spacing w:after="0" w:line="276" w:lineRule="auto"/>
        <w:ind w:firstLine="173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Open Meeting</w:t>
      </w:r>
      <w:r w:rsidRPr="0022346B">
        <w:rPr>
          <w:rFonts w:eastAsia="Times New Roman" w:cs="Times New Roman"/>
        </w:rPr>
        <w:t xml:space="preserve"> </w:t>
      </w:r>
      <w:r w:rsidR="00006F0D">
        <w:rPr>
          <w:rFonts w:eastAsia="Times New Roman" w:cs="Times New Roman"/>
        </w:rPr>
        <w:t>Commissioner Hollingshead</w:t>
      </w:r>
    </w:p>
    <w:p w:rsidR="00EF6C78" w:rsidRDefault="00EF6C78" w:rsidP="00EF6C78">
      <w:pPr>
        <w:spacing w:after="0" w:line="276" w:lineRule="auto"/>
        <w:ind w:left="173"/>
        <w:rPr>
          <w:rFonts w:eastAsia="Times New Roman" w:cs="Times New Roman"/>
        </w:rPr>
      </w:pPr>
      <w:r>
        <w:rPr>
          <w:rFonts w:eastAsia="Times New Roman" w:cs="Times New Roman"/>
        </w:rPr>
        <w:t>Call to order</w:t>
      </w:r>
      <w:r w:rsidRPr="0022346B">
        <w:rPr>
          <w:rFonts w:eastAsia="Times New Roman" w:cs="Times New Roman"/>
        </w:rPr>
        <w:t xml:space="preserve"> </w:t>
      </w:r>
      <w:r w:rsidR="00006F0D">
        <w:rPr>
          <w:rFonts w:eastAsia="Times New Roman" w:cs="Times New Roman"/>
        </w:rPr>
        <w:t>Commissioner Hollingshead</w:t>
      </w:r>
    </w:p>
    <w:p w:rsidR="00EF6C78" w:rsidRPr="000C7E6E" w:rsidRDefault="00EF6C78" w:rsidP="00EF6C78">
      <w:pPr>
        <w:pStyle w:val="ListParagraph"/>
        <w:numPr>
          <w:ilvl w:val="0"/>
          <w:numId w:val="2"/>
        </w:numPr>
        <w:spacing w:after="0" w:line="276" w:lineRule="auto"/>
        <w:rPr>
          <w:rFonts w:eastAsia="Times New Roman" w:cs="Times New Roman"/>
          <w:color w:val="000000" w:themeColor="text1"/>
        </w:rPr>
      </w:pPr>
      <w:r w:rsidRPr="000C7E6E">
        <w:rPr>
          <w:rFonts w:eastAsia="Times New Roman" w:cs="Times New Roman"/>
        </w:rPr>
        <w:t xml:space="preserve">Prayer offered by </w:t>
      </w:r>
      <w:r w:rsidR="009322B9">
        <w:rPr>
          <w:rFonts w:eastAsia="Times New Roman" w:cs="Times New Roman"/>
        </w:rPr>
        <w:t>Commissioner Brandon Yardley</w:t>
      </w:r>
    </w:p>
    <w:p w:rsidR="00EF6C78" w:rsidRPr="000C7E6E" w:rsidRDefault="00EF6C78" w:rsidP="00EF6C78">
      <w:pPr>
        <w:pStyle w:val="ListParagraph"/>
        <w:numPr>
          <w:ilvl w:val="0"/>
          <w:numId w:val="2"/>
        </w:numPr>
        <w:spacing w:after="0" w:line="276" w:lineRule="auto"/>
        <w:rPr>
          <w:rFonts w:eastAsia="Times New Roman" w:cs="Times New Roman"/>
          <w:color w:val="000000" w:themeColor="text1"/>
        </w:rPr>
      </w:pPr>
      <w:r w:rsidRPr="000C7E6E">
        <w:rPr>
          <w:rFonts w:eastAsia="Times New Roman" w:cs="Times New Roman"/>
        </w:rPr>
        <w:t>P</w:t>
      </w:r>
      <w:r w:rsidR="009322B9">
        <w:rPr>
          <w:rFonts w:eastAsia="Times New Roman" w:cs="Times New Roman"/>
        </w:rPr>
        <w:t>ledge of Allegiance led by Chloee Anderson</w:t>
      </w:r>
      <w:r w:rsidRPr="000C7E6E">
        <w:rPr>
          <w:rFonts w:eastAsia="Times New Roman" w:cs="Times New Roman"/>
        </w:rPr>
        <w:t xml:space="preserve">       </w:t>
      </w:r>
    </w:p>
    <w:p w:rsidR="00EF6C78" w:rsidRPr="000C7E6E" w:rsidRDefault="00EF6C78" w:rsidP="00EF6C78">
      <w:pPr>
        <w:spacing w:after="0" w:line="276" w:lineRule="auto"/>
        <w:rPr>
          <w:rFonts w:eastAsia="Times New Roman" w:cs="Times New Roman"/>
          <w:b/>
        </w:rPr>
      </w:pPr>
      <w:r w:rsidRPr="0022346B">
        <w:rPr>
          <w:rFonts w:eastAsia="Times New Roman" w:cs="Times New Roman"/>
          <w:b/>
        </w:rPr>
        <w:t>New Business</w:t>
      </w:r>
    </w:p>
    <w:p w:rsidR="009322B9" w:rsidRPr="008D3D9E" w:rsidRDefault="009322B9" w:rsidP="009322B9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199" w:lineRule="auto"/>
        <w:rPr>
          <w:rFonts w:eastAsia="Times New Roman" w:cstheme="minorHAnsi"/>
        </w:rPr>
      </w:pPr>
      <w:r w:rsidRPr="008D3D9E">
        <w:rPr>
          <w:rFonts w:eastAsia="Times New Roman" w:cstheme="minorHAnsi"/>
        </w:rPr>
        <w:t xml:space="preserve">    10:05: Approve Bills</w:t>
      </w:r>
    </w:p>
    <w:p w:rsidR="009322B9" w:rsidRDefault="009322B9" w:rsidP="009322B9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199" w:lineRule="auto"/>
        <w:rPr>
          <w:color w:val="FF0000"/>
          <w:shd w:val="clear" w:color="auto" w:fill="FFFFFF"/>
        </w:rPr>
      </w:pPr>
      <w:r w:rsidRPr="008D3D9E">
        <w:rPr>
          <w:rFonts w:eastAsia="Times New Roman" w:cstheme="minorHAnsi"/>
        </w:rPr>
        <w:t xml:space="preserve">    10:10: </w:t>
      </w:r>
      <w:r w:rsidRPr="008D3D9E">
        <w:rPr>
          <w:color w:val="000000"/>
          <w:shd w:val="clear" w:color="auto" w:fill="FFFFFF"/>
        </w:rPr>
        <w:t>Consider the URS Pickup for Public Safety</w:t>
      </w:r>
      <w:r>
        <w:rPr>
          <w:color w:val="000000"/>
          <w:shd w:val="clear" w:color="auto" w:fill="FFFFFF"/>
        </w:rPr>
        <w:t xml:space="preserve"> </w:t>
      </w:r>
    </w:p>
    <w:p w:rsidR="009322B9" w:rsidRDefault="009322B9" w:rsidP="009322B9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199" w:lineRule="auto"/>
        <w:rPr>
          <w:color w:val="FF0000"/>
          <w:shd w:val="clear" w:color="auto" w:fill="FFFFFF"/>
        </w:rPr>
      </w:pPr>
      <w:r>
        <w:rPr>
          <w:color w:val="FF0000"/>
          <w:shd w:val="clear" w:color="auto" w:fill="FFFFFF"/>
        </w:rPr>
        <w:t xml:space="preserve">    </w:t>
      </w:r>
      <w:r>
        <w:rPr>
          <w:shd w:val="clear" w:color="auto" w:fill="FFFFFF"/>
        </w:rPr>
        <w:t xml:space="preserve">10:15: UAC Agreement </w:t>
      </w:r>
    </w:p>
    <w:p w:rsidR="009322B9" w:rsidRDefault="009322B9" w:rsidP="009322B9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199" w:lineRule="auto"/>
        <w:rPr>
          <w:rFonts w:eastAsia="Times New Roman" w:cstheme="minorHAnsi"/>
        </w:rPr>
      </w:pPr>
      <w:r>
        <w:rPr>
          <w:color w:val="FF0000"/>
          <w:shd w:val="clear" w:color="auto" w:fill="FFFFFF"/>
        </w:rPr>
        <w:t xml:space="preserve">    </w:t>
      </w:r>
      <w:r>
        <w:rPr>
          <w:shd w:val="clear" w:color="auto" w:fill="FFFFFF"/>
        </w:rPr>
        <w:t xml:space="preserve">10:20: </w:t>
      </w:r>
      <w:r>
        <w:rPr>
          <w:rFonts w:eastAsia="Times New Roman" w:cstheme="minorHAnsi"/>
        </w:rPr>
        <w:t xml:space="preserve">Memorandum of Understanding for PLPCO </w:t>
      </w:r>
    </w:p>
    <w:p w:rsidR="009322B9" w:rsidRPr="00D01918" w:rsidRDefault="009322B9" w:rsidP="009322B9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199" w:lineRule="auto"/>
        <w:rPr>
          <w:rFonts w:eastAsia="Times New Roman" w:cstheme="minorHAnsi"/>
          <w:color w:val="FF0000"/>
        </w:rPr>
      </w:pPr>
      <w:r>
        <w:rPr>
          <w:rFonts w:eastAsia="Times New Roman" w:cstheme="minorHAnsi"/>
        </w:rPr>
        <w:t xml:space="preserve">    10:25: Ratify New Hire</w:t>
      </w:r>
    </w:p>
    <w:p w:rsidR="009322B9" w:rsidRDefault="009322B9" w:rsidP="009322B9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199" w:lineRule="auto"/>
        <w:rPr>
          <w:color w:val="FF0000"/>
          <w:shd w:val="clear" w:color="auto" w:fill="FFFFFF"/>
        </w:rPr>
      </w:pPr>
      <w:r>
        <w:rPr>
          <w:shd w:val="clear" w:color="auto" w:fill="FFFFFF"/>
        </w:rPr>
        <w:t xml:space="preserve">   </w:t>
      </w:r>
      <w:r>
        <w:rPr>
          <w:color w:val="000000"/>
          <w:shd w:val="clear" w:color="auto" w:fill="FFFFFF"/>
        </w:rPr>
        <w:t xml:space="preserve"> 10:30: Grant Funding Check in </w:t>
      </w:r>
    </w:p>
    <w:p w:rsidR="009322B9" w:rsidRDefault="009322B9" w:rsidP="009322B9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199" w:lineRule="auto"/>
        <w:rPr>
          <w:color w:val="FF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   10:40: Five County AOG </w:t>
      </w:r>
    </w:p>
    <w:p w:rsidR="009322B9" w:rsidRDefault="009322B9" w:rsidP="009322B9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199" w:lineRule="auto"/>
        <w:rPr>
          <w:rFonts w:eastAsia="Times New Roman" w:cstheme="minorHAnsi"/>
          <w:color w:val="FF0000"/>
        </w:rPr>
      </w:pPr>
      <w:r>
        <w:rPr>
          <w:rFonts w:eastAsia="Times New Roman" w:cstheme="minorHAnsi"/>
        </w:rPr>
        <w:t xml:space="preserve">    11:15: Invasive Species Mitigation Grant Agreement </w:t>
      </w:r>
    </w:p>
    <w:p w:rsidR="009322B9" w:rsidRDefault="009322B9" w:rsidP="009322B9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199" w:lineRule="auto"/>
        <w:rPr>
          <w:rFonts w:eastAsia="Times New Roman" w:cstheme="minorHAnsi"/>
          <w:color w:val="FF0000"/>
        </w:rPr>
      </w:pPr>
      <w:r>
        <w:rPr>
          <w:rFonts w:eastAsia="Times New Roman" w:cstheme="minorHAnsi"/>
        </w:rPr>
        <w:t xml:space="preserve">    11:20: Utah Forge Update </w:t>
      </w:r>
    </w:p>
    <w:p w:rsidR="009322B9" w:rsidRPr="00886B65" w:rsidRDefault="009322B9" w:rsidP="009322B9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199" w:lineRule="auto"/>
        <w:rPr>
          <w:rFonts w:eastAsia="Times New Roman" w:cstheme="minorHAnsi"/>
          <w:color w:val="FF0000"/>
        </w:rPr>
      </w:pPr>
      <w:r w:rsidRPr="00886B65">
        <w:rPr>
          <w:rFonts w:eastAsia="Times New Roman" w:cstheme="minorHAnsi"/>
        </w:rPr>
        <w:t xml:space="preserve">    11:35: Side-by-side Funding Agreement</w:t>
      </w:r>
      <w:r>
        <w:rPr>
          <w:rFonts w:eastAsia="Times New Roman" w:cstheme="minorHAnsi"/>
        </w:rPr>
        <w:t xml:space="preserve"> </w:t>
      </w:r>
      <w:bookmarkStart w:id="0" w:name="_GoBack"/>
      <w:bookmarkEnd w:id="0"/>
    </w:p>
    <w:p w:rsidR="009322B9" w:rsidRDefault="009322B9" w:rsidP="009322B9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199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    11:40: Public Hearing- Sale of Real Property</w:t>
      </w:r>
    </w:p>
    <w:p w:rsidR="009322B9" w:rsidRDefault="009322B9" w:rsidP="009322B9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199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    12:00: Meeting Adjourned</w:t>
      </w:r>
    </w:p>
    <w:p w:rsidR="009322B9" w:rsidRDefault="009322B9" w:rsidP="009322B9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199" w:lineRule="auto"/>
        <w:jc w:val="center"/>
        <w:rPr>
          <w:rFonts w:eastAsia="Times New Roman" w:cstheme="minorHAnsi"/>
        </w:rPr>
      </w:pPr>
    </w:p>
    <w:p w:rsidR="009322B9" w:rsidRDefault="009322B9" w:rsidP="009322B9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199" w:lineRule="auto"/>
        <w:jc w:val="center"/>
        <w:rPr>
          <w:rFonts w:eastAsia="Times New Roman" w:cstheme="minorHAnsi"/>
        </w:rPr>
      </w:pPr>
    </w:p>
    <w:p w:rsidR="00374227" w:rsidRDefault="00374227" w:rsidP="00EF6C78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199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    </w:t>
      </w:r>
    </w:p>
    <w:p w:rsidR="00EF6C78" w:rsidRDefault="00EF6C78" w:rsidP="00EF6C78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199" w:lineRule="auto"/>
        <w:jc w:val="center"/>
        <w:rPr>
          <w:rFonts w:eastAsia="Times New Roman" w:cstheme="minorHAnsi"/>
        </w:rPr>
      </w:pPr>
    </w:p>
    <w:p w:rsidR="00EF6C78" w:rsidRDefault="00EF6C78" w:rsidP="00EF6C78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199" w:lineRule="auto"/>
        <w:jc w:val="center"/>
        <w:rPr>
          <w:rFonts w:eastAsia="Times New Roman" w:cstheme="minorHAnsi"/>
        </w:rPr>
      </w:pPr>
    </w:p>
    <w:p w:rsidR="00EF6C78" w:rsidRDefault="00EF6C78" w:rsidP="00EF6C78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199" w:lineRule="auto"/>
        <w:jc w:val="center"/>
        <w:rPr>
          <w:rFonts w:eastAsia="Times New Roman" w:cstheme="minorHAnsi"/>
        </w:rPr>
      </w:pPr>
    </w:p>
    <w:p w:rsidR="00EF6C78" w:rsidRDefault="00EF6C78" w:rsidP="00EF6C78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199" w:lineRule="auto"/>
        <w:jc w:val="center"/>
        <w:rPr>
          <w:rFonts w:eastAsia="Times New Roman" w:cstheme="minorHAnsi"/>
        </w:rPr>
      </w:pPr>
    </w:p>
    <w:p w:rsidR="00EF6C78" w:rsidRDefault="00EF6C78" w:rsidP="00EF6C78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199" w:lineRule="auto"/>
        <w:jc w:val="center"/>
        <w:rPr>
          <w:rFonts w:eastAsia="Times New Roman" w:cstheme="minorHAnsi"/>
        </w:rPr>
      </w:pPr>
    </w:p>
    <w:p w:rsidR="00EF6C78" w:rsidRDefault="00EF6C78" w:rsidP="009322B9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199" w:lineRule="auto"/>
        <w:rPr>
          <w:rFonts w:eastAsia="Times New Roman" w:cstheme="minorHAnsi"/>
          <w:b/>
        </w:rPr>
      </w:pPr>
    </w:p>
    <w:p w:rsidR="00EF6C78" w:rsidRDefault="00EF6C78" w:rsidP="00EF6C78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199" w:lineRule="auto"/>
        <w:jc w:val="center"/>
        <w:rPr>
          <w:rFonts w:eastAsia="Times New Roman" w:cstheme="minorHAnsi"/>
          <w:b/>
        </w:rPr>
      </w:pPr>
    </w:p>
    <w:p w:rsidR="00EF6C78" w:rsidRDefault="00EF6C78" w:rsidP="00EF6C78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199" w:lineRule="auto"/>
        <w:jc w:val="center"/>
        <w:rPr>
          <w:rFonts w:eastAsia="Times New Roman" w:cstheme="minorHAnsi"/>
          <w:b/>
        </w:rPr>
      </w:pPr>
    </w:p>
    <w:p w:rsidR="00EF6C78" w:rsidRDefault="00EF6C78" w:rsidP="00EF6C78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199" w:lineRule="auto"/>
        <w:jc w:val="center"/>
        <w:rPr>
          <w:rFonts w:eastAsia="Times New Roman" w:cstheme="minorHAnsi"/>
          <w:b/>
        </w:rPr>
      </w:pPr>
    </w:p>
    <w:p w:rsidR="00EF6C78" w:rsidRDefault="00EF6C78" w:rsidP="00EF6C78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199" w:lineRule="auto"/>
        <w:jc w:val="center"/>
        <w:rPr>
          <w:rFonts w:eastAsia="Times New Roman" w:cstheme="minorHAnsi"/>
        </w:rPr>
      </w:pPr>
      <w:r w:rsidRPr="0022346B">
        <w:rPr>
          <w:rFonts w:eastAsia="Times New Roman" w:cstheme="minorHAnsi"/>
        </w:rPr>
        <w:t xml:space="preserve"> (To be discussed when/as time permits)</w:t>
      </w:r>
    </w:p>
    <w:p w:rsidR="00EF6C78" w:rsidRPr="00023BD4" w:rsidRDefault="00EF6C78" w:rsidP="00EF6C78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199" w:lineRule="auto"/>
        <w:jc w:val="center"/>
        <w:rPr>
          <w:rFonts w:eastAsia="Times New Roman" w:cstheme="minorHAnsi"/>
        </w:rPr>
      </w:pPr>
    </w:p>
    <w:p w:rsidR="00EF6C78" w:rsidRPr="005208D1" w:rsidRDefault="00EF6C78" w:rsidP="00EF6C78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199" w:lineRule="auto"/>
        <w:rPr>
          <w:rFonts w:eastAsia="Times New Roman" w:cstheme="minorHAnsi"/>
        </w:rPr>
      </w:pPr>
    </w:p>
    <w:p w:rsidR="00EF6C78" w:rsidRDefault="00EF6C78" w:rsidP="00EF6C78">
      <w:pPr>
        <w:widowControl w:val="0"/>
        <w:numPr>
          <w:ilvl w:val="0"/>
          <w:numId w:val="1"/>
        </w:numPr>
        <w:tabs>
          <w:tab w:val="left" w:pos="-1440"/>
        </w:tabs>
        <w:autoSpaceDE w:val="0"/>
        <w:autoSpaceDN w:val="0"/>
        <w:adjustRightInd w:val="0"/>
        <w:spacing w:after="0" w:line="216" w:lineRule="auto"/>
        <w:rPr>
          <w:rFonts w:eastAsia="Times New Roman" w:cstheme="minorHAnsi"/>
        </w:rPr>
      </w:pPr>
      <w:r w:rsidRPr="0022346B">
        <w:rPr>
          <w:rFonts w:eastAsia="Times New Roman" w:cstheme="minorHAnsi"/>
        </w:rPr>
        <w:t>Old Business</w:t>
      </w:r>
    </w:p>
    <w:p w:rsidR="009322B9" w:rsidRPr="009322B9" w:rsidRDefault="009322B9" w:rsidP="009322B9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16" w:lineRule="auto"/>
        <w:ind w:left="2160"/>
        <w:rPr>
          <w:rFonts w:eastAsia="Times New Roman" w:cstheme="minorHAnsi"/>
          <w:b/>
        </w:rPr>
      </w:pPr>
      <w:r>
        <w:rPr>
          <w:rFonts w:eastAsia="Times New Roman" w:cstheme="minorHAnsi"/>
        </w:rPr>
        <w:tab/>
      </w:r>
      <w:r w:rsidRPr="009322B9">
        <w:rPr>
          <w:rFonts w:eastAsia="Times New Roman" w:cstheme="minorHAnsi"/>
          <w:b/>
        </w:rPr>
        <w:t>IDC Grant Renewal</w:t>
      </w:r>
    </w:p>
    <w:p w:rsidR="00EF6C78" w:rsidRDefault="00EF6C78" w:rsidP="00EF6C78">
      <w:pPr>
        <w:widowControl w:val="0"/>
        <w:numPr>
          <w:ilvl w:val="0"/>
          <w:numId w:val="1"/>
        </w:numPr>
        <w:tabs>
          <w:tab w:val="left" w:pos="-1440"/>
        </w:tabs>
        <w:autoSpaceDE w:val="0"/>
        <w:autoSpaceDN w:val="0"/>
        <w:adjustRightInd w:val="0"/>
        <w:spacing w:after="0" w:line="216" w:lineRule="auto"/>
        <w:rPr>
          <w:rFonts w:eastAsia="Times New Roman" w:cstheme="minorHAnsi"/>
        </w:rPr>
      </w:pPr>
      <w:r>
        <w:rPr>
          <w:rFonts w:eastAsia="Times New Roman" w:cstheme="minorHAnsi"/>
        </w:rPr>
        <w:t>Commission Updates</w:t>
      </w:r>
    </w:p>
    <w:p w:rsidR="00EF6C78" w:rsidRPr="004508F1" w:rsidRDefault="00EF6C78" w:rsidP="00EF6C78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16" w:lineRule="auto"/>
        <w:rPr>
          <w:rFonts w:eastAsia="Times New Roman" w:cstheme="minorHAnsi"/>
          <w:color w:val="FF0000"/>
        </w:rPr>
      </w:pPr>
    </w:p>
    <w:p w:rsidR="00EF6C78" w:rsidRPr="0022346B" w:rsidRDefault="00EF6C78" w:rsidP="00EF6C78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16" w:lineRule="auto"/>
        <w:ind w:left="2880"/>
        <w:rPr>
          <w:rFonts w:eastAsia="Times New Roman" w:cstheme="minorHAnsi"/>
        </w:rPr>
      </w:pPr>
    </w:p>
    <w:p w:rsidR="00EF6C78" w:rsidRPr="0022346B" w:rsidRDefault="00EF6C78" w:rsidP="00EF6C78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199" w:lineRule="auto"/>
        <w:ind w:left="720" w:hanging="720"/>
        <w:rPr>
          <w:rFonts w:eastAsia="Times New Roman" w:cstheme="minorHAnsi"/>
          <w:color w:val="FF0000"/>
        </w:rPr>
      </w:pPr>
    </w:p>
    <w:p w:rsidR="00EF6C78" w:rsidRPr="0022346B" w:rsidRDefault="00EF6C78" w:rsidP="00EF6C78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16" w:lineRule="auto"/>
        <w:rPr>
          <w:rFonts w:eastAsia="Times New Roman" w:cstheme="minorHAnsi"/>
        </w:rPr>
      </w:pPr>
    </w:p>
    <w:p w:rsidR="00EF6C78" w:rsidRPr="0022346B" w:rsidRDefault="00EF6C78" w:rsidP="00EF6C78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199" w:lineRule="auto"/>
        <w:ind w:left="810"/>
        <w:rPr>
          <w:rFonts w:eastAsia="Times New Roman" w:cstheme="minorHAnsi"/>
        </w:rPr>
      </w:pPr>
      <w:r w:rsidRPr="0022346B">
        <w:rPr>
          <w:rFonts w:eastAsia="Times New Roman" w:cstheme="minorHAnsi"/>
        </w:rPr>
        <w:t xml:space="preserve">                                 </w:t>
      </w:r>
    </w:p>
    <w:p w:rsidR="00EF6C78" w:rsidRPr="0022346B" w:rsidRDefault="00EF6C78" w:rsidP="00EF6C78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01" w:lineRule="auto"/>
        <w:jc w:val="center"/>
        <w:rPr>
          <w:rFonts w:eastAsia="Times New Roman" w:cstheme="minorHAnsi"/>
          <w:b/>
          <w:bCs/>
        </w:rPr>
      </w:pPr>
      <w:r w:rsidRPr="0022346B">
        <w:rPr>
          <w:rFonts w:eastAsia="Times New Roman" w:cstheme="minorHAnsi"/>
          <w:b/>
          <w:bCs/>
        </w:rPr>
        <w:t>BEAVER COUNTY COMMISSION CHAIRMAN</w:t>
      </w:r>
    </w:p>
    <w:p w:rsidR="00EF6C78" w:rsidRPr="0022346B" w:rsidRDefault="00EF6C78" w:rsidP="00EF6C78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199" w:lineRule="auto"/>
        <w:jc w:val="center"/>
        <w:rPr>
          <w:rFonts w:eastAsia="Times New Roman" w:cstheme="minorHAnsi"/>
        </w:rPr>
      </w:pPr>
      <w:r w:rsidRPr="0022346B">
        <w:rPr>
          <w:rFonts w:eastAsia="Times New Roman" w:cstheme="minorHAnsi"/>
          <w:b/>
          <w:bCs/>
        </w:rPr>
        <w:t xml:space="preserve"> </w:t>
      </w:r>
      <w:r w:rsidRPr="0022346B">
        <w:rPr>
          <w:rFonts w:eastAsia="Times New Roman" w:cstheme="minorHAnsi"/>
          <w:b/>
        </w:rPr>
        <w:t>Any other business properly brought before the Board.</w:t>
      </w:r>
    </w:p>
    <w:p w:rsidR="00EF6C78" w:rsidRPr="0022346B" w:rsidRDefault="00EF6C78" w:rsidP="00EF6C78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ind w:left="2160" w:firstLine="720"/>
        <w:rPr>
          <w:rFonts w:eastAsia="Times New Roman" w:cstheme="minorHAnsi"/>
        </w:rPr>
      </w:pPr>
      <w:r w:rsidRPr="0022346B">
        <w:rPr>
          <w:rFonts w:eastAsia="Times New Roman" w:cstheme="minorHAnsi"/>
        </w:rPr>
        <w:t xml:space="preserve">Dated </w:t>
      </w:r>
      <w:r w:rsidR="009322B9" w:rsidRPr="009322B9">
        <w:rPr>
          <w:rFonts w:eastAsia="Times New Roman" w:cstheme="minorHAnsi"/>
        </w:rPr>
        <w:t xml:space="preserve">the </w:t>
      </w:r>
      <w:r w:rsidR="009322B9">
        <w:rPr>
          <w:rFonts w:eastAsia="Times New Roman" w:cstheme="minorHAnsi"/>
        </w:rPr>
        <w:t xml:space="preserve"> </w:t>
      </w:r>
      <w:r w:rsidR="009322B9">
        <w:rPr>
          <w:rFonts w:eastAsia="Times New Roman" w:cstheme="minorHAnsi"/>
          <w:u w:val="single"/>
        </w:rPr>
        <w:t xml:space="preserve">  16</w:t>
      </w:r>
      <w:r w:rsidRPr="009322B9">
        <w:rPr>
          <w:rFonts w:eastAsia="Times New Roman" w:cstheme="minorHAnsi"/>
          <w:u w:val="single"/>
        </w:rPr>
        <w:t xml:space="preserve"> </w:t>
      </w:r>
      <w:r w:rsidR="009322B9">
        <w:rPr>
          <w:rFonts w:eastAsia="Times New Roman" w:cstheme="minorHAnsi"/>
          <w:u w:val="single"/>
        </w:rPr>
        <w:t xml:space="preserve">   </w:t>
      </w:r>
      <w:r w:rsidRPr="009322B9">
        <w:rPr>
          <w:rFonts w:eastAsia="Times New Roman" w:cstheme="minorHAnsi"/>
          <w:u w:val="single"/>
        </w:rPr>
        <w:t xml:space="preserve"> </w:t>
      </w:r>
      <w:r w:rsidRPr="009322B9">
        <w:rPr>
          <w:rFonts w:eastAsia="Times New Roman" w:cstheme="minorHAnsi"/>
        </w:rPr>
        <w:t xml:space="preserve"> day of </w:t>
      </w:r>
      <w:r w:rsidR="009322B9" w:rsidRPr="009322B9">
        <w:rPr>
          <w:rFonts w:eastAsia="Times New Roman" w:cstheme="minorHAnsi"/>
        </w:rPr>
        <w:t>June</w:t>
      </w:r>
      <w:r w:rsidR="00387FCF" w:rsidRPr="009322B9">
        <w:rPr>
          <w:rFonts w:eastAsia="Times New Roman" w:cstheme="minorHAnsi"/>
        </w:rPr>
        <w:t>, 2026</w:t>
      </w:r>
      <w:r w:rsidRPr="0022346B">
        <w:rPr>
          <w:rFonts w:ascii="Times New Roman" w:eastAsia="Times New Roman" w:hAnsi="Times New Roman" w:cs="Times New Roman"/>
          <w:b/>
          <w:bCs/>
          <w:u w:val="single"/>
        </w:rPr>
        <w:t xml:space="preserve">    </w:t>
      </w:r>
    </w:p>
    <w:p w:rsidR="00EF6C78" w:rsidRDefault="00EF6C78" w:rsidP="00EF6C78"/>
    <w:p w:rsidR="00EF6C78" w:rsidRDefault="00EF6C78" w:rsidP="00EF6C78"/>
    <w:p w:rsidR="00EF6C78" w:rsidRDefault="00EF6C78" w:rsidP="00EF6C78"/>
    <w:p w:rsidR="00EF6C78" w:rsidRDefault="00EF6C78" w:rsidP="00EF6C78"/>
    <w:p w:rsidR="00EF6C78" w:rsidRDefault="00EF6C78" w:rsidP="00EF6C78"/>
    <w:p w:rsidR="00EF6C78" w:rsidRDefault="00EF6C78" w:rsidP="00EF6C78"/>
    <w:p w:rsidR="00EF6C78" w:rsidRDefault="00EF6C78" w:rsidP="00EF6C78"/>
    <w:p w:rsidR="00A44399" w:rsidRDefault="00A44399"/>
    <w:sectPr w:rsidR="00A44399" w:rsidSect="004508F1">
      <w:pgSz w:w="12240" w:h="15840"/>
      <w:pgMar w:top="99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27626B"/>
    <w:multiLevelType w:val="hybridMultilevel"/>
    <w:tmpl w:val="BFE67084"/>
    <w:lvl w:ilvl="0" w:tplc="80FA955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1" w:tplc="456EED00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6CC3473D"/>
    <w:multiLevelType w:val="hybridMultilevel"/>
    <w:tmpl w:val="64E2CBFC"/>
    <w:lvl w:ilvl="0" w:tplc="04090001">
      <w:start w:val="1"/>
      <w:numFmt w:val="bullet"/>
      <w:lvlText w:val=""/>
      <w:lvlJc w:val="left"/>
      <w:pPr>
        <w:ind w:left="8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C78"/>
    <w:rsid w:val="00006F0D"/>
    <w:rsid w:val="000C220D"/>
    <w:rsid w:val="00374227"/>
    <w:rsid w:val="00387FCF"/>
    <w:rsid w:val="009322B9"/>
    <w:rsid w:val="00A44399"/>
    <w:rsid w:val="00E67F82"/>
    <w:rsid w:val="00EF6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A9A8BD"/>
  <w15:chartTrackingRefBased/>
  <w15:docId w15:val="{F3AD9523-FF4C-41D1-82E8-90D31A688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6C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6C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Preslee</dc:creator>
  <cp:keywords/>
  <dc:description/>
  <cp:lastModifiedBy>User</cp:lastModifiedBy>
  <cp:revision>7</cp:revision>
  <dcterms:created xsi:type="dcterms:W3CDTF">2024-12-12T18:49:00Z</dcterms:created>
  <dcterms:modified xsi:type="dcterms:W3CDTF">2026-06-12T14:19:00Z</dcterms:modified>
</cp:coreProperties>
</file>