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DBCC" w14:textId="77777777" w:rsidR="00847DA5" w:rsidRPr="001E3F7D" w:rsidRDefault="00724DD6" w:rsidP="00334452">
      <w:pPr>
        <w:ind w:left="6480" w:firstLine="720"/>
      </w:pPr>
      <w:r w:rsidRPr="001E3F7D">
        <w:t xml:space="preserve">    </w:t>
      </w:r>
    </w:p>
    <w:p w14:paraId="372ED9E8" w14:textId="77777777" w:rsidR="00A55BC9" w:rsidRPr="00662D07" w:rsidRDefault="00436E8C" w:rsidP="00436E8C">
      <w:pPr>
        <w:spacing w:before="120" w:after="120"/>
        <w:contextualSpacing/>
        <w:jc w:val="center"/>
        <w:rPr>
          <w:rFonts w:ascii="Arial Narrow" w:hAnsi="Arial Narrow"/>
          <w:b/>
          <w:sz w:val="24"/>
          <w:szCs w:val="24"/>
        </w:rPr>
      </w:pPr>
      <w:r w:rsidRPr="00662D07">
        <w:rPr>
          <w:rFonts w:ascii="Arial Narrow" w:hAnsi="Arial Narrow"/>
          <w:b/>
          <w:sz w:val="24"/>
          <w:szCs w:val="24"/>
        </w:rPr>
        <w:t xml:space="preserve">MINUTES OF THE </w:t>
      </w:r>
    </w:p>
    <w:p w14:paraId="266FF051" w14:textId="77777777" w:rsidR="004D5AC1" w:rsidRDefault="00436E8C" w:rsidP="00436E8C">
      <w:pPr>
        <w:spacing w:before="120" w:after="120"/>
        <w:contextualSpacing/>
        <w:jc w:val="center"/>
        <w:rPr>
          <w:rFonts w:ascii="Arial Narrow" w:hAnsi="Arial Narrow"/>
          <w:b/>
          <w:sz w:val="24"/>
          <w:szCs w:val="24"/>
        </w:rPr>
      </w:pPr>
      <w:r w:rsidRPr="00662D07">
        <w:rPr>
          <w:rFonts w:ascii="Arial Narrow" w:hAnsi="Arial Narrow"/>
          <w:b/>
          <w:sz w:val="24"/>
          <w:szCs w:val="24"/>
        </w:rPr>
        <w:t>UNTF</w:t>
      </w:r>
      <w:r w:rsidR="007F20DC">
        <w:rPr>
          <w:rFonts w:ascii="Arial Narrow" w:hAnsi="Arial Narrow"/>
          <w:b/>
          <w:sz w:val="24"/>
          <w:szCs w:val="24"/>
        </w:rPr>
        <w:t xml:space="preserve"> DINEH ADVISORY COMMITTEE AND</w:t>
      </w:r>
      <w:r w:rsidRPr="00662D07">
        <w:rPr>
          <w:rFonts w:ascii="Arial Narrow" w:hAnsi="Arial Narrow"/>
          <w:b/>
          <w:sz w:val="24"/>
          <w:szCs w:val="24"/>
        </w:rPr>
        <w:t xml:space="preserve"> BOARD OF TRUSTEES </w:t>
      </w:r>
    </w:p>
    <w:p w14:paraId="1B6A66FC" w14:textId="3799E842" w:rsidR="00436E8C" w:rsidRPr="00662D07" w:rsidRDefault="004D5AC1" w:rsidP="00436E8C">
      <w:pPr>
        <w:spacing w:before="120" w:after="120"/>
        <w:contextualSpacing/>
        <w:jc w:val="center"/>
        <w:rPr>
          <w:rFonts w:ascii="Arial Narrow" w:hAnsi="Arial Narrow"/>
          <w:b/>
          <w:sz w:val="24"/>
          <w:szCs w:val="24"/>
        </w:rPr>
      </w:pPr>
      <w:r>
        <w:rPr>
          <w:rFonts w:ascii="Arial Narrow" w:hAnsi="Arial Narrow"/>
          <w:b/>
          <w:sz w:val="24"/>
          <w:szCs w:val="24"/>
        </w:rPr>
        <w:t xml:space="preserve">COMBINED </w:t>
      </w:r>
      <w:r w:rsidR="00436E8C" w:rsidRPr="00662D07">
        <w:rPr>
          <w:rFonts w:ascii="Arial Narrow" w:hAnsi="Arial Narrow"/>
          <w:b/>
          <w:sz w:val="24"/>
          <w:szCs w:val="24"/>
        </w:rPr>
        <w:t xml:space="preserve">MEETING </w:t>
      </w:r>
    </w:p>
    <w:p w14:paraId="5BFD92E2" w14:textId="77777777" w:rsidR="00F22682" w:rsidRPr="00662D07" w:rsidRDefault="00F22682" w:rsidP="00601237">
      <w:pPr>
        <w:spacing w:before="120" w:after="120"/>
        <w:rPr>
          <w:rFonts w:ascii="Arial Narrow" w:eastAsia="Times New Roman" w:hAnsi="Arial Narrow"/>
        </w:rPr>
      </w:pPr>
    </w:p>
    <w:p w14:paraId="29F8D0EE" w14:textId="7E78E6D4" w:rsidR="00A55BC9" w:rsidRPr="00C2611D" w:rsidRDefault="008F76EB" w:rsidP="00660314">
      <w:pPr>
        <w:tabs>
          <w:tab w:val="right" w:pos="9360"/>
        </w:tabs>
        <w:spacing w:after="0" w:line="240" w:lineRule="auto"/>
        <w:contextualSpacing/>
        <w:rPr>
          <w:rFonts w:ascii="Times New Roman" w:eastAsia="Times New Roman" w:hAnsi="Times New Roman" w:cs="Times New Roman"/>
          <w:sz w:val="24"/>
          <w:szCs w:val="24"/>
        </w:rPr>
      </w:pPr>
      <w:r w:rsidRPr="00C2611D">
        <w:rPr>
          <w:rFonts w:ascii="Times New Roman" w:eastAsia="Times New Roman" w:hAnsi="Times New Roman" w:cs="Times New Roman"/>
          <w:sz w:val="24"/>
          <w:szCs w:val="24"/>
        </w:rPr>
        <w:t>UNTF</w:t>
      </w:r>
      <w:r w:rsidR="003C5FBC" w:rsidRPr="00C2611D">
        <w:rPr>
          <w:rFonts w:ascii="Times New Roman" w:eastAsia="Times New Roman" w:hAnsi="Times New Roman" w:cs="Times New Roman"/>
          <w:sz w:val="24"/>
          <w:szCs w:val="24"/>
        </w:rPr>
        <w:t xml:space="preserve"> </w:t>
      </w:r>
      <w:r w:rsidR="007F20DC" w:rsidRPr="00C2611D">
        <w:rPr>
          <w:rFonts w:ascii="Times New Roman" w:eastAsia="Times New Roman" w:hAnsi="Times New Roman" w:cs="Times New Roman"/>
          <w:sz w:val="24"/>
          <w:szCs w:val="24"/>
        </w:rPr>
        <w:t xml:space="preserve">Dineh Advisory Committee and </w:t>
      </w:r>
      <w:r w:rsidR="003C5FBC" w:rsidRPr="00C2611D">
        <w:rPr>
          <w:rFonts w:ascii="Times New Roman" w:eastAsia="Times New Roman" w:hAnsi="Times New Roman" w:cs="Times New Roman"/>
          <w:sz w:val="24"/>
          <w:szCs w:val="24"/>
        </w:rPr>
        <w:t>Board of Trustees</w:t>
      </w:r>
      <w:r w:rsidR="007F20DC" w:rsidRPr="00C2611D">
        <w:rPr>
          <w:rFonts w:ascii="Times New Roman" w:eastAsia="Times New Roman" w:hAnsi="Times New Roman" w:cs="Times New Roman"/>
          <w:sz w:val="24"/>
          <w:szCs w:val="24"/>
        </w:rPr>
        <w:t xml:space="preserve"> Combined</w:t>
      </w:r>
      <w:r w:rsidR="00E762EC" w:rsidRPr="00C2611D">
        <w:rPr>
          <w:rFonts w:ascii="Times New Roman" w:eastAsia="Times New Roman" w:hAnsi="Times New Roman" w:cs="Times New Roman"/>
          <w:sz w:val="24"/>
          <w:szCs w:val="24"/>
        </w:rPr>
        <w:t xml:space="preserve"> </w:t>
      </w:r>
      <w:r w:rsidR="00811420" w:rsidRPr="00C2611D">
        <w:rPr>
          <w:rFonts w:ascii="Times New Roman" w:eastAsia="Times New Roman" w:hAnsi="Times New Roman" w:cs="Times New Roman"/>
          <w:sz w:val="24"/>
          <w:szCs w:val="24"/>
        </w:rPr>
        <w:t>Meeting</w:t>
      </w:r>
      <w:r w:rsidR="008C76C6" w:rsidRPr="00C2611D">
        <w:rPr>
          <w:rFonts w:ascii="Times New Roman" w:eastAsia="Times New Roman" w:hAnsi="Times New Roman" w:cs="Times New Roman"/>
          <w:sz w:val="24"/>
          <w:szCs w:val="24"/>
        </w:rPr>
        <w:tab/>
      </w:r>
    </w:p>
    <w:p w14:paraId="214DB1BE" w14:textId="637F3427" w:rsidR="00B306DB" w:rsidRPr="00C2611D" w:rsidRDefault="00B306DB" w:rsidP="00B306DB">
      <w:pPr>
        <w:tabs>
          <w:tab w:val="right" w:pos="9360"/>
        </w:tabs>
        <w:spacing w:after="0" w:line="240" w:lineRule="auto"/>
        <w:contextualSpacing/>
        <w:rPr>
          <w:rFonts w:ascii="Times New Roman" w:eastAsia="Times New Roman" w:hAnsi="Times New Roman" w:cs="Times New Roman"/>
          <w:sz w:val="24"/>
          <w:szCs w:val="24"/>
        </w:rPr>
      </w:pPr>
      <w:r w:rsidRPr="00C2611D">
        <w:rPr>
          <w:rFonts w:ascii="Times New Roman" w:eastAsia="Times New Roman" w:hAnsi="Times New Roman" w:cs="Times New Roman"/>
          <w:sz w:val="24"/>
          <w:szCs w:val="24"/>
        </w:rPr>
        <w:t xml:space="preserve">Friday, </w:t>
      </w:r>
      <w:r w:rsidR="00075F22" w:rsidRPr="00C2611D">
        <w:rPr>
          <w:rFonts w:ascii="Times New Roman" w:eastAsia="Times New Roman" w:hAnsi="Times New Roman" w:cs="Times New Roman"/>
          <w:sz w:val="24"/>
          <w:szCs w:val="24"/>
        </w:rPr>
        <w:t>April</w:t>
      </w:r>
      <w:r w:rsidRPr="00C2611D">
        <w:rPr>
          <w:rFonts w:ascii="Times New Roman" w:eastAsia="Times New Roman" w:hAnsi="Times New Roman" w:cs="Times New Roman"/>
          <w:sz w:val="24"/>
          <w:szCs w:val="24"/>
        </w:rPr>
        <w:t xml:space="preserve"> 1</w:t>
      </w:r>
      <w:r w:rsidR="00075F22" w:rsidRPr="00C2611D">
        <w:rPr>
          <w:rFonts w:ascii="Times New Roman" w:eastAsia="Times New Roman" w:hAnsi="Times New Roman" w:cs="Times New Roman"/>
          <w:sz w:val="24"/>
          <w:szCs w:val="24"/>
        </w:rPr>
        <w:t>7</w:t>
      </w:r>
      <w:r w:rsidRPr="00C2611D">
        <w:rPr>
          <w:rFonts w:ascii="Times New Roman" w:eastAsia="Times New Roman" w:hAnsi="Times New Roman" w:cs="Times New Roman"/>
          <w:sz w:val="24"/>
          <w:szCs w:val="24"/>
        </w:rPr>
        <w:t>, 2026 (</w:t>
      </w:r>
      <w:r w:rsidR="00075F22" w:rsidRPr="00C2611D">
        <w:rPr>
          <w:rFonts w:ascii="Times New Roman" w:eastAsia="Times New Roman" w:hAnsi="Times New Roman" w:cs="Times New Roman"/>
          <w:sz w:val="24"/>
          <w:szCs w:val="24"/>
        </w:rPr>
        <w:t>1</w:t>
      </w:r>
      <w:r w:rsidRPr="00C2611D">
        <w:rPr>
          <w:rFonts w:ascii="Times New Roman" w:eastAsia="Times New Roman" w:hAnsi="Times New Roman" w:cs="Times New Roman"/>
          <w:sz w:val="24"/>
          <w:szCs w:val="24"/>
        </w:rPr>
        <w:t>:</w:t>
      </w:r>
      <w:r w:rsidR="00075F22" w:rsidRPr="00C2611D">
        <w:rPr>
          <w:rFonts w:ascii="Times New Roman" w:eastAsia="Times New Roman" w:hAnsi="Times New Roman" w:cs="Times New Roman"/>
          <w:sz w:val="24"/>
          <w:szCs w:val="24"/>
        </w:rPr>
        <w:t>30</w:t>
      </w:r>
      <w:r w:rsidRPr="00C2611D">
        <w:rPr>
          <w:rFonts w:ascii="Times New Roman" w:eastAsia="Times New Roman" w:hAnsi="Times New Roman" w:cs="Times New Roman"/>
          <w:sz w:val="24"/>
          <w:szCs w:val="24"/>
        </w:rPr>
        <w:t xml:space="preserve"> pm – </w:t>
      </w:r>
      <w:r w:rsidR="00075F22" w:rsidRPr="00C2611D">
        <w:rPr>
          <w:rFonts w:ascii="Times New Roman" w:eastAsia="Times New Roman" w:hAnsi="Times New Roman" w:cs="Times New Roman"/>
          <w:sz w:val="24"/>
          <w:szCs w:val="24"/>
        </w:rPr>
        <w:t>4</w:t>
      </w:r>
      <w:r w:rsidRPr="00C2611D">
        <w:rPr>
          <w:rFonts w:ascii="Times New Roman" w:eastAsia="Times New Roman" w:hAnsi="Times New Roman" w:cs="Times New Roman"/>
          <w:sz w:val="24"/>
          <w:szCs w:val="24"/>
        </w:rPr>
        <w:t>:</w:t>
      </w:r>
      <w:r w:rsidR="00075F22" w:rsidRPr="00C2611D">
        <w:rPr>
          <w:rFonts w:ascii="Times New Roman" w:eastAsia="Times New Roman" w:hAnsi="Times New Roman" w:cs="Times New Roman"/>
          <w:sz w:val="24"/>
          <w:szCs w:val="24"/>
        </w:rPr>
        <w:t>30</w:t>
      </w:r>
      <w:r w:rsidRPr="00C2611D">
        <w:rPr>
          <w:rFonts w:ascii="Times New Roman" w:eastAsia="Times New Roman" w:hAnsi="Times New Roman" w:cs="Times New Roman"/>
          <w:sz w:val="24"/>
          <w:szCs w:val="24"/>
        </w:rPr>
        <w:t xml:space="preserve"> pm)</w:t>
      </w:r>
    </w:p>
    <w:p w14:paraId="665F3D10" w14:textId="1F27AB2C" w:rsidR="00421123" w:rsidRPr="00C2611D" w:rsidRDefault="00421123" w:rsidP="00660314">
      <w:pPr>
        <w:tabs>
          <w:tab w:val="right" w:pos="9360"/>
        </w:tabs>
        <w:spacing w:after="0" w:line="240" w:lineRule="auto"/>
        <w:contextualSpacing/>
        <w:rPr>
          <w:rFonts w:ascii="Times New Roman" w:eastAsia="Times New Roman" w:hAnsi="Times New Roman" w:cs="Times New Roman"/>
          <w:sz w:val="24"/>
          <w:szCs w:val="24"/>
        </w:rPr>
      </w:pPr>
      <w:r w:rsidRPr="00C2611D">
        <w:rPr>
          <w:rFonts w:ascii="Times New Roman" w:eastAsia="Times New Roman" w:hAnsi="Times New Roman" w:cs="Times New Roman"/>
          <w:sz w:val="24"/>
          <w:szCs w:val="24"/>
        </w:rPr>
        <w:t>Hybrid Meeting: In-Person &amp; Teleconference Meeting</w:t>
      </w:r>
    </w:p>
    <w:p w14:paraId="4FDE6C55" w14:textId="3AB00661" w:rsidR="00421123" w:rsidRPr="00C2611D" w:rsidRDefault="00421123" w:rsidP="00660314">
      <w:pPr>
        <w:tabs>
          <w:tab w:val="right" w:pos="9360"/>
        </w:tabs>
        <w:spacing w:after="0" w:line="240" w:lineRule="auto"/>
        <w:contextualSpacing/>
        <w:rPr>
          <w:rFonts w:ascii="Times New Roman" w:eastAsia="Times New Roman" w:hAnsi="Times New Roman" w:cs="Times New Roman"/>
          <w:sz w:val="24"/>
          <w:szCs w:val="24"/>
        </w:rPr>
      </w:pPr>
      <w:r w:rsidRPr="00C2611D">
        <w:rPr>
          <w:rFonts w:ascii="Times New Roman" w:eastAsia="Times New Roman" w:hAnsi="Times New Roman" w:cs="Times New Roman"/>
          <w:sz w:val="24"/>
          <w:szCs w:val="24"/>
        </w:rPr>
        <w:t>Base Location: UNTF Conference Room, 151 East 500 North, Blanding, UT 84511</w:t>
      </w:r>
    </w:p>
    <w:p w14:paraId="31487724" w14:textId="037C65FD" w:rsidR="003C5FBC" w:rsidRPr="00C2611D" w:rsidRDefault="00421123" w:rsidP="00715FC4">
      <w:pPr>
        <w:spacing w:before="120" w:after="120"/>
        <w:contextualSpacing/>
        <w:rPr>
          <w:rFonts w:ascii="Times New Roman" w:eastAsia="Times New Roman" w:hAnsi="Times New Roman" w:cs="Times New Roman"/>
          <w:sz w:val="24"/>
          <w:szCs w:val="24"/>
        </w:rPr>
      </w:pPr>
      <w:r w:rsidRPr="00C2611D">
        <w:rPr>
          <w:rFonts w:ascii="Times New Roman" w:eastAsia="Times New Roman" w:hAnsi="Times New Roman" w:cs="Times New Roman"/>
          <w:sz w:val="24"/>
          <w:szCs w:val="24"/>
        </w:rPr>
        <w:t>Teleconference Meeting: Google Meet</w:t>
      </w:r>
    </w:p>
    <w:p w14:paraId="383AD16C" w14:textId="2D4D8433" w:rsidR="00B306DB" w:rsidRPr="00C2611D" w:rsidRDefault="00B306DB" w:rsidP="00B306DB">
      <w:pPr>
        <w:spacing w:before="120" w:after="120"/>
        <w:contextualSpacing/>
        <w:rPr>
          <w:rFonts w:ascii="Times New Roman" w:eastAsia="Times New Roman" w:hAnsi="Times New Roman" w:cs="Times New Roman"/>
          <w:sz w:val="24"/>
          <w:szCs w:val="24"/>
          <w:u w:val="single"/>
        </w:rPr>
      </w:pPr>
      <w:r w:rsidRPr="00C2611D">
        <w:rPr>
          <w:rFonts w:ascii="Times New Roman" w:eastAsia="Times New Roman" w:hAnsi="Times New Roman" w:cs="Times New Roman"/>
          <w:sz w:val="24"/>
          <w:szCs w:val="24"/>
          <w:u w:val="single"/>
        </w:rPr>
        <w:t>meet.google.com/</w:t>
      </w:r>
      <w:r w:rsidR="00075F22" w:rsidRPr="00C2611D">
        <w:rPr>
          <w:rFonts w:ascii="Times New Roman" w:eastAsia="Times New Roman" w:hAnsi="Times New Roman" w:cs="Times New Roman"/>
          <w:sz w:val="24"/>
          <w:szCs w:val="24"/>
          <w:u w:val="single"/>
        </w:rPr>
        <w:t>hex</w:t>
      </w:r>
      <w:r w:rsidRPr="00C2611D">
        <w:rPr>
          <w:rFonts w:ascii="Times New Roman" w:eastAsia="Times New Roman" w:hAnsi="Times New Roman" w:cs="Times New Roman"/>
          <w:sz w:val="24"/>
          <w:szCs w:val="24"/>
          <w:u w:val="single"/>
        </w:rPr>
        <w:t>-</w:t>
      </w:r>
      <w:proofErr w:type="spellStart"/>
      <w:r w:rsidR="00075F22" w:rsidRPr="00C2611D">
        <w:rPr>
          <w:rFonts w:ascii="Times New Roman" w:eastAsia="Times New Roman" w:hAnsi="Times New Roman" w:cs="Times New Roman"/>
          <w:sz w:val="24"/>
          <w:szCs w:val="24"/>
          <w:u w:val="single"/>
        </w:rPr>
        <w:t>tnkh</w:t>
      </w:r>
      <w:proofErr w:type="spellEnd"/>
      <w:r w:rsidRPr="00C2611D">
        <w:rPr>
          <w:rFonts w:ascii="Times New Roman" w:eastAsia="Times New Roman" w:hAnsi="Times New Roman" w:cs="Times New Roman"/>
          <w:sz w:val="24"/>
          <w:szCs w:val="24"/>
          <w:u w:val="single"/>
        </w:rPr>
        <w:t>-</w:t>
      </w:r>
      <w:proofErr w:type="spellStart"/>
      <w:r w:rsidR="00075F22" w:rsidRPr="00C2611D">
        <w:rPr>
          <w:rFonts w:ascii="Times New Roman" w:eastAsia="Times New Roman" w:hAnsi="Times New Roman" w:cs="Times New Roman"/>
          <w:sz w:val="24"/>
          <w:szCs w:val="24"/>
          <w:u w:val="single"/>
        </w:rPr>
        <w:t>zvw</w:t>
      </w:r>
      <w:proofErr w:type="spellEnd"/>
    </w:p>
    <w:p w14:paraId="7BD34F5E" w14:textId="2734EF82" w:rsidR="00B306DB" w:rsidRPr="00C2611D" w:rsidRDefault="00B306DB" w:rsidP="00B306DB">
      <w:pPr>
        <w:spacing w:before="120" w:after="120"/>
        <w:contextualSpacing/>
        <w:rPr>
          <w:rFonts w:ascii="Times New Roman" w:eastAsia="Times New Roman" w:hAnsi="Times New Roman" w:cs="Times New Roman"/>
          <w:sz w:val="24"/>
          <w:szCs w:val="24"/>
        </w:rPr>
      </w:pPr>
      <w:r w:rsidRPr="00C2611D">
        <w:rPr>
          <w:rFonts w:ascii="Times New Roman" w:eastAsia="Times New Roman" w:hAnsi="Times New Roman" w:cs="Times New Roman"/>
          <w:sz w:val="24"/>
          <w:szCs w:val="24"/>
        </w:rPr>
        <w:t>Or Join by Phone 1+(</w:t>
      </w:r>
      <w:r w:rsidR="00075F22" w:rsidRPr="00C2611D">
        <w:rPr>
          <w:rFonts w:ascii="Times New Roman" w:eastAsia="Times New Roman" w:hAnsi="Times New Roman" w:cs="Times New Roman"/>
          <w:sz w:val="24"/>
          <w:szCs w:val="24"/>
        </w:rPr>
        <w:t>224-424-0943</w:t>
      </w:r>
      <w:r w:rsidRPr="00C2611D">
        <w:rPr>
          <w:rFonts w:ascii="Times New Roman" w:eastAsia="Times New Roman" w:hAnsi="Times New Roman" w:cs="Times New Roman"/>
          <w:sz w:val="24"/>
          <w:szCs w:val="24"/>
        </w:rPr>
        <w:t xml:space="preserve">        PIN </w:t>
      </w:r>
      <w:r w:rsidR="00075F22" w:rsidRPr="00C2611D">
        <w:rPr>
          <w:rFonts w:ascii="Times New Roman" w:eastAsia="Times New Roman" w:hAnsi="Times New Roman" w:cs="Times New Roman"/>
          <w:sz w:val="24"/>
          <w:szCs w:val="24"/>
        </w:rPr>
        <w:t>631</w:t>
      </w:r>
      <w:r w:rsidRPr="00C2611D">
        <w:rPr>
          <w:rFonts w:ascii="Times New Roman" w:eastAsia="Times New Roman" w:hAnsi="Times New Roman" w:cs="Times New Roman"/>
          <w:sz w:val="24"/>
          <w:szCs w:val="24"/>
        </w:rPr>
        <w:t xml:space="preserve"> </w:t>
      </w:r>
      <w:r w:rsidR="00075F22" w:rsidRPr="00C2611D">
        <w:rPr>
          <w:rFonts w:ascii="Times New Roman" w:eastAsia="Times New Roman" w:hAnsi="Times New Roman" w:cs="Times New Roman"/>
          <w:sz w:val="24"/>
          <w:szCs w:val="24"/>
        </w:rPr>
        <w:t>710 350#</w:t>
      </w:r>
    </w:p>
    <w:p w14:paraId="0AD30C8B" w14:textId="77777777" w:rsidR="00421123" w:rsidRPr="00C2611D" w:rsidRDefault="00421123" w:rsidP="00715FC4">
      <w:pPr>
        <w:spacing w:before="120" w:after="120"/>
        <w:contextualSpacing/>
        <w:rPr>
          <w:rFonts w:ascii="Times New Roman" w:eastAsia="Times New Roman" w:hAnsi="Times New Roman" w:cs="Times New Roman"/>
          <w:sz w:val="24"/>
          <w:szCs w:val="24"/>
        </w:rPr>
      </w:pPr>
    </w:p>
    <w:p w14:paraId="440F6FBA" w14:textId="77777777" w:rsidR="00FA5C66" w:rsidRPr="00610C6C" w:rsidRDefault="00FA5C66" w:rsidP="00715FC4">
      <w:pPr>
        <w:spacing w:before="120" w:after="120"/>
        <w:contextualSpacing/>
        <w:rPr>
          <w:rFonts w:ascii="Times New Roman" w:eastAsia="Times New Roman" w:hAnsi="Times New Roman" w:cs="Times New Roman"/>
          <w:b/>
          <w:bCs/>
          <w:sz w:val="24"/>
          <w:szCs w:val="24"/>
        </w:rPr>
      </w:pPr>
      <w:r w:rsidRPr="00610C6C">
        <w:rPr>
          <w:rFonts w:ascii="Times New Roman" w:eastAsia="Times New Roman" w:hAnsi="Times New Roman" w:cs="Times New Roman"/>
          <w:b/>
          <w:bCs/>
          <w:sz w:val="24"/>
          <w:szCs w:val="24"/>
        </w:rPr>
        <w:t>MEETING AGENDA</w:t>
      </w:r>
    </w:p>
    <w:p w14:paraId="1C75E232" w14:textId="77777777" w:rsidR="005E03A1" w:rsidRPr="00C2611D" w:rsidRDefault="005E03A1" w:rsidP="00715FC4">
      <w:pPr>
        <w:spacing w:before="120" w:after="120"/>
        <w:contextualSpacing/>
        <w:rPr>
          <w:rFonts w:ascii="Times New Roman" w:eastAsia="Times New Roman" w:hAnsi="Times New Roman" w:cs="Times New Roman"/>
          <w:sz w:val="24"/>
          <w:szCs w:val="24"/>
        </w:rPr>
      </w:pPr>
    </w:p>
    <w:p w14:paraId="71734D6F" w14:textId="436A8C8D" w:rsidR="008F76EB" w:rsidRPr="00C2611D" w:rsidRDefault="00611BE7" w:rsidP="005B2D54">
      <w:pPr>
        <w:spacing w:before="120" w:after="120"/>
        <w:ind w:left="360" w:hanging="360"/>
        <w:contextualSpacing/>
        <w:rPr>
          <w:rFonts w:ascii="Times New Roman" w:hAnsi="Times New Roman" w:cs="Times New Roman"/>
          <w:i/>
          <w:sz w:val="24"/>
          <w:szCs w:val="24"/>
        </w:rPr>
      </w:pPr>
      <w:r w:rsidRPr="00A11AF0">
        <w:rPr>
          <w:rFonts w:ascii="Times New Roman" w:hAnsi="Times New Roman" w:cs="Times New Roman"/>
          <w:b/>
          <w:bCs/>
          <w:sz w:val="24"/>
          <w:szCs w:val="24"/>
        </w:rPr>
        <w:t>A.</w:t>
      </w:r>
      <w:r w:rsidRPr="00A11AF0">
        <w:rPr>
          <w:rFonts w:ascii="Times New Roman" w:hAnsi="Times New Roman" w:cs="Times New Roman"/>
          <w:b/>
          <w:bCs/>
          <w:sz w:val="24"/>
          <w:szCs w:val="24"/>
        </w:rPr>
        <w:tab/>
      </w:r>
      <w:r w:rsidR="008F76EB" w:rsidRPr="00A11AF0">
        <w:rPr>
          <w:rFonts w:ascii="Times New Roman" w:hAnsi="Times New Roman" w:cs="Times New Roman"/>
          <w:b/>
          <w:bCs/>
          <w:sz w:val="24"/>
          <w:szCs w:val="24"/>
        </w:rPr>
        <w:t>CALL MEETING TO ORDER</w:t>
      </w:r>
      <w:r w:rsidR="00BA32C2" w:rsidRPr="00A11AF0">
        <w:rPr>
          <w:rFonts w:ascii="Times New Roman" w:hAnsi="Times New Roman" w:cs="Times New Roman"/>
          <w:b/>
          <w:bCs/>
          <w:sz w:val="24"/>
          <w:szCs w:val="24"/>
        </w:rPr>
        <w:t xml:space="preserve">: </w:t>
      </w:r>
      <w:r w:rsidR="007F20DC" w:rsidRPr="00A11AF0">
        <w:rPr>
          <w:rFonts w:ascii="Times New Roman" w:hAnsi="Times New Roman" w:cs="Times New Roman"/>
          <w:b/>
          <w:bCs/>
          <w:sz w:val="24"/>
          <w:szCs w:val="24"/>
        </w:rPr>
        <w:t xml:space="preserve">Melvin </w:t>
      </w:r>
      <w:proofErr w:type="spellStart"/>
      <w:r w:rsidR="007F20DC" w:rsidRPr="00A11AF0">
        <w:rPr>
          <w:rFonts w:ascii="Times New Roman" w:hAnsi="Times New Roman" w:cs="Times New Roman"/>
          <w:b/>
          <w:bCs/>
          <w:sz w:val="24"/>
          <w:szCs w:val="24"/>
        </w:rPr>
        <w:t>Cap</w:t>
      </w:r>
      <w:r w:rsidR="00171487">
        <w:rPr>
          <w:rFonts w:ascii="Times New Roman" w:hAnsi="Times New Roman" w:cs="Times New Roman"/>
          <w:b/>
          <w:bCs/>
          <w:sz w:val="24"/>
          <w:szCs w:val="24"/>
        </w:rPr>
        <w:t>it</w:t>
      </w:r>
      <w:r w:rsidR="007F20DC" w:rsidRPr="00A11AF0">
        <w:rPr>
          <w:rFonts w:ascii="Times New Roman" w:hAnsi="Times New Roman" w:cs="Times New Roman"/>
          <w:b/>
          <w:bCs/>
          <w:sz w:val="24"/>
          <w:szCs w:val="24"/>
        </w:rPr>
        <w:t>an</w:t>
      </w:r>
      <w:proofErr w:type="spellEnd"/>
      <w:r w:rsidR="007F20DC" w:rsidRPr="00A11AF0">
        <w:rPr>
          <w:rFonts w:ascii="Times New Roman" w:hAnsi="Times New Roman" w:cs="Times New Roman"/>
          <w:b/>
          <w:bCs/>
          <w:sz w:val="24"/>
          <w:szCs w:val="24"/>
        </w:rPr>
        <w:t xml:space="preserve">, Jr., </w:t>
      </w:r>
      <w:r w:rsidR="00B225FE" w:rsidRPr="00A11AF0">
        <w:rPr>
          <w:rFonts w:ascii="Times New Roman" w:hAnsi="Times New Roman" w:cs="Times New Roman"/>
          <w:b/>
          <w:bCs/>
          <w:sz w:val="24"/>
          <w:szCs w:val="24"/>
        </w:rPr>
        <w:t xml:space="preserve">Chair, </w:t>
      </w:r>
      <w:r w:rsidR="00B225FE" w:rsidRPr="00F26BE6">
        <w:rPr>
          <w:rFonts w:ascii="Times New Roman" w:hAnsi="Times New Roman" w:cs="Times New Roman"/>
          <w:i/>
          <w:sz w:val="24"/>
          <w:szCs w:val="24"/>
        </w:rPr>
        <w:t>c</w:t>
      </w:r>
      <w:r w:rsidR="00171487">
        <w:rPr>
          <w:rFonts w:ascii="Times New Roman" w:hAnsi="Times New Roman" w:cs="Times New Roman"/>
          <w:i/>
          <w:sz w:val="24"/>
          <w:szCs w:val="24"/>
        </w:rPr>
        <w:t xml:space="preserve">ould not call the meeting to order at 1:36 pm because of the lack of a quorum.  The four committee members in attendance heard the discussion and approval actions of the Board of Trustees.  One more committee member joined and Chair </w:t>
      </w:r>
      <w:proofErr w:type="spellStart"/>
      <w:r w:rsidR="00171487">
        <w:rPr>
          <w:rFonts w:ascii="Times New Roman" w:hAnsi="Times New Roman" w:cs="Times New Roman"/>
          <w:i/>
          <w:sz w:val="24"/>
          <w:szCs w:val="24"/>
        </w:rPr>
        <w:t>Capitan</w:t>
      </w:r>
      <w:proofErr w:type="spellEnd"/>
      <w:r w:rsidR="00171487">
        <w:rPr>
          <w:rFonts w:ascii="Times New Roman" w:hAnsi="Times New Roman" w:cs="Times New Roman"/>
          <w:i/>
          <w:sz w:val="24"/>
          <w:szCs w:val="24"/>
        </w:rPr>
        <w:t xml:space="preserve"> was able to c</w:t>
      </w:r>
      <w:r w:rsidR="00B225FE" w:rsidRPr="00F26BE6">
        <w:rPr>
          <w:rFonts w:ascii="Times New Roman" w:hAnsi="Times New Roman" w:cs="Times New Roman"/>
          <w:i/>
          <w:sz w:val="24"/>
          <w:szCs w:val="24"/>
        </w:rPr>
        <w:t>all the</w:t>
      </w:r>
      <w:r w:rsidR="00171487">
        <w:rPr>
          <w:rFonts w:ascii="Times New Roman" w:hAnsi="Times New Roman" w:cs="Times New Roman"/>
          <w:i/>
          <w:sz w:val="24"/>
          <w:szCs w:val="24"/>
        </w:rPr>
        <w:t xml:space="preserve"> DAC</w:t>
      </w:r>
      <w:r w:rsidR="00B225FE" w:rsidRPr="00F26BE6">
        <w:rPr>
          <w:rFonts w:ascii="Times New Roman" w:hAnsi="Times New Roman" w:cs="Times New Roman"/>
          <w:i/>
          <w:sz w:val="24"/>
          <w:szCs w:val="24"/>
        </w:rPr>
        <w:t xml:space="preserve"> meeting to order</w:t>
      </w:r>
      <w:r w:rsidR="00B225FE" w:rsidRPr="00A11AF0">
        <w:rPr>
          <w:rFonts w:ascii="Times New Roman" w:hAnsi="Times New Roman" w:cs="Times New Roman"/>
          <w:b/>
          <w:bCs/>
          <w:i/>
          <w:sz w:val="24"/>
          <w:szCs w:val="24"/>
        </w:rPr>
        <w:t xml:space="preserve"> </w:t>
      </w:r>
      <w:r w:rsidR="00B225FE" w:rsidRPr="00F26BE6">
        <w:rPr>
          <w:rFonts w:ascii="Times New Roman" w:hAnsi="Times New Roman" w:cs="Times New Roman"/>
          <w:i/>
          <w:sz w:val="24"/>
          <w:szCs w:val="24"/>
        </w:rPr>
        <w:t>at</w:t>
      </w:r>
      <w:r w:rsidR="00B225FE" w:rsidRPr="00C2611D">
        <w:rPr>
          <w:rFonts w:ascii="Times New Roman" w:hAnsi="Times New Roman" w:cs="Times New Roman"/>
          <w:i/>
          <w:sz w:val="24"/>
          <w:szCs w:val="24"/>
        </w:rPr>
        <w:t xml:space="preserve"> 2:</w:t>
      </w:r>
      <w:r w:rsidR="00171487">
        <w:rPr>
          <w:rFonts w:ascii="Times New Roman" w:hAnsi="Times New Roman" w:cs="Times New Roman"/>
          <w:i/>
          <w:sz w:val="24"/>
          <w:szCs w:val="24"/>
        </w:rPr>
        <w:t>4</w:t>
      </w:r>
      <w:r w:rsidR="00B225FE" w:rsidRPr="00C2611D">
        <w:rPr>
          <w:rFonts w:ascii="Times New Roman" w:hAnsi="Times New Roman" w:cs="Times New Roman"/>
          <w:i/>
          <w:sz w:val="24"/>
          <w:szCs w:val="24"/>
        </w:rPr>
        <w:t>1 p.m.  Five</w:t>
      </w:r>
      <w:r w:rsidR="00F26BE6">
        <w:rPr>
          <w:rFonts w:ascii="Times New Roman" w:hAnsi="Times New Roman" w:cs="Times New Roman"/>
          <w:i/>
          <w:sz w:val="24"/>
          <w:szCs w:val="24"/>
        </w:rPr>
        <w:t xml:space="preserve"> committee</w:t>
      </w:r>
      <w:r w:rsidR="00B225FE" w:rsidRPr="00C2611D">
        <w:rPr>
          <w:rFonts w:ascii="Times New Roman" w:hAnsi="Times New Roman" w:cs="Times New Roman"/>
          <w:i/>
          <w:sz w:val="24"/>
          <w:szCs w:val="24"/>
        </w:rPr>
        <w:t xml:space="preserve"> members were in attendance, which constituted a quorum. </w:t>
      </w:r>
    </w:p>
    <w:p w14:paraId="0228F22B" w14:textId="77777777" w:rsidR="00DD57DE" w:rsidRPr="00C2611D" w:rsidRDefault="00611BE7" w:rsidP="00611BE7">
      <w:pPr>
        <w:pStyle w:val="PAParaText"/>
        <w:tabs>
          <w:tab w:val="left" w:pos="1080"/>
        </w:tabs>
        <w:spacing w:after="0"/>
        <w:ind w:left="72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1.</w:t>
      </w:r>
      <w:r w:rsidRPr="00C2611D">
        <w:rPr>
          <w:rFonts w:ascii="Times New Roman" w:eastAsiaTheme="minorHAnsi" w:hAnsi="Times New Roman"/>
          <w:sz w:val="24"/>
          <w:szCs w:val="24"/>
          <w:lang w:eastAsia="en-US"/>
        </w:rPr>
        <w:tab/>
      </w:r>
      <w:r w:rsidR="00E762EC" w:rsidRPr="00C2611D">
        <w:rPr>
          <w:rFonts w:ascii="Times New Roman" w:eastAsiaTheme="minorHAnsi" w:hAnsi="Times New Roman"/>
          <w:sz w:val="24"/>
          <w:szCs w:val="24"/>
          <w:lang w:eastAsia="en-US"/>
        </w:rPr>
        <w:t>Roll Call:</w:t>
      </w:r>
      <w:r w:rsidR="003C5FBC" w:rsidRPr="00C2611D">
        <w:rPr>
          <w:rFonts w:ascii="Times New Roman" w:eastAsiaTheme="minorHAnsi" w:hAnsi="Times New Roman"/>
          <w:sz w:val="24"/>
          <w:szCs w:val="24"/>
          <w:lang w:eastAsia="en-US"/>
        </w:rPr>
        <w:t xml:space="preserve"> </w:t>
      </w:r>
    </w:p>
    <w:tbl>
      <w:tblPr>
        <w:tblStyle w:val="TableGrid"/>
        <w:tblW w:w="6570" w:type="dxa"/>
        <w:tblInd w:w="1188" w:type="dxa"/>
        <w:tblLook w:val="04A0" w:firstRow="1" w:lastRow="0" w:firstColumn="1" w:lastColumn="0" w:noHBand="0" w:noVBand="1"/>
      </w:tblPr>
      <w:tblGrid>
        <w:gridCol w:w="390"/>
        <w:gridCol w:w="2403"/>
        <w:gridCol w:w="3777"/>
      </w:tblGrid>
      <w:tr w:rsidR="003C5FBC" w:rsidRPr="00C2611D" w14:paraId="07B40615" w14:textId="77777777" w:rsidTr="00E847C7">
        <w:trPr>
          <w:trHeight w:val="266"/>
        </w:trPr>
        <w:tc>
          <w:tcPr>
            <w:tcW w:w="385" w:type="dxa"/>
          </w:tcPr>
          <w:p w14:paraId="77DF1A7C" w14:textId="514BC538" w:rsidR="003C5FBC" w:rsidRPr="00C2611D" w:rsidRDefault="00B225FE"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4507F019" w14:textId="37FFA51F" w:rsidR="003C5FBC" w:rsidRPr="00C2611D" w:rsidRDefault="00C7270A" w:rsidP="00E847C7">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Melvin Capitan Jr.</w:t>
            </w:r>
          </w:p>
        </w:tc>
        <w:tc>
          <w:tcPr>
            <w:tcW w:w="3780" w:type="dxa"/>
          </w:tcPr>
          <w:p w14:paraId="5C92D2F6" w14:textId="057DFCA3" w:rsidR="003C5FBC" w:rsidRPr="00C2611D" w:rsidRDefault="00C7270A" w:rsidP="00803FBD">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Chair, Aneth</w:t>
            </w:r>
          </w:p>
        </w:tc>
      </w:tr>
      <w:tr w:rsidR="003C5FBC" w:rsidRPr="00C2611D" w14:paraId="3EBC4CF4" w14:textId="77777777" w:rsidTr="00E847C7">
        <w:trPr>
          <w:trHeight w:val="252"/>
        </w:trPr>
        <w:tc>
          <w:tcPr>
            <w:tcW w:w="385" w:type="dxa"/>
          </w:tcPr>
          <w:p w14:paraId="2059F786" w14:textId="62D9DADF" w:rsidR="003C5FBC" w:rsidRPr="00C2611D" w:rsidRDefault="00B225FE"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36798362" w14:textId="1F244059" w:rsidR="003C5FBC" w:rsidRPr="00C2611D" w:rsidRDefault="00C7270A" w:rsidP="000E686D">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Aretta Begay</w:t>
            </w:r>
          </w:p>
        </w:tc>
        <w:tc>
          <w:tcPr>
            <w:tcW w:w="3780" w:type="dxa"/>
          </w:tcPr>
          <w:p w14:paraId="6EB206D0" w14:textId="569A2D63" w:rsidR="003C5FBC" w:rsidRPr="00C2611D" w:rsidRDefault="00C7270A"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Vice-Chair, Teecnospos</w:t>
            </w:r>
          </w:p>
        </w:tc>
      </w:tr>
      <w:tr w:rsidR="003C5FBC" w:rsidRPr="00C2611D" w14:paraId="2D47979E" w14:textId="77777777" w:rsidTr="00E847C7">
        <w:trPr>
          <w:trHeight w:val="266"/>
        </w:trPr>
        <w:tc>
          <w:tcPr>
            <w:tcW w:w="385" w:type="dxa"/>
          </w:tcPr>
          <w:p w14:paraId="58E0FBFD" w14:textId="5AAE7B92" w:rsidR="003C5FBC" w:rsidRPr="00C2611D" w:rsidRDefault="00B225FE"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4A300076" w14:textId="125F87EC" w:rsidR="003C5FBC" w:rsidRPr="00C2611D" w:rsidRDefault="00C7270A"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Rebecca Benally</w:t>
            </w:r>
          </w:p>
        </w:tc>
        <w:tc>
          <w:tcPr>
            <w:tcW w:w="3780" w:type="dxa"/>
          </w:tcPr>
          <w:p w14:paraId="2E8E89C2" w14:textId="12FFD78D" w:rsidR="003C5FBC" w:rsidRPr="00C2611D" w:rsidRDefault="00C7270A" w:rsidP="00E847C7">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Secretary, Red Mesa</w:t>
            </w:r>
          </w:p>
        </w:tc>
      </w:tr>
      <w:tr w:rsidR="00C7270A" w:rsidRPr="00C2611D" w14:paraId="2DD5CFBF" w14:textId="77777777" w:rsidTr="00E847C7">
        <w:trPr>
          <w:trHeight w:val="266"/>
        </w:trPr>
        <w:tc>
          <w:tcPr>
            <w:tcW w:w="385" w:type="dxa"/>
          </w:tcPr>
          <w:p w14:paraId="2A16042D" w14:textId="72C772B8" w:rsidR="00C7270A" w:rsidRPr="00C2611D" w:rsidRDefault="00B225FE"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29AB05E5" w14:textId="10972842" w:rsidR="00C7270A" w:rsidRPr="00C2611D" w:rsidRDefault="00C7270A"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Jam</w:t>
            </w:r>
            <w:r w:rsidR="00F26BE6">
              <w:rPr>
                <w:rFonts w:ascii="Times New Roman" w:eastAsiaTheme="minorHAnsi" w:hAnsi="Times New Roman"/>
                <w:sz w:val="24"/>
                <w:szCs w:val="24"/>
                <w:lang w:eastAsia="en-US"/>
              </w:rPr>
              <w:t>i</w:t>
            </w:r>
            <w:r w:rsidRPr="00C2611D">
              <w:rPr>
                <w:rFonts w:ascii="Times New Roman" w:eastAsiaTheme="minorHAnsi" w:hAnsi="Times New Roman"/>
                <w:sz w:val="24"/>
                <w:szCs w:val="24"/>
                <w:lang w:eastAsia="en-US"/>
              </w:rPr>
              <w:t>e Harvey</w:t>
            </w:r>
          </w:p>
        </w:tc>
        <w:tc>
          <w:tcPr>
            <w:tcW w:w="3780" w:type="dxa"/>
          </w:tcPr>
          <w:p w14:paraId="210DE9FA" w14:textId="15F68D77" w:rsidR="00C7270A" w:rsidRPr="00C2611D" w:rsidRDefault="00C7270A" w:rsidP="00E847C7">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Aneth</w:t>
            </w:r>
          </w:p>
        </w:tc>
      </w:tr>
      <w:tr w:rsidR="00C7270A" w:rsidRPr="00C2611D" w14:paraId="308BF3C0" w14:textId="77777777" w:rsidTr="00E847C7">
        <w:trPr>
          <w:trHeight w:val="266"/>
        </w:trPr>
        <w:tc>
          <w:tcPr>
            <w:tcW w:w="385" w:type="dxa"/>
          </w:tcPr>
          <w:p w14:paraId="2C5AB816" w14:textId="64668F90" w:rsidR="00C7270A" w:rsidRPr="00C2611D" w:rsidRDefault="00EF564C"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2F54F31E" w14:textId="5F7B8A6A" w:rsidR="00C7270A" w:rsidRPr="00C2611D" w:rsidRDefault="00C7270A"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Anna Mae Jim</w:t>
            </w:r>
          </w:p>
        </w:tc>
        <w:tc>
          <w:tcPr>
            <w:tcW w:w="3780" w:type="dxa"/>
          </w:tcPr>
          <w:p w14:paraId="68FF988B" w14:textId="48A8B590" w:rsidR="00C7270A" w:rsidRPr="00C2611D" w:rsidRDefault="00F26BE6" w:rsidP="00E847C7">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Naastsis’Aan</w:t>
            </w:r>
          </w:p>
        </w:tc>
      </w:tr>
      <w:tr w:rsidR="00C7270A" w:rsidRPr="00C2611D" w14:paraId="01ECED60" w14:textId="77777777" w:rsidTr="00E847C7">
        <w:trPr>
          <w:trHeight w:val="266"/>
        </w:trPr>
        <w:tc>
          <w:tcPr>
            <w:tcW w:w="385" w:type="dxa"/>
          </w:tcPr>
          <w:p w14:paraId="6B61A294" w14:textId="4D9E675F" w:rsidR="00C7270A" w:rsidRPr="00C2611D" w:rsidRDefault="00C7270A"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p>
        </w:tc>
        <w:tc>
          <w:tcPr>
            <w:tcW w:w="2405" w:type="dxa"/>
          </w:tcPr>
          <w:p w14:paraId="1BA6F6D0" w14:textId="26D736BD" w:rsidR="00C7270A" w:rsidRPr="00C2611D" w:rsidRDefault="00C7270A" w:rsidP="00804719">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Stanley Nez</w:t>
            </w:r>
          </w:p>
        </w:tc>
        <w:tc>
          <w:tcPr>
            <w:tcW w:w="3780" w:type="dxa"/>
          </w:tcPr>
          <w:p w14:paraId="6F574487" w14:textId="3F2C401C" w:rsidR="00C7270A" w:rsidRPr="00C2611D" w:rsidRDefault="00C7270A" w:rsidP="00E847C7">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Blue Mtn Dineh Comm</w:t>
            </w:r>
            <w:r w:rsidR="00F26BE6">
              <w:rPr>
                <w:rFonts w:ascii="Times New Roman" w:eastAsiaTheme="minorHAnsi" w:hAnsi="Times New Roman"/>
                <w:sz w:val="24"/>
                <w:szCs w:val="24"/>
                <w:lang w:eastAsia="en-US"/>
              </w:rPr>
              <w:t>unity</w:t>
            </w:r>
          </w:p>
        </w:tc>
      </w:tr>
    </w:tbl>
    <w:p w14:paraId="71848B07" w14:textId="77777777" w:rsidR="0090484E" w:rsidRDefault="0090484E" w:rsidP="005B2D54">
      <w:pPr>
        <w:spacing w:before="120" w:after="120"/>
        <w:ind w:left="360" w:hanging="360"/>
        <w:contextualSpacing/>
        <w:rPr>
          <w:rFonts w:ascii="Arial Narrow" w:hAnsi="Arial Narrow"/>
        </w:rPr>
      </w:pPr>
    </w:p>
    <w:p w14:paraId="7E8FA780" w14:textId="36C95249" w:rsidR="00C7270A" w:rsidRPr="00C2611D" w:rsidRDefault="00C7270A" w:rsidP="005B2D54">
      <w:pPr>
        <w:spacing w:before="120" w:after="120"/>
        <w:ind w:left="360" w:hanging="360"/>
        <w:contextualSpacing/>
        <w:rPr>
          <w:rFonts w:ascii="Times New Roman" w:hAnsi="Times New Roman" w:cs="Times New Roman"/>
          <w:i/>
          <w:sz w:val="24"/>
          <w:szCs w:val="24"/>
        </w:rPr>
      </w:pPr>
      <w:r w:rsidRPr="00A11AF0">
        <w:rPr>
          <w:rFonts w:ascii="Times New Roman" w:hAnsi="Times New Roman" w:cs="Times New Roman"/>
          <w:b/>
          <w:bCs/>
          <w:sz w:val="24"/>
          <w:szCs w:val="24"/>
        </w:rPr>
        <w:t>A.</w:t>
      </w:r>
      <w:r w:rsidRPr="00A11AF0">
        <w:rPr>
          <w:rFonts w:ascii="Times New Roman" w:hAnsi="Times New Roman" w:cs="Times New Roman"/>
          <w:b/>
          <w:bCs/>
          <w:sz w:val="24"/>
          <w:szCs w:val="24"/>
        </w:rPr>
        <w:tab/>
        <w:t>CALL MEETING TO ORDER: Marlo M. Oaks, Chair</w:t>
      </w:r>
      <w:r w:rsidR="00B225FE" w:rsidRPr="00A11AF0">
        <w:rPr>
          <w:rFonts w:ascii="Times New Roman" w:hAnsi="Times New Roman" w:cs="Times New Roman"/>
          <w:b/>
          <w:bCs/>
          <w:i/>
          <w:sz w:val="24"/>
          <w:szCs w:val="24"/>
        </w:rPr>
        <w:t xml:space="preserve"> </w:t>
      </w:r>
      <w:r w:rsidR="00B225FE" w:rsidRPr="00610C6C">
        <w:rPr>
          <w:rFonts w:ascii="Times New Roman" w:hAnsi="Times New Roman" w:cs="Times New Roman"/>
          <w:i/>
          <w:sz w:val="24"/>
          <w:szCs w:val="24"/>
        </w:rPr>
        <w:t>called the meeting to order at</w:t>
      </w:r>
      <w:r w:rsidR="00B225FE" w:rsidRPr="00A11AF0">
        <w:rPr>
          <w:rFonts w:ascii="Times New Roman" w:hAnsi="Times New Roman" w:cs="Times New Roman"/>
          <w:b/>
          <w:bCs/>
          <w:i/>
          <w:sz w:val="24"/>
          <w:szCs w:val="24"/>
        </w:rPr>
        <w:t xml:space="preserve"> </w:t>
      </w:r>
      <w:r w:rsidR="00EF564C" w:rsidRPr="00A11AF0">
        <w:rPr>
          <w:rFonts w:ascii="Times New Roman" w:hAnsi="Times New Roman" w:cs="Times New Roman"/>
          <w:b/>
          <w:bCs/>
          <w:i/>
          <w:sz w:val="24"/>
          <w:szCs w:val="24"/>
        </w:rPr>
        <w:t>1:36</w:t>
      </w:r>
      <w:r w:rsidR="00EF564C" w:rsidRPr="00C2611D">
        <w:rPr>
          <w:rFonts w:ascii="Times New Roman" w:hAnsi="Times New Roman" w:cs="Times New Roman"/>
          <w:i/>
          <w:sz w:val="24"/>
          <w:szCs w:val="24"/>
        </w:rPr>
        <w:t xml:space="preserve"> </w:t>
      </w:r>
      <w:r w:rsidR="00B225FE" w:rsidRPr="00C2611D">
        <w:rPr>
          <w:rFonts w:ascii="Times New Roman" w:hAnsi="Times New Roman" w:cs="Times New Roman"/>
          <w:i/>
          <w:sz w:val="24"/>
          <w:szCs w:val="24"/>
        </w:rPr>
        <w:t>p.m.  All three board members were in attendance, which constituted a quorum.</w:t>
      </w:r>
    </w:p>
    <w:p w14:paraId="6819E6E3" w14:textId="77777777" w:rsidR="00C7270A" w:rsidRPr="00C2611D" w:rsidRDefault="00C7270A" w:rsidP="00C7270A">
      <w:pPr>
        <w:pStyle w:val="PAParaText"/>
        <w:tabs>
          <w:tab w:val="left" w:pos="1080"/>
        </w:tabs>
        <w:spacing w:after="0"/>
        <w:ind w:left="72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1.</w:t>
      </w:r>
      <w:r w:rsidRPr="00C2611D">
        <w:rPr>
          <w:rFonts w:ascii="Times New Roman" w:eastAsiaTheme="minorHAnsi" w:hAnsi="Times New Roman"/>
          <w:sz w:val="24"/>
          <w:szCs w:val="24"/>
          <w:lang w:eastAsia="en-US"/>
        </w:rPr>
        <w:tab/>
        <w:t xml:space="preserve">Roll Call: </w:t>
      </w:r>
    </w:p>
    <w:tbl>
      <w:tblPr>
        <w:tblStyle w:val="TableGrid"/>
        <w:tblW w:w="6570" w:type="dxa"/>
        <w:tblInd w:w="1188" w:type="dxa"/>
        <w:tblLook w:val="04A0" w:firstRow="1" w:lastRow="0" w:firstColumn="1" w:lastColumn="0" w:noHBand="0" w:noVBand="1"/>
      </w:tblPr>
      <w:tblGrid>
        <w:gridCol w:w="390"/>
        <w:gridCol w:w="2404"/>
        <w:gridCol w:w="3776"/>
      </w:tblGrid>
      <w:tr w:rsidR="00C7270A" w:rsidRPr="00C2611D" w14:paraId="0666D7CD" w14:textId="77777777" w:rsidTr="00683A5E">
        <w:trPr>
          <w:trHeight w:val="266"/>
        </w:trPr>
        <w:tc>
          <w:tcPr>
            <w:tcW w:w="385" w:type="dxa"/>
          </w:tcPr>
          <w:p w14:paraId="44BB8960" w14:textId="65E59AA1" w:rsidR="00C7270A" w:rsidRPr="00C2611D" w:rsidRDefault="00B225FE"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69920BD4" w14:textId="77777777" w:rsidR="00C7270A" w:rsidRPr="00C2611D" w:rsidRDefault="00C7270A"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Marlo Oaks, Chair</w:t>
            </w:r>
          </w:p>
        </w:tc>
        <w:tc>
          <w:tcPr>
            <w:tcW w:w="3780" w:type="dxa"/>
          </w:tcPr>
          <w:p w14:paraId="22DCA9B2" w14:textId="77777777" w:rsidR="00C7270A" w:rsidRPr="00C2611D" w:rsidRDefault="00C7270A"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State Treasurer</w:t>
            </w:r>
          </w:p>
        </w:tc>
      </w:tr>
      <w:tr w:rsidR="00C7270A" w:rsidRPr="00C2611D" w14:paraId="3C7E37F8" w14:textId="77777777" w:rsidTr="00683A5E">
        <w:trPr>
          <w:trHeight w:val="252"/>
        </w:trPr>
        <w:tc>
          <w:tcPr>
            <w:tcW w:w="385" w:type="dxa"/>
          </w:tcPr>
          <w:p w14:paraId="3271878D" w14:textId="346A0CEC" w:rsidR="00C7270A" w:rsidRPr="00C2611D" w:rsidRDefault="00B225FE"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4869E8EA" w14:textId="77777777" w:rsidR="00C7270A" w:rsidRPr="00C2611D" w:rsidRDefault="00C7270A"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Van Christensen</w:t>
            </w:r>
          </w:p>
        </w:tc>
        <w:tc>
          <w:tcPr>
            <w:tcW w:w="3780" w:type="dxa"/>
          </w:tcPr>
          <w:p w14:paraId="221937CB" w14:textId="77777777" w:rsidR="00C7270A" w:rsidRPr="00C2611D" w:rsidRDefault="00C7270A"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 xml:space="preserve">State Finance Division Director </w:t>
            </w:r>
          </w:p>
        </w:tc>
      </w:tr>
      <w:tr w:rsidR="00C7270A" w:rsidRPr="00C2611D" w14:paraId="42E2A3B9" w14:textId="77777777" w:rsidTr="00683A5E">
        <w:trPr>
          <w:trHeight w:val="266"/>
        </w:trPr>
        <w:tc>
          <w:tcPr>
            <w:tcW w:w="385" w:type="dxa"/>
          </w:tcPr>
          <w:p w14:paraId="5135FB09" w14:textId="637E8BEE" w:rsidR="00C7270A" w:rsidRPr="00C2611D" w:rsidRDefault="00B225FE"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X</w:t>
            </w:r>
          </w:p>
        </w:tc>
        <w:tc>
          <w:tcPr>
            <w:tcW w:w="2405" w:type="dxa"/>
          </w:tcPr>
          <w:p w14:paraId="1EEC6F39" w14:textId="77777777" w:rsidR="00C7270A" w:rsidRPr="00C2611D" w:rsidRDefault="00C7270A"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Evan, Curtis</w:t>
            </w:r>
          </w:p>
        </w:tc>
        <w:tc>
          <w:tcPr>
            <w:tcW w:w="3780" w:type="dxa"/>
          </w:tcPr>
          <w:p w14:paraId="6F73A736" w14:textId="77777777" w:rsidR="00C7270A" w:rsidRPr="00C2611D" w:rsidRDefault="00C7270A" w:rsidP="00683A5E">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Governor’s Office of Planning &amp; Budget</w:t>
            </w:r>
          </w:p>
        </w:tc>
      </w:tr>
    </w:tbl>
    <w:p w14:paraId="2E904E75" w14:textId="77777777" w:rsidR="008D6E99" w:rsidRPr="00662D07" w:rsidRDefault="008D6E99" w:rsidP="00804719">
      <w:pPr>
        <w:pStyle w:val="PAParaText"/>
        <w:tabs>
          <w:tab w:val="left" w:pos="3960"/>
          <w:tab w:val="left" w:pos="5760"/>
          <w:tab w:val="left" w:pos="7920"/>
        </w:tabs>
        <w:spacing w:after="0"/>
        <w:contextualSpacing/>
        <w:jc w:val="left"/>
        <w:rPr>
          <w:rFonts w:ascii="Arial Narrow" w:eastAsiaTheme="minorHAnsi" w:hAnsi="Arial Narrow" w:cstheme="minorBidi"/>
          <w:sz w:val="22"/>
          <w:szCs w:val="22"/>
          <w:lang w:eastAsia="en-US"/>
        </w:rPr>
      </w:pPr>
    </w:p>
    <w:p w14:paraId="711EB1F9" w14:textId="3618DBC0" w:rsidR="00466AFC" w:rsidRPr="00C2611D" w:rsidRDefault="008D6E99" w:rsidP="005E03A1">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 xml:space="preserve">              2.   </w:t>
      </w:r>
      <w:r w:rsidR="008F76EB" w:rsidRPr="00C2611D">
        <w:rPr>
          <w:rFonts w:ascii="Times New Roman" w:eastAsiaTheme="minorHAnsi" w:hAnsi="Times New Roman"/>
          <w:sz w:val="24"/>
          <w:szCs w:val="24"/>
          <w:lang w:eastAsia="en-US"/>
        </w:rPr>
        <w:t>Recognition of Guests</w:t>
      </w:r>
      <w:r w:rsidR="003F70E7" w:rsidRPr="00C2611D">
        <w:rPr>
          <w:rFonts w:ascii="Times New Roman" w:eastAsiaTheme="minorHAnsi" w:hAnsi="Times New Roman"/>
          <w:sz w:val="24"/>
          <w:szCs w:val="24"/>
          <w:lang w:eastAsia="en-US"/>
        </w:rPr>
        <w:t xml:space="preserve"> &amp; Staff</w:t>
      </w:r>
      <w:r w:rsidR="009B104B" w:rsidRPr="00C2611D">
        <w:rPr>
          <w:rFonts w:ascii="Times New Roman" w:eastAsiaTheme="minorHAnsi" w:hAnsi="Times New Roman"/>
          <w:sz w:val="24"/>
          <w:szCs w:val="24"/>
          <w:lang w:eastAsia="en-US"/>
        </w:rPr>
        <w:t xml:space="preserve"> </w:t>
      </w:r>
    </w:p>
    <w:p w14:paraId="72B3297E" w14:textId="5E4BB152" w:rsidR="00F87019" w:rsidRPr="00C2611D" w:rsidRDefault="00F87019" w:rsidP="005E03A1">
      <w:pPr>
        <w:pStyle w:val="PAParaText"/>
        <w:tabs>
          <w:tab w:val="left" w:pos="3960"/>
          <w:tab w:val="left" w:pos="5760"/>
          <w:tab w:val="left" w:pos="7920"/>
        </w:tabs>
        <w:spacing w:after="0"/>
        <w:contextualSpacing/>
        <w:jc w:val="left"/>
        <w:rPr>
          <w:rFonts w:ascii="Times New Roman" w:eastAsiaTheme="minorHAnsi" w:hAnsi="Times New Roman"/>
          <w:sz w:val="24"/>
          <w:szCs w:val="24"/>
          <w:lang w:eastAsia="en-US"/>
        </w:rPr>
      </w:pPr>
    </w:p>
    <w:p w14:paraId="2A488E81" w14:textId="00BD7B49" w:rsidR="00F87019" w:rsidRPr="00C2611D" w:rsidRDefault="00F87019"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Tony Dayish, UNTF Admin</w:t>
      </w:r>
      <w:r w:rsidR="00F26BE6">
        <w:rPr>
          <w:rFonts w:ascii="Times New Roman" w:eastAsiaTheme="minorHAnsi" w:hAnsi="Times New Roman"/>
          <w:i/>
          <w:sz w:val="24"/>
          <w:szCs w:val="24"/>
          <w:lang w:eastAsia="en-US"/>
        </w:rPr>
        <w:t>istrator</w:t>
      </w:r>
    </w:p>
    <w:p w14:paraId="3C8FB7AA" w14:textId="5C567EDC" w:rsidR="00F87019" w:rsidRPr="00C2611D" w:rsidRDefault="00F87019"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Maury Bergman, UNTF Finance Manage</w:t>
      </w:r>
      <w:r w:rsidR="00F26BE6">
        <w:rPr>
          <w:rFonts w:ascii="Times New Roman" w:eastAsiaTheme="minorHAnsi" w:hAnsi="Times New Roman"/>
          <w:i/>
          <w:sz w:val="24"/>
          <w:szCs w:val="24"/>
          <w:lang w:eastAsia="en-US"/>
        </w:rPr>
        <w:t>r</w:t>
      </w:r>
    </w:p>
    <w:p w14:paraId="7085D590" w14:textId="699ED5B0" w:rsidR="00F87019" w:rsidRPr="00C2611D" w:rsidRDefault="00F87019"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 xml:space="preserve">Rose Dandy, UNTF </w:t>
      </w:r>
      <w:r w:rsidR="00F26BE6">
        <w:rPr>
          <w:rFonts w:ascii="Times New Roman" w:eastAsiaTheme="minorHAnsi" w:hAnsi="Times New Roman"/>
          <w:i/>
          <w:sz w:val="24"/>
          <w:szCs w:val="24"/>
          <w:lang w:eastAsia="en-US"/>
        </w:rPr>
        <w:t>Projects Specialist</w:t>
      </w:r>
    </w:p>
    <w:p w14:paraId="595EE93A" w14:textId="549034EF" w:rsidR="00F87019" w:rsidRPr="00C2611D" w:rsidRDefault="00F87019"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 xml:space="preserve">Dorothy Phillips, UNTF </w:t>
      </w:r>
      <w:r w:rsidR="00F26BE6">
        <w:rPr>
          <w:rFonts w:ascii="Times New Roman" w:eastAsiaTheme="minorHAnsi" w:hAnsi="Times New Roman"/>
          <w:i/>
          <w:sz w:val="24"/>
          <w:szCs w:val="24"/>
          <w:lang w:eastAsia="en-US"/>
        </w:rPr>
        <w:t>Education Specialist</w:t>
      </w:r>
    </w:p>
    <w:p w14:paraId="3908CF51" w14:textId="164DFCC1" w:rsidR="00F87019" w:rsidRPr="00C2611D" w:rsidRDefault="00F87019"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John Nak</w:t>
      </w:r>
      <w:r w:rsidR="00F26BE6">
        <w:rPr>
          <w:rFonts w:ascii="Times New Roman" w:eastAsiaTheme="minorHAnsi" w:hAnsi="Times New Roman"/>
          <w:i/>
          <w:sz w:val="24"/>
          <w:szCs w:val="24"/>
          <w:lang w:eastAsia="en-US"/>
        </w:rPr>
        <w:t>ai, UNTF Project Manager</w:t>
      </w:r>
    </w:p>
    <w:p w14:paraId="22724ADE" w14:textId="328FC5B5" w:rsidR="00F87019" w:rsidRPr="00C2611D" w:rsidRDefault="00EF564C"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Carma Claw, Aneth Chapter President</w:t>
      </w:r>
    </w:p>
    <w:p w14:paraId="3EADA9F4" w14:textId="26F82E02" w:rsidR="00A83DB7" w:rsidRPr="00C2611D" w:rsidRDefault="00EF564C"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lastRenderedPageBreak/>
        <w:t>Sara Whitehorse Pierce, Aneth Chapter</w:t>
      </w:r>
    </w:p>
    <w:p w14:paraId="22062FD1" w14:textId="3C9E3556" w:rsidR="00F87019" w:rsidRPr="00C2611D" w:rsidRDefault="00EF564C"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Shirleen Watson, S</w:t>
      </w:r>
      <w:r w:rsidR="00F26BE6">
        <w:rPr>
          <w:rFonts w:ascii="Times New Roman" w:eastAsiaTheme="minorHAnsi" w:hAnsi="Times New Roman"/>
          <w:i/>
          <w:sz w:val="24"/>
          <w:szCs w:val="24"/>
          <w:lang w:eastAsia="en-US"/>
        </w:rPr>
        <w:t xml:space="preserve">an </w:t>
      </w:r>
      <w:r w:rsidRPr="00C2611D">
        <w:rPr>
          <w:rFonts w:ascii="Times New Roman" w:eastAsiaTheme="minorHAnsi" w:hAnsi="Times New Roman"/>
          <w:i/>
          <w:sz w:val="24"/>
          <w:szCs w:val="24"/>
          <w:lang w:eastAsia="en-US"/>
        </w:rPr>
        <w:t>J</w:t>
      </w:r>
      <w:r w:rsidR="00F26BE6">
        <w:rPr>
          <w:rFonts w:ascii="Times New Roman" w:eastAsiaTheme="minorHAnsi" w:hAnsi="Times New Roman"/>
          <w:i/>
          <w:sz w:val="24"/>
          <w:szCs w:val="24"/>
          <w:lang w:eastAsia="en-US"/>
        </w:rPr>
        <w:t>uan</w:t>
      </w:r>
      <w:r w:rsidRPr="00C2611D">
        <w:rPr>
          <w:rFonts w:ascii="Times New Roman" w:eastAsiaTheme="minorHAnsi" w:hAnsi="Times New Roman"/>
          <w:i/>
          <w:sz w:val="24"/>
          <w:szCs w:val="24"/>
          <w:lang w:eastAsia="en-US"/>
        </w:rPr>
        <w:t xml:space="preserve"> School Dis</w:t>
      </w:r>
      <w:r w:rsidR="00F26BE6">
        <w:rPr>
          <w:rFonts w:ascii="Times New Roman" w:eastAsiaTheme="minorHAnsi" w:hAnsi="Times New Roman"/>
          <w:i/>
          <w:sz w:val="24"/>
          <w:szCs w:val="24"/>
          <w:lang w:eastAsia="en-US"/>
        </w:rPr>
        <w:t>trict</w:t>
      </w:r>
    </w:p>
    <w:p w14:paraId="62653326" w14:textId="77207DD3" w:rsidR="00F87019" w:rsidRPr="00C2611D" w:rsidRDefault="00EF564C"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Spencer Singer, S</w:t>
      </w:r>
      <w:r w:rsidR="00F26BE6">
        <w:rPr>
          <w:rFonts w:ascii="Times New Roman" w:eastAsiaTheme="minorHAnsi" w:hAnsi="Times New Roman"/>
          <w:i/>
          <w:sz w:val="24"/>
          <w:szCs w:val="24"/>
          <w:lang w:eastAsia="en-US"/>
        </w:rPr>
        <w:t>an Juan</w:t>
      </w:r>
      <w:r w:rsidRPr="00C2611D">
        <w:rPr>
          <w:rFonts w:ascii="Times New Roman" w:eastAsiaTheme="minorHAnsi" w:hAnsi="Times New Roman"/>
          <w:i/>
          <w:sz w:val="24"/>
          <w:szCs w:val="24"/>
          <w:lang w:eastAsia="en-US"/>
        </w:rPr>
        <w:t xml:space="preserve"> School Dist</w:t>
      </w:r>
      <w:r w:rsidR="00F26BE6">
        <w:rPr>
          <w:rFonts w:ascii="Times New Roman" w:eastAsiaTheme="minorHAnsi" w:hAnsi="Times New Roman"/>
          <w:i/>
          <w:sz w:val="24"/>
          <w:szCs w:val="24"/>
          <w:lang w:eastAsia="en-US"/>
        </w:rPr>
        <w:t>rict</w:t>
      </w:r>
    </w:p>
    <w:p w14:paraId="5F682AEB" w14:textId="7BD3AA4F" w:rsidR="00F87019" w:rsidRPr="00C2611D" w:rsidRDefault="00F87019"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Silvia Stubbs, S</w:t>
      </w:r>
      <w:r w:rsidR="00F26BE6">
        <w:rPr>
          <w:rFonts w:ascii="Times New Roman" w:eastAsiaTheme="minorHAnsi" w:hAnsi="Times New Roman"/>
          <w:i/>
          <w:sz w:val="24"/>
          <w:szCs w:val="24"/>
          <w:lang w:eastAsia="en-US"/>
        </w:rPr>
        <w:t>an Juan</w:t>
      </w:r>
      <w:r w:rsidRPr="00C2611D">
        <w:rPr>
          <w:rFonts w:ascii="Times New Roman" w:eastAsiaTheme="minorHAnsi" w:hAnsi="Times New Roman"/>
          <w:i/>
          <w:sz w:val="24"/>
          <w:szCs w:val="24"/>
          <w:lang w:eastAsia="en-US"/>
        </w:rPr>
        <w:t xml:space="preserve"> County Commissioner</w:t>
      </w:r>
    </w:p>
    <w:p w14:paraId="3A436BB6" w14:textId="4519CCBE" w:rsidR="00F87019" w:rsidRPr="00C2611D" w:rsidRDefault="00EF564C"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Robert Steed</w:t>
      </w:r>
      <w:r w:rsidR="00F87019" w:rsidRPr="00C2611D">
        <w:rPr>
          <w:rFonts w:ascii="Times New Roman" w:eastAsiaTheme="minorHAnsi" w:hAnsi="Times New Roman"/>
          <w:i/>
          <w:sz w:val="24"/>
          <w:szCs w:val="24"/>
          <w:lang w:eastAsia="en-US"/>
        </w:rPr>
        <w:t xml:space="preserve">, </w:t>
      </w:r>
      <w:r w:rsidR="00F26BE6">
        <w:rPr>
          <w:rFonts w:ascii="Times New Roman" w:eastAsiaTheme="minorHAnsi" w:hAnsi="Times New Roman"/>
          <w:i/>
          <w:sz w:val="24"/>
          <w:szCs w:val="24"/>
          <w:lang w:eastAsia="en-US"/>
        </w:rPr>
        <w:t>Office of the Attorney General</w:t>
      </w:r>
    </w:p>
    <w:p w14:paraId="47880600" w14:textId="622D8711" w:rsidR="00F87019" w:rsidRPr="00C2611D" w:rsidRDefault="00EF564C" w:rsidP="00520029">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 xml:space="preserve">Corri Benally, Aneth Chapter </w:t>
      </w:r>
      <w:r w:rsidR="00F26BE6">
        <w:rPr>
          <w:rFonts w:ascii="Times New Roman" w:eastAsiaTheme="minorHAnsi" w:hAnsi="Times New Roman"/>
          <w:i/>
          <w:sz w:val="24"/>
          <w:szCs w:val="24"/>
          <w:lang w:eastAsia="en-US"/>
        </w:rPr>
        <w:t>Housing Specialist</w:t>
      </w:r>
    </w:p>
    <w:p w14:paraId="50F91172" w14:textId="7576D063" w:rsidR="00F87019" w:rsidRPr="00610C6C" w:rsidRDefault="00A83DB7" w:rsidP="00610C6C">
      <w:pPr>
        <w:pStyle w:val="PAParaText"/>
        <w:numPr>
          <w:ilvl w:val="0"/>
          <w:numId w:val="2"/>
        </w:numPr>
        <w:tabs>
          <w:tab w:val="left" w:pos="1080"/>
        </w:tabs>
        <w:spacing w:after="0"/>
        <w:contextualSpacing/>
        <w:jc w:val="left"/>
        <w:rPr>
          <w:rFonts w:ascii="Times New Roman" w:eastAsiaTheme="minorHAnsi" w:hAnsi="Times New Roman"/>
          <w:i/>
          <w:sz w:val="24"/>
          <w:szCs w:val="24"/>
          <w:lang w:eastAsia="en-US"/>
        </w:rPr>
      </w:pPr>
      <w:r w:rsidRPr="00C2611D">
        <w:rPr>
          <w:rFonts w:ascii="Times New Roman" w:eastAsiaTheme="minorHAnsi" w:hAnsi="Times New Roman"/>
          <w:i/>
          <w:sz w:val="24"/>
          <w:szCs w:val="24"/>
          <w:lang w:eastAsia="en-US"/>
        </w:rPr>
        <w:t>Janice Bitso</w:t>
      </w:r>
      <w:r w:rsidR="00F26BE6">
        <w:rPr>
          <w:rFonts w:ascii="Times New Roman" w:eastAsiaTheme="minorHAnsi" w:hAnsi="Times New Roman"/>
          <w:i/>
          <w:sz w:val="24"/>
          <w:szCs w:val="24"/>
          <w:lang w:eastAsia="en-US"/>
        </w:rPr>
        <w:t>u</w:t>
      </w:r>
      <w:r w:rsidRPr="00C2611D">
        <w:rPr>
          <w:rFonts w:ascii="Times New Roman" w:eastAsiaTheme="minorHAnsi" w:hAnsi="Times New Roman"/>
          <w:i/>
          <w:sz w:val="24"/>
          <w:szCs w:val="24"/>
          <w:lang w:eastAsia="en-US"/>
        </w:rPr>
        <w:t>ie</w:t>
      </w:r>
      <w:r w:rsidR="00F26BE6">
        <w:rPr>
          <w:rFonts w:ascii="Times New Roman" w:eastAsiaTheme="minorHAnsi" w:hAnsi="Times New Roman"/>
          <w:i/>
          <w:sz w:val="24"/>
          <w:szCs w:val="24"/>
          <w:lang w:eastAsia="en-US"/>
        </w:rPr>
        <w:t>,</w:t>
      </w:r>
      <w:r w:rsidRPr="00C2611D">
        <w:rPr>
          <w:rFonts w:ascii="Times New Roman" w:eastAsiaTheme="minorHAnsi" w:hAnsi="Times New Roman"/>
          <w:i/>
          <w:sz w:val="24"/>
          <w:szCs w:val="24"/>
          <w:lang w:eastAsia="en-US"/>
        </w:rPr>
        <w:t xml:space="preserve"> UNTF </w:t>
      </w:r>
      <w:r w:rsidR="00F26BE6">
        <w:rPr>
          <w:rFonts w:ascii="Times New Roman" w:eastAsiaTheme="minorHAnsi" w:hAnsi="Times New Roman"/>
          <w:i/>
          <w:sz w:val="24"/>
          <w:szCs w:val="24"/>
          <w:lang w:eastAsia="en-US"/>
        </w:rPr>
        <w:t>Projects Specialist</w:t>
      </w:r>
    </w:p>
    <w:p w14:paraId="1DD8009E" w14:textId="77777777" w:rsidR="008367B4" w:rsidRPr="00662D07" w:rsidRDefault="008367B4" w:rsidP="00191345">
      <w:pPr>
        <w:pStyle w:val="PAParaText"/>
        <w:spacing w:after="0"/>
        <w:contextualSpacing/>
        <w:jc w:val="left"/>
        <w:rPr>
          <w:rFonts w:ascii="Sitka Banner" w:eastAsiaTheme="minorHAnsi" w:hAnsi="Sitka Banner"/>
          <w:i/>
          <w:sz w:val="22"/>
          <w:szCs w:val="22"/>
          <w:lang w:eastAsia="en-US"/>
        </w:rPr>
      </w:pPr>
    </w:p>
    <w:p w14:paraId="6A17CA3C" w14:textId="5FF7FE0B" w:rsidR="006E56B5" w:rsidRPr="00A11AF0" w:rsidRDefault="006E56B5" w:rsidP="006E56B5">
      <w:pPr>
        <w:pStyle w:val="PAParaText"/>
        <w:spacing w:after="0"/>
        <w:contextualSpacing/>
        <w:jc w:val="left"/>
        <w:rPr>
          <w:rFonts w:ascii="Times New Roman" w:eastAsiaTheme="minorHAnsi" w:hAnsi="Times New Roman"/>
          <w:b/>
          <w:bCs/>
          <w:sz w:val="24"/>
          <w:szCs w:val="24"/>
          <w:lang w:eastAsia="en-US"/>
        </w:rPr>
      </w:pPr>
      <w:r w:rsidRPr="00A11AF0">
        <w:rPr>
          <w:rFonts w:ascii="Times New Roman" w:eastAsiaTheme="minorHAnsi" w:hAnsi="Times New Roman"/>
          <w:b/>
          <w:bCs/>
          <w:sz w:val="24"/>
          <w:szCs w:val="24"/>
          <w:lang w:eastAsia="en-US"/>
        </w:rPr>
        <w:t>B.     REVIEW AND APPROVAL OF MINUTES</w:t>
      </w:r>
    </w:p>
    <w:p w14:paraId="2DB6609A" w14:textId="77777777" w:rsidR="006E56B5" w:rsidRPr="00C2611D" w:rsidRDefault="006E56B5" w:rsidP="006E56B5">
      <w:pPr>
        <w:pStyle w:val="PAParaText"/>
        <w:tabs>
          <w:tab w:val="left" w:pos="360"/>
        </w:tabs>
        <w:spacing w:after="0"/>
        <w:contextualSpacing/>
        <w:jc w:val="left"/>
        <w:rPr>
          <w:rFonts w:ascii="Times New Roman" w:eastAsiaTheme="minorHAnsi" w:hAnsi="Times New Roman"/>
          <w:sz w:val="24"/>
          <w:szCs w:val="24"/>
          <w:lang w:eastAsia="en-US"/>
        </w:rPr>
      </w:pPr>
    </w:p>
    <w:p w14:paraId="7590B7CA" w14:textId="58A656C9" w:rsidR="00191345" w:rsidRPr="00C2611D" w:rsidRDefault="00D7342E" w:rsidP="00520029">
      <w:pPr>
        <w:pStyle w:val="PAParaText"/>
        <w:numPr>
          <w:ilvl w:val="0"/>
          <w:numId w:val="1"/>
        </w:numPr>
        <w:tabs>
          <w:tab w:val="left" w:pos="360"/>
        </w:tabs>
        <w:spacing w:after="0"/>
        <w:ind w:hanging="90"/>
        <w:contextualSpacing/>
        <w:jc w:val="left"/>
        <w:rPr>
          <w:rFonts w:ascii="Times New Roman" w:eastAsiaTheme="minorHAnsi" w:hAnsi="Times New Roman"/>
          <w:sz w:val="24"/>
          <w:szCs w:val="24"/>
          <w:lang w:eastAsia="en-US"/>
        </w:rPr>
      </w:pPr>
      <w:bookmarkStart w:id="0" w:name="_Hlk145688662"/>
      <w:r w:rsidRPr="00C2611D">
        <w:rPr>
          <w:rFonts w:ascii="Times New Roman" w:eastAsiaTheme="minorHAnsi" w:hAnsi="Times New Roman"/>
          <w:sz w:val="24"/>
          <w:szCs w:val="24"/>
          <w:lang w:eastAsia="en-US"/>
        </w:rPr>
        <w:t>Mar</w:t>
      </w:r>
      <w:r w:rsidR="00191345" w:rsidRPr="00C2611D">
        <w:rPr>
          <w:rFonts w:ascii="Times New Roman" w:eastAsiaTheme="minorHAnsi" w:hAnsi="Times New Roman"/>
          <w:sz w:val="24"/>
          <w:szCs w:val="24"/>
          <w:lang w:eastAsia="en-US"/>
        </w:rPr>
        <w:t>. 2</w:t>
      </w:r>
      <w:r w:rsidRPr="00C2611D">
        <w:rPr>
          <w:rFonts w:ascii="Times New Roman" w:eastAsiaTheme="minorHAnsi" w:hAnsi="Times New Roman"/>
          <w:sz w:val="24"/>
          <w:szCs w:val="24"/>
          <w:lang w:eastAsia="en-US"/>
        </w:rPr>
        <w:t>0</w:t>
      </w:r>
      <w:r w:rsidR="00191345" w:rsidRPr="00C2611D">
        <w:rPr>
          <w:rFonts w:ascii="Times New Roman" w:eastAsiaTheme="minorHAnsi" w:hAnsi="Times New Roman"/>
          <w:sz w:val="24"/>
          <w:szCs w:val="24"/>
          <w:lang w:eastAsia="en-US"/>
        </w:rPr>
        <w:t>, 202</w:t>
      </w:r>
      <w:r w:rsidRPr="00C2611D">
        <w:rPr>
          <w:rFonts w:ascii="Times New Roman" w:eastAsiaTheme="minorHAnsi" w:hAnsi="Times New Roman"/>
          <w:sz w:val="24"/>
          <w:szCs w:val="24"/>
          <w:lang w:eastAsia="en-US"/>
        </w:rPr>
        <w:t>6</w:t>
      </w:r>
      <w:r w:rsidR="00191345" w:rsidRPr="00C2611D">
        <w:rPr>
          <w:rFonts w:ascii="Times New Roman" w:eastAsiaTheme="minorHAnsi" w:hAnsi="Times New Roman"/>
          <w:sz w:val="24"/>
          <w:szCs w:val="24"/>
          <w:lang w:eastAsia="en-US"/>
        </w:rPr>
        <w:t xml:space="preserve"> DAC Meeting </w:t>
      </w:r>
      <w:r w:rsidR="00191345" w:rsidRPr="00C2611D">
        <w:rPr>
          <w:rFonts w:ascii="Times New Roman" w:eastAsiaTheme="minorHAnsi" w:hAnsi="Times New Roman"/>
          <w:sz w:val="24"/>
          <w:szCs w:val="24"/>
          <w:lang w:eastAsia="en-US"/>
        </w:rPr>
        <w:tab/>
      </w:r>
      <w:r w:rsidR="00191345" w:rsidRPr="00C2611D">
        <w:rPr>
          <w:rFonts w:ascii="Times New Roman" w:eastAsiaTheme="minorHAnsi" w:hAnsi="Times New Roman"/>
          <w:sz w:val="24"/>
          <w:szCs w:val="24"/>
          <w:lang w:eastAsia="en-US"/>
        </w:rPr>
        <w:tab/>
        <w:t xml:space="preserve">                                               DAC Members </w:t>
      </w:r>
    </w:p>
    <w:p w14:paraId="7C306223" w14:textId="56190E75" w:rsidR="006406E0" w:rsidRDefault="00D7342E" w:rsidP="00520029">
      <w:pPr>
        <w:pStyle w:val="PAParaText"/>
        <w:numPr>
          <w:ilvl w:val="0"/>
          <w:numId w:val="1"/>
        </w:numPr>
        <w:tabs>
          <w:tab w:val="left" w:pos="360"/>
        </w:tabs>
        <w:spacing w:after="0"/>
        <w:ind w:hanging="90"/>
        <w:contextualSpacing/>
        <w:jc w:val="left"/>
        <w:rPr>
          <w:rFonts w:ascii="Times New Roman" w:eastAsiaTheme="minorHAnsi" w:hAnsi="Times New Roman"/>
          <w:sz w:val="24"/>
          <w:szCs w:val="24"/>
          <w:lang w:eastAsia="en-US"/>
        </w:rPr>
      </w:pPr>
      <w:r w:rsidRPr="00C2611D">
        <w:rPr>
          <w:rFonts w:ascii="Times New Roman" w:eastAsiaTheme="minorHAnsi" w:hAnsi="Times New Roman"/>
          <w:sz w:val="24"/>
          <w:szCs w:val="24"/>
          <w:lang w:eastAsia="en-US"/>
        </w:rPr>
        <w:t>Jan</w:t>
      </w:r>
      <w:r w:rsidR="00191345" w:rsidRPr="00C2611D">
        <w:rPr>
          <w:rFonts w:ascii="Times New Roman" w:eastAsiaTheme="minorHAnsi" w:hAnsi="Times New Roman"/>
          <w:sz w:val="24"/>
          <w:szCs w:val="24"/>
          <w:lang w:eastAsia="en-US"/>
        </w:rPr>
        <w:t>. 16</w:t>
      </w:r>
      <w:r w:rsidR="00365E9E" w:rsidRPr="00C2611D">
        <w:rPr>
          <w:rFonts w:ascii="Times New Roman" w:eastAsiaTheme="minorHAnsi" w:hAnsi="Times New Roman"/>
          <w:sz w:val="24"/>
          <w:szCs w:val="24"/>
          <w:lang w:eastAsia="en-US"/>
        </w:rPr>
        <w:t>,</w:t>
      </w:r>
      <w:r w:rsidR="00191345" w:rsidRPr="00C2611D">
        <w:rPr>
          <w:rFonts w:ascii="Times New Roman" w:eastAsiaTheme="minorHAnsi" w:hAnsi="Times New Roman"/>
          <w:sz w:val="24"/>
          <w:szCs w:val="24"/>
          <w:lang w:eastAsia="en-US"/>
        </w:rPr>
        <w:t xml:space="preserve"> 202</w:t>
      </w:r>
      <w:r w:rsidRPr="00C2611D">
        <w:rPr>
          <w:rFonts w:ascii="Times New Roman" w:eastAsiaTheme="minorHAnsi" w:hAnsi="Times New Roman"/>
          <w:sz w:val="24"/>
          <w:szCs w:val="24"/>
          <w:lang w:eastAsia="en-US"/>
        </w:rPr>
        <w:t>6</w:t>
      </w:r>
      <w:r w:rsidR="00191345" w:rsidRPr="00C2611D">
        <w:rPr>
          <w:rFonts w:ascii="Times New Roman" w:eastAsiaTheme="minorHAnsi" w:hAnsi="Times New Roman"/>
          <w:sz w:val="24"/>
          <w:szCs w:val="24"/>
          <w:lang w:eastAsia="en-US"/>
        </w:rPr>
        <w:t xml:space="preserve"> Board Meeting                                                           Board Members</w:t>
      </w:r>
    </w:p>
    <w:p w14:paraId="1A4C810A" w14:textId="77777777" w:rsidR="00C2611D" w:rsidRPr="00C2611D" w:rsidRDefault="00C2611D" w:rsidP="00C2611D">
      <w:pPr>
        <w:pStyle w:val="PAParaText"/>
        <w:tabs>
          <w:tab w:val="left" w:pos="360"/>
        </w:tabs>
        <w:spacing w:after="0"/>
        <w:contextualSpacing/>
        <w:jc w:val="left"/>
        <w:rPr>
          <w:rFonts w:ascii="Times New Roman" w:eastAsiaTheme="minorHAnsi" w:hAnsi="Times New Roman"/>
          <w:sz w:val="24"/>
          <w:szCs w:val="24"/>
          <w:lang w:eastAsia="en-US"/>
        </w:rPr>
      </w:pPr>
    </w:p>
    <w:p w14:paraId="0B42B74A" w14:textId="0FD67133" w:rsidR="006406E0" w:rsidRPr="00C2611D" w:rsidRDefault="006406E0" w:rsidP="006406E0">
      <w:pPr>
        <w:pStyle w:val="PAParaText"/>
        <w:tabs>
          <w:tab w:val="left" w:pos="360"/>
        </w:tabs>
        <w:spacing w:after="0"/>
        <w:ind w:left="720"/>
        <w:contextualSpacing/>
        <w:rPr>
          <w:rFonts w:ascii="Times New Roman" w:eastAsiaTheme="minorHAnsi" w:hAnsi="Times New Roman"/>
          <w:i/>
          <w:sz w:val="24"/>
          <w:szCs w:val="24"/>
          <w:u w:val="single"/>
          <w:lang w:eastAsia="en-US"/>
        </w:rPr>
      </w:pPr>
      <w:r w:rsidRPr="00C2611D">
        <w:rPr>
          <w:rFonts w:ascii="Times New Roman" w:eastAsiaTheme="minorHAnsi" w:hAnsi="Times New Roman"/>
          <w:i/>
          <w:sz w:val="24"/>
          <w:szCs w:val="24"/>
          <w:u w:val="single"/>
          <w:lang w:eastAsia="en-US"/>
        </w:rPr>
        <w:t xml:space="preserve">Rebecca Benally motioned to approve the </w:t>
      </w:r>
      <w:r w:rsidR="00D7342E" w:rsidRPr="00C2611D">
        <w:rPr>
          <w:rFonts w:ascii="Times New Roman" w:eastAsiaTheme="minorHAnsi" w:hAnsi="Times New Roman"/>
          <w:i/>
          <w:sz w:val="24"/>
          <w:szCs w:val="24"/>
          <w:u w:val="single"/>
          <w:lang w:eastAsia="en-US"/>
        </w:rPr>
        <w:t xml:space="preserve">March </w:t>
      </w:r>
      <w:r w:rsidRPr="00C2611D">
        <w:rPr>
          <w:rFonts w:ascii="Times New Roman" w:eastAsiaTheme="minorHAnsi" w:hAnsi="Times New Roman"/>
          <w:i/>
          <w:sz w:val="24"/>
          <w:szCs w:val="24"/>
          <w:u w:val="single"/>
          <w:lang w:eastAsia="en-US"/>
        </w:rPr>
        <w:t>2</w:t>
      </w:r>
      <w:r w:rsidR="00D7342E" w:rsidRPr="00C2611D">
        <w:rPr>
          <w:rFonts w:ascii="Times New Roman" w:eastAsiaTheme="minorHAnsi" w:hAnsi="Times New Roman"/>
          <w:i/>
          <w:sz w:val="24"/>
          <w:szCs w:val="24"/>
          <w:u w:val="single"/>
          <w:lang w:eastAsia="en-US"/>
        </w:rPr>
        <w:t>0</w:t>
      </w:r>
      <w:r w:rsidRPr="00C2611D">
        <w:rPr>
          <w:rFonts w:ascii="Times New Roman" w:eastAsiaTheme="minorHAnsi" w:hAnsi="Times New Roman"/>
          <w:i/>
          <w:sz w:val="24"/>
          <w:szCs w:val="24"/>
          <w:u w:val="single"/>
          <w:lang w:eastAsia="en-US"/>
        </w:rPr>
        <w:t>, 202</w:t>
      </w:r>
      <w:r w:rsidR="00D7342E" w:rsidRPr="00C2611D">
        <w:rPr>
          <w:rFonts w:ascii="Times New Roman" w:eastAsiaTheme="minorHAnsi" w:hAnsi="Times New Roman"/>
          <w:i/>
          <w:sz w:val="24"/>
          <w:szCs w:val="24"/>
          <w:u w:val="single"/>
          <w:lang w:eastAsia="en-US"/>
        </w:rPr>
        <w:t>6</w:t>
      </w:r>
      <w:r w:rsidRPr="00C2611D">
        <w:rPr>
          <w:rFonts w:ascii="Times New Roman" w:eastAsiaTheme="minorHAnsi" w:hAnsi="Times New Roman"/>
          <w:i/>
          <w:sz w:val="24"/>
          <w:szCs w:val="24"/>
          <w:u w:val="single"/>
          <w:lang w:eastAsia="en-US"/>
        </w:rPr>
        <w:t xml:space="preserve"> DAC Meeting Minutes as presented.  Jamie Harvey seconded the motion and all DAC members voted in favor, none opposed. Vote: 5-0-0.</w:t>
      </w:r>
    </w:p>
    <w:p w14:paraId="197E3720" w14:textId="77777777" w:rsidR="006406E0" w:rsidRPr="00C2611D" w:rsidRDefault="006406E0" w:rsidP="006406E0">
      <w:pPr>
        <w:pStyle w:val="PAParaText"/>
        <w:tabs>
          <w:tab w:val="left" w:pos="360"/>
        </w:tabs>
        <w:spacing w:after="0"/>
        <w:ind w:left="720"/>
        <w:contextualSpacing/>
        <w:jc w:val="left"/>
        <w:rPr>
          <w:rFonts w:ascii="Times New Roman" w:eastAsiaTheme="minorHAnsi" w:hAnsi="Times New Roman"/>
          <w:sz w:val="24"/>
          <w:szCs w:val="24"/>
          <w:lang w:eastAsia="en-US"/>
        </w:rPr>
      </w:pPr>
    </w:p>
    <w:p w14:paraId="1A1584AB" w14:textId="24EA7559" w:rsidR="006406E0" w:rsidRPr="00C2611D" w:rsidRDefault="006406E0" w:rsidP="006406E0">
      <w:pPr>
        <w:pStyle w:val="PAParaText"/>
        <w:tabs>
          <w:tab w:val="left" w:pos="360"/>
        </w:tabs>
        <w:spacing w:after="0"/>
        <w:ind w:left="765"/>
        <w:contextualSpacing/>
        <w:rPr>
          <w:rFonts w:ascii="Times New Roman" w:eastAsiaTheme="minorHAnsi" w:hAnsi="Times New Roman"/>
          <w:i/>
          <w:sz w:val="24"/>
          <w:szCs w:val="24"/>
          <w:u w:val="single"/>
          <w:lang w:eastAsia="en-US"/>
        </w:rPr>
      </w:pPr>
      <w:r w:rsidRPr="00C2611D">
        <w:rPr>
          <w:rFonts w:ascii="Times New Roman" w:eastAsiaTheme="minorHAnsi" w:hAnsi="Times New Roman"/>
          <w:i/>
          <w:sz w:val="24"/>
          <w:szCs w:val="24"/>
          <w:u w:val="single"/>
          <w:lang w:eastAsia="en-US"/>
        </w:rPr>
        <w:t xml:space="preserve">Evan Curtis motioned to approve the </w:t>
      </w:r>
      <w:r w:rsidR="008416B3" w:rsidRPr="00C2611D">
        <w:rPr>
          <w:rFonts w:ascii="Times New Roman" w:eastAsiaTheme="minorHAnsi" w:hAnsi="Times New Roman"/>
          <w:i/>
          <w:sz w:val="24"/>
          <w:szCs w:val="24"/>
          <w:u w:val="single"/>
          <w:lang w:eastAsia="en-US"/>
        </w:rPr>
        <w:t xml:space="preserve">January </w:t>
      </w:r>
      <w:r w:rsidRPr="00C2611D">
        <w:rPr>
          <w:rFonts w:ascii="Times New Roman" w:eastAsiaTheme="minorHAnsi" w:hAnsi="Times New Roman"/>
          <w:i/>
          <w:sz w:val="24"/>
          <w:szCs w:val="24"/>
          <w:u w:val="single"/>
          <w:lang w:eastAsia="en-US"/>
        </w:rPr>
        <w:t>16, 202</w:t>
      </w:r>
      <w:r w:rsidR="008416B3" w:rsidRPr="00C2611D">
        <w:rPr>
          <w:rFonts w:ascii="Times New Roman" w:eastAsiaTheme="minorHAnsi" w:hAnsi="Times New Roman"/>
          <w:i/>
          <w:sz w:val="24"/>
          <w:szCs w:val="24"/>
          <w:u w:val="single"/>
          <w:lang w:eastAsia="en-US"/>
        </w:rPr>
        <w:t>6</w:t>
      </w:r>
      <w:r w:rsidRPr="00C2611D">
        <w:rPr>
          <w:rFonts w:ascii="Times New Roman" w:eastAsiaTheme="minorHAnsi" w:hAnsi="Times New Roman"/>
          <w:i/>
          <w:sz w:val="24"/>
          <w:szCs w:val="24"/>
          <w:u w:val="single"/>
          <w:lang w:eastAsia="en-US"/>
        </w:rPr>
        <w:t xml:space="preserve"> meeting minutes as presented. Van Christensen seconded the motion and all members voted in favor of the motion, none opposed. Vote: 3-0-0.</w:t>
      </w:r>
    </w:p>
    <w:p w14:paraId="7E24E37F" w14:textId="68388076" w:rsidR="006406E0" w:rsidRPr="00C2611D" w:rsidRDefault="006406E0" w:rsidP="006406E0">
      <w:pPr>
        <w:pStyle w:val="PAParaText"/>
        <w:tabs>
          <w:tab w:val="left" w:pos="360"/>
        </w:tabs>
        <w:spacing w:after="0"/>
        <w:contextualSpacing/>
        <w:jc w:val="left"/>
        <w:rPr>
          <w:rFonts w:ascii="Times New Roman" w:eastAsiaTheme="minorHAnsi" w:hAnsi="Times New Roman"/>
          <w:sz w:val="24"/>
          <w:szCs w:val="24"/>
          <w:lang w:eastAsia="en-US"/>
        </w:rPr>
      </w:pPr>
    </w:p>
    <w:bookmarkEnd w:id="0"/>
    <w:p w14:paraId="1EEF06AB" w14:textId="6EA21CE6" w:rsidR="002A1E5D" w:rsidRPr="00A11AF0" w:rsidRDefault="008367B4" w:rsidP="005B2D54">
      <w:pPr>
        <w:pStyle w:val="PAParaText"/>
        <w:tabs>
          <w:tab w:val="left" w:pos="360"/>
          <w:tab w:val="right" w:leader="dot" w:pos="9360"/>
        </w:tabs>
        <w:spacing w:after="0"/>
        <w:ind w:left="360" w:hanging="360"/>
        <w:contextualSpacing/>
        <w:jc w:val="left"/>
        <w:rPr>
          <w:rFonts w:ascii="Times New Roman" w:eastAsiaTheme="minorHAnsi" w:hAnsi="Times New Roman"/>
          <w:b/>
          <w:bCs/>
          <w:sz w:val="24"/>
          <w:szCs w:val="24"/>
          <w:lang w:eastAsia="en-US"/>
        </w:rPr>
      </w:pPr>
      <w:r w:rsidRPr="00A11AF0">
        <w:rPr>
          <w:rFonts w:ascii="Times New Roman" w:eastAsiaTheme="minorHAnsi" w:hAnsi="Times New Roman"/>
          <w:b/>
          <w:bCs/>
          <w:sz w:val="24"/>
          <w:szCs w:val="24"/>
          <w:lang w:eastAsia="en-US"/>
        </w:rPr>
        <w:t>C</w:t>
      </w:r>
      <w:proofErr w:type="gramStart"/>
      <w:r w:rsidR="003F3451" w:rsidRPr="00A11AF0">
        <w:rPr>
          <w:rFonts w:ascii="Times New Roman" w:eastAsiaTheme="minorHAnsi" w:hAnsi="Times New Roman"/>
          <w:b/>
          <w:bCs/>
          <w:sz w:val="24"/>
          <w:szCs w:val="24"/>
          <w:lang w:eastAsia="en-US"/>
        </w:rPr>
        <w:t>.</w:t>
      </w:r>
      <w:r w:rsidR="00ED2611" w:rsidRPr="00A11AF0">
        <w:rPr>
          <w:rFonts w:ascii="Times New Roman" w:eastAsiaTheme="minorHAnsi" w:hAnsi="Times New Roman"/>
          <w:b/>
          <w:bCs/>
          <w:sz w:val="24"/>
          <w:szCs w:val="24"/>
          <w:lang w:eastAsia="en-US"/>
        </w:rPr>
        <w:t xml:space="preserve"> </w:t>
      </w:r>
      <w:r w:rsidR="005B2D54" w:rsidRPr="00A11AF0">
        <w:rPr>
          <w:rFonts w:ascii="Times New Roman" w:eastAsiaTheme="minorHAnsi" w:hAnsi="Times New Roman"/>
          <w:b/>
          <w:bCs/>
          <w:sz w:val="24"/>
          <w:szCs w:val="24"/>
          <w:lang w:eastAsia="en-US"/>
        </w:rPr>
        <w:tab/>
      </w:r>
      <w:r w:rsidR="00945909" w:rsidRPr="00A11AF0">
        <w:rPr>
          <w:rFonts w:ascii="Times New Roman" w:eastAsiaTheme="minorHAnsi" w:hAnsi="Times New Roman"/>
          <w:b/>
          <w:bCs/>
          <w:sz w:val="24"/>
          <w:szCs w:val="24"/>
          <w:lang w:eastAsia="en-US"/>
        </w:rPr>
        <w:t>PRESENTATIONS</w:t>
      </w:r>
      <w:proofErr w:type="gramEnd"/>
      <w:r w:rsidR="00945909" w:rsidRPr="00A11AF0">
        <w:rPr>
          <w:rFonts w:ascii="Times New Roman" w:eastAsiaTheme="minorHAnsi" w:hAnsi="Times New Roman"/>
          <w:b/>
          <w:bCs/>
          <w:sz w:val="24"/>
          <w:szCs w:val="24"/>
          <w:lang w:eastAsia="en-US"/>
        </w:rPr>
        <w:t>:</w:t>
      </w:r>
    </w:p>
    <w:p w14:paraId="728B7EA1" w14:textId="77777777" w:rsidR="00BB2EC3" w:rsidRPr="00945909" w:rsidRDefault="00BB2EC3" w:rsidP="006E5322">
      <w:pPr>
        <w:pStyle w:val="PAParaText"/>
        <w:tabs>
          <w:tab w:val="left" w:pos="360"/>
          <w:tab w:val="right" w:leader="dot" w:pos="9360"/>
        </w:tabs>
        <w:spacing w:after="0"/>
        <w:contextualSpacing/>
        <w:jc w:val="left"/>
        <w:rPr>
          <w:rFonts w:ascii="Times New Roman" w:eastAsiaTheme="minorHAnsi" w:hAnsi="Times New Roman"/>
          <w:sz w:val="24"/>
          <w:szCs w:val="24"/>
          <w:lang w:eastAsia="en-US"/>
        </w:rPr>
      </w:pPr>
    </w:p>
    <w:p w14:paraId="38389210" w14:textId="7BDF2F54" w:rsidR="00191345" w:rsidRPr="00945909" w:rsidRDefault="002439AD" w:rsidP="00520029">
      <w:pPr>
        <w:pStyle w:val="PAParaText"/>
        <w:numPr>
          <w:ilvl w:val="0"/>
          <w:numId w:val="3"/>
        </w:numPr>
        <w:tabs>
          <w:tab w:val="left" w:pos="360"/>
          <w:tab w:val="left" w:pos="1890"/>
          <w:tab w:val="left" w:pos="3960"/>
          <w:tab w:val="left" w:pos="6030"/>
          <w:tab w:val="right" w:pos="9000"/>
        </w:tabs>
        <w:spacing w:after="0"/>
        <w:contextualSpacing/>
        <w:jc w:val="left"/>
        <w:rPr>
          <w:rFonts w:ascii="Times New Roman" w:eastAsiaTheme="minorHAnsi" w:hAnsi="Times New Roman"/>
          <w:sz w:val="24"/>
          <w:szCs w:val="24"/>
          <w:lang w:eastAsia="en-US"/>
        </w:rPr>
      </w:pPr>
      <w:r w:rsidRPr="00945909">
        <w:rPr>
          <w:rFonts w:ascii="Times New Roman" w:eastAsiaTheme="minorHAnsi" w:hAnsi="Times New Roman"/>
          <w:sz w:val="24"/>
          <w:szCs w:val="24"/>
          <w:lang w:eastAsia="en-US"/>
        </w:rPr>
        <w:t>Presentation: Proposed Waiver on UNTF Residency Policy, Consultation &amp; Chapter Priorities &amp; Issues</w:t>
      </w:r>
      <w:r w:rsidR="00191345" w:rsidRPr="00945909">
        <w:rPr>
          <w:rFonts w:ascii="Times New Roman" w:eastAsiaTheme="minorHAnsi" w:hAnsi="Times New Roman"/>
          <w:sz w:val="24"/>
          <w:szCs w:val="24"/>
          <w:lang w:eastAsia="en-US"/>
        </w:rPr>
        <w:t xml:space="preserve"> </w:t>
      </w:r>
      <w:r w:rsidRPr="00945909">
        <w:rPr>
          <w:rFonts w:ascii="Times New Roman" w:eastAsiaTheme="minorHAnsi" w:hAnsi="Times New Roman"/>
          <w:sz w:val="24"/>
          <w:szCs w:val="24"/>
          <w:lang w:eastAsia="en-US"/>
        </w:rPr>
        <w:t>Carma Claw, Aneth Chapter President</w:t>
      </w:r>
      <w:bookmarkStart w:id="1" w:name="_Hlk173414902"/>
    </w:p>
    <w:p w14:paraId="45D98422" w14:textId="61CF5BE8" w:rsidR="002439AD" w:rsidRPr="00A11AF0" w:rsidRDefault="00283A14" w:rsidP="006D794E">
      <w:pPr>
        <w:pStyle w:val="NormalWeb"/>
        <w:ind w:left="720"/>
      </w:pPr>
      <w:r w:rsidRPr="00A11AF0">
        <w:t>C</w:t>
      </w:r>
      <w:r w:rsidR="002439AD" w:rsidRPr="00A11AF0">
        <w:t>arma Cl</w:t>
      </w:r>
      <w:r w:rsidR="006D794E" w:rsidRPr="00A11AF0">
        <w:t>aw</w:t>
      </w:r>
      <w:r w:rsidR="002439AD" w:rsidRPr="00A11AF0">
        <w:t xml:space="preserve">, President of the Aneth Chapter, </w:t>
      </w:r>
      <w:r w:rsidR="00387AC8">
        <w:t xml:space="preserve">requested a waiver on the policies, </w:t>
      </w:r>
      <w:r w:rsidR="002439AD" w:rsidRPr="00A11AF0">
        <w:t xml:space="preserve">provided </w:t>
      </w:r>
      <w:r w:rsidR="00387AC8">
        <w:t xml:space="preserve">recommendations, </w:t>
      </w:r>
      <w:r w:rsidR="002439AD" w:rsidRPr="00A11AF0">
        <w:t xml:space="preserve">and </w:t>
      </w:r>
      <w:r w:rsidR="00387AC8">
        <w:t xml:space="preserve">a report of </w:t>
      </w:r>
      <w:r w:rsidR="002439AD" w:rsidRPr="00A11AF0">
        <w:t>ongoing projects</w:t>
      </w:r>
      <w:r w:rsidR="00387AC8">
        <w:t xml:space="preserve"> in Aneth.</w:t>
      </w:r>
    </w:p>
    <w:p w14:paraId="44AED602" w14:textId="6CD8FD99" w:rsidR="002439AD" w:rsidRPr="00A11AF0" w:rsidRDefault="002439AD" w:rsidP="00520029">
      <w:pPr>
        <w:pStyle w:val="NormalWeb"/>
        <w:numPr>
          <w:ilvl w:val="0"/>
          <w:numId w:val="5"/>
        </w:numPr>
      </w:pPr>
      <w:r w:rsidRPr="00A11AF0">
        <w:t xml:space="preserve">Policy and Consultation Concerns: </w:t>
      </w:r>
      <w:r w:rsidR="00387AC8">
        <w:t xml:space="preserve">she </w:t>
      </w:r>
      <w:r w:rsidRPr="00A11AF0">
        <w:t>expressed concern</w:t>
      </w:r>
      <w:r w:rsidR="00387AC8">
        <w:t>s</w:t>
      </w:r>
      <w:r w:rsidRPr="00A11AF0">
        <w:t xml:space="preserve"> regarding a recent UNTF </w:t>
      </w:r>
      <w:r w:rsidR="00387AC8">
        <w:t>Rule</w:t>
      </w:r>
      <w:r w:rsidRPr="00A11AF0">
        <w:t xml:space="preserve"> change re</w:t>
      </w:r>
      <w:r w:rsidR="00387AC8">
        <w:t>garding</w:t>
      </w:r>
      <w:r w:rsidRPr="00A11AF0">
        <w:t xml:space="preserve"> the investment</w:t>
      </w:r>
      <w:r w:rsidR="00387AC8">
        <w:t xml:space="preserve"> reporting format to the Native American Legislative Liaison Committee (NALLC).  She said that the Aneth Chapter and other Utah Navajo Chapters should have been consulted and </w:t>
      </w:r>
      <w:r w:rsidRPr="00A11AF0">
        <w:t>notifi</w:t>
      </w:r>
      <w:r w:rsidR="00387AC8">
        <w:t>ed of the proposed changes before it was brought to the legislature.</w:t>
      </w:r>
    </w:p>
    <w:p w14:paraId="0254D369" w14:textId="30606636" w:rsidR="002439AD" w:rsidRPr="00A11AF0" w:rsidRDefault="002439AD" w:rsidP="00520029">
      <w:pPr>
        <w:pStyle w:val="NormalWeb"/>
        <w:numPr>
          <w:ilvl w:val="0"/>
          <w:numId w:val="5"/>
        </w:numPr>
      </w:pPr>
      <w:r w:rsidRPr="00A11AF0">
        <w:t xml:space="preserve">Proposed Waiver: The chapter requested a waiver </w:t>
      </w:r>
      <w:r w:rsidR="00387AC8">
        <w:t>of</w:t>
      </w:r>
      <w:r w:rsidRPr="00A11AF0">
        <w:t xml:space="preserve"> the five-year residency requirement for a specific community member </w:t>
      </w:r>
      <w:r w:rsidR="00387AC8">
        <w:t xml:space="preserve">that </w:t>
      </w:r>
      <w:r w:rsidR="00E844BC">
        <w:t xml:space="preserve">is </w:t>
      </w:r>
      <w:r w:rsidRPr="00A11AF0">
        <w:t>seeking housing assistance</w:t>
      </w:r>
      <w:r w:rsidR="00387AC8">
        <w:t xml:space="preserve"> because she says that member is originally from Aneth and was out of the county to receive specific services for her health.</w:t>
      </w:r>
    </w:p>
    <w:p w14:paraId="0B3F1DF7" w14:textId="2737CA57" w:rsidR="002439AD" w:rsidRPr="00A11AF0" w:rsidRDefault="002439AD" w:rsidP="00520029">
      <w:pPr>
        <w:pStyle w:val="NormalWeb"/>
        <w:numPr>
          <w:ilvl w:val="0"/>
          <w:numId w:val="5"/>
        </w:numPr>
      </w:pPr>
      <w:r w:rsidRPr="00A11AF0">
        <w:t xml:space="preserve">Database Verification: There were disagreements at the </w:t>
      </w:r>
      <w:r w:rsidR="00387AC8">
        <w:t>C</w:t>
      </w:r>
      <w:r w:rsidRPr="00A11AF0">
        <w:t xml:space="preserve">hapter level regarding the process for verifying community members using the UNTF </w:t>
      </w:r>
      <w:proofErr w:type="gramStart"/>
      <w:r w:rsidRPr="00A11AF0">
        <w:t>database</w:t>
      </w:r>
      <w:proofErr w:type="gramEnd"/>
      <w:r w:rsidR="00E844BC">
        <w:t xml:space="preserve"> so she requested to stop the process for a while.</w:t>
      </w:r>
    </w:p>
    <w:p w14:paraId="0F6D56C4" w14:textId="4A5A259E" w:rsidR="002439AD" w:rsidRPr="00A11AF0" w:rsidRDefault="002439AD" w:rsidP="00520029">
      <w:pPr>
        <w:pStyle w:val="NormalWeb"/>
        <w:numPr>
          <w:ilvl w:val="0"/>
          <w:numId w:val="5"/>
        </w:numPr>
      </w:pPr>
      <w:r w:rsidRPr="00A11AF0">
        <w:t>Infrastructure &amp; Building Project</w:t>
      </w:r>
      <w:r w:rsidR="00E844BC">
        <w:t xml:space="preserve"> Reports</w:t>
      </w:r>
      <w:r w:rsidRPr="00A11AF0">
        <w:t>:</w:t>
      </w:r>
    </w:p>
    <w:p w14:paraId="70A652FD" w14:textId="7B323343" w:rsidR="002439AD" w:rsidRPr="00A11AF0" w:rsidRDefault="00283A14" w:rsidP="00520029">
      <w:pPr>
        <w:pStyle w:val="NormalWeb"/>
        <w:numPr>
          <w:ilvl w:val="1"/>
          <w:numId w:val="5"/>
        </w:numPr>
      </w:pPr>
      <w:r w:rsidRPr="00A11AF0">
        <w:t xml:space="preserve">New </w:t>
      </w:r>
      <w:r w:rsidR="002439AD" w:rsidRPr="00A11AF0">
        <w:t xml:space="preserve">Courthouse: </w:t>
      </w:r>
      <w:r w:rsidR="00E844BC">
        <w:t>the f</w:t>
      </w:r>
      <w:r w:rsidR="002439AD" w:rsidRPr="00A11AF0">
        <w:t xml:space="preserve">unding </w:t>
      </w:r>
      <w:r w:rsidR="00E844BC">
        <w:t>has been</w:t>
      </w:r>
      <w:r w:rsidR="002439AD" w:rsidRPr="00A11AF0">
        <w:t xml:space="preserve"> </w:t>
      </w:r>
      <w:proofErr w:type="gramStart"/>
      <w:r w:rsidR="002439AD" w:rsidRPr="00A11AF0">
        <w:t>secured</w:t>
      </w:r>
      <w:proofErr w:type="gramEnd"/>
      <w:r w:rsidR="00E844BC">
        <w:t xml:space="preserve"> and a groundbreaking ceremony was held on Feb. 12, 2026.  The</w:t>
      </w:r>
      <w:r w:rsidR="002439AD" w:rsidRPr="00A11AF0">
        <w:t xml:space="preserve"> utilities are being coordinated with NTUA and UDOT</w:t>
      </w:r>
      <w:r w:rsidR="00E844BC">
        <w:t xml:space="preserve"> to bring the lines under the highway and the start </w:t>
      </w:r>
      <w:proofErr w:type="gramStart"/>
      <w:r w:rsidR="00E844BC">
        <w:t xml:space="preserve">of </w:t>
      </w:r>
      <w:r w:rsidR="002439AD" w:rsidRPr="00A11AF0">
        <w:t xml:space="preserve"> construction</w:t>
      </w:r>
      <w:proofErr w:type="gramEnd"/>
      <w:r w:rsidR="002439AD" w:rsidRPr="00A11AF0">
        <w:t xml:space="preserve"> is slated for late summer </w:t>
      </w:r>
      <w:r w:rsidR="00E844BC">
        <w:t xml:space="preserve">of </w:t>
      </w:r>
      <w:r w:rsidR="002439AD" w:rsidRPr="00A11AF0">
        <w:t>2026.</w:t>
      </w:r>
    </w:p>
    <w:p w14:paraId="37CAB4E6" w14:textId="53B86D6D" w:rsidR="002439AD" w:rsidRPr="00A11AF0" w:rsidRDefault="002439AD" w:rsidP="00520029">
      <w:pPr>
        <w:pStyle w:val="NormalWeb"/>
        <w:numPr>
          <w:ilvl w:val="1"/>
          <w:numId w:val="5"/>
        </w:numPr>
      </w:pPr>
      <w:r w:rsidRPr="00A11AF0">
        <w:t xml:space="preserve">Senior Center: </w:t>
      </w:r>
      <w:r w:rsidR="00283A14" w:rsidRPr="00A11AF0">
        <w:t>This $4 million project has finally gotten a</w:t>
      </w:r>
      <w:r w:rsidRPr="00A11AF0">
        <w:t xml:space="preserve"> </w:t>
      </w:r>
      <w:r w:rsidR="00E844BC">
        <w:t>P</w:t>
      </w:r>
      <w:r w:rsidRPr="00A11AF0">
        <w:t xml:space="preserve">roject </w:t>
      </w:r>
      <w:r w:rsidR="00E844BC">
        <w:t>M</w:t>
      </w:r>
      <w:r w:rsidRPr="00A11AF0">
        <w:t>anager assigned by the Navajo Nation Capital Projects Management Department (CPMD).</w:t>
      </w:r>
    </w:p>
    <w:p w14:paraId="768ABCE2" w14:textId="72FC338A" w:rsidR="002439AD" w:rsidRPr="00A11AF0" w:rsidRDefault="002439AD" w:rsidP="00520029">
      <w:pPr>
        <w:pStyle w:val="NormalWeb"/>
        <w:numPr>
          <w:ilvl w:val="1"/>
          <w:numId w:val="5"/>
        </w:numPr>
      </w:pPr>
      <w:r w:rsidRPr="00A11AF0">
        <w:lastRenderedPageBreak/>
        <w:t>Multi</w:t>
      </w:r>
      <w:r w:rsidR="00E844BC">
        <w:t>-P</w:t>
      </w:r>
      <w:r w:rsidRPr="00A11AF0">
        <w:t>urpose Building</w:t>
      </w:r>
      <w:r w:rsidR="00E844BC">
        <w:t xml:space="preserve"> (aka Community Center or Recreation Center in </w:t>
      </w:r>
      <w:r w:rsidRPr="00A11AF0">
        <w:t>Montezuma Creek</w:t>
      </w:r>
      <w:r w:rsidR="00E844BC">
        <w:t>, old Swimming Pool Building</w:t>
      </w:r>
      <w:r w:rsidRPr="00A11AF0">
        <w:t xml:space="preserve">): </w:t>
      </w:r>
      <w:r w:rsidR="00E844BC">
        <w:t>this project is f</w:t>
      </w:r>
      <w:r w:rsidRPr="00A11AF0">
        <w:t>acing significant delays due to CPMD contract signing issues</w:t>
      </w:r>
      <w:r w:rsidR="00E844BC">
        <w:t xml:space="preserve">. The </w:t>
      </w:r>
      <w:r w:rsidRPr="00A11AF0">
        <w:t>ris</w:t>
      </w:r>
      <w:r w:rsidR="00E844BC">
        <w:t>e in</w:t>
      </w:r>
      <w:r w:rsidRPr="00A11AF0">
        <w:t xml:space="preserve"> costs </w:t>
      </w:r>
      <w:proofErr w:type="gramStart"/>
      <w:r w:rsidRPr="00A11AF0">
        <w:t>have</w:t>
      </w:r>
      <w:proofErr w:type="gramEnd"/>
      <w:r w:rsidRPr="00A11AF0">
        <w:t xml:space="preserve"> resulted in the removal of the</w:t>
      </w:r>
      <w:r w:rsidR="00283A14" w:rsidRPr="00A11AF0">
        <w:t xml:space="preserve"> paved </w:t>
      </w:r>
      <w:r w:rsidRPr="00A11AF0">
        <w:t xml:space="preserve">parking lot from the current </w:t>
      </w:r>
      <w:r w:rsidR="00E844BC">
        <w:t>project scope of work</w:t>
      </w:r>
      <w:r w:rsidRPr="00A11AF0">
        <w:t>.</w:t>
      </w:r>
    </w:p>
    <w:p w14:paraId="437D286E" w14:textId="7358535A" w:rsidR="002439AD" w:rsidRPr="00A11AF0" w:rsidRDefault="002439AD" w:rsidP="00520029">
      <w:pPr>
        <w:pStyle w:val="NormalWeb"/>
        <w:numPr>
          <w:ilvl w:val="1"/>
          <w:numId w:val="5"/>
        </w:numPr>
      </w:pPr>
      <w:r w:rsidRPr="00A11AF0">
        <w:t xml:space="preserve">New Chapter House: </w:t>
      </w:r>
      <w:r w:rsidR="00E844BC">
        <w:t>the Chapter is working with CPMD on a New Chapter House Building along with a Water Treatment Facility that is within</w:t>
      </w:r>
      <w:r w:rsidR="00283A14" w:rsidRPr="00A11AF0">
        <w:t xml:space="preserve"> </w:t>
      </w:r>
      <w:r w:rsidRPr="00A11AF0">
        <w:t>the 24-acre development area.</w:t>
      </w:r>
    </w:p>
    <w:p w14:paraId="3384E764" w14:textId="77843ADC" w:rsidR="002439AD" w:rsidRPr="00A11AF0" w:rsidRDefault="002439AD" w:rsidP="00520029">
      <w:pPr>
        <w:pStyle w:val="NormalWeb"/>
        <w:numPr>
          <w:ilvl w:val="1"/>
          <w:numId w:val="5"/>
        </w:numPr>
      </w:pPr>
      <w:r w:rsidRPr="00A11AF0">
        <w:t xml:space="preserve">Current Chapter House: </w:t>
      </w:r>
      <w:r w:rsidR="00E844BC">
        <w:t>is i</w:t>
      </w:r>
      <w:r w:rsidRPr="00A11AF0">
        <w:t xml:space="preserve">n dire need of a full roof replacement due to </w:t>
      </w:r>
      <w:r w:rsidR="00D731BB">
        <w:t xml:space="preserve">prolonged </w:t>
      </w:r>
      <w:r w:rsidRPr="00A11AF0">
        <w:t>water damage and potential mold issues.</w:t>
      </w:r>
    </w:p>
    <w:p w14:paraId="0CADC298" w14:textId="42754C13" w:rsidR="002439AD" w:rsidRDefault="002439AD" w:rsidP="00D731BB">
      <w:pPr>
        <w:pStyle w:val="NormalWeb"/>
        <w:numPr>
          <w:ilvl w:val="1"/>
          <w:numId w:val="5"/>
        </w:numPr>
      </w:pPr>
      <w:r w:rsidRPr="00A11AF0">
        <w:t>Broadband Initiative: The chapter is collaborating with the State of Utah and Utah</w:t>
      </w:r>
      <w:r>
        <w:t xml:space="preserve"> Education and Telehealth Network (UETN) to bring </w:t>
      </w:r>
      <w:r w:rsidR="00D731BB">
        <w:t>fiber optic internet</w:t>
      </w:r>
      <w:r>
        <w:t xml:space="preserve"> </w:t>
      </w:r>
      <w:r w:rsidR="00D731BB">
        <w:t>to Aneth.</w:t>
      </w:r>
    </w:p>
    <w:bookmarkEnd w:id="1"/>
    <w:p w14:paraId="6D4852A5" w14:textId="1DEFAEFA" w:rsidR="00191345" w:rsidRPr="00945909" w:rsidRDefault="00945909" w:rsidP="00520029">
      <w:pPr>
        <w:pStyle w:val="PAParaText"/>
        <w:numPr>
          <w:ilvl w:val="0"/>
          <w:numId w:val="3"/>
        </w:numPr>
        <w:tabs>
          <w:tab w:val="left" w:pos="360"/>
        </w:tabs>
        <w:spacing w:after="0"/>
        <w:contextualSpacing/>
        <w:jc w:val="left"/>
        <w:rPr>
          <w:rFonts w:ascii="Times New Roman" w:eastAsiaTheme="minorHAnsi" w:hAnsi="Times New Roman"/>
          <w:sz w:val="24"/>
          <w:szCs w:val="24"/>
          <w:lang w:eastAsia="en-US"/>
        </w:rPr>
      </w:pPr>
      <w:r w:rsidRPr="00A11AF0">
        <w:rPr>
          <w:rFonts w:ascii="Times New Roman" w:eastAsiaTheme="minorHAnsi" w:hAnsi="Times New Roman"/>
          <w:sz w:val="24"/>
          <w:szCs w:val="24"/>
          <w:lang w:eastAsia="en-US"/>
        </w:rPr>
        <w:t>Land Lease for Mont. Creek Child Care Center Presentation</w:t>
      </w:r>
      <w:r w:rsidR="00191345" w:rsidRPr="00A11AF0">
        <w:rPr>
          <w:rFonts w:ascii="Times New Roman" w:eastAsiaTheme="minorHAnsi" w:hAnsi="Times New Roman"/>
          <w:sz w:val="24"/>
          <w:szCs w:val="24"/>
          <w:lang w:eastAsia="en-US"/>
        </w:rPr>
        <w:t xml:space="preserve">     Michael Jensen,</w:t>
      </w:r>
      <w:r w:rsidR="00191345" w:rsidRPr="00945909">
        <w:rPr>
          <w:rFonts w:ascii="Times New Roman" w:eastAsiaTheme="minorHAnsi" w:hAnsi="Times New Roman"/>
          <w:sz w:val="24"/>
          <w:szCs w:val="24"/>
          <w:lang w:eastAsia="en-US"/>
        </w:rPr>
        <w:t xml:space="preserve"> CEO</w:t>
      </w:r>
      <w:r w:rsidRPr="00945909">
        <w:rPr>
          <w:rFonts w:ascii="Times New Roman" w:eastAsiaTheme="minorHAnsi" w:hAnsi="Times New Roman"/>
          <w:sz w:val="24"/>
          <w:szCs w:val="24"/>
          <w:lang w:eastAsia="en-US"/>
        </w:rPr>
        <w:t>, Byron Clarke COO</w:t>
      </w:r>
    </w:p>
    <w:p w14:paraId="67DE9BB4" w14:textId="62083E1A" w:rsidR="00431E1D" w:rsidRPr="00945909" w:rsidRDefault="00431E1D" w:rsidP="00431E1D">
      <w:pPr>
        <w:pStyle w:val="PAParaText"/>
        <w:tabs>
          <w:tab w:val="left" w:pos="360"/>
        </w:tabs>
        <w:spacing w:after="0"/>
        <w:contextualSpacing/>
        <w:jc w:val="left"/>
        <w:rPr>
          <w:rFonts w:ascii="Times New Roman" w:eastAsiaTheme="minorHAnsi" w:hAnsi="Times New Roman"/>
          <w:sz w:val="24"/>
          <w:szCs w:val="24"/>
          <w:lang w:eastAsia="en-US"/>
        </w:rPr>
      </w:pPr>
    </w:p>
    <w:p w14:paraId="41CA9B6D" w14:textId="2F27F52A" w:rsidR="002826C0" w:rsidRPr="00945909" w:rsidRDefault="00431E1D" w:rsidP="002826C0">
      <w:pPr>
        <w:pStyle w:val="PAParaText"/>
        <w:tabs>
          <w:tab w:val="left" w:pos="360"/>
        </w:tabs>
        <w:spacing w:after="0"/>
        <w:ind w:left="720"/>
        <w:contextualSpacing/>
        <w:jc w:val="left"/>
        <w:rPr>
          <w:rFonts w:ascii="Times New Roman" w:eastAsiaTheme="minorHAnsi" w:hAnsi="Times New Roman"/>
          <w:sz w:val="24"/>
          <w:szCs w:val="24"/>
          <w:lang w:eastAsia="en-US"/>
        </w:rPr>
      </w:pPr>
      <w:r w:rsidRPr="00945909">
        <w:rPr>
          <w:rFonts w:ascii="Times New Roman" w:eastAsiaTheme="minorHAnsi" w:hAnsi="Times New Roman"/>
          <w:sz w:val="24"/>
          <w:szCs w:val="24"/>
          <w:lang w:eastAsia="en-US"/>
        </w:rPr>
        <w:t>Th</w:t>
      </w:r>
      <w:r w:rsidR="00945909" w:rsidRPr="00945909">
        <w:rPr>
          <w:rFonts w:ascii="Times New Roman" w:eastAsiaTheme="minorHAnsi" w:hAnsi="Times New Roman"/>
          <w:sz w:val="24"/>
          <w:szCs w:val="24"/>
          <w:lang w:eastAsia="en-US"/>
        </w:rPr>
        <w:t>is item was postponed because neither of the UN</w:t>
      </w:r>
      <w:r w:rsidRPr="00945909">
        <w:rPr>
          <w:rFonts w:ascii="Times New Roman" w:eastAsiaTheme="minorHAnsi" w:hAnsi="Times New Roman"/>
          <w:sz w:val="24"/>
          <w:szCs w:val="24"/>
          <w:lang w:eastAsia="en-US"/>
        </w:rPr>
        <w:t xml:space="preserve">HS team </w:t>
      </w:r>
      <w:r w:rsidR="00945909" w:rsidRPr="00945909">
        <w:rPr>
          <w:rFonts w:ascii="Times New Roman" w:eastAsiaTheme="minorHAnsi" w:hAnsi="Times New Roman"/>
          <w:sz w:val="24"/>
          <w:szCs w:val="24"/>
          <w:lang w:eastAsia="en-US"/>
        </w:rPr>
        <w:t>could be in attendance.  UNHS was celebrating their 25</w:t>
      </w:r>
      <w:r w:rsidR="00945909" w:rsidRPr="00945909">
        <w:rPr>
          <w:rFonts w:ascii="Times New Roman" w:eastAsiaTheme="minorHAnsi" w:hAnsi="Times New Roman"/>
          <w:sz w:val="24"/>
          <w:szCs w:val="24"/>
          <w:vertAlign w:val="superscript"/>
          <w:lang w:eastAsia="en-US"/>
        </w:rPr>
        <w:t>th</w:t>
      </w:r>
      <w:r w:rsidR="00945909" w:rsidRPr="00945909">
        <w:rPr>
          <w:rFonts w:ascii="Times New Roman" w:eastAsiaTheme="minorHAnsi" w:hAnsi="Times New Roman"/>
          <w:sz w:val="24"/>
          <w:szCs w:val="24"/>
          <w:lang w:eastAsia="en-US"/>
        </w:rPr>
        <w:t xml:space="preserve"> anniversary</w:t>
      </w:r>
      <w:r w:rsidR="002826C0" w:rsidRPr="00945909">
        <w:rPr>
          <w:rFonts w:ascii="Times New Roman" w:eastAsiaTheme="minorHAnsi" w:hAnsi="Times New Roman"/>
          <w:sz w:val="24"/>
          <w:szCs w:val="24"/>
          <w:lang w:eastAsia="en-US"/>
        </w:rPr>
        <w:t>.</w:t>
      </w:r>
    </w:p>
    <w:p w14:paraId="330CB8C5" w14:textId="77777777" w:rsidR="00931CFE" w:rsidRPr="00191345" w:rsidRDefault="00931CFE" w:rsidP="00931CFE">
      <w:pPr>
        <w:pStyle w:val="PAParaText"/>
        <w:tabs>
          <w:tab w:val="left" w:pos="360"/>
          <w:tab w:val="left" w:pos="630"/>
          <w:tab w:val="left" w:pos="1890"/>
          <w:tab w:val="left" w:pos="3960"/>
          <w:tab w:val="left" w:pos="6030"/>
          <w:tab w:val="right" w:pos="9000"/>
        </w:tabs>
        <w:spacing w:after="0"/>
        <w:contextualSpacing/>
        <w:jc w:val="left"/>
        <w:rPr>
          <w:rFonts w:ascii="Arial Narrow" w:eastAsiaTheme="minorHAnsi" w:hAnsi="Arial Narrow" w:cstheme="minorBidi"/>
          <w:sz w:val="22"/>
          <w:szCs w:val="22"/>
          <w:lang w:eastAsia="en-US"/>
        </w:rPr>
      </w:pPr>
    </w:p>
    <w:p w14:paraId="42B2928E" w14:textId="1AEF6BDA" w:rsidR="00945909" w:rsidRPr="00A11AF0" w:rsidRDefault="008367B4" w:rsidP="008367B4">
      <w:pPr>
        <w:pStyle w:val="PAParaText"/>
        <w:tabs>
          <w:tab w:val="left" w:pos="360"/>
          <w:tab w:val="right" w:leader="dot" w:pos="9360"/>
        </w:tabs>
        <w:spacing w:after="0"/>
        <w:ind w:left="360" w:hanging="360"/>
        <w:contextualSpacing/>
        <w:jc w:val="left"/>
        <w:rPr>
          <w:rFonts w:ascii="Times New Roman" w:eastAsiaTheme="minorHAnsi" w:hAnsi="Times New Roman"/>
          <w:b/>
          <w:bCs/>
          <w:sz w:val="24"/>
          <w:szCs w:val="24"/>
          <w:lang w:eastAsia="en-US"/>
        </w:rPr>
      </w:pPr>
      <w:r w:rsidRPr="00A11AF0">
        <w:rPr>
          <w:rFonts w:ascii="Times New Roman" w:eastAsiaTheme="minorHAnsi" w:hAnsi="Times New Roman"/>
          <w:b/>
          <w:bCs/>
          <w:sz w:val="24"/>
          <w:szCs w:val="24"/>
          <w:lang w:eastAsia="en-US"/>
        </w:rPr>
        <w:t xml:space="preserve">D.   </w:t>
      </w:r>
      <w:r w:rsidR="00945909" w:rsidRPr="00A11AF0">
        <w:rPr>
          <w:rFonts w:ascii="Times New Roman" w:eastAsiaTheme="minorHAnsi" w:hAnsi="Times New Roman"/>
          <w:b/>
          <w:bCs/>
          <w:sz w:val="24"/>
          <w:szCs w:val="24"/>
          <w:lang w:eastAsia="en-US"/>
        </w:rPr>
        <w:t>NEW BUSINESS</w:t>
      </w:r>
    </w:p>
    <w:p w14:paraId="6984BF7D" w14:textId="1AAFE760" w:rsidR="00B36244" w:rsidRPr="00B11F01" w:rsidRDefault="00B36244" w:rsidP="00415701">
      <w:pPr>
        <w:pStyle w:val="NormalWeb"/>
        <w:ind w:left="360"/>
        <w:jc w:val="both"/>
        <w:rPr>
          <w:i/>
          <w:iCs/>
        </w:rPr>
      </w:pPr>
      <w:r w:rsidRPr="00B11F01">
        <w:rPr>
          <w:i/>
          <w:iCs/>
        </w:rPr>
        <w:t xml:space="preserve">Note: </w:t>
      </w:r>
      <w:proofErr w:type="gramStart"/>
      <w:r w:rsidRPr="00B11F01">
        <w:rPr>
          <w:i/>
          <w:iCs/>
        </w:rPr>
        <w:t>the</w:t>
      </w:r>
      <w:proofErr w:type="gramEnd"/>
      <w:r w:rsidRPr="00B11F01">
        <w:rPr>
          <w:i/>
          <w:iCs/>
        </w:rPr>
        <w:t xml:space="preserve"> Dine’ Advisory Committee conducted a meeting on March 20, </w:t>
      </w:r>
      <w:proofErr w:type="gramStart"/>
      <w:r w:rsidRPr="00B11F01">
        <w:rPr>
          <w:i/>
          <w:iCs/>
        </w:rPr>
        <w:t>2026</w:t>
      </w:r>
      <w:proofErr w:type="gramEnd"/>
      <w:r w:rsidRPr="00B11F01">
        <w:rPr>
          <w:i/>
          <w:iCs/>
        </w:rPr>
        <w:t xml:space="preserve"> at the Red Mesa Chapter House in which Business Items No.</w:t>
      </w:r>
      <w:r w:rsidR="00B11F01">
        <w:rPr>
          <w:i/>
          <w:iCs/>
        </w:rPr>
        <w:t xml:space="preserve"> D.</w:t>
      </w:r>
      <w:r w:rsidRPr="00B11F01">
        <w:rPr>
          <w:i/>
          <w:iCs/>
        </w:rPr>
        <w:t xml:space="preserve"> 1-7 were recommended for approval, so the following items 1-7 are for</w:t>
      </w:r>
      <w:r w:rsidR="00B11F01">
        <w:rPr>
          <w:i/>
          <w:iCs/>
        </w:rPr>
        <w:t xml:space="preserve"> just for</w:t>
      </w:r>
      <w:r w:rsidRPr="00B11F01">
        <w:rPr>
          <w:i/>
          <w:iCs/>
        </w:rPr>
        <w:t xml:space="preserve"> the Board of Trustees to entertain and approve</w:t>
      </w:r>
      <w:r w:rsidR="00B11F01" w:rsidRPr="00B11F01">
        <w:rPr>
          <w:i/>
          <w:iCs/>
        </w:rPr>
        <w:t>.</w:t>
      </w:r>
      <w:r w:rsidR="00B11F01">
        <w:rPr>
          <w:i/>
          <w:iCs/>
        </w:rPr>
        <w:t xml:space="preserve">  Business Items No. 8-12 will have to be entertained and approved by both the DAC and the Board.</w:t>
      </w:r>
    </w:p>
    <w:p w14:paraId="6C2A8154" w14:textId="159AAA52" w:rsidR="00D171F8" w:rsidRPr="00A11AF0" w:rsidRDefault="000C2690" w:rsidP="00415701">
      <w:pPr>
        <w:pStyle w:val="NormalWeb"/>
        <w:ind w:left="360"/>
        <w:jc w:val="both"/>
      </w:pPr>
      <w:r w:rsidRPr="00A11AF0">
        <w:t xml:space="preserve">1.  </w:t>
      </w:r>
      <w:r w:rsidR="00D731BB">
        <w:t xml:space="preserve">The </w:t>
      </w:r>
      <w:r w:rsidRPr="00A11AF0">
        <w:t>Aneth Chapter</w:t>
      </w:r>
      <w:r w:rsidR="00D731BB">
        <w:t xml:space="preserve"> is requesting </w:t>
      </w:r>
      <w:r w:rsidRPr="00A11AF0">
        <w:t>$650</w:t>
      </w:r>
      <w:r w:rsidR="00415701">
        <w:t>.00</w:t>
      </w:r>
      <w:r w:rsidRPr="00A11AF0">
        <w:t xml:space="preserve"> </w:t>
      </w:r>
      <w:r w:rsidR="00415701">
        <w:t xml:space="preserve">from their “UNTF Chapter Projects” budget </w:t>
      </w:r>
      <w:r w:rsidRPr="00A11AF0">
        <w:t>for ar</w:t>
      </w:r>
      <w:r w:rsidR="00D731BB">
        <w:t>chaeological clearance</w:t>
      </w:r>
      <w:r w:rsidRPr="00A11AF0">
        <w:t xml:space="preserve"> and </w:t>
      </w:r>
      <w:r w:rsidR="00415701">
        <w:t xml:space="preserve">a </w:t>
      </w:r>
      <w:r w:rsidRPr="00A11AF0">
        <w:t>land survey</w:t>
      </w:r>
      <w:r w:rsidR="00415701">
        <w:t xml:space="preserve"> that is needed to process the Homesite Lease (HSL)</w:t>
      </w:r>
      <w:r w:rsidRPr="00A11AF0">
        <w:t xml:space="preserve"> for Phillip </w:t>
      </w:r>
      <w:r w:rsidR="00415701">
        <w:t>&amp;</w:t>
      </w:r>
      <w:r w:rsidRPr="00A11AF0">
        <w:t xml:space="preserve"> Jud</w:t>
      </w:r>
      <w:r w:rsidR="00415701">
        <w:t>ith</w:t>
      </w:r>
      <w:r w:rsidRPr="00A11AF0">
        <w:t xml:space="preserve"> Rentz from Chapter Projects.  The</w:t>
      </w:r>
      <w:r w:rsidR="00D731BB">
        <w:t xml:space="preserve"> Chapter will also request $407.00 from the</w:t>
      </w:r>
      <w:r w:rsidRPr="00A11AF0">
        <w:t xml:space="preserve"> NRF </w:t>
      </w:r>
      <w:r w:rsidR="00D731BB">
        <w:t xml:space="preserve">for </w:t>
      </w:r>
      <w:r w:rsidR="00415701">
        <w:t>a total of $</w:t>
      </w:r>
      <w:proofErr w:type="gramStart"/>
      <w:r w:rsidR="00415701">
        <w:t>1,057.00</w:t>
      </w:r>
      <w:proofErr w:type="gramEnd"/>
      <w:r w:rsidR="00415701">
        <w:t xml:space="preserve"> </w:t>
      </w:r>
      <w:r w:rsidRPr="00A11AF0">
        <w:t>this project.</w:t>
      </w:r>
      <w:r w:rsidR="00D171F8" w:rsidRPr="00A11AF0">
        <w:t xml:space="preserve">  All documentation has been received and the UNTF staff recommends approval.  </w:t>
      </w:r>
    </w:p>
    <w:p w14:paraId="58923A3B" w14:textId="77E4909C" w:rsidR="000C2690" w:rsidRPr="00A11AF0" w:rsidRDefault="000C2690" w:rsidP="000C2690">
      <w:pPr>
        <w:pStyle w:val="PAParaText"/>
        <w:tabs>
          <w:tab w:val="left" w:pos="360"/>
        </w:tabs>
        <w:spacing w:after="0"/>
        <w:ind w:left="765"/>
        <w:contextualSpacing/>
        <w:rPr>
          <w:rFonts w:ascii="Times New Roman" w:eastAsiaTheme="minorHAnsi" w:hAnsi="Times New Roman"/>
          <w:i/>
          <w:sz w:val="24"/>
          <w:szCs w:val="24"/>
          <w:u w:val="single"/>
          <w:lang w:eastAsia="en-US"/>
        </w:rPr>
      </w:pPr>
      <w:r w:rsidRPr="00A11AF0">
        <w:rPr>
          <w:rFonts w:ascii="Times New Roman" w:eastAsiaTheme="minorHAnsi" w:hAnsi="Times New Roman"/>
          <w:i/>
          <w:sz w:val="24"/>
          <w:szCs w:val="24"/>
          <w:u w:val="single"/>
          <w:lang w:eastAsia="en-US"/>
        </w:rPr>
        <w:t xml:space="preserve">Evan Curtis motioned to approve </w:t>
      </w:r>
      <w:r w:rsidR="00E163B3" w:rsidRPr="00A11AF0">
        <w:rPr>
          <w:rFonts w:ascii="Times New Roman" w:eastAsiaTheme="minorHAnsi" w:hAnsi="Times New Roman"/>
          <w:i/>
          <w:sz w:val="24"/>
          <w:szCs w:val="24"/>
          <w:u w:val="single"/>
          <w:lang w:eastAsia="en-US"/>
        </w:rPr>
        <w:t>$650</w:t>
      </w:r>
      <w:r w:rsidR="00415701">
        <w:rPr>
          <w:rFonts w:ascii="Times New Roman" w:eastAsiaTheme="minorHAnsi" w:hAnsi="Times New Roman"/>
          <w:i/>
          <w:sz w:val="24"/>
          <w:szCs w:val="24"/>
          <w:u w:val="single"/>
          <w:lang w:eastAsia="en-US"/>
        </w:rPr>
        <w:t>.00</w:t>
      </w:r>
      <w:r w:rsidR="00E163B3" w:rsidRPr="00A11AF0">
        <w:rPr>
          <w:rFonts w:ascii="Times New Roman" w:eastAsiaTheme="minorHAnsi" w:hAnsi="Times New Roman"/>
          <w:i/>
          <w:sz w:val="24"/>
          <w:szCs w:val="24"/>
          <w:u w:val="single"/>
          <w:lang w:eastAsia="en-US"/>
        </w:rPr>
        <w:t xml:space="preserve"> for Phillip</w:t>
      </w:r>
      <w:r w:rsidR="00415701">
        <w:rPr>
          <w:rFonts w:ascii="Times New Roman" w:eastAsiaTheme="minorHAnsi" w:hAnsi="Times New Roman"/>
          <w:i/>
          <w:sz w:val="24"/>
          <w:szCs w:val="24"/>
          <w:u w:val="single"/>
          <w:lang w:eastAsia="en-US"/>
        </w:rPr>
        <w:t xml:space="preserve"> &amp; Judith</w:t>
      </w:r>
      <w:r w:rsidR="00E163B3" w:rsidRPr="00A11AF0">
        <w:rPr>
          <w:rFonts w:ascii="Times New Roman" w:eastAsiaTheme="minorHAnsi" w:hAnsi="Times New Roman"/>
          <w:i/>
          <w:sz w:val="24"/>
          <w:szCs w:val="24"/>
          <w:u w:val="single"/>
          <w:lang w:eastAsia="en-US"/>
        </w:rPr>
        <w:t xml:space="preserve"> Rentz </w:t>
      </w:r>
      <w:r w:rsidR="00415701">
        <w:rPr>
          <w:rFonts w:ascii="Times New Roman" w:eastAsiaTheme="minorHAnsi" w:hAnsi="Times New Roman"/>
          <w:i/>
          <w:sz w:val="24"/>
          <w:szCs w:val="24"/>
          <w:u w:val="single"/>
          <w:lang w:eastAsia="en-US"/>
        </w:rPr>
        <w:t xml:space="preserve">HSL expenses </w:t>
      </w:r>
      <w:r w:rsidRPr="00A11AF0">
        <w:rPr>
          <w:rFonts w:ascii="Times New Roman" w:eastAsiaTheme="minorHAnsi" w:hAnsi="Times New Roman"/>
          <w:i/>
          <w:sz w:val="24"/>
          <w:szCs w:val="24"/>
          <w:u w:val="single"/>
          <w:lang w:eastAsia="en-US"/>
        </w:rPr>
        <w:t>as presented. Van Christensen seconded the motion and all members voted in favor, none opposed. Vote: 3-0-0.</w:t>
      </w:r>
    </w:p>
    <w:p w14:paraId="6B26CAC3" w14:textId="2FBA1F3D" w:rsidR="000C2690" w:rsidRPr="00A11AF0" w:rsidRDefault="000C2690" w:rsidP="00415701">
      <w:pPr>
        <w:pStyle w:val="NormalWeb"/>
        <w:ind w:left="360"/>
        <w:jc w:val="both"/>
      </w:pPr>
      <w:r w:rsidRPr="00A11AF0">
        <w:t xml:space="preserve">2.  </w:t>
      </w:r>
      <w:r w:rsidR="00415701">
        <w:t xml:space="preserve">The </w:t>
      </w:r>
      <w:r w:rsidRPr="00A11AF0">
        <w:t>Mexican Water Chapter</w:t>
      </w:r>
      <w:r w:rsidR="00415701">
        <w:t xml:space="preserve"> is requesting</w:t>
      </w:r>
      <w:r w:rsidRPr="00A11AF0">
        <w:t xml:space="preserve"> $69,480</w:t>
      </w:r>
      <w:r w:rsidR="00415701">
        <w:t>.00</w:t>
      </w:r>
      <w:r w:rsidR="00415701" w:rsidRPr="00415701">
        <w:t xml:space="preserve"> </w:t>
      </w:r>
      <w:r w:rsidR="00415701">
        <w:t>from their “UNTF Chapter Projects” budget</w:t>
      </w:r>
      <w:r w:rsidRPr="00A11AF0">
        <w:t xml:space="preserve"> toward</w:t>
      </w:r>
      <w:r w:rsidR="00415701">
        <w:t>s</w:t>
      </w:r>
      <w:r w:rsidRPr="00A11AF0">
        <w:t xml:space="preserve"> the construction of a new 28' x 36' two-bedroom ho</w:t>
      </w:r>
      <w:r w:rsidR="00283A14" w:rsidRPr="00A11AF0">
        <w:t>use</w:t>
      </w:r>
      <w:r w:rsidR="00415701" w:rsidRPr="00415701">
        <w:t xml:space="preserve"> </w:t>
      </w:r>
      <w:r w:rsidR="00415701" w:rsidRPr="00A11AF0">
        <w:t>for Clara Yellowman</w:t>
      </w:r>
      <w:r w:rsidR="00D171F8" w:rsidRPr="00A11AF0">
        <w:t xml:space="preserve">.  The </w:t>
      </w:r>
      <w:r w:rsidR="00415701">
        <w:t>Chapter will request</w:t>
      </w:r>
      <w:r w:rsidR="00D171F8" w:rsidRPr="00A11AF0">
        <w:t xml:space="preserve"> $41,400</w:t>
      </w:r>
      <w:r w:rsidR="00415701">
        <w:t>.00 from NRF</w:t>
      </w:r>
      <w:r w:rsidR="00D171F8" w:rsidRPr="00A11AF0">
        <w:t xml:space="preserve"> for a </w:t>
      </w:r>
      <w:r w:rsidRPr="00A11AF0">
        <w:t xml:space="preserve">total project cost </w:t>
      </w:r>
      <w:r w:rsidR="00D171F8" w:rsidRPr="00A11AF0">
        <w:t>of</w:t>
      </w:r>
      <w:r w:rsidRPr="00A11AF0">
        <w:t xml:space="preserve"> $110,880</w:t>
      </w:r>
      <w:r w:rsidR="00415701">
        <w:t>.00</w:t>
      </w:r>
      <w:r w:rsidRPr="00A11AF0">
        <w:t>.</w:t>
      </w:r>
      <w:r w:rsidR="00D171F8" w:rsidRPr="00A11AF0">
        <w:t xml:space="preserve">  </w:t>
      </w:r>
      <w:r w:rsidR="00415701">
        <w:t xml:space="preserve">The Chapter has requested the UNTF work crews to build this house.  </w:t>
      </w:r>
      <w:r w:rsidR="00D171F8" w:rsidRPr="00A11AF0">
        <w:t xml:space="preserve">All documentation has been received and the UNTF staff recommends approval.  </w:t>
      </w:r>
    </w:p>
    <w:p w14:paraId="792E664C" w14:textId="3F6ECF4F" w:rsidR="00CF5223" w:rsidRPr="00A11AF0" w:rsidRDefault="00CF5223" w:rsidP="00CF5223">
      <w:pPr>
        <w:pStyle w:val="PAParaText"/>
        <w:tabs>
          <w:tab w:val="left" w:pos="360"/>
        </w:tabs>
        <w:spacing w:after="0"/>
        <w:ind w:left="765"/>
        <w:contextualSpacing/>
        <w:rPr>
          <w:rFonts w:ascii="Times New Roman" w:eastAsiaTheme="minorHAnsi" w:hAnsi="Times New Roman"/>
          <w:i/>
          <w:sz w:val="24"/>
          <w:szCs w:val="24"/>
          <w:u w:val="single"/>
          <w:lang w:eastAsia="en-US"/>
        </w:rPr>
      </w:pPr>
      <w:r w:rsidRPr="00A11AF0">
        <w:rPr>
          <w:rFonts w:ascii="Times New Roman" w:eastAsiaTheme="minorHAnsi" w:hAnsi="Times New Roman"/>
          <w:i/>
          <w:sz w:val="24"/>
          <w:szCs w:val="24"/>
          <w:u w:val="single"/>
          <w:lang w:eastAsia="en-US"/>
        </w:rPr>
        <w:t xml:space="preserve">Van Christensen motioned to approve </w:t>
      </w:r>
      <w:r w:rsidR="00E163B3" w:rsidRPr="00A11AF0">
        <w:rPr>
          <w:rFonts w:ascii="Times New Roman" w:eastAsiaTheme="minorHAnsi" w:hAnsi="Times New Roman"/>
          <w:i/>
          <w:sz w:val="24"/>
          <w:szCs w:val="24"/>
          <w:u w:val="single"/>
          <w:lang w:eastAsia="en-US"/>
        </w:rPr>
        <w:t>$69,480</w:t>
      </w:r>
      <w:r w:rsidR="00415701">
        <w:rPr>
          <w:rFonts w:ascii="Times New Roman" w:eastAsiaTheme="minorHAnsi" w:hAnsi="Times New Roman"/>
          <w:i/>
          <w:sz w:val="24"/>
          <w:szCs w:val="24"/>
          <w:u w:val="single"/>
          <w:lang w:eastAsia="en-US"/>
        </w:rPr>
        <w:t>.00</w:t>
      </w:r>
      <w:r w:rsidR="00E163B3" w:rsidRPr="00A11AF0">
        <w:rPr>
          <w:rFonts w:ascii="Times New Roman" w:eastAsiaTheme="minorHAnsi" w:hAnsi="Times New Roman"/>
          <w:i/>
          <w:sz w:val="24"/>
          <w:szCs w:val="24"/>
          <w:u w:val="single"/>
          <w:lang w:eastAsia="en-US"/>
        </w:rPr>
        <w:t xml:space="preserve"> for </w:t>
      </w:r>
      <w:r w:rsidR="00415701">
        <w:rPr>
          <w:rFonts w:ascii="Times New Roman" w:eastAsiaTheme="minorHAnsi" w:hAnsi="Times New Roman"/>
          <w:i/>
          <w:sz w:val="24"/>
          <w:szCs w:val="24"/>
          <w:u w:val="single"/>
          <w:lang w:eastAsia="en-US"/>
        </w:rPr>
        <w:t xml:space="preserve">the </w:t>
      </w:r>
      <w:r w:rsidR="00E163B3" w:rsidRPr="00A11AF0">
        <w:rPr>
          <w:rFonts w:ascii="Times New Roman" w:eastAsiaTheme="minorHAnsi" w:hAnsi="Times New Roman"/>
          <w:i/>
          <w:sz w:val="24"/>
          <w:szCs w:val="24"/>
          <w:u w:val="single"/>
          <w:lang w:eastAsia="en-US"/>
        </w:rPr>
        <w:t xml:space="preserve">Clara Yellowman </w:t>
      </w:r>
      <w:r w:rsidR="00415701">
        <w:rPr>
          <w:rFonts w:ascii="Times New Roman" w:eastAsiaTheme="minorHAnsi" w:hAnsi="Times New Roman"/>
          <w:i/>
          <w:sz w:val="24"/>
          <w:szCs w:val="24"/>
          <w:u w:val="single"/>
          <w:lang w:eastAsia="en-US"/>
        </w:rPr>
        <w:t xml:space="preserve">new house project </w:t>
      </w:r>
      <w:r w:rsidR="00E163B3" w:rsidRPr="00A11AF0">
        <w:rPr>
          <w:rFonts w:ascii="Times New Roman" w:eastAsiaTheme="minorHAnsi" w:hAnsi="Times New Roman"/>
          <w:i/>
          <w:sz w:val="24"/>
          <w:szCs w:val="24"/>
          <w:u w:val="single"/>
          <w:lang w:eastAsia="en-US"/>
        </w:rPr>
        <w:t>as presented</w:t>
      </w:r>
      <w:r w:rsidRPr="00A11AF0">
        <w:rPr>
          <w:rFonts w:ascii="Times New Roman" w:eastAsiaTheme="minorHAnsi" w:hAnsi="Times New Roman"/>
          <w:i/>
          <w:sz w:val="24"/>
          <w:szCs w:val="24"/>
          <w:u w:val="single"/>
          <w:lang w:eastAsia="en-US"/>
        </w:rPr>
        <w:t xml:space="preserve">. </w:t>
      </w:r>
      <w:r w:rsidR="00E163B3" w:rsidRPr="00A11AF0">
        <w:rPr>
          <w:rFonts w:ascii="Times New Roman" w:eastAsiaTheme="minorHAnsi" w:hAnsi="Times New Roman"/>
          <w:i/>
          <w:sz w:val="24"/>
          <w:szCs w:val="24"/>
          <w:u w:val="single"/>
          <w:lang w:eastAsia="en-US"/>
        </w:rPr>
        <w:t>Evan Curtis</w:t>
      </w:r>
      <w:r w:rsidRPr="00A11AF0">
        <w:rPr>
          <w:rFonts w:ascii="Times New Roman" w:eastAsiaTheme="minorHAnsi" w:hAnsi="Times New Roman"/>
          <w:i/>
          <w:sz w:val="24"/>
          <w:szCs w:val="24"/>
          <w:u w:val="single"/>
          <w:lang w:eastAsia="en-US"/>
        </w:rPr>
        <w:t xml:space="preserve"> seconded the motion and all members voted in favor, none opposed. Vote: 3-0-0.</w:t>
      </w:r>
    </w:p>
    <w:p w14:paraId="4A3D8A68" w14:textId="430DB118" w:rsidR="000C2690" w:rsidRPr="00D820A1" w:rsidRDefault="000C2690" w:rsidP="000C2690">
      <w:pPr>
        <w:pStyle w:val="NormalWeb"/>
        <w:ind w:left="360"/>
      </w:pPr>
      <w:r w:rsidRPr="00A11AF0">
        <w:t>3</w:t>
      </w:r>
      <w:r w:rsidR="001836A6" w:rsidRPr="00A11AF0">
        <w:t>-4</w:t>
      </w:r>
      <w:r w:rsidRPr="00A11AF0">
        <w:t xml:space="preserve">.  </w:t>
      </w:r>
      <w:r w:rsidR="00415701">
        <w:t xml:space="preserve">The </w:t>
      </w:r>
      <w:proofErr w:type="spellStart"/>
      <w:r w:rsidRPr="00A11AF0">
        <w:t>Na</w:t>
      </w:r>
      <w:r w:rsidR="00CF5223" w:rsidRPr="00A11AF0">
        <w:t>atsis’Aan</w:t>
      </w:r>
      <w:proofErr w:type="spellEnd"/>
      <w:r w:rsidRPr="00A11AF0">
        <w:t xml:space="preserve"> Chapter</w:t>
      </w:r>
      <w:r w:rsidR="00415701">
        <w:t xml:space="preserve"> is requesting</w:t>
      </w:r>
      <w:r w:rsidR="00D820A1" w:rsidRPr="00A11AF0">
        <w:t xml:space="preserve"> approval for two projects</w:t>
      </w:r>
      <w:r w:rsidR="00D820A1">
        <w:t xml:space="preserve"> as follows:</w:t>
      </w:r>
    </w:p>
    <w:p w14:paraId="1FBEF2EB" w14:textId="699ECB25" w:rsidR="00D820A1" w:rsidRDefault="00AD2748" w:rsidP="00171487">
      <w:pPr>
        <w:pStyle w:val="NormalWeb"/>
        <w:ind w:left="360"/>
        <w:jc w:val="both"/>
      </w:pPr>
      <w:r>
        <w:lastRenderedPageBreak/>
        <w:t>3.</w:t>
      </w:r>
      <w:r>
        <w:tab/>
      </w:r>
      <w:r w:rsidR="000C2690" w:rsidRPr="00E375CA">
        <w:t>$450</w:t>
      </w:r>
      <w:r>
        <w:t>.00</w:t>
      </w:r>
      <w:r w:rsidR="000C2690">
        <w:t xml:space="preserve"> </w:t>
      </w:r>
      <w:r>
        <w:t xml:space="preserve">from their “UNTF Chapter Projects” budget </w:t>
      </w:r>
      <w:r w:rsidR="00D820A1">
        <w:t>for</w:t>
      </w:r>
      <w:r>
        <w:t xml:space="preserve"> an</w:t>
      </w:r>
      <w:r w:rsidR="00D820A1">
        <w:t xml:space="preserve"> </w:t>
      </w:r>
      <w:r w:rsidRPr="00A11AF0">
        <w:t>ar</w:t>
      </w:r>
      <w:r>
        <w:t>chaeological clearance</w:t>
      </w:r>
      <w:r w:rsidRPr="00A11AF0">
        <w:t xml:space="preserve"> and </w:t>
      </w:r>
      <w:r>
        <w:t xml:space="preserve">a </w:t>
      </w:r>
      <w:r w:rsidRPr="00A11AF0">
        <w:t>land survey</w:t>
      </w:r>
      <w:r>
        <w:t xml:space="preserve"> that is needed to process the Homesite Lease (HSL) for </w:t>
      </w:r>
      <w:proofErr w:type="spellStart"/>
      <w:r>
        <w:t>Cryshal</w:t>
      </w:r>
      <w:proofErr w:type="spellEnd"/>
      <w:r>
        <w:t xml:space="preserve"> Graymountain.  </w:t>
      </w:r>
      <w:r w:rsidRPr="00A11AF0">
        <w:t>The</w:t>
      </w:r>
      <w:r>
        <w:t xml:space="preserve"> Chapter will also request $450.00 from the</w:t>
      </w:r>
      <w:r w:rsidRPr="00A11AF0">
        <w:t xml:space="preserve"> NRF </w:t>
      </w:r>
      <w:r>
        <w:t>for a total of $</w:t>
      </w:r>
      <w:proofErr w:type="gramStart"/>
      <w:r>
        <w:t>900.00</w:t>
      </w:r>
      <w:proofErr w:type="gramEnd"/>
      <w:r>
        <w:t xml:space="preserve"> </w:t>
      </w:r>
      <w:r w:rsidRPr="00A11AF0">
        <w:t>this project.</w:t>
      </w:r>
      <w:r>
        <w:t xml:space="preserve">  </w:t>
      </w:r>
      <w:r w:rsidRPr="00A11AF0">
        <w:t xml:space="preserve">All documentation has been received and the UNTF staff recommends approval.  </w:t>
      </w:r>
    </w:p>
    <w:p w14:paraId="5ED273A7" w14:textId="4C015325" w:rsidR="000C2690" w:rsidRDefault="00AD2748" w:rsidP="007456AE">
      <w:pPr>
        <w:pStyle w:val="NormalWeb"/>
        <w:ind w:left="360"/>
        <w:jc w:val="both"/>
      </w:pPr>
      <w:r>
        <w:t>4.</w:t>
      </w:r>
      <w:r>
        <w:tab/>
        <w:t>Requesting</w:t>
      </w:r>
      <w:r w:rsidR="000C2690">
        <w:t xml:space="preserve"> </w:t>
      </w:r>
      <w:r w:rsidR="000C2690" w:rsidRPr="00E375CA">
        <w:t>$10,000</w:t>
      </w:r>
      <w:r w:rsidR="000C2690">
        <w:t xml:space="preserve"> </w:t>
      </w:r>
      <w:r>
        <w:t xml:space="preserve">from their “UNTF Chapter Projects” budget </w:t>
      </w:r>
      <w:r w:rsidR="000C2690">
        <w:t>for renovation</w:t>
      </w:r>
      <w:r>
        <w:t xml:space="preserve"> expenses</w:t>
      </w:r>
      <w:r w:rsidR="000C2690">
        <w:t xml:space="preserve"> to the "Learning Center," </w:t>
      </w:r>
      <w:r>
        <w:t xml:space="preserve">which is </w:t>
      </w:r>
      <w:r w:rsidR="000C2690">
        <w:t>a building originally constructed in the 1970s</w:t>
      </w:r>
      <w:r>
        <w:t xml:space="preserve"> by UNDC and used for Adult Education, Headstart, workshops, and other educational functions and events</w:t>
      </w:r>
      <w:r w:rsidR="000C2690">
        <w:t>.</w:t>
      </w:r>
      <w:r w:rsidR="00D820A1">
        <w:t xml:space="preserve">  Th</w:t>
      </w:r>
      <w:r>
        <w:t xml:space="preserve">e Chapter plans to use this </w:t>
      </w:r>
      <w:r w:rsidR="00D820A1">
        <w:t xml:space="preserve">facility as </w:t>
      </w:r>
      <w:r>
        <w:t xml:space="preserve">a </w:t>
      </w:r>
      <w:r w:rsidR="00D820A1">
        <w:t xml:space="preserve">temporary office space for the Chapter </w:t>
      </w:r>
      <w:r>
        <w:t xml:space="preserve">staff </w:t>
      </w:r>
      <w:r w:rsidR="00D820A1">
        <w:t xml:space="preserve">during the renovation of the </w:t>
      </w:r>
      <w:r w:rsidR="00783D08">
        <w:t xml:space="preserve">regular </w:t>
      </w:r>
      <w:r w:rsidR="00D820A1">
        <w:t xml:space="preserve">Chapter House.  </w:t>
      </w:r>
      <w:r w:rsidR="00CE1A3B">
        <w:t xml:space="preserve">The </w:t>
      </w:r>
      <w:r w:rsidR="00783D08">
        <w:t xml:space="preserve">Chapter will request </w:t>
      </w:r>
      <w:r w:rsidR="00CE1A3B">
        <w:t xml:space="preserve">NRF </w:t>
      </w:r>
      <w:proofErr w:type="gramStart"/>
      <w:r w:rsidR="00783D08">
        <w:t xml:space="preserve">for </w:t>
      </w:r>
      <w:r w:rsidR="00CE1A3B">
        <w:t xml:space="preserve"> $</w:t>
      </w:r>
      <w:proofErr w:type="gramEnd"/>
      <w:r w:rsidR="00CE1A3B">
        <w:t>10,000 and the Chapter will contribute $5,528.80</w:t>
      </w:r>
      <w:r w:rsidR="00783D08">
        <w:t xml:space="preserve"> of their own Chapter Funds</w:t>
      </w:r>
      <w:r w:rsidR="00CE1A3B">
        <w:t xml:space="preserve"> for a total</w:t>
      </w:r>
      <w:r w:rsidR="00783D08">
        <w:t xml:space="preserve"> project cost</w:t>
      </w:r>
      <w:r w:rsidR="00CE1A3B">
        <w:t xml:space="preserve"> of $25,528.80.  </w:t>
      </w:r>
      <w:r w:rsidR="00D820A1">
        <w:t xml:space="preserve">All documentation is in order </w:t>
      </w:r>
      <w:r w:rsidR="00CE1A3B">
        <w:t xml:space="preserve">on both projects </w:t>
      </w:r>
      <w:r w:rsidR="00D820A1">
        <w:t xml:space="preserve">and the UNTF staff recommends </w:t>
      </w:r>
      <w:r w:rsidR="00CE1A3B">
        <w:t xml:space="preserve">approval. </w:t>
      </w:r>
    </w:p>
    <w:p w14:paraId="02A8451E" w14:textId="2A4E3307" w:rsidR="00071C0F" w:rsidRPr="000C2690" w:rsidRDefault="00071C0F" w:rsidP="00071C0F">
      <w:pPr>
        <w:pStyle w:val="PAParaText"/>
        <w:tabs>
          <w:tab w:val="left" w:pos="360"/>
        </w:tabs>
        <w:spacing w:after="0"/>
        <w:ind w:left="720"/>
        <w:contextualSpacing/>
        <w:rPr>
          <w:rFonts w:ascii="Times New Roman" w:eastAsiaTheme="minorHAnsi" w:hAnsi="Times New Roman"/>
          <w:i/>
          <w:sz w:val="24"/>
          <w:szCs w:val="24"/>
          <w:u w:val="single"/>
          <w:lang w:eastAsia="en-US"/>
        </w:rPr>
      </w:pPr>
      <w:r w:rsidRPr="000C2690">
        <w:rPr>
          <w:rFonts w:ascii="Times New Roman" w:eastAsiaTheme="minorHAnsi" w:hAnsi="Times New Roman"/>
          <w:i/>
          <w:sz w:val="24"/>
          <w:szCs w:val="24"/>
          <w:u w:val="single"/>
          <w:lang w:eastAsia="en-US"/>
        </w:rPr>
        <w:t>Evan Curtis motioned to approve</w:t>
      </w:r>
      <w:r w:rsidR="00783D08">
        <w:rPr>
          <w:rFonts w:ascii="Times New Roman" w:eastAsiaTheme="minorHAnsi" w:hAnsi="Times New Roman"/>
          <w:i/>
          <w:sz w:val="24"/>
          <w:szCs w:val="24"/>
          <w:u w:val="single"/>
          <w:lang w:eastAsia="en-US"/>
        </w:rPr>
        <w:t xml:space="preserve"> $450.00 for the </w:t>
      </w:r>
      <w:proofErr w:type="spellStart"/>
      <w:r w:rsidR="00783D08">
        <w:rPr>
          <w:rFonts w:ascii="Times New Roman" w:eastAsiaTheme="minorHAnsi" w:hAnsi="Times New Roman"/>
          <w:i/>
          <w:sz w:val="24"/>
          <w:szCs w:val="24"/>
          <w:u w:val="single"/>
          <w:lang w:eastAsia="en-US"/>
        </w:rPr>
        <w:t>Cryshal</w:t>
      </w:r>
      <w:proofErr w:type="spellEnd"/>
      <w:r w:rsidR="00783D08">
        <w:rPr>
          <w:rFonts w:ascii="Times New Roman" w:eastAsiaTheme="minorHAnsi" w:hAnsi="Times New Roman"/>
          <w:i/>
          <w:sz w:val="24"/>
          <w:szCs w:val="24"/>
          <w:u w:val="single"/>
          <w:lang w:eastAsia="en-US"/>
        </w:rPr>
        <w:t xml:space="preserve"> Graymountain HSL expenses and $10,000.00 for the building renovation expenses of the Utah Learning Center</w:t>
      </w:r>
      <w:r>
        <w:rPr>
          <w:rFonts w:ascii="Times New Roman" w:eastAsiaTheme="minorHAnsi" w:hAnsi="Times New Roman"/>
          <w:i/>
          <w:sz w:val="24"/>
          <w:szCs w:val="24"/>
          <w:u w:val="single"/>
          <w:lang w:eastAsia="en-US"/>
        </w:rPr>
        <w:t xml:space="preserve"> </w:t>
      </w:r>
      <w:r w:rsidRPr="000C2690">
        <w:rPr>
          <w:rFonts w:ascii="Times New Roman" w:eastAsiaTheme="minorHAnsi" w:hAnsi="Times New Roman"/>
          <w:i/>
          <w:sz w:val="24"/>
          <w:szCs w:val="24"/>
          <w:u w:val="single"/>
          <w:lang w:eastAsia="en-US"/>
        </w:rPr>
        <w:t>as presented. Van Christensen seconded the motion and all members voted in favor, none opposed. Vote: 3-0-0.</w:t>
      </w:r>
    </w:p>
    <w:p w14:paraId="4AABB7B1" w14:textId="6575F4B5" w:rsidR="000C2690" w:rsidRPr="00A11AF0" w:rsidRDefault="001836A6" w:rsidP="000C2690">
      <w:pPr>
        <w:pStyle w:val="NormalWeb"/>
        <w:ind w:left="360"/>
      </w:pPr>
      <w:r w:rsidRPr="00A11AF0">
        <w:t>5-6</w:t>
      </w:r>
      <w:r w:rsidR="000C2690" w:rsidRPr="00A11AF0">
        <w:t>.  Oljato Chapter:</w:t>
      </w:r>
      <w:r w:rsidR="005005C9" w:rsidRPr="00A11AF0">
        <w:t xml:space="preserve">  The Oljato Chapter </w:t>
      </w:r>
      <w:r w:rsidR="00E375CA" w:rsidRPr="00A11AF0">
        <w:t>requested approval for two projects as follows</w:t>
      </w:r>
      <w:r w:rsidR="00283A14" w:rsidRPr="00A11AF0">
        <w:t>:</w:t>
      </w:r>
      <w:r w:rsidR="00E375CA" w:rsidRPr="00A11AF0">
        <w:t xml:space="preserve"> </w:t>
      </w:r>
    </w:p>
    <w:p w14:paraId="38B2DBF7" w14:textId="32825A20" w:rsidR="000C2690" w:rsidRDefault="00D45E37" w:rsidP="00D45E37">
      <w:pPr>
        <w:pStyle w:val="NormalWeb"/>
        <w:ind w:left="900"/>
        <w:jc w:val="both"/>
      </w:pPr>
      <w:r>
        <w:t>5.</w:t>
      </w:r>
      <w:r>
        <w:tab/>
        <w:t>Requesting</w:t>
      </w:r>
      <w:r w:rsidRPr="00A11AF0">
        <w:t xml:space="preserve"> $</w:t>
      </w:r>
      <w:r>
        <w:t>85,008.00</w:t>
      </w:r>
      <w:r w:rsidRPr="00415701">
        <w:t xml:space="preserve"> </w:t>
      </w:r>
      <w:r>
        <w:t>from their “UNTF Chapter Projects” budget</w:t>
      </w:r>
      <w:r w:rsidRPr="00A11AF0">
        <w:t xml:space="preserve"> toward</w:t>
      </w:r>
      <w:r>
        <w:t>s</w:t>
      </w:r>
      <w:r w:rsidRPr="00A11AF0">
        <w:t xml:space="preserve"> the construction of a new 28' x </w:t>
      </w:r>
      <w:r>
        <w:t>44</w:t>
      </w:r>
      <w:r w:rsidRPr="00A11AF0">
        <w:t>' t</w:t>
      </w:r>
      <w:r>
        <w:t>hree</w:t>
      </w:r>
      <w:r w:rsidRPr="00A11AF0">
        <w:t>-bedroom house</w:t>
      </w:r>
      <w:r w:rsidRPr="00415701">
        <w:t xml:space="preserve"> </w:t>
      </w:r>
      <w:r w:rsidRPr="00A11AF0">
        <w:t xml:space="preserve">for </w:t>
      </w:r>
      <w:r>
        <w:t>Henry &amp; Rita Haycock, who lost their house to a fire in July of 2024</w:t>
      </w:r>
      <w:r w:rsidRPr="00A11AF0">
        <w:t xml:space="preserve">.  The </w:t>
      </w:r>
      <w:r>
        <w:t>Chapter will request</w:t>
      </w:r>
      <w:r w:rsidRPr="00A11AF0">
        <w:t xml:space="preserve"> $</w:t>
      </w:r>
      <w:r>
        <w:t>56</w:t>
      </w:r>
      <w:r w:rsidRPr="00A11AF0">
        <w:t>,</w:t>
      </w:r>
      <w:r>
        <w:t>672.00 from NRF</w:t>
      </w:r>
      <w:r w:rsidRPr="00A11AF0">
        <w:t xml:space="preserve"> for a total project cost of $1</w:t>
      </w:r>
      <w:r>
        <w:t>41</w:t>
      </w:r>
      <w:r w:rsidRPr="00A11AF0">
        <w:t>,</w:t>
      </w:r>
      <w:r>
        <w:t>6</w:t>
      </w:r>
      <w:r w:rsidRPr="00A11AF0">
        <w:t>80</w:t>
      </w:r>
      <w:r>
        <w:t>.00</w:t>
      </w:r>
      <w:r w:rsidRPr="00A11AF0">
        <w:t xml:space="preserve">.  </w:t>
      </w:r>
      <w:r>
        <w:t xml:space="preserve">The Chapter has requested the UNTF work crews to build this house.  </w:t>
      </w:r>
      <w:r w:rsidRPr="00A11AF0">
        <w:t xml:space="preserve">All documentation has been received and the UNTF staff recommends approval.  </w:t>
      </w:r>
    </w:p>
    <w:p w14:paraId="0F6FFB9E" w14:textId="04A8B811" w:rsidR="008A1D24" w:rsidRDefault="00D45E37" w:rsidP="00D45E37">
      <w:pPr>
        <w:pStyle w:val="NormalWeb"/>
        <w:ind w:left="900"/>
        <w:jc w:val="both"/>
      </w:pPr>
      <w:r>
        <w:t>6.</w:t>
      </w:r>
      <w:r>
        <w:tab/>
        <w:t>Requesting</w:t>
      </w:r>
      <w:r w:rsidR="000C2690">
        <w:t xml:space="preserve"> </w:t>
      </w:r>
      <w:r w:rsidR="000C2690" w:rsidRPr="00E375CA">
        <w:t>$950</w:t>
      </w:r>
      <w:r>
        <w:t>.00</w:t>
      </w:r>
      <w:r w:rsidR="008A1D24">
        <w:t xml:space="preserve"> </w:t>
      </w:r>
      <w:r>
        <w:t xml:space="preserve">from their “UNTF Chapter Projects” budget for an </w:t>
      </w:r>
      <w:r w:rsidRPr="00A11AF0">
        <w:t>ar</w:t>
      </w:r>
      <w:r>
        <w:t>chaeological clearance</w:t>
      </w:r>
      <w:r w:rsidRPr="00A11AF0">
        <w:t xml:space="preserve"> and </w:t>
      </w:r>
      <w:r>
        <w:t xml:space="preserve">a </w:t>
      </w:r>
      <w:r w:rsidRPr="00A11AF0">
        <w:t>land survey</w:t>
      </w:r>
      <w:r>
        <w:t xml:space="preserve"> that is needed to process the Homesite Lease (HSL) for Dawny Clark.  There was no match funding on this request.  </w:t>
      </w:r>
      <w:r w:rsidRPr="00A11AF0">
        <w:t xml:space="preserve">All documentation has been received and the UNTF staff recommends approval.  </w:t>
      </w:r>
    </w:p>
    <w:p w14:paraId="4C6CC879" w14:textId="1CB81593" w:rsidR="008A1D24" w:rsidRPr="000C2690" w:rsidRDefault="008A1D24" w:rsidP="00D45E37">
      <w:pPr>
        <w:pStyle w:val="PAParaText"/>
        <w:tabs>
          <w:tab w:val="left" w:pos="360"/>
        </w:tabs>
        <w:spacing w:after="0"/>
        <w:ind w:left="1440"/>
        <w:contextualSpacing/>
        <w:rPr>
          <w:rFonts w:ascii="Times New Roman" w:eastAsiaTheme="minorHAnsi" w:hAnsi="Times New Roman"/>
          <w:i/>
          <w:sz w:val="24"/>
          <w:szCs w:val="24"/>
          <w:u w:val="single"/>
          <w:lang w:eastAsia="en-US"/>
        </w:rPr>
      </w:pPr>
      <w:r>
        <w:rPr>
          <w:rFonts w:ascii="Times New Roman" w:eastAsiaTheme="minorHAnsi" w:hAnsi="Times New Roman"/>
          <w:i/>
          <w:sz w:val="24"/>
          <w:szCs w:val="24"/>
          <w:u w:val="single"/>
          <w:lang w:eastAsia="en-US"/>
        </w:rPr>
        <w:t>V</w:t>
      </w:r>
      <w:r w:rsidRPr="000C2690">
        <w:rPr>
          <w:rFonts w:ascii="Times New Roman" w:eastAsiaTheme="minorHAnsi" w:hAnsi="Times New Roman"/>
          <w:i/>
          <w:sz w:val="24"/>
          <w:szCs w:val="24"/>
          <w:u w:val="single"/>
          <w:lang w:eastAsia="en-US"/>
        </w:rPr>
        <w:t>an C</w:t>
      </w:r>
      <w:r>
        <w:rPr>
          <w:rFonts w:ascii="Times New Roman" w:eastAsiaTheme="minorHAnsi" w:hAnsi="Times New Roman"/>
          <w:i/>
          <w:sz w:val="24"/>
          <w:szCs w:val="24"/>
          <w:u w:val="single"/>
          <w:lang w:eastAsia="en-US"/>
        </w:rPr>
        <w:t>hristensen</w:t>
      </w:r>
      <w:r w:rsidRPr="000C2690">
        <w:rPr>
          <w:rFonts w:ascii="Times New Roman" w:eastAsiaTheme="minorHAnsi" w:hAnsi="Times New Roman"/>
          <w:i/>
          <w:sz w:val="24"/>
          <w:szCs w:val="24"/>
          <w:u w:val="single"/>
          <w:lang w:eastAsia="en-US"/>
        </w:rPr>
        <w:t xml:space="preserve"> motioned to approve </w:t>
      </w:r>
      <w:r w:rsidR="0017758E">
        <w:rPr>
          <w:rFonts w:ascii="Times New Roman" w:eastAsiaTheme="minorHAnsi" w:hAnsi="Times New Roman"/>
          <w:i/>
          <w:sz w:val="24"/>
          <w:szCs w:val="24"/>
          <w:u w:val="single"/>
          <w:lang w:eastAsia="en-US"/>
        </w:rPr>
        <w:t>$85,008.00 for the Henry &amp; Rita Haycock new house project and $950.00 for the Dawny Clark HSL expenses</w:t>
      </w:r>
      <w:r>
        <w:rPr>
          <w:rFonts w:ascii="Times New Roman" w:eastAsiaTheme="minorHAnsi" w:hAnsi="Times New Roman"/>
          <w:i/>
          <w:sz w:val="24"/>
          <w:szCs w:val="24"/>
          <w:u w:val="single"/>
          <w:lang w:eastAsia="en-US"/>
        </w:rPr>
        <w:t xml:space="preserve"> </w:t>
      </w:r>
      <w:r w:rsidRPr="000C2690">
        <w:rPr>
          <w:rFonts w:ascii="Times New Roman" w:eastAsiaTheme="minorHAnsi" w:hAnsi="Times New Roman"/>
          <w:i/>
          <w:sz w:val="24"/>
          <w:szCs w:val="24"/>
          <w:u w:val="single"/>
          <w:lang w:eastAsia="en-US"/>
        </w:rPr>
        <w:t xml:space="preserve">as presented. </w:t>
      </w:r>
      <w:r>
        <w:rPr>
          <w:rFonts w:ascii="Times New Roman" w:eastAsiaTheme="minorHAnsi" w:hAnsi="Times New Roman"/>
          <w:i/>
          <w:sz w:val="24"/>
          <w:szCs w:val="24"/>
          <w:u w:val="single"/>
          <w:lang w:eastAsia="en-US"/>
        </w:rPr>
        <w:t>Ev</w:t>
      </w:r>
      <w:r w:rsidRPr="000C2690">
        <w:rPr>
          <w:rFonts w:ascii="Times New Roman" w:eastAsiaTheme="minorHAnsi" w:hAnsi="Times New Roman"/>
          <w:i/>
          <w:sz w:val="24"/>
          <w:szCs w:val="24"/>
          <w:u w:val="single"/>
          <w:lang w:eastAsia="en-US"/>
        </w:rPr>
        <w:t>an C</w:t>
      </w:r>
      <w:r>
        <w:rPr>
          <w:rFonts w:ascii="Times New Roman" w:eastAsiaTheme="minorHAnsi" w:hAnsi="Times New Roman"/>
          <w:i/>
          <w:sz w:val="24"/>
          <w:szCs w:val="24"/>
          <w:u w:val="single"/>
          <w:lang w:eastAsia="en-US"/>
        </w:rPr>
        <w:t>urtis</w:t>
      </w:r>
      <w:r w:rsidRPr="000C2690">
        <w:rPr>
          <w:rFonts w:ascii="Times New Roman" w:eastAsiaTheme="minorHAnsi" w:hAnsi="Times New Roman"/>
          <w:i/>
          <w:sz w:val="24"/>
          <w:szCs w:val="24"/>
          <w:u w:val="single"/>
          <w:lang w:eastAsia="en-US"/>
        </w:rPr>
        <w:t xml:space="preserve"> seconded the motion and all members voted in favor, none opposed. Vote: 3-0-0.</w:t>
      </w:r>
    </w:p>
    <w:p w14:paraId="7058B648" w14:textId="191E95C6" w:rsidR="000C2690" w:rsidRPr="00A11AF0" w:rsidRDefault="001836A6" w:rsidP="000C2690">
      <w:pPr>
        <w:pStyle w:val="NormalWeb"/>
        <w:ind w:left="360"/>
      </w:pPr>
      <w:r w:rsidRPr="00A11AF0">
        <w:t>7</w:t>
      </w:r>
      <w:r w:rsidR="000C2690" w:rsidRPr="00A11AF0">
        <w:t xml:space="preserve">.  </w:t>
      </w:r>
      <w:r w:rsidR="005C3B1E" w:rsidRPr="00A11AF0">
        <w:t xml:space="preserve">UNTF Resolution Request for NRF Non-Chapter Funds </w:t>
      </w:r>
    </w:p>
    <w:p w14:paraId="56EEBCF0" w14:textId="48316FBE" w:rsidR="000C2690" w:rsidRDefault="000C2690" w:rsidP="00540499">
      <w:pPr>
        <w:pStyle w:val="NormalWeb"/>
        <w:ind w:left="360"/>
        <w:contextualSpacing/>
        <w:jc w:val="both"/>
      </w:pPr>
      <w:r w:rsidRPr="00A11AF0">
        <w:t>Non-Chapter Funding Request</w:t>
      </w:r>
      <w:r w:rsidR="0017758E">
        <w:t xml:space="preserve"> to the </w:t>
      </w:r>
      <w:r w:rsidR="0017758E" w:rsidRPr="00A11AF0">
        <w:t>Utah Navajo Revitalization Fund (NRF)</w:t>
      </w:r>
      <w:r w:rsidRPr="00A11AF0">
        <w:t xml:space="preserve">: </w:t>
      </w:r>
      <w:r w:rsidR="00283A14" w:rsidRPr="00A11AF0">
        <w:t xml:space="preserve">The </w:t>
      </w:r>
      <w:r w:rsidR="0017758E">
        <w:t>UNTF Administration is requesting a</w:t>
      </w:r>
      <w:r w:rsidRPr="00A11AF0">
        <w:t>pprov</w:t>
      </w:r>
      <w:r w:rsidR="0017758E">
        <w:t>al of</w:t>
      </w:r>
      <w:r w:rsidRPr="00A11AF0">
        <w:t xml:space="preserve"> a </w:t>
      </w:r>
      <w:r w:rsidR="0017758E">
        <w:t>UNTF R</w:t>
      </w:r>
      <w:r w:rsidRPr="00A11AF0">
        <w:t>esolution to request $</w:t>
      </w:r>
      <w:r w:rsidR="005C3B1E" w:rsidRPr="00A11AF0">
        <w:t>117</w:t>
      </w:r>
      <w:r w:rsidRPr="00A11AF0">
        <w:t>,</w:t>
      </w:r>
      <w:r w:rsidR="005C3B1E" w:rsidRPr="00A11AF0">
        <w:t>281.70</w:t>
      </w:r>
      <w:r w:rsidRPr="00A11AF0">
        <w:t xml:space="preserve"> from </w:t>
      </w:r>
      <w:r w:rsidR="0017758E">
        <w:t>NRF from the</w:t>
      </w:r>
      <w:r w:rsidRPr="00A11AF0">
        <w:t xml:space="preserve"> "</w:t>
      </w:r>
      <w:r w:rsidR="00B17194" w:rsidRPr="00A11AF0">
        <w:t>N</w:t>
      </w:r>
      <w:r w:rsidRPr="00A11AF0">
        <w:t>on-</w:t>
      </w:r>
      <w:r w:rsidR="00B17194" w:rsidRPr="00A11AF0">
        <w:t>C</w:t>
      </w:r>
      <w:r w:rsidRPr="00A11AF0">
        <w:t xml:space="preserve">hapter" funding </w:t>
      </w:r>
      <w:r w:rsidR="0017758E">
        <w:t>to</w:t>
      </w:r>
      <w:r w:rsidRPr="00A11AF0">
        <w:t xml:space="preserve"> cover budget shortfalls for </w:t>
      </w:r>
      <w:r w:rsidR="005C3B1E" w:rsidRPr="00A11AF0">
        <w:t xml:space="preserve">23 </w:t>
      </w:r>
      <w:r w:rsidRPr="00A11AF0">
        <w:t xml:space="preserve">existing </w:t>
      </w:r>
      <w:r w:rsidR="0017758E">
        <w:t xml:space="preserve">housing </w:t>
      </w:r>
      <w:r w:rsidRPr="00A11AF0">
        <w:t>projects</w:t>
      </w:r>
      <w:r w:rsidR="00283A14" w:rsidRPr="00A11AF0">
        <w:t xml:space="preserve">. </w:t>
      </w:r>
      <w:r w:rsidR="005C3B1E" w:rsidRPr="00A11AF0">
        <w:t xml:space="preserve"> These shortfalls are a result of either inflationary costs or under funding from the original grants.   </w:t>
      </w:r>
      <w:r w:rsidR="0017758E">
        <w:t xml:space="preserve">These projects were originally requested by Utah Navajo Chapters for the constituents in their area and approved but now additional funding is needed to complete the projects.  UNTF is requesting these amounts because it is difficult for the Chapters to request additional funds for the same project that they had approved previously because it </w:t>
      </w:r>
      <w:proofErr w:type="gramStart"/>
      <w:r w:rsidR="0017758E">
        <w:t>has to</w:t>
      </w:r>
      <w:proofErr w:type="gramEnd"/>
      <w:r w:rsidR="0017758E">
        <w:t xml:space="preserve"> be presented to </w:t>
      </w:r>
      <w:r w:rsidR="0017758E">
        <w:lastRenderedPageBreak/>
        <w:t>the public in a town hall meeting setting in which the participants will object to the additional funding request.  The following schedule shows the amounts requested:</w:t>
      </w:r>
    </w:p>
    <w:p w14:paraId="517122D3" w14:textId="77777777" w:rsidR="00E50935" w:rsidRDefault="00E50935" w:rsidP="00E50935">
      <w:pPr>
        <w:pStyle w:val="NormalWeb"/>
        <w:ind w:left="360"/>
        <w:contextualSpacing/>
      </w:pPr>
    </w:p>
    <w:p w14:paraId="1B6A7216" w14:textId="6A4C93BA" w:rsidR="0017758E" w:rsidRDefault="00E50935" w:rsidP="00E50935">
      <w:pPr>
        <w:pStyle w:val="NormalWeb"/>
        <w:tabs>
          <w:tab w:val="left" w:pos="4050"/>
          <w:tab w:val="right" w:pos="7920"/>
        </w:tabs>
        <w:ind w:left="720"/>
        <w:contextualSpacing/>
      </w:pPr>
      <w:r>
        <w:t>Client</w:t>
      </w:r>
      <w:r>
        <w:tab/>
        <w:t>Chapter</w:t>
      </w:r>
      <w:r>
        <w:tab/>
        <w:t>Amount</w:t>
      </w:r>
    </w:p>
    <w:p w14:paraId="31B35A6B" w14:textId="7CF70818" w:rsidR="00E50935" w:rsidRDefault="00E50935" w:rsidP="00E50935">
      <w:pPr>
        <w:pStyle w:val="NormalWeb"/>
        <w:tabs>
          <w:tab w:val="left" w:pos="4050"/>
          <w:tab w:val="right" w:pos="7920"/>
        </w:tabs>
        <w:ind w:left="720"/>
        <w:contextualSpacing/>
      </w:pPr>
      <w:r>
        <w:t>William Stanley</w:t>
      </w:r>
      <w:r>
        <w:tab/>
        <w:t>Dennehotso</w:t>
      </w:r>
      <w:r>
        <w:tab/>
        <w:t xml:space="preserve"> $ 474.07</w:t>
      </w:r>
    </w:p>
    <w:p w14:paraId="053846A1" w14:textId="0923B491" w:rsidR="00E50935" w:rsidRDefault="00E50935" w:rsidP="00E50935">
      <w:pPr>
        <w:pStyle w:val="NormalWeb"/>
        <w:tabs>
          <w:tab w:val="left" w:pos="4050"/>
          <w:tab w:val="right" w:pos="7920"/>
        </w:tabs>
        <w:ind w:left="720"/>
        <w:contextualSpacing/>
      </w:pPr>
      <w:r>
        <w:t>Nancy Tsosie</w:t>
      </w:r>
      <w:r>
        <w:tab/>
        <w:t>Dennehotso</w:t>
      </w:r>
      <w:r>
        <w:tab/>
        <w:t>15,000.00</w:t>
      </w:r>
    </w:p>
    <w:p w14:paraId="539EBBDA" w14:textId="20962C43" w:rsidR="00E50935" w:rsidRDefault="00E50935" w:rsidP="00E50935">
      <w:pPr>
        <w:pStyle w:val="NormalWeb"/>
        <w:tabs>
          <w:tab w:val="left" w:pos="4050"/>
          <w:tab w:val="right" w:pos="7920"/>
        </w:tabs>
        <w:ind w:left="720"/>
        <w:contextualSpacing/>
      </w:pPr>
      <w:r>
        <w:t>Luther Deswood</w:t>
      </w:r>
      <w:r>
        <w:tab/>
        <w:t>Dennehotso</w:t>
      </w:r>
      <w:r>
        <w:tab/>
        <w:t>8,100.00</w:t>
      </w:r>
    </w:p>
    <w:p w14:paraId="28949F92" w14:textId="6BC96094" w:rsidR="00E50935" w:rsidRDefault="00E50935" w:rsidP="00E50935">
      <w:pPr>
        <w:pStyle w:val="NormalWeb"/>
        <w:tabs>
          <w:tab w:val="left" w:pos="4050"/>
          <w:tab w:val="right" w:pos="7920"/>
        </w:tabs>
        <w:ind w:left="720"/>
        <w:contextualSpacing/>
      </w:pPr>
      <w:r>
        <w:t>Johnson Skow</w:t>
      </w:r>
      <w:r>
        <w:tab/>
        <w:t>Mexican Water</w:t>
      </w:r>
      <w:r>
        <w:tab/>
        <w:t>4,300.00</w:t>
      </w:r>
    </w:p>
    <w:p w14:paraId="1F00BFD5" w14:textId="4809596B" w:rsidR="00E50935" w:rsidRDefault="00E50935" w:rsidP="00E50935">
      <w:pPr>
        <w:pStyle w:val="NormalWeb"/>
        <w:tabs>
          <w:tab w:val="left" w:pos="4050"/>
          <w:tab w:val="right" w:pos="7920"/>
        </w:tabs>
        <w:ind w:left="720"/>
        <w:contextualSpacing/>
      </w:pPr>
      <w:r>
        <w:t xml:space="preserve">Gordon </w:t>
      </w:r>
      <w:proofErr w:type="spellStart"/>
      <w:r>
        <w:t>Folgheraiter</w:t>
      </w:r>
      <w:proofErr w:type="spellEnd"/>
      <w:r>
        <w:tab/>
        <w:t>Navajo Mountain</w:t>
      </w:r>
      <w:r w:rsidR="00540499">
        <w:tab/>
        <w:t>587.67</w:t>
      </w:r>
    </w:p>
    <w:p w14:paraId="63BC7703" w14:textId="03268DBD" w:rsidR="00E50935" w:rsidRDefault="00E50935" w:rsidP="00E50935">
      <w:pPr>
        <w:pStyle w:val="NormalWeb"/>
        <w:tabs>
          <w:tab w:val="left" w:pos="4050"/>
          <w:tab w:val="right" w:pos="7920"/>
        </w:tabs>
        <w:ind w:left="720"/>
        <w:contextualSpacing/>
      </w:pPr>
      <w:r>
        <w:t>Leonora Lameman</w:t>
      </w:r>
      <w:r>
        <w:tab/>
        <w:t>Navajo Mountain</w:t>
      </w:r>
      <w:r w:rsidR="00540499">
        <w:tab/>
        <w:t>613.30</w:t>
      </w:r>
    </w:p>
    <w:p w14:paraId="3C8D2F4B" w14:textId="7C0703C5" w:rsidR="00E50935" w:rsidRDefault="00E50935" w:rsidP="00E50935">
      <w:pPr>
        <w:pStyle w:val="NormalWeb"/>
        <w:tabs>
          <w:tab w:val="left" w:pos="4050"/>
          <w:tab w:val="right" w:pos="7920"/>
        </w:tabs>
        <w:ind w:left="720"/>
        <w:contextualSpacing/>
      </w:pPr>
      <w:r>
        <w:t>Loretta King &amp; Gordon Warren</w:t>
      </w:r>
      <w:r w:rsidRPr="00E50935">
        <w:t xml:space="preserve"> </w:t>
      </w:r>
      <w:r>
        <w:tab/>
        <w:t>Navajo Mountain</w:t>
      </w:r>
      <w:r w:rsidR="00540499">
        <w:tab/>
        <w:t>8,000.00</w:t>
      </w:r>
    </w:p>
    <w:p w14:paraId="60D4CCF1" w14:textId="4B9C0EC6" w:rsidR="00E50935" w:rsidRDefault="00E50935" w:rsidP="00E50935">
      <w:pPr>
        <w:pStyle w:val="NormalWeb"/>
        <w:tabs>
          <w:tab w:val="left" w:pos="4050"/>
          <w:tab w:val="right" w:pos="7920"/>
        </w:tabs>
        <w:ind w:left="720"/>
        <w:contextualSpacing/>
      </w:pPr>
      <w:r>
        <w:t xml:space="preserve">Teddy &amp; </w:t>
      </w:r>
      <w:proofErr w:type="spellStart"/>
      <w:r w:rsidR="00540499">
        <w:t>Pearlinda</w:t>
      </w:r>
      <w:proofErr w:type="spellEnd"/>
      <w:r w:rsidR="00540499">
        <w:t xml:space="preserve"> Bitsinnie</w:t>
      </w:r>
      <w:r>
        <w:tab/>
        <w:t>Navajo Mountain</w:t>
      </w:r>
      <w:r w:rsidR="00540499">
        <w:tab/>
        <w:t>7,500.00</w:t>
      </w:r>
    </w:p>
    <w:p w14:paraId="6B4AFC65" w14:textId="5B630F90" w:rsidR="00E50935" w:rsidRDefault="00E50935" w:rsidP="00E50935">
      <w:pPr>
        <w:pStyle w:val="NormalWeb"/>
        <w:tabs>
          <w:tab w:val="left" w:pos="4050"/>
          <w:tab w:val="right" w:pos="7920"/>
        </w:tabs>
        <w:ind w:left="720"/>
        <w:contextualSpacing/>
      </w:pPr>
      <w:r>
        <w:t>Winifred Atene</w:t>
      </w:r>
      <w:r>
        <w:tab/>
        <w:t>Oljato</w:t>
      </w:r>
      <w:r w:rsidR="00540499">
        <w:tab/>
        <w:t>6,500.00</w:t>
      </w:r>
    </w:p>
    <w:p w14:paraId="6CBE0AB2" w14:textId="173CA325" w:rsidR="00E50935" w:rsidRDefault="00E50935" w:rsidP="00E50935">
      <w:pPr>
        <w:pStyle w:val="NormalWeb"/>
        <w:tabs>
          <w:tab w:val="left" w:pos="4050"/>
          <w:tab w:val="right" w:pos="7920"/>
        </w:tabs>
        <w:ind w:left="720"/>
        <w:contextualSpacing/>
      </w:pPr>
      <w:r>
        <w:t>Jimmy Chee</w:t>
      </w:r>
      <w:r>
        <w:tab/>
        <w:t>Oljato</w:t>
      </w:r>
      <w:r w:rsidR="00540499">
        <w:tab/>
        <w:t>293.77</w:t>
      </w:r>
    </w:p>
    <w:p w14:paraId="6E5D98B6" w14:textId="1B6001F5" w:rsidR="00E50935" w:rsidRDefault="00E50935" w:rsidP="00E50935">
      <w:pPr>
        <w:pStyle w:val="NormalWeb"/>
        <w:tabs>
          <w:tab w:val="left" w:pos="4050"/>
          <w:tab w:val="right" w:pos="7920"/>
        </w:tabs>
        <w:ind w:left="720"/>
        <w:contextualSpacing/>
      </w:pPr>
      <w:r>
        <w:t>Jean Cly</w:t>
      </w:r>
      <w:r>
        <w:tab/>
        <w:t>Oljato</w:t>
      </w:r>
      <w:r w:rsidR="00540499">
        <w:tab/>
        <w:t>348.68</w:t>
      </w:r>
    </w:p>
    <w:p w14:paraId="4C47586A" w14:textId="6990DCBA" w:rsidR="00E50935" w:rsidRDefault="00E50935" w:rsidP="00E50935">
      <w:pPr>
        <w:pStyle w:val="NormalWeb"/>
        <w:tabs>
          <w:tab w:val="left" w:pos="4050"/>
          <w:tab w:val="right" w:pos="7920"/>
        </w:tabs>
        <w:ind w:left="720"/>
        <w:contextualSpacing/>
      </w:pPr>
      <w:r>
        <w:t>Greg Holiday</w:t>
      </w:r>
      <w:r w:rsidRPr="00E50935">
        <w:t xml:space="preserve"> </w:t>
      </w:r>
      <w:r>
        <w:tab/>
        <w:t>Oljato</w:t>
      </w:r>
      <w:r w:rsidR="00540499">
        <w:tab/>
        <w:t>1,584.35</w:t>
      </w:r>
    </w:p>
    <w:p w14:paraId="04A35F91" w14:textId="144E5A10" w:rsidR="00E50935" w:rsidRDefault="00E50935" w:rsidP="00E50935">
      <w:pPr>
        <w:pStyle w:val="NormalWeb"/>
        <w:tabs>
          <w:tab w:val="left" w:pos="4050"/>
          <w:tab w:val="right" w:pos="7920"/>
        </w:tabs>
        <w:ind w:left="720"/>
        <w:contextualSpacing/>
      </w:pPr>
      <w:r>
        <w:t>Roger &amp; Evelyn Nelson</w:t>
      </w:r>
      <w:r w:rsidRPr="00E50935">
        <w:t xml:space="preserve"> </w:t>
      </w:r>
      <w:r>
        <w:tab/>
        <w:t>Oljato</w:t>
      </w:r>
      <w:r w:rsidR="00540499">
        <w:tab/>
        <w:t>26,300.00</w:t>
      </w:r>
    </w:p>
    <w:p w14:paraId="230FAED6" w14:textId="63FA0BC9" w:rsidR="00E50935" w:rsidRDefault="00E50935" w:rsidP="00E50935">
      <w:pPr>
        <w:pStyle w:val="NormalWeb"/>
        <w:tabs>
          <w:tab w:val="left" w:pos="4050"/>
          <w:tab w:val="right" w:pos="7920"/>
        </w:tabs>
        <w:ind w:left="720"/>
        <w:contextualSpacing/>
      </w:pPr>
      <w:r>
        <w:t>Francine Shorty Begay</w:t>
      </w:r>
      <w:r w:rsidRPr="00E50935">
        <w:t xml:space="preserve"> </w:t>
      </w:r>
      <w:r>
        <w:tab/>
        <w:t>Oljato</w:t>
      </w:r>
      <w:r w:rsidR="00540499">
        <w:tab/>
        <w:t>18,500.00</w:t>
      </w:r>
    </w:p>
    <w:p w14:paraId="28A50166" w14:textId="25A01514" w:rsidR="00E50935" w:rsidRDefault="00E50935" w:rsidP="00E50935">
      <w:pPr>
        <w:pStyle w:val="NormalWeb"/>
        <w:tabs>
          <w:tab w:val="left" w:pos="4050"/>
          <w:tab w:val="right" w:pos="7920"/>
        </w:tabs>
        <w:ind w:left="720"/>
        <w:contextualSpacing/>
      </w:pPr>
      <w:r>
        <w:t>Leo Blackhorse</w:t>
      </w:r>
      <w:r>
        <w:tab/>
        <w:t>Red Mesa</w:t>
      </w:r>
      <w:r w:rsidR="00540499">
        <w:tab/>
        <w:t>977.09</w:t>
      </w:r>
    </w:p>
    <w:p w14:paraId="1BAF0355" w14:textId="058C58E4" w:rsidR="00E50935" w:rsidRDefault="00E50935" w:rsidP="00E50935">
      <w:pPr>
        <w:pStyle w:val="NormalWeb"/>
        <w:tabs>
          <w:tab w:val="left" w:pos="4050"/>
          <w:tab w:val="right" w:pos="7920"/>
        </w:tabs>
        <w:ind w:left="720"/>
        <w:contextualSpacing/>
      </w:pPr>
      <w:r>
        <w:t>Lucille Murphy</w:t>
      </w:r>
      <w:r>
        <w:tab/>
        <w:t>Red Mesa</w:t>
      </w:r>
      <w:r w:rsidR="00540499">
        <w:tab/>
        <w:t>57.20</w:t>
      </w:r>
    </w:p>
    <w:p w14:paraId="59BFB75E" w14:textId="72F0C434" w:rsidR="00E50935" w:rsidRDefault="00E50935" w:rsidP="00E50935">
      <w:pPr>
        <w:pStyle w:val="NormalWeb"/>
        <w:tabs>
          <w:tab w:val="left" w:pos="4050"/>
          <w:tab w:val="right" w:pos="7920"/>
        </w:tabs>
        <w:ind w:left="720"/>
        <w:contextualSpacing/>
      </w:pPr>
      <w:r>
        <w:t>Evaline Yellowman</w:t>
      </w:r>
      <w:r>
        <w:tab/>
        <w:t>Red Mesa</w:t>
      </w:r>
      <w:r w:rsidR="00540499">
        <w:tab/>
        <w:t>595.41</w:t>
      </w:r>
    </w:p>
    <w:p w14:paraId="28E724C0" w14:textId="03EC93C1" w:rsidR="00E50935" w:rsidRDefault="00E50935" w:rsidP="00E50935">
      <w:pPr>
        <w:pStyle w:val="NormalWeb"/>
        <w:tabs>
          <w:tab w:val="left" w:pos="4050"/>
          <w:tab w:val="right" w:pos="7920"/>
        </w:tabs>
        <w:ind w:left="720"/>
        <w:contextualSpacing/>
      </w:pPr>
      <w:r>
        <w:t>Marilyn Robinson</w:t>
      </w:r>
      <w:r>
        <w:tab/>
        <w:t>Red Mesa</w:t>
      </w:r>
      <w:r w:rsidR="00540499">
        <w:tab/>
        <w:t>7,000.00</w:t>
      </w:r>
    </w:p>
    <w:p w14:paraId="6B2DAC81" w14:textId="7F07400B" w:rsidR="00E50935" w:rsidRDefault="00E50935" w:rsidP="00E50935">
      <w:pPr>
        <w:pStyle w:val="NormalWeb"/>
        <w:tabs>
          <w:tab w:val="left" w:pos="4050"/>
          <w:tab w:val="right" w:pos="7920"/>
        </w:tabs>
        <w:ind w:left="720"/>
        <w:contextualSpacing/>
      </w:pPr>
      <w:r>
        <w:t>Kenneth &amp; Colleen Slim</w:t>
      </w:r>
      <w:r>
        <w:tab/>
        <w:t>Red Mesa</w:t>
      </w:r>
      <w:r w:rsidR="00540499">
        <w:tab/>
        <w:t>5,500.00</w:t>
      </w:r>
    </w:p>
    <w:p w14:paraId="043B53D0" w14:textId="3F2A120E" w:rsidR="00E50935" w:rsidRDefault="00E50935" w:rsidP="00E50935">
      <w:pPr>
        <w:pStyle w:val="NormalWeb"/>
        <w:tabs>
          <w:tab w:val="left" w:pos="4050"/>
          <w:tab w:val="right" w:pos="7920"/>
        </w:tabs>
        <w:ind w:left="720"/>
        <w:contextualSpacing/>
      </w:pPr>
      <w:r>
        <w:t>Herbert Dee, Sr.</w:t>
      </w:r>
      <w:r>
        <w:tab/>
        <w:t>Teecnospos</w:t>
      </w:r>
      <w:r w:rsidR="00540499">
        <w:tab/>
        <w:t>603.37</w:t>
      </w:r>
    </w:p>
    <w:p w14:paraId="63CFF242" w14:textId="36FD854D" w:rsidR="00E50935" w:rsidRDefault="00E50935" w:rsidP="00E50935">
      <w:pPr>
        <w:pStyle w:val="NormalWeb"/>
        <w:tabs>
          <w:tab w:val="left" w:pos="4050"/>
          <w:tab w:val="right" w:pos="7920"/>
        </w:tabs>
        <w:ind w:left="720"/>
        <w:contextualSpacing/>
      </w:pPr>
      <w:r>
        <w:t>Lillian Johnson</w:t>
      </w:r>
      <w:r>
        <w:tab/>
        <w:t>Teecnospos</w:t>
      </w:r>
      <w:r w:rsidR="00540499">
        <w:tab/>
        <w:t>1,115.18</w:t>
      </w:r>
    </w:p>
    <w:p w14:paraId="6B031BE6" w14:textId="7F4A7FFA" w:rsidR="00E50935" w:rsidRDefault="00E50935" w:rsidP="00E50935">
      <w:pPr>
        <w:pStyle w:val="NormalWeb"/>
        <w:tabs>
          <w:tab w:val="left" w:pos="4050"/>
          <w:tab w:val="right" w:pos="7920"/>
        </w:tabs>
        <w:ind w:left="720"/>
        <w:contextualSpacing/>
      </w:pPr>
      <w:r>
        <w:t>Harvey Yazzie</w:t>
      </w:r>
      <w:r>
        <w:tab/>
        <w:t>Teecnospos</w:t>
      </w:r>
      <w:r w:rsidR="00540499">
        <w:tab/>
        <w:t>2,766.64</w:t>
      </w:r>
    </w:p>
    <w:p w14:paraId="34669E79" w14:textId="2C093490" w:rsidR="00E50935" w:rsidRPr="00540499" w:rsidRDefault="00E50935" w:rsidP="00E50935">
      <w:pPr>
        <w:pStyle w:val="NormalWeb"/>
        <w:tabs>
          <w:tab w:val="left" w:pos="4050"/>
          <w:tab w:val="right" w:pos="7920"/>
        </w:tabs>
        <w:ind w:left="720"/>
        <w:contextualSpacing/>
        <w:rPr>
          <w:u w:val="single"/>
        </w:rPr>
      </w:pPr>
      <w:r w:rsidRPr="00540499">
        <w:rPr>
          <w:u w:val="single"/>
        </w:rPr>
        <w:t>Karen Begay</w:t>
      </w:r>
      <w:r w:rsidRPr="00540499">
        <w:rPr>
          <w:u w:val="single"/>
        </w:rPr>
        <w:tab/>
        <w:t>Teecnospos</w:t>
      </w:r>
      <w:r w:rsidR="00540499" w:rsidRPr="00540499">
        <w:rPr>
          <w:u w:val="single"/>
        </w:rPr>
        <w:tab/>
        <w:t>564.97</w:t>
      </w:r>
    </w:p>
    <w:p w14:paraId="7EF29762" w14:textId="38CD9B4C" w:rsidR="00E50935" w:rsidRPr="00A11AF0" w:rsidRDefault="00540499" w:rsidP="00E50935">
      <w:pPr>
        <w:pStyle w:val="NormalWeb"/>
        <w:tabs>
          <w:tab w:val="left" w:pos="4050"/>
          <w:tab w:val="right" w:pos="7920"/>
        </w:tabs>
        <w:ind w:left="720"/>
        <w:contextualSpacing/>
      </w:pPr>
      <w:r>
        <w:tab/>
      </w:r>
      <w:r w:rsidR="00E50935">
        <w:t>Total</w:t>
      </w:r>
      <w:r>
        <w:tab/>
        <w:t>$ 117,281.70</w:t>
      </w:r>
    </w:p>
    <w:p w14:paraId="38A857CA" w14:textId="6394C941" w:rsidR="00B17194" w:rsidRPr="00A11AF0" w:rsidRDefault="00B17194" w:rsidP="00B17194">
      <w:pPr>
        <w:pStyle w:val="PAParaText"/>
        <w:tabs>
          <w:tab w:val="left" w:pos="360"/>
        </w:tabs>
        <w:spacing w:after="0"/>
        <w:ind w:left="720"/>
        <w:contextualSpacing/>
        <w:rPr>
          <w:rFonts w:ascii="Times New Roman" w:eastAsiaTheme="minorHAnsi" w:hAnsi="Times New Roman"/>
          <w:i/>
          <w:sz w:val="24"/>
          <w:szCs w:val="24"/>
          <w:u w:val="single"/>
          <w:lang w:eastAsia="en-US"/>
        </w:rPr>
      </w:pPr>
      <w:r w:rsidRPr="00A11AF0">
        <w:rPr>
          <w:rFonts w:ascii="Times New Roman" w:eastAsiaTheme="minorHAnsi" w:hAnsi="Times New Roman"/>
          <w:i/>
          <w:sz w:val="24"/>
          <w:szCs w:val="24"/>
          <w:u w:val="single"/>
          <w:lang w:eastAsia="en-US"/>
        </w:rPr>
        <w:t xml:space="preserve">Van Christensen motioned to approve the </w:t>
      </w:r>
      <w:r w:rsidR="00540499">
        <w:rPr>
          <w:rFonts w:ascii="Times New Roman" w:eastAsiaTheme="minorHAnsi" w:hAnsi="Times New Roman"/>
          <w:i/>
          <w:sz w:val="24"/>
          <w:szCs w:val="24"/>
          <w:u w:val="single"/>
          <w:lang w:eastAsia="en-US"/>
        </w:rPr>
        <w:t xml:space="preserve">UNTF Resolution that is requesting $117,281.70 of </w:t>
      </w:r>
      <w:r w:rsidRPr="00A11AF0">
        <w:rPr>
          <w:rFonts w:ascii="Times New Roman" w:eastAsiaTheme="minorHAnsi" w:hAnsi="Times New Roman"/>
          <w:i/>
          <w:sz w:val="24"/>
          <w:szCs w:val="24"/>
          <w:u w:val="single"/>
          <w:lang w:eastAsia="en-US"/>
        </w:rPr>
        <w:t xml:space="preserve">NRF </w:t>
      </w:r>
      <w:r w:rsidR="00540499">
        <w:rPr>
          <w:rFonts w:ascii="Times New Roman" w:eastAsiaTheme="minorHAnsi" w:hAnsi="Times New Roman"/>
          <w:i/>
          <w:sz w:val="24"/>
          <w:szCs w:val="24"/>
          <w:u w:val="single"/>
          <w:lang w:eastAsia="en-US"/>
        </w:rPr>
        <w:t>Non-Chapter F</w:t>
      </w:r>
      <w:r w:rsidRPr="00A11AF0">
        <w:rPr>
          <w:rFonts w:ascii="Times New Roman" w:eastAsiaTheme="minorHAnsi" w:hAnsi="Times New Roman"/>
          <w:i/>
          <w:sz w:val="24"/>
          <w:szCs w:val="24"/>
          <w:u w:val="single"/>
          <w:lang w:eastAsia="en-US"/>
        </w:rPr>
        <w:t>unding as presented. Evan Curtis seconded the motion and all members voted in favor, none opposed. Vote: 3-0-0.</w:t>
      </w:r>
    </w:p>
    <w:p w14:paraId="7701C693" w14:textId="1A2BDE4E" w:rsidR="00945909" w:rsidRDefault="00945909" w:rsidP="008367B4">
      <w:pPr>
        <w:pStyle w:val="PAParaText"/>
        <w:tabs>
          <w:tab w:val="left" w:pos="360"/>
          <w:tab w:val="right" w:leader="dot" w:pos="9360"/>
        </w:tabs>
        <w:spacing w:after="0"/>
        <w:ind w:left="360" w:hanging="360"/>
        <w:contextualSpacing/>
        <w:jc w:val="left"/>
        <w:rPr>
          <w:rFonts w:ascii="Times New Roman" w:eastAsiaTheme="minorHAnsi" w:hAnsi="Times New Roman"/>
          <w:sz w:val="24"/>
          <w:szCs w:val="24"/>
          <w:lang w:eastAsia="en-US"/>
        </w:rPr>
      </w:pPr>
    </w:p>
    <w:p w14:paraId="0D48148C" w14:textId="134154EA" w:rsidR="00171487" w:rsidRDefault="00171487" w:rsidP="00B11F01">
      <w:pPr>
        <w:pStyle w:val="PAParaText"/>
        <w:tabs>
          <w:tab w:val="left" w:pos="360"/>
          <w:tab w:val="right" w:leader="dot" w:pos="9360"/>
        </w:tabs>
        <w:spacing w:after="0"/>
        <w:ind w:left="360"/>
        <w:contextualSpacing/>
        <w:jc w:val="left"/>
        <w:rPr>
          <w:rFonts w:ascii="Times New Roman" w:eastAsiaTheme="minorHAnsi" w:hAnsi="Times New Roman"/>
          <w:i/>
          <w:iCs/>
          <w:sz w:val="24"/>
          <w:szCs w:val="24"/>
          <w:lang w:eastAsia="en-US"/>
        </w:rPr>
      </w:pPr>
      <w:r w:rsidRPr="00171487">
        <w:rPr>
          <w:rFonts w:ascii="Times New Roman" w:eastAsiaTheme="minorHAnsi" w:hAnsi="Times New Roman"/>
          <w:i/>
          <w:iCs/>
          <w:sz w:val="24"/>
          <w:szCs w:val="24"/>
          <w:lang w:eastAsia="en-US"/>
        </w:rPr>
        <w:t xml:space="preserve">Note: the DAC meeting was called to order at 2:41 pm when one more committee member </w:t>
      </w:r>
      <w:r w:rsidR="00B11F01">
        <w:rPr>
          <w:rFonts w:ascii="Times New Roman" w:eastAsiaTheme="minorHAnsi" w:hAnsi="Times New Roman"/>
          <w:i/>
          <w:iCs/>
          <w:sz w:val="24"/>
          <w:szCs w:val="24"/>
          <w:lang w:eastAsia="en-US"/>
        </w:rPr>
        <w:t xml:space="preserve">(Jamie Harvey) </w:t>
      </w:r>
      <w:r w:rsidRPr="00171487">
        <w:rPr>
          <w:rFonts w:ascii="Times New Roman" w:eastAsiaTheme="minorHAnsi" w:hAnsi="Times New Roman"/>
          <w:i/>
          <w:iCs/>
          <w:sz w:val="24"/>
          <w:szCs w:val="24"/>
          <w:lang w:eastAsia="en-US"/>
        </w:rPr>
        <w:t xml:space="preserve">was able to </w:t>
      </w:r>
      <w:proofErr w:type="gramStart"/>
      <w:r w:rsidRPr="00171487">
        <w:rPr>
          <w:rFonts w:ascii="Times New Roman" w:eastAsiaTheme="minorHAnsi" w:hAnsi="Times New Roman"/>
          <w:i/>
          <w:iCs/>
          <w:sz w:val="24"/>
          <w:szCs w:val="24"/>
          <w:lang w:eastAsia="en-US"/>
        </w:rPr>
        <w:t>join</w:t>
      </w:r>
      <w:proofErr w:type="gramEnd"/>
      <w:r w:rsidRPr="00171487">
        <w:rPr>
          <w:rFonts w:ascii="Times New Roman" w:eastAsiaTheme="minorHAnsi" w:hAnsi="Times New Roman"/>
          <w:i/>
          <w:iCs/>
          <w:sz w:val="24"/>
          <w:szCs w:val="24"/>
          <w:lang w:eastAsia="en-US"/>
        </w:rPr>
        <w:t xml:space="preserve"> the meeting</w:t>
      </w:r>
      <w:r w:rsidR="00382011">
        <w:rPr>
          <w:rFonts w:ascii="Times New Roman" w:eastAsiaTheme="minorHAnsi" w:hAnsi="Times New Roman"/>
          <w:i/>
          <w:iCs/>
          <w:sz w:val="24"/>
          <w:szCs w:val="24"/>
          <w:lang w:eastAsia="en-US"/>
        </w:rPr>
        <w:t xml:space="preserve"> that established a quorum</w:t>
      </w:r>
      <w:r w:rsidRPr="00171487">
        <w:rPr>
          <w:rFonts w:ascii="Times New Roman" w:eastAsiaTheme="minorHAnsi" w:hAnsi="Times New Roman"/>
          <w:i/>
          <w:iCs/>
          <w:sz w:val="24"/>
          <w:szCs w:val="24"/>
          <w:lang w:eastAsia="en-US"/>
        </w:rPr>
        <w:t>.</w:t>
      </w:r>
    </w:p>
    <w:p w14:paraId="70F74AFB" w14:textId="77777777" w:rsidR="00B11F01" w:rsidRPr="00B11F01" w:rsidRDefault="00B11F01" w:rsidP="00B11F01">
      <w:pPr>
        <w:pStyle w:val="PAParaText"/>
        <w:tabs>
          <w:tab w:val="left" w:pos="360"/>
          <w:tab w:val="right" w:leader="dot" w:pos="9360"/>
        </w:tabs>
        <w:spacing w:after="0"/>
        <w:ind w:left="360" w:hanging="360"/>
        <w:contextualSpacing/>
        <w:jc w:val="left"/>
        <w:rPr>
          <w:rFonts w:ascii="Times New Roman" w:eastAsiaTheme="minorHAnsi" w:hAnsi="Times New Roman"/>
          <w:i/>
          <w:iCs/>
          <w:sz w:val="24"/>
          <w:szCs w:val="24"/>
          <w:lang w:eastAsia="en-US"/>
        </w:rPr>
      </w:pPr>
    </w:p>
    <w:p w14:paraId="2813A541" w14:textId="09012AE3" w:rsidR="00C2611D" w:rsidRPr="00A11AF0" w:rsidRDefault="00EB5E1D" w:rsidP="001836A6">
      <w:pPr>
        <w:pStyle w:val="PAParaText"/>
        <w:tabs>
          <w:tab w:val="left" w:pos="360"/>
          <w:tab w:val="right" w:leader="dot" w:pos="9360"/>
        </w:tabs>
        <w:spacing w:after="0"/>
        <w:ind w:left="720" w:hanging="360"/>
        <w:contextualSpacing/>
        <w:rPr>
          <w:rFonts w:ascii="Times New Roman" w:eastAsiaTheme="minorHAnsi" w:hAnsi="Times New Roman"/>
          <w:sz w:val="24"/>
          <w:szCs w:val="24"/>
          <w:lang w:eastAsia="en-US"/>
        </w:rPr>
      </w:pPr>
      <w:r w:rsidRPr="00A11AF0">
        <w:rPr>
          <w:rFonts w:ascii="Times New Roman" w:eastAsiaTheme="minorHAnsi" w:hAnsi="Times New Roman"/>
          <w:sz w:val="24"/>
          <w:szCs w:val="24"/>
          <w:lang w:eastAsia="en-US"/>
        </w:rPr>
        <w:t>8</w:t>
      </w:r>
      <w:proofErr w:type="gramStart"/>
      <w:r w:rsidRPr="00A11AF0">
        <w:rPr>
          <w:rFonts w:ascii="Times New Roman" w:eastAsiaTheme="minorHAnsi" w:hAnsi="Times New Roman"/>
          <w:sz w:val="24"/>
          <w:szCs w:val="24"/>
          <w:lang w:eastAsia="en-US"/>
        </w:rPr>
        <w:t>.</w:t>
      </w:r>
      <w:r w:rsidR="00945909" w:rsidRPr="00A11AF0">
        <w:rPr>
          <w:rFonts w:ascii="Times New Roman" w:eastAsiaTheme="minorHAnsi" w:hAnsi="Times New Roman"/>
          <w:sz w:val="24"/>
          <w:szCs w:val="24"/>
          <w:lang w:eastAsia="en-US"/>
        </w:rPr>
        <w:t xml:space="preserve">  </w:t>
      </w:r>
      <w:r w:rsidR="00C2611D" w:rsidRPr="00A11AF0">
        <w:rPr>
          <w:rFonts w:ascii="Times New Roman" w:eastAsiaTheme="minorHAnsi" w:hAnsi="Times New Roman"/>
          <w:sz w:val="24"/>
          <w:szCs w:val="24"/>
          <w:lang w:eastAsia="en-US"/>
        </w:rPr>
        <w:t>Outstanding</w:t>
      </w:r>
      <w:proofErr w:type="gramEnd"/>
      <w:r w:rsidR="00C2611D" w:rsidRPr="00A11AF0">
        <w:rPr>
          <w:rFonts w:ascii="Times New Roman" w:eastAsiaTheme="minorHAnsi" w:hAnsi="Times New Roman"/>
          <w:sz w:val="24"/>
          <w:szCs w:val="24"/>
          <w:lang w:eastAsia="en-US"/>
        </w:rPr>
        <w:t xml:space="preserve"> Senior </w:t>
      </w:r>
      <w:r w:rsidR="00540499">
        <w:rPr>
          <w:rFonts w:ascii="Times New Roman" w:eastAsiaTheme="minorHAnsi" w:hAnsi="Times New Roman"/>
          <w:sz w:val="24"/>
          <w:szCs w:val="24"/>
          <w:lang w:eastAsia="en-US"/>
        </w:rPr>
        <w:t xml:space="preserve">Award </w:t>
      </w:r>
      <w:r w:rsidR="00C2611D" w:rsidRPr="00A11AF0">
        <w:rPr>
          <w:rFonts w:ascii="Times New Roman" w:eastAsiaTheme="minorHAnsi" w:hAnsi="Times New Roman"/>
          <w:sz w:val="24"/>
          <w:szCs w:val="24"/>
          <w:lang w:eastAsia="en-US"/>
        </w:rPr>
        <w:t>Program</w:t>
      </w:r>
      <w:r w:rsidRPr="00A11AF0">
        <w:rPr>
          <w:rFonts w:ascii="Times New Roman" w:eastAsiaTheme="minorHAnsi" w:hAnsi="Times New Roman"/>
          <w:sz w:val="24"/>
          <w:szCs w:val="24"/>
          <w:lang w:eastAsia="en-US"/>
        </w:rPr>
        <w:t xml:space="preserve"> </w:t>
      </w:r>
      <w:r w:rsidR="00540499">
        <w:rPr>
          <w:rFonts w:ascii="Times New Roman" w:eastAsiaTheme="minorHAnsi" w:hAnsi="Times New Roman"/>
          <w:sz w:val="24"/>
          <w:szCs w:val="24"/>
          <w:lang w:eastAsia="en-US"/>
        </w:rPr>
        <w:t>(OSAP) Awards</w:t>
      </w:r>
    </w:p>
    <w:p w14:paraId="600BA44C" w14:textId="77777777" w:rsidR="00EB5E1D" w:rsidRPr="00A11AF0" w:rsidRDefault="00EB5E1D" w:rsidP="00C2611D">
      <w:pPr>
        <w:pStyle w:val="PAParaText"/>
        <w:tabs>
          <w:tab w:val="left" w:pos="360"/>
          <w:tab w:val="right" w:leader="dot" w:pos="9360"/>
        </w:tabs>
        <w:spacing w:after="0"/>
        <w:ind w:left="360" w:hanging="360"/>
        <w:contextualSpacing/>
        <w:rPr>
          <w:rFonts w:ascii="Times New Roman" w:eastAsiaTheme="minorHAnsi" w:hAnsi="Times New Roman"/>
          <w:sz w:val="24"/>
          <w:szCs w:val="24"/>
          <w:lang w:eastAsia="en-US"/>
        </w:rPr>
      </w:pPr>
    </w:p>
    <w:p w14:paraId="64662B48" w14:textId="144A75FF" w:rsidR="007168F2" w:rsidRDefault="00EB5E1D" w:rsidP="00AA22B6">
      <w:pPr>
        <w:pStyle w:val="PAParaText"/>
        <w:tabs>
          <w:tab w:val="left" w:pos="360"/>
          <w:tab w:val="right" w:leader="dot" w:pos="9360"/>
        </w:tabs>
        <w:spacing w:after="0"/>
        <w:ind w:left="360" w:hanging="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C2611D" w:rsidRPr="00AA22B6">
        <w:rPr>
          <w:rFonts w:ascii="Times New Roman" w:eastAsiaTheme="minorHAnsi" w:hAnsi="Times New Roman"/>
          <w:sz w:val="24"/>
          <w:szCs w:val="24"/>
          <w:lang w:eastAsia="en-US"/>
        </w:rPr>
        <w:t>Dorothy Phillips presented the</w:t>
      </w:r>
      <w:r w:rsidR="007168F2" w:rsidRPr="00AA22B6">
        <w:rPr>
          <w:rFonts w:ascii="Times New Roman" w:eastAsiaTheme="minorHAnsi" w:hAnsi="Times New Roman"/>
          <w:sz w:val="24"/>
          <w:szCs w:val="24"/>
          <w:lang w:eastAsia="en-US"/>
        </w:rPr>
        <w:t xml:space="preserve"> recommended</w:t>
      </w:r>
      <w:r w:rsidR="00C2611D" w:rsidRPr="00AA22B6">
        <w:rPr>
          <w:rFonts w:ascii="Times New Roman" w:eastAsiaTheme="minorHAnsi" w:hAnsi="Times New Roman"/>
          <w:sz w:val="24"/>
          <w:szCs w:val="24"/>
          <w:lang w:eastAsia="en-US"/>
        </w:rPr>
        <w:t xml:space="preserve"> </w:t>
      </w:r>
      <w:r w:rsidR="00AA22B6" w:rsidRPr="00AA22B6">
        <w:rPr>
          <w:rFonts w:ascii="Times New Roman" w:eastAsiaTheme="minorHAnsi" w:hAnsi="Times New Roman"/>
          <w:sz w:val="24"/>
          <w:szCs w:val="24"/>
          <w:lang w:eastAsia="en-US"/>
        </w:rPr>
        <w:t xml:space="preserve">list of high school seniors for the </w:t>
      </w:r>
      <w:r w:rsidR="00C2611D" w:rsidRPr="00AA22B6">
        <w:rPr>
          <w:rFonts w:ascii="Times New Roman" w:eastAsiaTheme="minorHAnsi" w:hAnsi="Times New Roman"/>
          <w:sz w:val="24"/>
          <w:szCs w:val="24"/>
          <w:lang w:eastAsia="en-US"/>
        </w:rPr>
        <w:t xml:space="preserve">2026 Outstanding Senior </w:t>
      </w:r>
      <w:r w:rsidR="00540499" w:rsidRPr="00AA22B6">
        <w:rPr>
          <w:rFonts w:ascii="Times New Roman" w:eastAsiaTheme="minorHAnsi" w:hAnsi="Times New Roman"/>
          <w:sz w:val="24"/>
          <w:szCs w:val="24"/>
          <w:lang w:eastAsia="en-US"/>
        </w:rPr>
        <w:t xml:space="preserve">Award </w:t>
      </w:r>
      <w:r w:rsidR="00C2611D" w:rsidRPr="00AA22B6">
        <w:rPr>
          <w:rFonts w:ascii="Times New Roman" w:eastAsiaTheme="minorHAnsi" w:hAnsi="Times New Roman"/>
          <w:sz w:val="24"/>
          <w:szCs w:val="24"/>
          <w:lang w:eastAsia="en-US"/>
        </w:rPr>
        <w:t>Program</w:t>
      </w:r>
      <w:r w:rsidR="00A11AF0" w:rsidRPr="00AA22B6">
        <w:rPr>
          <w:rFonts w:ascii="Times New Roman" w:eastAsiaTheme="minorHAnsi" w:hAnsi="Times New Roman"/>
          <w:sz w:val="24"/>
          <w:szCs w:val="24"/>
          <w:lang w:eastAsia="en-US"/>
        </w:rPr>
        <w:t xml:space="preserve">.  Each recipient will </w:t>
      </w:r>
      <w:r w:rsidR="00C2611D" w:rsidRPr="00AA22B6">
        <w:rPr>
          <w:rFonts w:ascii="Times New Roman" w:eastAsiaTheme="minorHAnsi" w:hAnsi="Times New Roman"/>
          <w:sz w:val="24"/>
          <w:szCs w:val="24"/>
          <w:lang w:eastAsia="en-US"/>
        </w:rPr>
        <w:t xml:space="preserve">receive </w:t>
      </w:r>
      <w:r w:rsidR="00AA22B6" w:rsidRPr="00AA22B6">
        <w:rPr>
          <w:rFonts w:ascii="Times New Roman" w:eastAsiaTheme="minorHAnsi" w:hAnsi="Times New Roman"/>
          <w:sz w:val="24"/>
          <w:szCs w:val="24"/>
          <w:lang w:eastAsia="en-US"/>
        </w:rPr>
        <w:t>a</w:t>
      </w:r>
      <w:r w:rsidR="00540499" w:rsidRPr="00AA22B6">
        <w:rPr>
          <w:rFonts w:ascii="Times New Roman" w:eastAsiaTheme="minorHAnsi" w:hAnsi="Times New Roman"/>
          <w:sz w:val="24"/>
          <w:szCs w:val="24"/>
          <w:lang w:eastAsia="en-US"/>
        </w:rPr>
        <w:t xml:space="preserve"> $1,000.00 monetary award with </w:t>
      </w:r>
      <w:r w:rsidRPr="00AA22B6">
        <w:rPr>
          <w:rFonts w:ascii="Times New Roman" w:eastAsiaTheme="minorHAnsi" w:hAnsi="Times New Roman"/>
          <w:sz w:val="24"/>
          <w:szCs w:val="24"/>
          <w:lang w:eastAsia="en-US"/>
        </w:rPr>
        <w:t>$100</w:t>
      </w:r>
      <w:r w:rsidR="00AA22B6" w:rsidRPr="00AA22B6">
        <w:rPr>
          <w:rFonts w:ascii="Times New Roman" w:eastAsiaTheme="minorHAnsi" w:hAnsi="Times New Roman"/>
          <w:sz w:val="24"/>
          <w:szCs w:val="24"/>
          <w:lang w:eastAsia="en-US"/>
        </w:rPr>
        <w:t>.00</w:t>
      </w:r>
      <w:r w:rsidRPr="00AA22B6">
        <w:rPr>
          <w:rFonts w:ascii="Times New Roman" w:eastAsiaTheme="minorHAnsi" w:hAnsi="Times New Roman"/>
          <w:sz w:val="24"/>
          <w:szCs w:val="24"/>
          <w:lang w:eastAsia="en-US"/>
        </w:rPr>
        <w:t xml:space="preserve"> </w:t>
      </w:r>
      <w:r w:rsidR="00AA22B6" w:rsidRPr="00AA22B6">
        <w:rPr>
          <w:rFonts w:ascii="Times New Roman" w:eastAsiaTheme="minorHAnsi" w:hAnsi="Times New Roman"/>
          <w:sz w:val="24"/>
          <w:szCs w:val="24"/>
          <w:lang w:eastAsia="en-US"/>
        </w:rPr>
        <w:t>that will be presented by a DAC member or UNTF staff</w:t>
      </w:r>
      <w:r w:rsidR="00C2611D" w:rsidRPr="00AA22B6">
        <w:rPr>
          <w:rFonts w:ascii="Times New Roman" w:eastAsiaTheme="minorHAnsi" w:hAnsi="Times New Roman"/>
          <w:sz w:val="24"/>
          <w:szCs w:val="24"/>
          <w:lang w:eastAsia="en-US"/>
        </w:rPr>
        <w:t xml:space="preserve"> during their high school </w:t>
      </w:r>
      <w:r w:rsidR="00540499" w:rsidRPr="00AA22B6">
        <w:rPr>
          <w:rFonts w:ascii="Times New Roman" w:eastAsiaTheme="minorHAnsi" w:hAnsi="Times New Roman"/>
          <w:sz w:val="24"/>
          <w:szCs w:val="24"/>
          <w:lang w:eastAsia="en-US"/>
        </w:rPr>
        <w:t xml:space="preserve">awards night or </w:t>
      </w:r>
      <w:r w:rsidR="00C2611D" w:rsidRPr="00AA22B6">
        <w:rPr>
          <w:rFonts w:ascii="Times New Roman" w:eastAsiaTheme="minorHAnsi" w:hAnsi="Times New Roman"/>
          <w:sz w:val="24"/>
          <w:szCs w:val="24"/>
          <w:lang w:eastAsia="en-US"/>
        </w:rPr>
        <w:t xml:space="preserve">graduation </w:t>
      </w:r>
      <w:r w:rsidR="007168F2" w:rsidRPr="00AA22B6">
        <w:rPr>
          <w:rFonts w:ascii="Times New Roman" w:eastAsiaTheme="minorHAnsi" w:hAnsi="Times New Roman"/>
          <w:sz w:val="24"/>
          <w:szCs w:val="24"/>
          <w:lang w:eastAsia="en-US"/>
        </w:rPr>
        <w:t>ceremonies.  T</w:t>
      </w:r>
      <w:r w:rsidRPr="00AA22B6">
        <w:rPr>
          <w:rFonts w:ascii="Times New Roman" w:eastAsiaTheme="minorHAnsi" w:hAnsi="Times New Roman"/>
          <w:sz w:val="24"/>
          <w:szCs w:val="24"/>
          <w:lang w:eastAsia="en-US"/>
        </w:rPr>
        <w:t>he remaining $900</w:t>
      </w:r>
      <w:r w:rsidR="007168F2" w:rsidRPr="00AA22B6">
        <w:rPr>
          <w:rFonts w:ascii="Times New Roman" w:eastAsiaTheme="minorHAnsi" w:hAnsi="Times New Roman"/>
          <w:sz w:val="24"/>
          <w:szCs w:val="24"/>
          <w:lang w:eastAsia="en-US"/>
        </w:rPr>
        <w:t>.00</w:t>
      </w:r>
      <w:r w:rsidRPr="00AA22B6">
        <w:rPr>
          <w:rFonts w:ascii="Times New Roman" w:eastAsiaTheme="minorHAnsi" w:hAnsi="Times New Roman"/>
          <w:sz w:val="24"/>
          <w:szCs w:val="24"/>
          <w:lang w:eastAsia="en-US"/>
        </w:rPr>
        <w:t xml:space="preserve"> will be granted </w:t>
      </w:r>
      <w:r w:rsidR="007168F2" w:rsidRPr="00AA22B6">
        <w:rPr>
          <w:rFonts w:ascii="Times New Roman" w:eastAsiaTheme="minorHAnsi" w:hAnsi="Times New Roman"/>
          <w:sz w:val="24"/>
          <w:szCs w:val="24"/>
          <w:lang w:eastAsia="en-US"/>
        </w:rPr>
        <w:t xml:space="preserve">to the </w:t>
      </w:r>
      <w:proofErr w:type="gramStart"/>
      <w:r w:rsidRPr="00AA22B6">
        <w:rPr>
          <w:rFonts w:ascii="Times New Roman" w:eastAsiaTheme="minorHAnsi" w:hAnsi="Times New Roman"/>
          <w:sz w:val="24"/>
          <w:szCs w:val="24"/>
          <w:lang w:eastAsia="en-US"/>
        </w:rPr>
        <w:t>student</w:t>
      </w:r>
      <w:proofErr w:type="gramEnd"/>
      <w:r w:rsidRPr="00AA22B6">
        <w:rPr>
          <w:rFonts w:ascii="Times New Roman" w:eastAsiaTheme="minorHAnsi" w:hAnsi="Times New Roman"/>
          <w:sz w:val="24"/>
          <w:szCs w:val="24"/>
          <w:lang w:eastAsia="en-US"/>
        </w:rPr>
        <w:t xml:space="preserve"> </w:t>
      </w:r>
      <w:r w:rsidR="007168F2" w:rsidRPr="00AA22B6">
        <w:rPr>
          <w:rFonts w:ascii="Times New Roman" w:eastAsiaTheme="minorHAnsi" w:hAnsi="Times New Roman"/>
          <w:sz w:val="24"/>
          <w:szCs w:val="24"/>
          <w:lang w:eastAsia="en-US"/>
        </w:rPr>
        <w:t xml:space="preserve">when they </w:t>
      </w:r>
      <w:r w:rsidRPr="00AA22B6">
        <w:rPr>
          <w:rFonts w:ascii="Times New Roman" w:eastAsiaTheme="minorHAnsi" w:hAnsi="Times New Roman"/>
          <w:sz w:val="24"/>
          <w:szCs w:val="24"/>
          <w:lang w:eastAsia="en-US"/>
        </w:rPr>
        <w:t xml:space="preserve">register for their first semester of college. </w:t>
      </w:r>
      <w:r w:rsidR="005253FA" w:rsidRPr="00AA22B6">
        <w:rPr>
          <w:rFonts w:ascii="Times New Roman" w:eastAsiaTheme="minorHAnsi" w:hAnsi="Times New Roman"/>
          <w:sz w:val="24"/>
          <w:szCs w:val="24"/>
          <w:lang w:eastAsia="en-US"/>
        </w:rPr>
        <w:t>The following is a list of the recipients and their scoring</w:t>
      </w:r>
      <w:r w:rsidR="00AA22B6" w:rsidRPr="00AA22B6">
        <w:rPr>
          <w:rFonts w:ascii="Times New Roman" w:eastAsiaTheme="minorHAnsi" w:hAnsi="Times New Roman"/>
          <w:sz w:val="24"/>
          <w:szCs w:val="24"/>
          <w:lang w:eastAsia="en-US"/>
        </w:rPr>
        <w:t>.  The list shows the student names, the combined score of their portfolio and interview, the Chapter they are registered with, the Chapter Spot they are being awarded with, and the amount.  UNTF provides one Spot for every Utah Navajo Chapter and BMDC with two spots for the Aneth and Oljato Chapters.  When a Spot is not being used and a student from another Chapter has at least 70 points, they are awarded with that spot</w:t>
      </w:r>
      <w:r w:rsidR="005253FA" w:rsidRPr="00AA22B6">
        <w:rPr>
          <w:rFonts w:ascii="Times New Roman" w:eastAsiaTheme="minorHAnsi" w:hAnsi="Times New Roman"/>
          <w:sz w:val="24"/>
          <w:szCs w:val="24"/>
          <w:lang w:eastAsia="en-US"/>
        </w:rPr>
        <w:t>:</w:t>
      </w:r>
      <w:r w:rsidR="005253FA">
        <w:rPr>
          <w:rFonts w:ascii="Times New Roman" w:eastAsiaTheme="minorHAnsi" w:hAnsi="Times New Roman"/>
          <w:sz w:val="24"/>
          <w:szCs w:val="24"/>
          <w:lang w:eastAsia="en-US"/>
        </w:rPr>
        <w:t xml:space="preserve">  </w:t>
      </w:r>
    </w:p>
    <w:p w14:paraId="007B6159" w14:textId="77777777" w:rsidR="00AA22B6" w:rsidRDefault="00AA22B6" w:rsidP="00783459">
      <w:pPr>
        <w:pStyle w:val="PAParaText"/>
        <w:tabs>
          <w:tab w:val="left" w:pos="360"/>
          <w:tab w:val="right" w:leader="dot" w:pos="9360"/>
        </w:tabs>
        <w:spacing w:after="0"/>
        <w:ind w:left="360" w:hanging="360"/>
        <w:contextualSpacing/>
        <w:jc w:val="left"/>
        <w:rPr>
          <w:rFonts w:ascii="Times New Roman" w:eastAsiaTheme="minorHAnsi" w:hAnsi="Times New Roman"/>
          <w:sz w:val="24"/>
          <w:szCs w:val="24"/>
          <w:lang w:eastAsia="en-US"/>
        </w:rPr>
      </w:pPr>
    </w:p>
    <w:p w14:paraId="788E1384" w14:textId="310B7C32" w:rsidR="007168F2" w:rsidRPr="007168F2" w:rsidRDefault="007168F2"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u w:val="single"/>
          <w:lang w:eastAsia="en-US"/>
        </w:rPr>
      </w:pPr>
      <w:r w:rsidRPr="007168F2">
        <w:rPr>
          <w:rFonts w:ascii="Times New Roman" w:eastAsiaTheme="minorHAnsi" w:hAnsi="Times New Roman"/>
          <w:sz w:val="24"/>
          <w:szCs w:val="24"/>
          <w:u w:val="single"/>
          <w:lang w:eastAsia="en-US"/>
        </w:rPr>
        <w:lastRenderedPageBreak/>
        <w:t>Student</w:t>
      </w:r>
      <w:r w:rsidRPr="007168F2">
        <w:rPr>
          <w:rFonts w:ascii="Times New Roman" w:eastAsiaTheme="minorHAnsi" w:hAnsi="Times New Roman"/>
          <w:sz w:val="24"/>
          <w:szCs w:val="24"/>
          <w:u w:val="single"/>
          <w:lang w:eastAsia="en-US"/>
        </w:rPr>
        <w:tab/>
        <w:t>Score</w:t>
      </w:r>
      <w:r w:rsidRPr="007168F2">
        <w:rPr>
          <w:rFonts w:ascii="Times New Roman" w:eastAsiaTheme="minorHAnsi" w:hAnsi="Times New Roman"/>
          <w:sz w:val="24"/>
          <w:szCs w:val="24"/>
          <w:u w:val="single"/>
          <w:lang w:eastAsia="en-US"/>
        </w:rPr>
        <w:tab/>
      </w:r>
      <w:r w:rsidR="00783459">
        <w:rPr>
          <w:rFonts w:ascii="Times New Roman" w:eastAsiaTheme="minorHAnsi" w:hAnsi="Times New Roman"/>
          <w:sz w:val="24"/>
          <w:szCs w:val="24"/>
          <w:u w:val="single"/>
          <w:lang w:eastAsia="en-US"/>
        </w:rPr>
        <w:t>Chapter</w:t>
      </w:r>
      <w:r w:rsidR="00783459">
        <w:rPr>
          <w:rFonts w:ascii="Times New Roman" w:eastAsiaTheme="minorHAnsi" w:hAnsi="Times New Roman"/>
          <w:sz w:val="24"/>
          <w:szCs w:val="24"/>
          <w:u w:val="single"/>
          <w:lang w:eastAsia="en-US"/>
        </w:rPr>
        <w:tab/>
        <w:t>Spot</w:t>
      </w:r>
      <w:r w:rsidR="00783459">
        <w:rPr>
          <w:rFonts w:ascii="Times New Roman" w:eastAsiaTheme="minorHAnsi" w:hAnsi="Times New Roman"/>
          <w:sz w:val="24"/>
          <w:szCs w:val="24"/>
          <w:u w:val="single"/>
          <w:lang w:eastAsia="en-US"/>
        </w:rPr>
        <w:tab/>
      </w:r>
      <w:r w:rsidRPr="007168F2">
        <w:rPr>
          <w:rFonts w:ascii="Times New Roman" w:eastAsiaTheme="minorHAnsi" w:hAnsi="Times New Roman"/>
          <w:sz w:val="24"/>
          <w:szCs w:val="24"/>
          <w:u w:val="single"/>
          <w:lang w:eastAsia="en-US"/>
        </w:rPr>
        <w:t>Amount</w:t>
      </w:r>
    </w:p>
    <w:p w14:paraId="4BE3A2F4" w14:textId="70B2F4CE"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Wachaykeah</w:t>
      </w:r>
      <w:proofErr w:type="spellEnd"/>
      <w:r>
        <w:rPr>
          <w:rFonts w:ascii="Times New Roman" w:eastAsiaTheme="minorHAnsi" w:hAnsi="Times New Roman"/>
          <w:sz w:val="24"/>
          <w:szCs w:val="24"/>
          <w:lang w:eastAsia="en-US"/>
        </w:rPr>
        <w:t xml:space="preserve"> Martin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131.2</w:t>
      </w:r>
      <w:r w:rsidR="007168F2">
        <w:rPr>
          <w:rFonts w:ascii="Times New Roman" w:eastAsiaTheme="minorHAnsi" w:hAnsi="Times New Roman"/>
          <w:sz w:val="24"/>
          <w:szCs w:val="24"/>
          <w:lang w:eastAsia="en-US"/>
        </w:rPr>
        <w:tab/>
        <w:t>Aneth</w:t>
      </w:r>
      <w:r w:rsidR="007168F2">
        <w:rPr>
          <w:rFonts w:ascii="Times New Roman" w:eastAsiaTheme="minorHAnsi" w:hAnsi="Times New Roman"/>
          <w:sz w:val="24"/>
          <w:szCs w:val="24"/>
          <w:lang w:eastAsia="en-US"/>
        </w:rPr>
        <w:tab/>
        <w:t>Aneth</w:t>
      </w:r>
      <w:r w:rsidR="007168F2">
        <w:rPr>
          <w:rFonts w:ascii="Times New Roman" w:eastAsiaTheme="minorHAnsi" w:hAnsi="Times New Roman"/>
          <w:sz w:val="24"/>
          <w:szCs w:val="24"/>
          <w:lang w:eastAsia="en-US"/>
        </w:rPr>
        <w:tab/>
        <w:t xml:space="preserve"> $ 1,000.00</w:t>
      </w:r>
    </w:p>
    <w:p w14:paraId="57283191" w14:textId="1DBB388E"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Noah Begay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 xml:space="preserve">123.2 </w:t>
      </w:r>
      <w:r w:rsidR="007168F2">
        <w:rPr>
          <w:rFonts w:ascii="Times New Roman" w:eastAsiaTheme="minorHAnsi" w:hAnsi="Times New Roman"/>
          <w:sz w:val="24"/>
          <w:szCs w:val="24"/>
          <w:lang w:eastAsia="en-US"/>
        </w:rPr>
        <w:tab/>
      </w:r>
      <w:r w:rsidR="00783459">
        <w:rPr>
          <w:rFonts w:ascii="Times New Roman" w:eastAsiaTheme="minorHAnsi" w:hAnsi="Times New Roman"/>
          <w:sz w:val="24"/>
          <w:szCs w:val="24"/>
          <w:lang w:eastAsia="en-US"/>
        </w:rPr>
        <w:t>BMDC</w:t>
      </w:r>
      <w:r w:rsidR="007168F2">
        <w:rPr>
          <w:rFonts w:ascii="Times New Roman" w:eastAsiaTheme="minorHAnsi" w:hAnsi="Times New Roman"/>
          <w:sz w:val="24"/>
          <w:szCs w:val="24"/>
          <w:lang w:eastAsia="en-US"/>
        </w:rPr>
        <w:tab/>
      </w:r>
      <w:r w:rsidR="00783459">
        <w:rPr>
          <w:rFonts w:ascii="Times New Roman" w:eastAsiaTheme="minorHAnsi" w:hAnsi="Times New Roman"/>
          <w:sz w:val="24"/>
          <w:szCs w:val="24"/>
          <w:lang w:eastAsia="en-US"/>
        </w:rPr>
        <w:t>BMDC</w:t>
      </w:r>
      <w:r w:rsidR="007168F2">
        <w:rPr>
          <w:rFonts w:ascii="Times New Roman" w:eastAsiaTheme="minorHAnsi" w:hAnsi="Times New Roman"/>
          <w:sz w:val="24"/>
          <w:szCs w:val="24"/>
          <w:lang w:eastAsia="en-US"/>
        </w:rPr>
        <w:tab/>
        <w:t xml:space="preserve"> 1,000.00</w:t>
      </w:r>
    </w:p>
    <w:p w14:paraId="32F2D84E" w14:textId="1EF24096"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Ayainna</w:t>
      </w:r>
      <w:proofErr w:type="spellEnd"/>
      <w:r>
        <w:rPr>
          <w:rFonts w:ascii="Times New Roman" w:eastAsiaTheme="minorHAnsi" w:hAnsi="Times New Roman"/>
          <w:sz w:val="24"/>
          <w:szCs w:val="24"/>
          <w:lang w:eastAsia="en-US"/>
        </w:rPr>
        <w:t xml:space="preserve"> Cly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118.2</w:t>
      </w:r>
      <w:r w:rsidR="007168F2">
        <w:rPr>
          <w:rFonts w:ascii="Times New Roman" w:eastAsiaTheme="minorHAnsi" w:hAnsi="Times New Roman"/>
          <w:sz w:val="24"/>
          <w:szCs w:val="24"/>
          <w:lang w:eastAsia="en-US"/>
        </w:rPr>
        <w:tab/>
        <w:t>Oljato</w:t>
      </w:r>
      <w:r w:rsidR="007168F2">
        <w:rPr>
          <w:rFonts w:ascii="Times New Roman" w:eastAsiaTheme="minorHAnsi" w:hAnsi="Times New Roman"/>
          <w:sz w:val="24"/>
          <w:szCs w:val="24"/>
          <w:lang w:eastAsia="en-US"/>
        </w:rPr>
        <w:tab/>
        <w:t>Oljato</w:t>
      </w:r>
      <w:r w:rsidR="007168F2">
        <w:rPr>
          <w:rFonts w:ascii="Times New Roman" w:eastAsiaTheme="minorHAnsi" w:hAnsi="Times New Roman"/>
          <w:sz w:val="24"/>
          <w:szCs w:val="24"/>
          <w:lang w:eastAsia="en-US"/>
        </w:rPr>
        <w:tab/>
        <w:t xml:space="preserve"> 1,000.00</w:t>
      </w:r>
    </w:p>
    <w:p w14:paraId="0C834CEA" w14:textId="40893423"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Saylor Dandy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117.4</w:t>
      </w:r>
      <w:r w:rsidR="007168F2">
        <w:rPr>
          <w:rFonts w:ascii="Times New Roman" w:eastAsiaTheme="minorHAnsi" w:hAnsi="Times New Roman"/>
          <w:sz w:val="24"/>
          <w:szCs w:val="24"/>
          <w:lang w:eastAsia="en-US"/>
        </w:rPr>
        <w:tab/>
        <w:t>BMDC</w:t>
      </w:r>
      <w:r w:rsidR="007168F2">
        <w:rPr>
          <w:rFonts w:ascii="Times New Roman" w:eastAsiaTheme="minorHAnsi" w:hAnsi="Times New Roman"/>
          <w:sz w:val="24"/>
          <w:szCs w:val="24"/>
          <w:lang w:eastAsia="en-US"/>
        </w:rPr>
        <w:tab/>
      </w:r>
      <w:r w:rsidR="00783459">
        <w:rPr>
          <w:rFonts w:ascii="Times New Roman" w:eastAsiaTheme="minorHAnsi" w:hAnsi="Times New Roman"/>
          <w:sz w:val="24"/>
          <w:szCs w:val="24"/>
          <w:lang w:eastAsia="en-US"/>
        </w:rPr>
        <w:t>Nav. Mtn</w:t>
      </w:r>
      <w:r w:rsidR="007168F2">
        <w:rPr>
          <w:rFonts w:ascii="Times New Roman" w:eastAsiaTheme="minorHAnsi" w:hAnsi="Times New Roman"/>
          <w:sz w:val="24"/>
          <w:szCs w:val="24"/>
          <w:lang w:eastAsia="en-US"/>
        </w:rPr>
        <w:tab/>
        <w:t xml:space="preserve"> 1,000.00</w:t>
      </w:r>
    </w:p>
    <w:p w14:paraId="0A11B7B8" w14:textId="33DE0625"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Kaidence Mitchell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115.6</w:t>
      </w:r>
      <w:r w:rsidR="007168F2">
        <w:rPr>
          <w:rFonts w:ascii="Times New Roman" w:eastAsiaTheme="minorHAnsi" w:hAnsi="Times New Roman"/>
          <w:sz w:val="24"/>
          <w:szCs w:val="24"/>
          <w:lang w:eastAsia="en-US"/>
        </w:rPr>
        <w:t xml:space="preserve"> </w:t>
      </w:r>
      <w:r w:rsidR="007168F2">
        <w:rPr>
          <w:rFonts w:ascii="Times New Roman" w:eastAsiaTheme="minorHAnsi" w:hAnsi="Times New Roman"/>
          <w:sz w:val="24"/>
          <w:szCs w:val="24"/>
          <w:lang w:eastAsia="en-US"/>
        </w:rPr>
        <w:tab/>
        <w:t>Aneth</w:t>
      </w:r>
      <w:r w:rsidR="007168F2">
        <w:rPr>
          <w:rFonts w:ascii="Times New Roman" w:eastAsiaTheme="minorHAnsi" w:hAnsi="Times New Roman"/>
          <w:sz w:val="24"/>
          <w:szCs w:val="24"/>
          <w:lang w:eastAsia="en-US"/>
        </w:rPr>
        <w:tab/>
        <w:t>Mex. Water</w:t>
      </w:r>
      <w:r w:rsidR="007168F2">
        <w:rPr>
          <w:rFonts w:ascii="Times New Roman" w:eastAsiaTheme="minorHAnsi" w:hAnsi="Times New Roman"/>
          <w:sz w:val="24"/>
          <w:szCs w:val="24"/>
          <w:lang w:eastAsia="en-US"/>
        </w:rPr>
        <w:tab/>
        <w:t xml:space="preserve"> 1,000.00</w:t>
      </w:r>
    </w:p>
    <w:p w14:paraId="7B2A558A" w14:textId="11551C80"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Ethan Begay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 xml:space="preserve">109.6 </w:t>
      </w:r>
      <w:r w:rsidR="007168F2">
        <w:rPr>
          <w:rFonts w:ascii="Times New Roman" w:eastAsiaTheme="minorHAnsi" w:hAnsi="Times New Roman"/>
          <w:sz w:val="24"/>
          <w:szCs w:val="24"/>
          <w:lang w:eastAsia="en-US"/>
        </w:rPr>
        <w:tab/>
      </w:r>
      <w:r w:rsidR="00783459">
        <w:rPr>
          <w:rFonts w:ascii="Times New Roman" w:eastAsiaTheme="minorHAnsi" w:hAnsi="Times New Roman"/>
          <w:sz w:val="24"/>
          <w:szCs w:val="24"/>
          <w:lang w:eastAsia="en-US"/>
        </w:rPr>
        <w:t>Aneth</w:t>
      </w:r>
      <w:r w:rsidR="007168F2">
        <w:rPr>
          <w:rFonts w:ascii="Times New Roman" w:eastAsiaTheme="minorHAnsi" w:hAnsi="Times New Roman"/>
          <w:sz w:val="24"/>
          <w:szCs w:val="24"/>
          <w:lang w:eastAsia="en-US"/>
        </w:rPr>
        <w:tab/>
        <w:t>Red Mesa</w:t>
      </w:r>
      <w:r w:rsidR="007168F2">
        <w:rPr>
          <w:rFonts w:ascii="Times New Roman" w:eastAsiaTheme="minorHAnsi" w:hAnsi="Times New Roman"/>
          <w:sz w:val="24"/>
          <w:szCs w:val="24"/>
          <w:lang w:eastAsia="en-US"/>
        </w:rPr>
        <w:tab/>
        <w:t>1,000.00</w:t>
      </w:r>
    </w:p>
    <w:p w14:paraId="5610A906" w14:textId="7E485B4E" w:rsid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Brayden Joh</w:t>
      </w:r>
      <w:r w:rsidR="007168F2">
        <w:rPr>
          <w:rFonts w:ascii="Times New Roman" w:eastAsiaTheme="minorHAnsi" w:hAnsi="Times New Roman"/>
          <w:sz w:val="24"/>
          <w:szCs w:val="24"/>
          <w:lang w:eastAsia="en-US"/>
        </w:rPr>
        <w:t>n</w:t>
      </w:r>
      <w:r>
        <w:rPr>
          <w:rFonts w:ascii="Times New Roman" w:eastAsiaTheme="minorHAnsi" w:hAnsi="Times New Roman"/>
          <w:sz w:val="24"/>
          <w:szCs w:val="24"/>
          <w:lang w:eastAsia="en-US"/>
        </w:rPr>
        <w:t xml:space="preserve"> </w:t>
      </w:r>
      <w:r w:rsidR="007168F2">
        <w:rPr>
          <w:rFonts w:ascii="Times New Roman" w:eastAsiaTheme="minorHAnsi" w:hAnsi="Times New Roman"/>
          <w:sz w:val="24"/>
          <w:szCs w:val="24"/>
          <w:lang w:eastAsia="en-US"/>
        </w:rPr>
        <w:tab/>
      </w:r>
      <w:r>
        <w:rPr>
          <w:rFonts w:ascii="Times New Roman" w:eastAsiaTheme="minorHAnsi" w:hAnsi="Times New Roman"/>
          <w:sz w:val="24"/>
          <w:szCs w:val="24"/>
          <w:lang w:eastAsia="en-US"/>
        </w:rPr>
        <w:t xml:space="preserve">107.6 </w:t>
      </w:r>
      <w:r w:rsidR="007168F2">
        <w:rPr>
          <w:rFonts w:ascii="Times New Roman" w:eastAsiaTheme="minorHAnsi" w:hAnsi="Times New Roman"/>
          <w:sz w:val="24"/>
          <w:szCs w:val="24"/>
          <w:lang w:eastAsia="en-US"/>
        </w:rPr>
        <w:tab/>
        <w:t>Aneth</w:t>
      </w:r>
      <w:r w:rsidR="007168F2">
        <w:rPr>
          <w:rFonts w:ascii="Times New Roman" w:eastAsiaTheme="minorHAnsi" w:hAnsi="Times New Roman"/>
          <w:sz w:val="24"/>
          <w:szCs w:val="24"/>
          <w:lang w:eastAsia="en-US"/>
        </w:rPr>
        <w:tab/>
        <w:t>Aneth</w:t>
      </w:r>
      <w:r w:rsidR="007168F2">
        <w:rPr>
          <w:rFonts w:ascii="Times New Roman" w:eastAsiaTheme="minorHAnsi" w:hAnsi="Times New Roman"/>
          <w:sz w:val="24"/>
          <w:szCs w:val="24"/>
          <w:lang w:eastAsia="en-US"/>
        </w:rPr>
        <w:tab/>
        <w:t>1,000.00</w:t>
      </w:r>
    </w:p>
    <w:p w14:paraId="14B770C7" w14:textId="4AF5EF60" w:rsidR="00C2611D" w:rsidRPr="007168F2" w:rsidRDefault="005261E5"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u w:val="single"/>
          <w:lang w:eastAsia="en-US"/>
        </w:rPr>
      </w:pPr>
      <w:r w:rsidRPr="007168F2">
        <w:rPr>
          <w:rFonts w:ascii="Times New Roman" w:eastAsiaTheme="minorHAnsi" w:hAnsi="Times New Roman"/>
          <w:sz w:val="24"/>
          <w:szCs w:val="24"/>
          <w:u w:val="single"/>
          <w:lang w:eastAsia="en-US"/>
        </w:rPr>
        <w:t xml:space="preserve">Keira Chee </w:t>
      </w:r>
      <w:r w:rsidR="007168F2" w:rsidRPr="007168F2">
        <w:rPr>
          <w:rFonts w:ascii="Times New Roman" w:eastAsiaTheme="minorHAnsi" w:hAnsi="Times New Roman"/>
          <w:sz w:val="24"/>
          <w:szCs w:val="24"/>
          <w:u w:val="single"/>
          <w:lang w:eastAsia="en-US"/>
        </w:rPr>
        <w:tab/>
      </w:r>
      <w:r w:rsidRPr="007168F2">
        <w:rPr>
          <w:rFonts w:ascii="Times New Roman" w:eastAsiaTheme="minorHAnsi" w:hAnsi="Times New Roman"/>
          <w:sz w:val="24"/>
          <w:szCs w:val="24"/>
          <w:u w:val="single"/>
          <w:lang w:eastAsia="en-US"/>
        </w:rPr>
        <w:t>102.2</w:t>
      </w:r>
      <w:r w:rsidR="007168F2" w:rsidRPr="007168F2">
        <w:rPr>
          <w:rFonts w:ascii="Times New Roman" w:eastAsiaTheme="minorHAnsi" w:hAnsi="Times New Roman"/>
          <w:sz w:val="24"/>
          <w:szCs w:val="24"/>
          <w:u w:val="single"/>
          <w:lang w:eastAsia="en-US"/>
        </w:rPr>
        <w:tab/>
      </w:r>
      <w:r w:rsidR="007168F2">
        <w:rPr>
          <w:rFonts w:ascii="Times New Roman" w:eastAsiaTheme="minorHAnsi" w:hAnsi="Times New Roman"/>
          <w:sz w:val="24"/>
          <w:szCs w:val="24"/>
          <w:u w:val="single"/>
          <w:lang w:eastAsia="en-US"/>
        </w:rPr>
        <w:t>Aneth</w:t>
      </w:r>
      <w:r w:rsidR="007168F2">
        <w:rPr>
          <w:rFonts w:ascii="Times New Roman" w:eastAsiaTheme="minorHAnsi" w:hAnsi="Times New Roman"/>
          <w:sz w:val="24"/>
          <w:szCs w:val="24"/>
          <w:u w:val="single"/>
          <w:lang w:eastAsia="en-US"/>
        </w:rPr>
        <w:tab/>
      </w:r>
      <w:r w:rsidR="00783459">
        <w:rPr>
          <w:rFonts w:ascii="Times New Roman" w:eastAsiaTheme="minorHAnsi" w:hAnsi="Times New Roman"/>
          <w:sz w:val="24"/>
          <w:szCs w:val="24"/>
          <w:u w:val="single"/>
          <w:lang w:eastAsia="en-US"/>
        </w:rPr>
        <w:t>Oljato</w:t>
      </w:r>
      <w:r w:rsidR="00783459">
        <w:rPr>
          <w:rFonts w:ascii="Times New Roman" w:eastAsiaTheme="minorHAnsi" w:hAnsi="Times New Roman"/>
          <w:sz w:val="24"/>
          <w:szCs w:val="24"/>
          <w:u w:val="single"/>
          <w:lang w:eastAsia="en-US"/>
        </w:rPr>
        <w:tab/>
      </w:r>
      <w:r w:rsidR="007168F2" w:rsidRPr="007168F2">
        <w:rPr>
          <w:rFonts w:ascii="Times New Roman" w:eastAsiaTheme="minorHAnsi" w:hAnsi="Times New Roman"/>
          <w:sz w:val="24"/>
          <w:szCs w:val="24"/>
          <w:u w:val="single"/>
          <w:lang w:eastAsia="en-US"/>
        </w:rPr>
        <w:t>1,000.00</w:t>
      </w:r>
    </w:p>
    <w:p w14:paraId="3AC070D8" w14:textId="3B0B01F7" w:rsidR="007168F2" w:rsidRDefault="007168F2" w:rsidP="00783459">
      <w:pPr>
        <w:pStyle w:val="PAParaText"/>
        <w:tabs>
          <w:tab w:val="right" w:pos="3960"/>
          <w:tab w:val="left" w:pos="4770"/>
          <w:tab w:val="left" w:pos="6210"/>
          <w:tab w:val="right" w:pos="8640"/>
        </w:tabs>
        <w:spacing w:after="0"/>
        <w:ind w:left="108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83459">
        <w:rPr>
          <w:rFonts w:ascii="Times New Roman" w:eastAsiaTheme="minorHAnsi" w:hAnsi="Times New Roman"/>
          <w:sz w:val="24"/>
          <w:szCs w:val="24"/>
          <w:lang w:eastAsia="en-US"/>
        </w:rPr>
        <w:tab/>
      </w:r>
      <w:r w:rsidR="00783459">
        <w:rPr>
          <w:rFonts w:ascii="Times New Roman" w:eastAsiaTheme="minorHAnsi" w:hAnsi="Times New Roman"/>
          <w:sz w:val="24"/>
          <w:szCs w:val="24"/>
          <w:lang w:eastAsia="en-US"/>
        </w:rPr>
        <w:tab/>
      </w:r>
      <w:r>
        <w:rPr>
          <w:rFonts w:ascii="Times New Roman" w:eastAsiaTheme="minorHAnsi" w:hAnsi="Times New Roman"/>
          <w:sz w:val="24"/>
          <w:szCs w:val="24"/>
          <w:lang w:eastAsia="en-US"/>
        </w:rPr>
        <w:t>Total</w:t>
      </w:r>
      <w:r>
        <w:rPr>
          <w:rFonts w:ascii="Times New Roman" w:eastAsiaTheme="minorHAnsi" w:hAnsi="Times New Roman"/>
          <w:sz w:val="24"/>
          <w:szCs w:val="24"/>
          <w:lang w:eastAsia="en-US"/>
        </w:rPr>
        <w:tab/>
        <w:t>$ 8,000.00</w:t>
      </w:r>
    </w:p>
    <w:p w14:paraId="21C7CCCA" w14:textId="09082FC3" w:rsidR="001F07E4" w:rsidRDefault="001F07E4" w:rsidP="00EB5E1D">
      <w:pPr>
        <w:pStyle w:val="PAParaText"/>
        <w:tabs>
          <w:tab w:val="left" w:pos="360"/>
          <w:tab w:val="right" w:leader="dot" w:pos="9360"/>
        </w:tabs>
        <w:spacing w:after="0"/>
        <w:ind w:left="360" w:hanging="360"/>
        <w:contextualSpacing/>
        <w:rPr>
          <w:rFonts w:ascii="Times New Roman" w:eastAsiaTheme="minorHAnsi" w:hAnsi="Times New Roman"/>
          <w:sz w:val="24"/>
          <w:szCs w:val="24"/>
          <w:lang w:eastAsia="en-US"/>
        </w:rPr>
      </w:pPr>
    </w:p>
    <w:p w14:paraId="6575D85B" w14:textId="797BD5E3" w:rsidR="001F07E4" w:rsidRPr="00C2611D" w:rsidRDefault="001F07E4" w:rsidP="001F07E4">
      <w:pPr>
        <w:pStyle w:val="PAParaText"/>
        <w:tabs>
          <w:tab w:val="left" w:pos="360"/>
        </w:tabs>
        <w:spacing w:after="0"/>
        <w:ind w:left="720"/>
        <w:contextualSpacing/>
        <w:rPr>
          <w:rFonts w:ascii="Times New Roman" w:eastAsiaTheme="minorHAnsi" w:hAnsi="Times New Roman"/>
          <w:i/>
          <w:sz w:val="24"/>
          <w:szCs w:val="24"/>
          <w:u w:val="single"/>
          <w:lang w:eastAsia="en-US"/>
        </w:rPr>
      </w:pPr>
      <w:r w:rsidRPr="00C2611D">
        <w:rPr>
          <w:rFonts w:ascii="Times New Roman" w:eastAsiaTheme="minorHAnsi" w:hAnsi="Times New Roman"/>
          <w:i/>
          <w:sz w:val="24"/>
          <w:szCs w:val="24"/>
          <w:u w:val="single"/>
          <w:lang w:eastAsia="en-US"/>
        </w:rPr>
        <w:t xml:space="preserve">Rebecca Benally motioned to </w:t>
      </w:r>
      <w:r w:rsidR="00AA22B6">
        <w:rPr>
          <w:rFonts w:ascii="Times New Roman" w:eastAsiaTheme="minorHAnsi" w:hAnsi="Times New Roman"/>
          <w:i/>
          <w:sz w:val="24"/>
          <w:szCs w:val="24"/>
          <w:u w:val="single"/>
          <w:lang w:eastAsia="en-US"/>
        </w:rPr>
        <w:t xml:space="preserve">recommend </w:t>
      </w:r>
      <w:r w:rsidRPr="00C2611D">
        <w:rPr>
          <w:rFonts w:ascii="Times New Roman" w:eastAsiaTheme="minorHAnsi" w:hAnsi="Times New Roman"/>
          <w:i/>
          <w:sz w:val="24"/>
          <w:szCs w:val="24"/>
          <w:u w:val="single"/>
          <w:lang w:eastAsia="en-US"/>
        </w:rPr>
        <w:t>approv</w:t>
      </w:r>
      <w:r w:rsidR="00AA22B6">
        <w:rPr>
          <w:rFonts w:ascii="Times New Roman" w:eastAsiaTheme="minorHAnsi" w:hAnsi="Times New Roman"/>
          <w:i/>
          <w:sz w:val="24"/>
          <w:szCs w:val="24"/>
          <w:u w:val="single"/>
          <w:lang w:eastAsia="en-US"/>
        </w:rPr>
        <w:t>al of</w:t>
      </w:r>
      <w:r w:rsidRPr="00C2611D">
        <w:rPr>
          <w:rFonts w:ascii="Times New Roman" w:eastAsiaTheme="minorHAnsi" w:hAnsi="Times New Roman"/>
          <w:i/>
          <w:sz w:val="24"/>
          <w:szCs w:val="24"/>
          <w:u w:val="single"/>
          <w:lang w:eastAsia="en-US"/>
        </w:rPr>
        <w:t xml:space="preserve"> the </w:t>
      </w:r>
      <w:r>
        <w:rPr>
          <w:rFonts w:ascii="Times New Roman" w:eastAsiaTheme="minorHAnsi" w:hAnsi="Times New Roman"/>
          <w:i/>
          <w:sz w:val="24"/>
          <w:szCs w:val="24"/>
          <w:u w:val="single"/>
          <w:lang w:eastAsia="en-US"/>
        </w:rPr>
        <w:t>eight OSAP awards</w:t>
      </w:r>
      <w:r w:rsidR="00AA22B6">
        <w:rPr>
          <w:rFonts w:ascii="Times New Roman" w:eastAsiaTheme="minorHAnsi" w:hAnsi="Times New Roman"/>
          <w:i/>
          <w:sz w:val="24"/>
          <w:szCs w:val="24"/>
          <w:u w:val="single"/>
          <w:lang w:eastAsia="en-US"/>
        </w:rPr>
        <w:t xml:space="preserve"> of $1,000.00 to every student listed</w:t>
      </w:r>
      <w:r>
        <w:rPr>
          <w:rFonts w:ascii="Times New Roman" w:eastAsiaTheme="minorHAnsi" w:hAnsi="Times New Roman"/>
          <w:i/>
          <w:sz w:val="24"/>
          <w:szCs w:val="24"/>
          <w:u w:val="single"/>
          <w:lang w:eastAsia="en-US"/>
        </w:rPr>
        <w:t xml:space="preserve"> </w:t>
      </w:r>
      <w:r w:rsidRPr="00C2611D">
        <w:rPr>
          <w:rFonts w:ascii="Times New Roman" w:eastAsiaTheme="minorHAnsi" w:hAnsi="Times New Roman"/>
          <w:i/>
          <w:sz w:val="24"/>
          <w:szCs w:val="24"/>
          <w:u w:val="single"/>
          <w:lang w:eastAsia="en-US"/>
        </w:rPr>
        <w:t xml:space="preserve">as presented.  </w:t>
      </w:r>
      <w:r>
        <w:rPr>
          <w:rFonts w:ascii="Times New Roman" w:eastAsiaTheme="minorHAnsi" w:hAnsi="Times New Roman"/>
          <w:i/>
          <w:sz w:val="24"/>
          <w:szCs w:val="24"/>
          <w:u w:val="single"/>
          <w:lang w:eastAsia="en-US"/>
        </w:rPr>
        <w:t>Anna Mae Jim</w:t>
      </w:r>
      <w:r w:rsidRPr="00C2611D">
        <w:rPr>
          <w:rFonts w:ascii="Times New Roman" w:eastAsiaTheme="minorHAnsi" w:hAnsi="Times New Roman"/>
          <w:i/>
          <w:sz w:val="24"/>
          <w:szCs w:val="24"/>
          <w:u w:val="single"/>
          <w:lang w:eastAsia="en-US"/>
        </w:rPr>
        <w:t xml:space="preserve"> seconded the motion and all DAC members voted in favor, none opposed. Vote: 5-0-0.</w:t>
      </w:r>
    </w:p>
    <w:p w14:paraId="74F9FCB0" w14:textId="77777777" w:rsidR="001F07E4" w:rsidRPr="00C2611D" w:rsidRDefault="001F07E4" w:rsidP="001F07E4">
      <w:pPr>
        <w:pStyle w:val="PAParaText"/>
        <w:tabs>
          <w:tab w:val="left" w:pos="360"/>
        </w:tabs>
        <w:spacing w:after="0"/>
        <w:ind w:left="720"/>
        <w:contextualSpacing/>
        <w:jc w:val="left"/>
        <w:rPr>
          <w:rFonts w:ascii="Times New Roman" w:eastAsiaTheme="minorHAnsi" w:hAnsi="Times New Roman"/>
          <w:sz w:val="24"/>
          <w:szCs w:val="24"/>
          <w:lang w:eastAsia="en-US"/>
        </w:rPr>
      </w:pPr>
    </w:p>
    <w:p w14:paraId="355FDFC7" w14:textId="7508A5A8" w:rsidR="001F07E4" w:rsidRPr="00C2611D" w:rsidRDefault="001F07E4" w:rsidP="001F07E4">
      <w:pPr>
        <w:pStyle w:val="PAParaText"/>
        <w:tabs>
          <w:tab w:val="left" w:pos="360"/>
        </w:tabs>
        <w:spacing w:after="0"/>
        <w:ind w:left="765"/>
        <w:contextualSpacing/>
        <w:rPr>
          <w:rFonts w:ascii="Times New Roman" w:eastAsiaTheme="minorHAnsi" w:hAnsi="Times New Roman"/>
          <w:i/>
          <w:sz w:val="24"/>
          <w:szCs w:val="24"/>
          <w:u w:val="single"/>
          <w:lang w:eastAsia="en-US"/>
        </w:rPr>
      </w:pPr>
      <w:r w:rsidRPr="00C2611D">
        <w:rPr>
          <w:rFonts w:ascii="Times New Roman" w:eastAsiaTheme="minorHAnsi" w:hAnsi="Times New Roman"/>
          <w:i/>
          <w:sz w:val="24"/>
          <w:szCs w:val="24"/>
          <w:u w:val="single"/>
          <w:lang w:eastAsia="en-US"/>
        </w:rPr>
        <w:t xml:space="preserve">Evan Curtis motioned to approve the </w:t>
      </w:r>
      <w:r>
        <w:rPr>
          <w:rFonts w:ascii="Times New Roman" w:eastAsiaTheme="minorHAnsi" w:hAnsi="Times New Roman"/>
          <w:i/>
          <w:sz w:val="24"/>
          <w:szCs w:val="24"/>
          <w:u w:val="single"/>
          <w:lang w:eastAsia="en-US"/>
        </w:rPr>
        <w:t>eight OSAP awards</w:t>
      </w:r>
      <w:r w:rsidR="00AA22B6">
        <w:rPr>
          <w:rFonts w:ascii="Times New Roman" w:eastAsiaTheme="minorHAnsi" w:hAnsi="Times New Roman"/>
          <w:i/>
          <w:sz w:val="24"/>
          <w:szCs w:val="24"/>
          <w:u w:val="single"/>
          <w:lang w:eastAsia="en-US"/>
        </w:rPr>
        <w:t xml:space="preserve"> of $1,000.00 to every student listed</w:t>
      </w:r>
      <w:r>
        <w:rPr>
          <w:rFonts w:ascii="Times New Roman" w:eastAsiaTheme="minorHAnsi" w:hAnsi="Times New Roman"/>
          <w:i/>
          <w:sz w:val="24"/>
          <w:szCs w:val="24"/>
          <w:u w:val="single"/>
          <w:lang w:eastAsia="en-US"/>
        </w:rPr>
        <w:t xml:space="preserve"> as p</w:t>
      </w:r>
      <w:r w:rsidRPr="00C2611D">
        <w:rPr>
          <w:rFonts w:ascii="Times New Roman" w:eastAsiaTheme="minorHAnsi" w:hAnsi="Times New Roman"/>
          <w:i/>
          <w:sz w:val="24"/>
          <w:szCs w:val="24"/>
          <w:u w:val="single"/>
          <w:lang w:eastAsia="en-US"/>
        </w:rPr>
        <w:t>resented. Van Christensen seconded the motion and all members voted in favor of the motion, none opposed. Vote: 3-0-0.</w:t>
      </w:r>
    </w:p>
    <w:p w14:paraId="144829A4" w14:textId="0DAD597B" w:rsidR="004C4371" w:rsidRPr="00A11AF0" w:rsidRDefault="001836A6" w:rsidP="008D3D41">
      <w:pPr>
        <w:pStyle w:val="NormalWeb"/>
        <w:ind w:left="360"/>
        <w:jc w:val="both"/>
      </w:pPr>
      <w:r w:rsidRPr="00A11AF0">
        <w:rPr>
          <w:rFonts w:eastAsiaTheme="minorHAnsi"/>
        </w:rPr>
        <w:t>9-12.  Aneth Chapter Project Requests</w:t>
      </w:r>
      <w:proofErr w:type="gramStart"/>
      <w:r w:rsidRPr="00A11AF0">
        <w:rPr>
          <w:rFonts w:eastAsiaTheme="minorHAnsi"/>
        </w:rPr>
        <w:t xml:space="preserve">: </w:t>
      </w:r>
      <w:r w:rsidRPr="00A11AF0">
        <w:t xml:space="preserve"> The</w:t>
      </w:r>
      <w:proofErr w:type="gramEnd"/>
      <w:r w:rsidRPr="00A11AF0">
        <w:t xml:space="preserve"> Board reviewed and approved four housing project funding requests for the Aneth Chapter</w:t>
      </w:r>
      <w:r w:rsidR="008D3D41">
        <w:t xml:space="preserve"> for a total of $304,326.00 from UNTF and a total of $202,884.00 from NRF and a total Project Cost of $507,210.00</w:t>
      </w:r>
      <w:r w:rsidRPr="00A11AF0">
        <w:t xml:space="preserve">.  </w:t>
      </w:r>
      <w:r w:rsidR="00AA22B6">
        <w:t>The Chapter conducted an Invitation for Bids (IFB) and awarded the contract to</w:t>
      </w:r>
      <w:r w:rsidRPr="00A11AF0">
        <w:t xml:space="preserve"> Ed Yazzie Construction</w:t>
      </w:r>
      <w:r w:rsidR="008D3D41">
        <w:t xml:space="preserve"> to build these four houses</w:t>
      </w:r>
      <w:r w:rsidR="00AA22B6">
        <w:t>.  The project</w:t>
      </w:r>
      <w:r w:rsidR="004C4371" w:rsidRPr="00A11AF0">
        <w:t xml:space="preserve"> is expected to begin within a 180-day timeframe following the signing of </w:t>
      </w:r>
      <w:r w:rsidR="00AA22B6">
        <w:t xml:space="preserve">the </w:t>
      </w:r>
      <w:r w:rsidR="004C4371" w:rsidRPr="00A11AF0">
        <w:t>contract.</w:t>
      </w:r>
    </w:p>
    <w:p w14:paraId="0BE88CE7" w14:textId="637691B6" w:rsidR="001836A6" w:rsidRDefault="008D3D41" w:rsidP="007456AE">
      <w:pPr>
        <w:pStyle w:val="NormalWeb"/>
        <w:ind w:left="1260" w:hanging="540"/>
        <w:jc w:val="both"/>
      </w:pPr>
      <w:r>
        <w:t>9.</w:t>
      </w:r>
      <w:r>
        <w:tab/>
      </w:r>
      <w:r w:rsidR="00AA22B6">
        <w:t xml:space="preserve">Requesting </w:t>
      </w:r>
      <w:r w:rsidR="001836A6">
        <w:t>$7</w:t>
      </w:r>
      <w:r>
        <w:t>6,081.50</w:t>
      </w:r>
      <w:r w:rsidR="00AA22B6">
        <w:t xml:space="preserve"> from the “UNTF Chapter Projects” budget</w:t>
      </w:r>
      <w:r w:rsidR="001836A6">
        <w:t xml:space="preserve"> </w:t>
      </w:r>
      <w:r w:rsidR="008A5945">
        <w:t xml:space="preserve">towards the construction of a new 24x40 two-bedroom house </w:t>
      </w:r>
      <w:r w:rsidR="001836A6">
        <w:t xml:space="preserve">for Joe </w:t>
      </w:r>
      <w:r w:rsidR="008A5945">
        <w:t>&amp;</w:t>
      </w:r>
      <w:r w:rsidR="001836A6">
        <w:t xml:space="preserve"> Jane</w:t>
      </w:r>
      <w:r>
        <w:t xml:space="preserve"> F.</w:t>
      </w:r>
      <w:r w:rsidR="001836A6">
        <w:t xml:space="preserve"> Ben.  </w:t>
      </w:r>
      <w:r w:rsidR="008A5945">
        <w:t>NRF has approved $50,721.00</w:t>
      </w:r>
      <w:r>
        <w:t xml:space="preserve"> </w:t>
      </w:r>
      <w:r w:rsidR="008A5945" w:rsidRPr="00A11AF0">
        <w:t>for a total project cost of $1</w:t>
      </w:r>
      <w:r>
        <w:t>26,802.5</w:t>
      </w:r>
      <w:r w:rsidR="008A5945">
        <w:t>0</w:t>
      </w:r>
      <w:r>
        <w:t>.</w:t>
      </w:r>
    </w:p>
    <w:p w14:paraId="73266A5F" w14:textId="508A8BFF" w:rsidR="008D3D41" w:rsidRDefault="008D3D41" w:rsidP="007456AE">
      <w:pPr>
        <w:pStyle w:val="NormalWeb"/>
        <w:ind w:left="1260" w:hanging="540"/>
        <w:jc w:val="both"/>
      </w:pPr>
      <w:bookmarkStart w:id="2" w:name="_Hlk228180977"/>
      <w:r>
        <w:t>10.</w:t>
      </w:r>
      <w:r>
        <w:tab/>
        <w:t xml:space="preserve">Requesting $76,081.50 from the “UNTF Chapter Projects” budget towards the construction of a new 24x40 two-bedroom house for Catherine E. Deschene.  NRF has approved $50,721.00 </w:t>
      </w:r>
      <w:r w:rsidRPr="00A11AF0">
        <w:t>for a total project cost of $1</w:t>
      </w:r>
      <w:r>
        <w:t>26,802.50.</w:t>
      </w:r>
    </w:p>
    <w:p w14:paraId="0C106E19" w14:textId="01318A21" w:rsidR="008D3D41" w:rsidRDefault="008D3D41" w:rsidP="007456AE">
      <w:pPr>
        <w:pStyle w:val="NormalWeb"/>
        <w:ind w:left="1260" w:hanging="540"/>
        <w:jc w:val="both"/>
      </w:pPr>
      <w:r>
        <w:t>11.</w:t>
      </w:r>
      <w:r>
        <w:tab/>
        <w:t xml:space="preserve">Requesting $76,081.50 from the “UNTF Chapter Projects” budget towards the construction of a new 24x40 two-bedroom house for Lolita A. Lansing.  NRF has approved $50,721.00 </w:t>
      </w:r>
      <w:r w:rsidRPr="00A11AF0">
        <w:t>for a total project cost of $1</w:t>
      </w:r>
      <w:r>
        <w:t>26,802.50.</w:t>
      </w:r>
    </w:p>
    <w:bookmarkEnd w:id="2"/>
    <w:p w14:paraId="7FFA5721" w14:textId="7A53E861" w:rsidR="001836A6" w:rsidRDefault="008D3D41" w:rsidP="007456AE">
      <w:pPr>
        <w:pStyle w:val="NormalWeb"/>
        <w:ind w:left="1260" w:hanging="540"/>
        <w:jc w:val="both"/>
      </w:pPr>
      <w:r>
        <w:t>12.</w:t>
      </w:r>
      <w:r>
        <w:tab/>
        <w:t xml:space="preserve">Requesting $76,081.50 from the “UNTF Chapter Projects” budget towards the construction of a new 24x40 two-bedroom house for Selena H. Sandoval.  NRF has approved $50,721.00 </w:t>
      </w:r>
      <w:r w:rsidRPr="00A11AF0">
        <w:t>for a total project cost of $1</w:t>
      </w:r>
      <w:r>
        <w:t>26,802.50.</w:t>
      </w:r>
    </w:p>
    <w:p w14:paraId="22856F40" w14:textId="68A87D02" w:rsidR="006A60B3" w:rsidRPr="00C2611D" w:rsidRDefault="006A60B3" w:rsidP="006A60B3">
      <w:pPr>
        <w:pStyle w:val="PAParaText"/>
        <w:tabs>
          <w:tab w:val="left" w:pos="360"/>
        </w:tabs>
        <w:spacing w:after="0"/>
        <w:ind w:left="720"/>
        <w:contextualSpacing/>
        <w:rPr>
          <w:rFonts w:ascii="Times New Roman" w:eastAsiaTheme="minorHAnsi" w:hAnsi="Times New Roman"/>
          <w:i/>
          <w:sz w:val="24"/>
          <w:szCs w:val="24"/>
          <w:u w:val="single"/>
          <w:lang w:eastAsia="en-US"/>
        </w:rPr>
      </w:pPr>
      <w:r>
        <w:rPr>
          <w:rFonts w:ascii="Times New Roman" w:eastAsiaTheme="minorHAnsi" w:hAnsi="Times New Roman"/>
          <w:i/>
          <w:sz w:val="24"/>
          <w:szCs w:val="24"/>
          <w:u w:val="single"/>
          <w:lang w:eastAsia="en-US"/>
        </w:rPr>
        <w:t>Jamie Harvey</w:t>
      </w:r>
      <w:r w:rsidRPr="00C2611D">
        <w:rPr>
          <w:rFonts w:ascii="Times New Roman" w:eastAsiaTheme="minorHAnsi" w:hAnsi="Times New Roman"/>
          <w:i/>
          <w:sz w:val="24"/>
          <w:szCs w:val="24"/>
          <w:u w:val="single"/>
          <w:lang w:eastAsia="en-US"/>
        </w:rPr>
        <w:t xml:space="preserve"> motioned to </w:t>
      </w:r>
      <w:r w:rsidR="008D3D41">
        <w:rPr>
          <w:rFonts w:ascii="Times New Roman" w:eastAsiaTheme="minorHAnsi" w:hAnsi="Times New Roman"/>
          <w:i/>
          <w:sz w:val="24"/>
          <w:szCs w:val="24"/>
          <w:u w:val="single"/>
          <w:lang w:eastAsia="en-US"/>
        </w:rPr>
        <w:t xml:space="preserve">recommend </w:t>
      </w:r>
      <w:r w:rsidRPr="00C2611D">
        <w:rPr>
          <w:rFonts w:ascii="Times New Roman" w:eastAsiaTheme="minorHAnsi" w:hAnsi="Times New Roman"/>
          <w:i/>
          <w:sz w:val="24"/>
          <w:szCs w:val="24"/>
          <w:u w:val="single"/>
          <w:lang w:eastAsia="en-US"/>
        </w:rPr>
        <w:t>approv</w:t>
      </w:r>
      <w:r w:rsidR="008D3D41">
        <w:rPr>
          <w:rFonts w:ascii="Times New Roman" w:eastAsiaTheme="minorHAnsi" w:hAnsi="Times New Roman"/>
          <w:i/>
          <w:sz w:val="24"/>
          <w:szCs w:val="24"/>
          <w:u w:val="single"/>
          <w:lang w:eastAsia="en-US"/>
        </w:rPr>
        <w:t>al of</w:t>
      </w:r>
      <w:r w:rsidRPr="00C2611D">
        <w:rPr>
          <w:rFonts w:ascii="Times New Roman" w:eastAsiaTheme="minorHAnsi" w:hAnsi="Times New Roman"/>
          <w:i/>
          <w:sz w:val="24"/>
          <w:szCs w:val="24"/>
          <w:u w:val="single"/>
          <w:lang w:eastAsia="en-US"/>
        </w:rPr>
        <w:t xml:space="preserve"> </w:t>
      </w:r>
      <w:r w:rsidR="004C4371">
        <w:rPr>
          <w:rFonts w:ascii="Times New Roman" w:eastAsiaTheme="minorHAnsi" w:hAnsi="Times New Roman"/>
          <w:i/>
          <w:sz w:val="24"/>
          <w:szCs w:val="24"/>
          <w:u w:val="single"/>
          <w:lang w:eastAsia="en-US"/>
        </w:rPr>
        <w:t>$304,326</w:t>
      </w:r>
      <w:r w:rsidR="008D3D41">
        <w:rPr>
          <w:rFonts w:ascii="Times New Roman" w:eastAsiaTheme="minorHAnsi" w:hAnsi="Times New Roman"/>
          <w:i/>
          <w:sz w:val="24"/>
          <w:szCs w:val="24"/>
          <w:u w:val="single"/>
          <w:lang w:eastAsia="en-US"/>
        </w:rPr>
        <w:t>.00</w:t>
      </w:r>
      <w:r w:rsidR="004C4371">
        <w:rPr>
          <w:rFonts w:ascii="Times New Roman" w:eastAsiaTheme="minorHAnsi" w:hAnsi="Times New Roman"/>
          <w:i/>
          <w:sz w:val="24"/>
          <w:szCs w:val="24"/>
          <w:u w:val="single"/>
          <w:lang w:eastAsia="en-US"/>
        </w:rPr>
        <w:t xml:space="preserve"> for the </w:t>
      </w:r>
      <w:r>
        <w:rPr>
          <w:rFonts w:ascii="Times New Roman" w:eastAsiaTheme="minorHAnsi" w:hAnsi="Times New Roman"/>
          <w:i/>
          <w:sz w:val="24"/>
          <w:szCs w:val="24"/>
          <w:u w:val="single"/>
          <w:lang w:eastAsia="en-US"/>
        </w:rPr>
        <w:t xml:space="preserve">four Aneth Chapter new house construction projects </w:t>
      </w:r>
      <w:r w:rsidR="008D3D41">
        <w:rPr>
          <w:rFonts w:ascii="Times New Roman" w:eastAsiaTheme="minorHAnsi" w:hAnsi="Times New Roman"/>
          <w:i/>
          <w:sz w:val="24"/>
          <w:szCs w:val="24"/>
          <w:u w:val="single"/>
          <w:lang w:eastAsia="en-US"/>
        </w:rPr>
        <w:t xml:space="preserve">(Joe Ben &amp; others) </w:t>
      </w:r>
      <w:r w:rsidRPr="00C2611D">
        <w:rPr>
          <w:rFonts w:ascii="Times New Roman" w:eastAsiaTheme="minorHAnsi" w:hAnsi="Times New Roman"/>
          <w:i/>
          <w:sz w:val="24"/>
          <w:szCs w:val="24"/>
          <w:u w:val="single"/>
          <w:lang w:eastAsia="en-US"/>
        </w:rPr>
        <w:t xml:space="preserve">as presented.  </w:t>
      </w:r>
      <w:r>
        <w:rPr>
          <w:rFonts w:ascii="Times New Roman" w:eastAsiaTheme="minorHAnsi" w:hAnsi="Times New Roman"/>
          <w:i/>
          <w:sz w:val="24"/>
          <w:szCs w:val="24"/>
          <w:u w:val="single"/>
          <w:lang w:eastAsia="en-US"/>
        </w:rPr>
        <w:t>Rebecca Benally</w:t>
      </w:r>
      <w:r w:rsidRPr="00C2611D">
        <w:rPr>
          <w:rFonts w:ascii="Times New Roman" w:eastAsiaTheme="minorHAnsi" w:hAnsi="Times New Roman"/>
          <w:i/>
          <w:sz w:val="24"/>
          <w:szCs w:val="24"/>
          <w:u w:val="single"/>
          <w:lang w:eastAsia="en-US"/>
        </w:rPr>
        <w:t xml:space="preserve"> seconded the motion and all DAC members voted in favor, none opposed. Vote: 5-0-0.</w:t>
      </w:r>
    </w:p>
    <w:p w14:paraId="74099DA6" w14:textId="77777777" w:rsidR="006A60B3" w:rsidRPr="00C2611D" w:rsidRDefault="006A60B3" w:rsidP="006A60B3">
      <w:pPr>
        <w:pStyle w:val="PAParaText"/>
        <w:tabs>
          <w:tab w:val="left" w:pos="360"/>
        </w:tabs>
        <w:spacing w:after="0"/>
        <w:ind w:left="720"/>
        <w:contextualSpacing/>
        <w:jc w:val="left"/>
        <w:rPr>
          <w:rFonts w:ascii="Times New Roman" w:eastAsiaTheme="minorHAnsi" w:hAnsi="Times New Roman"/>
          <w:sz w:val="24"/>
          <w:szCs w:val="24"/>
          <w:lang w:eastAsia="en-US"/>
        </w:rPr>
      </w:pPr>
    </w:p>
    <w:p w14:paraId="44F8C923" w14:textId="4A71EADD" w:rsidR="001836A6" w:rsidRPr="004C4371" w:rsidRDefault="006A60B3" w:rsidP="004C4371">
      <w:pPr>
        <w:pStyle w:val="PAParaText"/>
        <w:tabs>
          <w:tab w:val="left" w:pos="360"/>
        </w:tabs>
        <w:spacing w:after="0"/>
        <w:ind w:left="720"/>
        <w:contextualSpacing/>
        <w:rPr>
          <w:rFonts w:ascii="Times New Roman" w:eastAsiaTheme="minorHAnsi" w:hAnsi="Times New Roman"/>
          <w:i/>
          <w:sz w:val="24"/>
          <w:szCs w:val="24"/>
          <w:u w:val="single"/>
          <w:lang w:eastAsia="en-US"/>
        </w:rPr>
      </w:pPr>
      <w:r w:rsidRPr="00C2611D">
        <w:rPr>
          <w:rFonts w:ascii="Times New Roman" w:eastAsiaTheme="minorHAnsi" w:hAnsi="Times New Roman"/>
          <w:i/>
          <w:sz w:val="24"/>
          <w:szCs w:val="24"/>
          <w:u w:val="single"/>
          <w:lang w:eastAsia="en-US"/>
        </w:rPr>
        <w:t>Evan Curtis motioned to approve</w:t>
      </w:r>
      <w:r w:rsidR="004C4371">
        <w:rPr>
          <w:rFonts w:ascii="Times New Roman" w:eastAsiaTheme="minorHAnsi" w:hAnsi="Times New Roman"/>
          <w:i/>
          <w:sz w:val="24"/>
          <w:szCs w:val="24"/>
          <w:u w:val="single"/>
          <w:lang w:eastAsia="en-US"/>
        </w:rPr>
        <w:t xml:space="preserve"> $304,326 for t</w:t>
      </w:r>
      <w:r w:rsidRPr="00C2611D">
        <w:rPr>
          <w:rFonts w:ascii="Times New Roman" w:eastAsiaTheme="minorHAnsi" w:hAnsi="Times New Roman"/>
          <w:i/>
          <w:sz w:val="24"/>
          <w:szCs w:val="24"/>
          <w:u w:val="single"/>
          <w:lang w:eastAsia="en-US"/>
        </w:rPr>
        <w:t xml:space="preserve">he </w:t>
      </w:r>
      <w:r>
        <w:rPr>
          <w:rFonts w:ascii="Times New Roman" w:eastAsiaTheme="minorHAnsi" w:hAnsi="Times New Roman"/>
          <w:i/>
          <w:sz w:val="24"/>
          <w:szCs w:val="24"/>
          <w:u w:val="single"/>
          <w:lang w:eastAsia="en-US"/>
        </w:rPr>
        <w:t>four Aneth Chapter new house construction projects</w:t>
      </w:r>
      <w:r w:rsidR="008D3D41">
        <w:rPr>
          <w:rFonts w:ascii="Times New Roman" w:eastAsiaTheme="minorHAnsi" w:hAnsi="Times New Roman"/>
          <w:i/>
          <w:sz w:val="24"/>
          <w:szCs w:val="24"/>
          <w:u w:val="single"/>
          <w:lang w:eastAsia="en-US"/>
        </w:rPr>
        <w:t xml:space="preserve"> (Joe Ben &amp; others)</w:t>
      </w:r>
      <w:r>
        <w:rPr>
          <w:rFonts w:ascii="Times New Roman" w:eastAsiaTheme="minorHAnsi" w:hAnsi="Times New Roman"/>
          <w:i/>
          <w:sz w:val="24"/>
          <w:szCs w:val="24"/>
          <w:u w:val="single"/>
          <w:lang w:eastAsia="en-US"/>
        </w:rPr>
        <w:t xml:space="preserve"> as p</w:t>
      </w:r>
      <w:r w:rsidRPr="00C2611D">
        <w:rPr>
          <w:rFonts w:ascii="Times New Roman" w:eastAsiaTheme="minorHAnsi" w:hAnsi="Times New Roman"/>
          <w:i/>
          <w:sz w:val="24"/>
          <w:szCs w:val="24"/>
          <w:u w:val="single"/>
          <w:lang w:eastAsia="en-US"/>
        </w:rPr>
        <w:t>resented. Van Christensen seconded the motion and all members voted in favor of the motion, none opposed. Vote: 3-0-0.</w:t>
      </w:r>
    </w:p>
    <w:p w14:paraId="5C69A90D" w14:textId="5C872F63" w:rsidR="001836A6" w:rsidRDefault="001836A6" w:rsidP="008367B4">
      <w:pPr>
        <w:pStyle w:val="PAParaText"/>
        <w:tabs>
          <w:tab w:val="left" w:pos="360"/>
          <w:tab w:val="right" w:leader="dot" w:pos="9360"/>
        </w:tabs>
        <w:spacing w:after="0"/>
        <w:ind w:left="360" w:hanging="360"/>
        <w:contextualSpacing/>
        <w:jc w:val="left"/>
        <w:rPr>
          <w:rFonts w:ascii="Arial Narrow" w:eastAsiaTheme="minorHAnsi" w:hAnsi="Arial Narrow" w:cstheme="minorBidi"/>
          <w:sz w:val="22"/>
          <w:szCs w:val="22"/>
          <w:lang w:eastAsia="en-US"/>
        </w:rPr>
      </w:pPr>
    </w:p>
    <w:p w14:paraId="4931D6BC" w14:textId="77777777" w:rsidR="001836A6" w:rsidRDefault="001836A6" w:rsidP="008367B4">
      <w:pPr>
        <w:pStyle w:val="PAParaText"/>
        <w:tabs>
          <w:tab w:val="left" w:pos="360"/>
          <w:tab w:val="right" w:leader="dot" w:pos="9360"/>
        </w:tabs>
        <w:spacing w:after="0"/>
        <w:ind w:left="360" w:hanging="360"/>
        <w:contextualSpacing/>
        <w:jc w:val="left"/>
        <w:rPr>
          <w:rFonts w:ascii="Arial Narrow" w:eastAsiaTheme="minorHAnsi" w:hAnsi="Arial Narrow" w:cstheme="minorBidi"/>
          <w:sz w:val="22"/>
          <w:szCs w:val="22"/>
          <w:lang w:eastAsia="en-US"/>
        </w:rPr>
      </w:pPr>
    </w:p>
    <w:p w14:paraId="2C23AD5E" w14:textId="21DE1CF6" w:rsidR="008367B4" w:rsidRDefault="00945909" w:rsidP="008367B4">
      <w:pPr>
        <w:pStyle w:val="PAParaText"/>
        <w:tabs>
          <w:tab w:val="left" w:pos="360"/>
          <w:tab w:val="right" w:leader="dot" w:pos="9360"/>
        </w:tabs>
        <w:spacing w:after="0"/>
        <w:ind w:left="360" w:hanging="360"/>
        <w:contextualSpacing/>
        <w:jc w:val="left"/>
        <w:rPr>
          <w:rFonts w:ascii="Times New Roman" w:eastAsiaTheme="minorHAnsi" w:hAnsi="Times New Roman"/>
          <w:b/>
          <w:bCs/>
          <w:sz w:val="24"/>
          <w:szCs w:val="24"/>
          <w:lang w:eastAsia="en-US"/>
        </w:rPr>
      </w:pPr>
      <w:r w:rsidRPr="004C4371">
        <w:rPr>
          <w:rFonts w:ascii="Times New Roman" w:eastAsiaTheme="minorHAnsi" w:hAnsi="Times New Roman"/>
          <w:b/>
          <w:bCs/>
          <w:sz w:val="24"/>
          <w:szCs w:val="24"/>
          <w:lang w:eastAsia="en-US"/>
        </w:rPr>
        <w:t xml:space="preserve">E.  </w:t>
      </w:r>
      <w:r w:rsidR="008367B4" w:rsidRPr="004C4371">
        <w:rPr>
          <w:rFonts w:ascii="Times New Roman" w:eastAsiaTheme="minorHAnsi" w:hAnsi="Times New Roman"/>
          <w:b/>
          <w:bCs/>
          <w:sz w:val="24"/>
          <w:szCs w:val="24"/>
          <w:lang w:eastAsia="en-US"/>
        </w:rPr>
        <w:t>REPORTS</w:t>
      </w:r>
    </w:p>
    <w:p w14:paraId="22C7A4DB" w14:textId="77777777" w:rsidR="00610C6C" w:rsidRPr="004C4371" w:rsidRDefault="00610C6C" w:rsidP="008367B4">
      <w:pPr>
        <w:pStyle w:val="PAParaText"/>
        <w:tabs>
          <w:tab w:val="left" w:pos="360"/>
          <w:tab w:val="right" w:leader="dot" w:pos="9360"/>
        </w:tabs>
        <w:spacing w:after="0"/>
        <w:ind w:left="360" w:hanging="360"/>
        <w:contextualSpacing/>
        <w:jc w:val="left"/>
        <w:rPr>
          <w:rFonts w:ascii="Times New Roman" w:eastAsiaTheme="minorHAnsi" w:hAnsi="Times New Roman"/>
          <w:b/>
          <w:bCs/>
          <w:sz w:val="24"/>
          <w:szCs w:val="24"/>
          <w:lang w:eastAsia="en-US"/>
        </w:rPr>
      </w:pPr>
    </w:p>
    <w:p w14:paraId="27A9AB68" w14:textId="2F02C8BA" w:rsidR="004C4371" w:rsidRDefault="00191345" w:rsidP="00520029">
      <w:pPr>
        <w:pStyle w:val="PAParaText"/>
        <w:numPr>
          <w:ilvl w:val="0"/>
          <w:numId w:val="4"/>
        </w:numPr>
        <w:tabs>
          <w:tab w:val="left" w:pos="360"/>
          <w:tab w:val="right" w:leader="dot" w:pos="9360"/>
        </w:tabs>
        <w:spacing w:before="100" w:beforeAutospacing="1" w:after="100" w:afterAutospacing="1"/>
        <w:contextualSpacing/>
        <w:jc w:val="left"/>
        <w:rPr>
          <w:rFonts w:ascii="Times New Roman" w:eastAsiaTheme="minorHAnsi" w:hAnsi="Times New Roman"/>
          <w:sz w:val="24"/>
          <w:szCs w:val="24"/>
          <w:lang w:eastAsia="en-US"/>
        </w:rPr>
      </w:pPr>
      <w:r w:rsidRPr="004C4371">
        <w:rPr>
          <w:rFonts w:ascii="Times New Roman" w:eastAsiaTheme="minorHAnsi" w:hAnsi="Times New Roman"/>
          <w:sz w:val="24"/>
          <w:szCs w:val="24"/>
          <w:lang w:eastAsia="en-US"/>
        </w:rPr>
        <w:t xml:space="preserve">DAC Member Reports              </w:t>
      </w:r>
      <w:r w:rsidR="004C4371">
        <w:rPr>
          <w:rFonts w:ascii="Times New Roman" w:eastAsiaTheme="minorHAnsi" w:hAnsi="Times New Roman"/>
          <w:sz w:val="24"/>
          <w:szCs w:val="24"/>
          <w:lang w:eastAsia="en-US"/>
        </w:rPr>
        <w:t xml:space="preserve">                                                                     </w:t>
      </w:r>
      <w:r w:rsidRPr="004C4371">
        <w:rPr>
          <w:rFonts w:ascii="Times New Roman" w:eastAsiaTheme="minorHAnsi" w:hAnsi="Times New Roman"/>
          <w:sz w:val="24"/>
          <w:szCs w:val="24"/>
          <w:lang w:eastAsia="en-US"/>
        </w:rPr>
        <w:t>DAC Members</w:t>
      </w:r>
    </w:p>
    <w:p w14:paraId="2EE7DC59" w14:textId="77777777" w:rsidR="004C4371" w:rsidRDefault="004C4371" w:rsidP="004C4371">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7CEF2CFD" w14:textId="345DAB84" w:rsidR="004C4371" w:rsidRDefault="004C4371" w:rsidP="00995692">
      <w:pPr>
        <w:pStyle w:val="PAParaText"/>
        <w:tabs>
          <w:tab w:val="left" w:pos="360"/>
          <w:tab w:val="right" w:leader="dot" w:pos="9360"/>
        </w:tabs>
        <w:spacing w:before="100" w:beforeAutospacing="1" w:after="100" w:afterAutospacing="1"/>
        <w:ind w:left="72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Jamie Harvey reported that the road conditions in the Montezuma Creek housing community have deteriorated drastically and need repair</w:t>
      </w:r>
      <w:r w:rsidR="008D3D41">
        <w:rPr>
          <w:rFonts w:ascii="Times New Roman" w:eastAsiaTheme="minorHAnsi" w:hAnsi="Times New Roman"/>
          <w:sz w:val="24"/>
          <w:szCs w:val="24"/>
          <w:lang w:eastAsia="en-US"/>
        </w:rPr>
        <w:t>s</w:t>
      </w:r>
      <w:r>
        <w:rPr>
          <w:rFonts w:ascii="Times New Roman" w:eastAsiaTheme="minorHAnsi" w:hAnsi="Times New Roman"/>
          <w:sz w:val="24"/>
          <w:szCs w:val="24"/>
          <w:lang w:eastAsia="en-US"/>
        </w:rPr>
        <w:t>.</w:t>
      </w:r>
      <w:r w:rsidR="008D3D41">
        <w:rPr>
          <w:rFonts w:ascii="Times New Roman" w:eastAsiaTheme="minorHAnsi" w:hAnsi="Times New Roman"/>
          <w:sz w:val="24"/>
          <w:szCs w:val="24"/>
          <w:lang w:eastAsia="en-US"/>
        </w:rPr>
        <w:t xml:space="preserve">  When UDOT was re-building Highway 162, they diverted traffic into the housing subdivision a</w:t>
      </w:r>
      <w:r w:rsidR="00995692">
        <w:rPr>
          <w:rFonts w:ascii="Times New Roman" w:eastAsiaTheme="minorHAnsi" w:hAnsi="Times New Roman"/>
          <w:sz w:val="24"/>
          <w:szCs w:val="24"/>
          <w:lang w:eastAsia="en-US"/>
        </w:rPr>
        <w:t xml:space="preserve">long with heavy trucks that caused damage to the streets.  UDOT should be held responsible </w:t>
      </w:r>
      <w:proofErr w:type="gramStart"/>
      <w:r w:rsidR="00995692">
        <w:rPr>
          <w:rFonts w:ascii="Times New Roman" w:eastAsiaTheme="minorHAnsi" w:hAnsi="Times New Roman"/>
          <w:sz w:val="24"/>
          <w:szCs w:val="24"/>
          <w:lang w:eastAsia="en-US"/>
        </w:rPr>
        <w:t>to repair</w:t>
      </w:r>
      <w:proofErr w:type="gramEnd"/>
      <w:r w:rsidR="00995692">
        <w:rPr>
          <w:rFonts w:ascii="Times New Roman" w:eastAsiaTheme="minorHAnsi" w:hAnsi="Times New Roman"/>
          <w:sz w:val="24"/>
          <w:szCs w:val="24"/>
          <w:lang w:eastAsia="en-US"/>
        </w:rPr>
        <w:t xml:space="preserve"> or </w:t>
      </w:r>
      <w:proofErr w:type="gramStart"/>
      <w:r w:rsidR="00995692">
        <w:rPr>
          <w:rFonts w:ascii="Times New Roman" w:eastAsiaTheme="minorHAnsi" w:hAnsi="Times New Roman"/>
          <w:sz w:val="24"/>
          <w:szCs w:val="24"/>
          <w:lang w:eastAsia="en-US"/>
        </w:rPr>
        <w:t>pay</w:t>
      </w:r>
      <w:proofErr w:type="gramEnd"/>
      <w:r w:rsidR="00995692">
        <w:rPr>
          <w:rFonts w:ascii="Times New Roman" w:eastAsiaTheme="minorHAnsi" w:hAnsi="Times New Roman"/>
          <w:sz w:val="24"/>
          <w:szCs w:val="24"/>
          <w:lang w:eastAsia="en-US"/>
        </w:rPr>
        <w:t xml:space="preserve"> for the </w:t>
      </w:r>
      <w:proofErr w:type="gramStart"/>
      <w:r w:rsidR="00995692">
        <w:rPr>
          <w:rFonts w:ascii="Times New Roman" w:eastAsiaTheme="minorHAnsi" w:hAnsi="Times New Roman"/>
          <w:sz w:val="24"/>
          <w:szCs w:val="24"/>
          <w:lang w:eastAsia="en-US"/>
        </w:rPr>
        <w:t>damages</w:t>
      </w:r>
      <w:proofErr w:type="gramEnd"/>
      <w:r w:rsidR="00995692">
        <w:rPr>
          <w:rFonts w:ascii="Times New Roman" w:eastAsiaTheme="minorHAnsi" w:hAnsi="Times New Roman"/>
          <w:sz w:val="24"/>
          <w:szCs w:val="24"/>
          <w:lang w:eastAsia="en-US"/>
        </w:rPr>
        <w:t xml:space="preserve"> caused.  He a</w:t>
      </w:r>
      <w:r>
        <w:rPr>
          <w:rFonts w:ascii="Times New Roman" w:eastAsiaTheme="minorHAnsi" w:hAnsi="Times New Roman"/>
          <w:sz w:val="24"/>
          <w:szCs w:val="24"/>
          <w:lang w:eastAsia="en-US"/>
        </w:rPr>
        <w:t xml:space="preserve">lso noted </w:t>
      </w:r>
      <w:r w:rsidR="00995692">
        <w:rPr>
          <w:rFonts w:ascii="Times New Roman" w:eastAsiaTheme="minorHAnsi" w:hAnsi="Times New Roman"/>
          <w:sz w:val="24"/>
          <w:szCs w:val="24"/>
          <w:lang w:eastAsia="en-US"/>
        </w:rPr>
        <w:t xml:space="preserve">there </w:t>
      </w:r>
      <w:r>
        <w:rPr>
          <w:rFonts w:ascii="Times New Roman" w:eastAsiaTheme="minorHAnsi" w:hAnsi="Times New Roman"/>
          <w:sz w:val="24"/>
          <w:szCs w:val="24"/>
          <w:lang w:eastAsia="en-US"/>
        </w:rPr>
        <w:t xml:space="preserve">were water runoff that form ponds in the neighborhood.  He </w:t>
      </w:r>
      <w:r w:rsidR="00995692">
        <w:rPr>
          <w:rFonts w:ascii="Times New Roman" w:eastAsiaTheme="minorHAnsi" w:hAnsi="Times New Roman"/>
          <w:sz w:val="24"/>
          <w:szCs w:val="24"/>
          <w:lang w:eastAsia="en-US"/>
        </w:rPr>
        <w:t xml:space="preserve">added that someone should be held responsible </w:t>
      </w:r>
      <w:r>
        <w:rPr>
          <w:rFonts w:ascii="Times New Roman" w:eastAsiaTheme="minorHAnsi" w:hAnsi="Times New Roman"/>
          <w:sz w:val="24"/>
          <w:szCs w:val="24"/>
          <w:lang w:eastAsia="en-US"/>
        </w:rPr>
        <w:t>for roads and drainage engineering for that area.</w:t>
      </w:r>
    </w:p>
    <w:p w14:paraId="095E260C" w14:textId="77777777" w:rsidR="004C4371" w:rsidRDefault="004C4371" w:rsidP="004C4371">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2638DAA9" w14:textId="63A5FD92" w:rsidR="004C4371" w:rsidRDefault="004C4371" w:rsidP="00995692">
      <w:pPr>
        <w:pStyle w:val="PAParaText"/>
        <w:tabs>
          <w:tab w:val="left" w:pos="360"/>
          <w:tab w:val="right" w:leader="dot" w:pos="9360"/>
        </w:tabs>
        <w:spacing w:before="100" w:beforeAutospacing="1" w:after="100" w:afterAutospacing="1"/>
        <w:ind w:left="72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Anna Mae Jim mentioned that she has received questions from students that had been denied scholarships and she was inquiring as to why they were denied.  </w:t>
      </w:r>
      <w:r w:rsidR="00995692">
        <w:rPr>
          <w:rFonts w:ascii="Times New Roman" w:eastAsiaTheme="minorHAnsi" w:hAnsi="Times New Roman"/>
          <w:sz w:val="24"/>
          <w:szCs w:val="24"/>
          <w:lang w:eastAsia="en-US"/>
        </w:rPr>
        <w:t xml:space="preserve">Some of the students and their family members levied complaints during the meeting that they were denied and not informed of reasons why.  </w:t>
      </w:r>
      <w:r>
        <w:rPr>
          <w:rFonts w:ascii="Times New Roman" w:eastAsiaTheme="minorHAnsi" w:hAnsi="Times New Roman"/>
          <w:sz w:val="24"/>
          <w:szCs w:val="24"/>
          <w:lang w:eastAsia="en-US"/>
        </w:rPr>
        <w:t xml:space="preserve">Dorothy Phillips </w:t>
      </w:r>
      <w:r w:rsidR="00995692">
        <w:rPr>
          <w:rFonts w:ascii="Times New Roman" w:eastAsiaTheme="minorHAnsi" w:hAnsi="Times New Roman"/>
          <w:sz w:val="24"/>
          <w:szCs w:val="24"/>
          <w:lang w:eastAsia="en-US"/>
        </w:rPr>
        <w:t xml:space="preserve">said she can’t answer those questions without knowing specific names and cases and she </w:t>
      </w:r>
      <w:r>
        <w:rPr>
          <w:rFonts w:ascii="Times New Roman" w:eastAsiaTheme="minorHAnsi" w:hAnsi="Times New Roman"/>
          <w:sz w:val="24"/>
          <w:szCs w:val="24"/>
          <w:lang w:eastAsia="en-US"/>
        </w:rPr>
        <w:t xml:space="preserve">will obtain the names from Anna Mae and research each situation.   </w:t>
      </w:r>
    </w:p>
    <w:p w14:paraId="41F2AC98" w14:textId="77777777" w:rsidR="004C4371" w:rsidRDefault="004C4371" w:rsidP="004C4371">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7DFB42D0" w14:textId="2BC6B1ED" w:rsidR="000E2CAC" w:rsidRDefault="00296C64" w:rsidP="00995692">
      <w:pPr>
        <w:pStyle w:val="PAParaText"/>
        <w:tabs>
          <w:tab w:val="left" w:pos="360"/>
          <w:tab w:val="right" w:leader="dot" w:pos="9360"/>
        </w:tabs>
        <w:spacing w:before="100" w:beforeAutospacing="1" w:after="100" w:afterAutospacing="1"/>
        <w:ind w:left="720"/>
        <w:contextualSpacing/>
        <w:rPr>
          <w:rFonts w:ascii="Times New Roman" w:eastAsiaTheme="minorHAnsi" w:hAnsi="Times New Roman"/>
          <w:sz w:val="24"/>
          <w:szCs w:val="24"/>
          <w:lang w:eastAsia="en-US"/>
        </w:rPr>
      </w:pPr>
      <w:r w:rsidRPr="004C4371">
        <w:rPr>
          <w:rFonts w:ascii="Times New Roman" w:eastAsiaTheme="minorHAnsi" w:hAnsi="Times New Roman"/>
          <w:sz w:val="24"/>
          <w:szCs w:val="24"/>
          <w:lang w:eastAsia="en-US"/>
        </w:rPr>
        <w:t xml:space="preserve">Rebecca Benally </w:t>
      </w:r>
      <w:r w:rsidR="00375D7F">
        <w:rPr>
          <w:rFonts w:ascii="Times New Roman" w:eastAsiaTheme="minorHAnsi" w:hAnsi="Times New Roman"/>
          <w:sz w:val="24"/>
          <w:szCs w:val="24"/>
          <w:lang w:eastAsia="en-US"/>
        </w:rPr>
        <w:t xml:space="preserve">also commented on the scholarship program and </w:t>
      </w:r>
      <w:proofErr w:type="gramStart"/>
      <w:r w:rsidR="00375D7F">
        <w:rPr>
          <w:rFonts w:ascii="Times New Roman" w:eastAsiaTheme="minorHAnsi" w:hAnsi="Times New Roman"/>
          <w:sz w:val="24"/>
          <w:szCs w:val="24"/>
          <w:lang w:eastAsia="en-US"/>
        </w:rPr>
        <w:t>was questioning</w:t>
      </w:r>
      <w:proofErr w:type="gramEnd"/>
      <w:r w:rsidR="00375D7F">
        <w:rPr>
          <w:rFonts w:ascii="Times New Roman" w:eastAsiaTheme="minorHAnsi" w:hAnsi="Times New Roman"/>
          <w:sz w:val="24"/>
          <w:szCs w:val="24"/>
          <w:lang w:eastAsia="en-US"/>
        </w:rPr>
        <w:t xml:space="preserve"> why additional money above the financial needs analysis can’t be awarded.  Discussion followed with Melvin Capitan Jr. suggesting that the scholarship policies and procedures be discussed at the next strategic planning meeting.</w:t>
      </w:r>
      <w:r w:rsidR="000E2CAC">
        <w:rPr>
          <w:rFonts w:ascii="Times New Roman" w:eastAsiaTheme="minorHAnsi" w:hAnsi="Times New Roman"/>
          <w:sz w:val="24"/>
          <w:szCs w:val="24"/>
          <w:lang w:eastAsia="en-US"/>
        </w:rPr>
        <w:t xml:space="preserve">  Carma Claw, Aneth Chapter President also commented that she has had students comment to her about the necessity of the required, one-time orientation course.  Spencer Singer, San Juan School District representative commented on the scholarship process as well</w:t>
      </w:r>
      <w:r w:rsidR="00A11AF0">
        <w:rPr>
          <w:rFonts w:ascii="Times New Roman" w:eastAsiaTheme="minorHAnsi" w:hAnsi="Times New Roman"/>
          <w:sz w:val="24"/>
          <w:szCs w:val="24"/>
          <w:lang w:eastAsia="en-US"/>
        </w:rPr>
        <w:t>,</w:t>
      </w:r>
      <w:r w:rsidR="000E2CAC">
        <w:rPr>
          <w:rFonts w:ascii="Times New Roman" w:eastAsiaTheme="minorHAnsi" w:hAnsi="Times New Roman"/>
          <w:sz w:val="24"/>
          <w:szCs w:val="24"/>
          <w:lang w:eastAsia="en-US"/>
        </w:rPr>
        <w:t xml:space="preserve"> suggesting the student receive notification of their award sooner.  </w:t>
      </w:r>
    </w:p>
    <w:p w14:paraId="31B53539" w14:textId="77777777" w:rsidR="000E2CAC" w:rsidRDefault="000E2CAC" w:rsidP="007118EF">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69515857" w14:textId="55B9A035" w:rsidR="00243977" w:rsidRDefault="000E2CAC" w:rsidP="000E2CAC">
      <w:pPr>
        <w:pStyle w:val="PAParaText"/>
        <w:tabs>
          <w:tab w:val="left" w:pos="360"/>
          <w:tab w:val="right" w:leader="dot" w:pos="9360"/>
        </w:tabs>
        <w:spacing w:before="100" w:beforeAutospacing="1" w:after="100" w:afterAutospacing="1"/>
        <w:ind w:left="360"/>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2.   BOT Member Reports                                                                                   BOT Members   </w:t>
      </w:r>
      <w:r w:rsidR="00375D7F">
        <w:rPr>
          <w:rFonts w:ascii="Times New Roman" w:eastAsiaTheme="minorHAnsi" w:hAnsi="Times New Roman"/>
          <w:sz w:val="24"/>
          <w:szCs w:val="24"/>
          <w:lang w:eastAsia="en-US"/>
        </w:rPr>
        <w:t xml:space="preserve">  </w:t>
      </w:r>
    </w:p>
    <w:p w14:paraId="5E97AEBF" w14:textId="7C17B7D7" w:rsidR="000E2CAC" w:rsidRDefault="000E2CAC" w:rsidP="007118EF">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34F4A6DF" w14:textId="2419C189" w:rsidR="000E2CAC" w:rsidRDefault="000E2CAC" w:rsidP="007118EF">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There were no BOT reports</w:t>
      </w:r>
    </w:p>
    <w:p w14:paraId="281D74B9" w14:textId="0D13B254" w:rsidR="00375D7F" w:rsidRDefault="00375D7F" w:rsidP="007118EF">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6AC57BCB" w14:textId="54247BD2" w:rsidR="00191345" w:rsidRPr="000E2CAC" w:rsidRDefault="000E2CAC" w:rsidP="000E2CAC">
      <w:pPr>
        <w:pStyle w:val="PAParaText"/>
        <w:tabs>
          <w:tab w:val="right" w:leader="dot" w:pos="9360"/>
        </w:tabs>
        <w:spacing w:before="100" w:beforeAutospacing="1" w:after="100" w:afterAutospacing="1"/>
        <w:ind w:left="360"/>
        <w:contextualSpacing/>
        <w:jc w:val="left"/>
        <w:rPr>
          <w:rFonts w:ascii="Times New Roman" w:hAnsi="Times New Roman"/>
          <w:sz w:val="24"/>
          <w:szCs w:val="24"/>
        </w:rPr>
      </w:pPr>
      <w:r w:rsidRPr="000E2CAC">
        <w:rPr>
          <w:rFonts w:ascii="Times New Roman" w:eastAsiaTheme="minorHAnsi" w:hAnsi="Times New Roman"/>
          <w:sz w:val="24"/>
          <w:szCs w:val="24"/>
          <w:lang w:eastAsia="en-US"/>
        </w:rPr>
        <w:t xml:space="preserve">3.   </w:t>
      </w:r>
      <w:r w:rsidR="00191345" w:rsidRPr="000E2CAC">
        <w:rPr>
          <w:rFonts w:ascii="Times New Roman" w:eastAsiaTheme="minorHAnsi" w:hAnsi="Times New Roman"/>
          <w:sz w:val="24"/>
          <w:szCs w:val="24"/>
          <w:lang w:eastAsia="en-US"/>
        </w:rPr>
        <w:t xml:space="preserve"> Financial Report                                                                                         Maury Bergman</w:t>
      </w:r>
    </w:p>
    <w:p w14:paraId="634D4FB3" w14:textId="27F77CA4" w:rsidR="007118EF" w:rsidRPr="000E2CAC" w:rsidRDefault="007118EF" w:rsidP="007118EF">
      <w:pPr>
        <w:pStyle w:val="PAParaText"/>
        <w:tabs>
          <w:tab w:val="left" w:pos="360"/>
          <w:tab w:val="right" w:leader="dot" w:pos="9360"/>
        </w:tabs>
        <w:spacing w:before="100" w:beforeAutospacing="1" w:after="100" w:afterAutospacing="1"/>
        <w:contextualSpacing/>
        <w:jc w:val="left"/>
        <w:rPr>
          <w:rFonts w:ascii="Times New Roman" w:eastAsiaTheme="minorHAnsi" w:hAnsi="Times New Roman"/>
          <w:sz w:val="24"/>
          <w:szCs w:val="24"/>
          <w:lang w:eastAsia="en-US"/>
        </w:rPr>
      </w:pPr>
    </w:p>
    <w:p w14:paraId="525AF5B5" w14:textId="77777777" w:rsidR="00B65F56" w:rsidRDefault="007118EF" w:rsidP="00995692">
      <w:pPr>
        <w:pStyle w:val="PAParaText"/>
        <w:tabs>
          <w:tab w:val="left" w:pos="360"/>
          <w:tab w:val="right" w:leader="dot" w:pos="9360"/>
        </w:tabs>
        <w:spacing w:before="100" w:beforeAutospacing="1" w:after="100" w:afterAutospacing="1"/>
        <w:ind w:left="720"/>
        <w:contextualSpacing/>
        <w:rPr>
          <w:rFonts w:ascii="Times New Roman" w:eastAsiaTheme="minorHAnsi" w:hAnsi="Times New Roman"/>
          <w:sz w:val="24"/>
          <w:szCs w:val="24"/>
          <w:lang w:eastAsia="en-US"/>
        </w:rPr>
      </w:pPr>
      <w:r w:rsidRPr="000E2CAC">
        <w:rPr>
          <w:rFonts w:ascii="Times New Roman" w:eastAsiaTheme="minorHAnsi" w:hAnsi="Times New Roman"/>
          <w:sz w:val="24"/>
          <w:szCs w:val="24"/>
          <w:lang w:eastAsia="en-US"/>
        </w:rPr>
        <w:t xml:space="preserve">Maury Bergman </w:t>
      </w:r>
      <w:r w:rsidR="000E2CAC">
        <w:rPr>
          <w:rFonts w:ascii="Times New Roman" w:eastAsiaTheme="minorHAnsi" w:hAnsi="Times New Roman"/>
          <w:sz w:val="24"/>
          <w:szCs w:val="24"/>
          <w:lang w:eastAsia="en-US"/>
        </w:rPr>
        <w:t xml:space="preserve">reported that </w:t>
      </w:r>
      <w:r w:rsidRPr="000E2CAC">
        <w:rPr>
          <w:rFonts w:ascii="Times New Roman" w:eastAsiaTheme="minorHAnsi" w:hAnsi="Times New Roman"/>
          <w:sz w:val="24"/>
          <w:szCs w:val="24"/>
          <w:lang w:eastAsia="en-US"/>
        </w:rPr>
        <w:t xml:space="preserve">as of </w:t>
      </w:r>
      <w:r w:rsidR="000E2CAC">
        <w:rPr>
          <w:rFonts w:ascii="Times New Roman" w:eastAsiaTheme="minorHAnsi" w:hAnsi="Times New Roman"/>
          <w:sz w:val="24"/>
          <w:szCs w:val="24"/>
          <w:lang w:eastAsia="en-US"/>
        </w:rPr>
        <w:t xml:space="preserve">March 31, </w:t>
      </w:r>
      <w:proofErr w:type="gramStart"/>
      <w:r w:rsidR="000E2CAC">
        <w:rPr>
          <w:rFonts w:ascii="Times New Roman" w:eastAsiaTheme="minorHAnsi" w:hAnsi="Times New Roman"/>
          <w:sz w:val="24"/>
          <w:szCs w:val="24"/>
          <w:lang w:eastAsia="en-US"/>
        </w:rPr>
        <w:t>2026</w:t>
      </w:r>
      <w:proofErr w:type="gramEnd"/>
      <w:r w:rsidR="000E2CAC">
        <w:rPr>
          <w:rFonts w:ascii="Times New Roman" w:eastAsiaTheme="minorHAnsi" w:hAnsi="Times New Roman"/>
          <w:sz w:val="24"/>
          <w:szCs w:val="24"/>
          <w:lang w:eastAsia="en-US"/>
        </w:rPr>
        <w:t xml:space="preserve"> </w:t>
      </w:r>
      <w:proofErr w:type="gramStart"/>
      <w:r w:rsidRPr="000E2CAC">
        <w:rPr>
          <w:rFonts w:ascii="Times New Roman" w:eastAsiaTheme="minorHAnsi" w:hAnsi="Times New Roman"/>
          <w:sz w:val="24"/>
          <w:szCs w:val="24"/>
          <w:lang w:eastAsia="en-US"/>
        </w:rPr>
        <w:t>the UNTF</w:t>
      </w:r>
      <w:proofErr w:type="gramEnd"/>
      <w:r w:rsidRPr="000E2CAC">
        <w:rPr>
          <w:rFonts w:ascii="Times New Roman" w:eastAsiaTheme="minorHAnsi" w:hAnsi="Times New Roman"/>
          <w:sz w:val="24"/>
          <w:szCs w:val="24"/>
          <w:lang w:eastAsia="en-US"/>
        </w:rPr>
        <w:t xml:space="preserve"> </w:t>
      </w:r>
      <w:r w:rsidR="00A11AF0" w:rsidRPr="000E2CAC">
        <w:rPr>
          <w:rFonts w:ascii="Times New Roman" w:eastAsiaTheme="minorHAnsi" w:hAnsi="Times New Roman"/>
          <w:sz w:val="24"/>
          <w:szCs w:val="24"/>
          <w:lang w:eastAsia="en-US"/>
        </w:rPr>
        <w:t xml:space="preserve">had </w:t>
      </w:r>
      <w:r w:rsidR="00A11AF0">
        <w:rPr>
          <w:rFonts w:ascii="Times New Roman" w:eastAsiaTheme="minorHAnsi" w:hAnsi="Times New Roman"/>
          <w:sz w:val="24"/>
          <w:szCs w:val="24"/>
          <w:lang w:eastAsia="en-US"/>
        </w:rPr>
        <w:t xml:space="preserve">total assets of </w:t>
      </w:r>
      <w:r w:rsidRPr="000E2CAC">
        <w:rPr>
          <w:rFonts w:ascii="Times New Roman" w:eastAsiaTheme="minorHAnsi" w:hAnsi="Times New Roman"/>
          <w:sz w:val="24"/>
          <w:szCs w:val="24"/>
          <w:lang w:eastAsia="en-US"/>
        </w:rPr>
        <w:t>$1</w:t>
      </w:r>
      <w:r w:rsidR="000E2CAC">
        <w:rPr>
          <w:rFonts w:ascii="Times New Roman" w:eastAsiaTheme="minorHAnsi" w:hAnsi="Times New Roman"/>
          <w:sz w:val="24"/>
          <w:szCs w:val="24"/>
          <w:lang w:eastAsia="en-US"/>
        </w:rPr>
        <w:t>24</w:t>
      </w:r>
      <w:r w:rsidR="00995692">
        <w:rPr>
          <w:rFonts w:ascii="Times New Roman" w:eastAsiaTheme="minorHAnsi" w:hAnsi="Times New Roman"/>
          <w:sz w:val="24"/>
          <w:szCs w:val="24"/>
          <w:lang w:eastAsia="en-US"/>
        </w:rPr>
        <w:t>.</w:t>
      </w:r>
      <w:r w:rsidR="000E2CAC">
        <w:rPr>
          <w:rFonts w:ascii="Times New Roman" w:eastAsiaTheme="minorHAnsi" w:hAnsi="Times New Roman"/>
          <w:sz w:val="24"/>
          <w:szCs w:val="24"/>
          <w:lang w:eastAsia="en-US"/>
        </w:rPr>
        <w:t>5</w:t>
      </w:r>
      <w:r w:rsidR="00995692">
        <w:rPr>
          <w:rFonts w:ascii="Times New Roman" w:eastAsiaTheme="minorHAnsi" w:hAnsi="Times New Roman"/>
          <w:sz w:val="24"/>
          <w:szCs w:val="24"/>
          <w:lang w:eastAsia="en-US"/>
        </w:rPr>
        <w:t xml:space="preserve"> million</w:t>
      </w:r>
      <w:r w:rsidR="00A11AF0">
        <w:rPr>
          <w:rFonts w:ascii="Times New Roman" w:eastAsiaTheme="minorHAnsi" w:hAnsi="Times New Roman"/>
          <w:sz w:val="24"/>
          <w:szCs w:val="24"/>
          <w:lang w:eastAsia="en-US"/>
        </w:rPr>
        <w:t xml:space="preserve"> and of that total, </w:t>
      </w:r>
      <w:r w:rsidRPr="000E2CAC">
        <w:rPr>
          <w:rFonts w:ascii="Times New Roman" w:eastAsiaTheme="minorHAnsi" w:hAnsi="Times New Roman"/>
          <w:sz w:val="24"/>
          <w:szCs w:val="24"/>
          <w:lang w:eastAsia="en-US"/>
        </w:rPr>
        <w:t>$</w:t>
      </w:r>
      <w:r w:rsidR="000E2CAC">
        <w:rPr>
          <w:rFonts w:ascii="Times New Roman" w:eastAsiaTheme="minorHAnsi" w:hAnsi="Times New Roman"/>
          <w:sz w:val="24"/>
          <w:szCs w:val="24"/>
          <w:lang w:eastAsia="en-US"/>
        </w:rPr>
        <w:t>118</w:t>
      </w:r>
      <w:r w:rsidR="00995692">
        <w:rPr>
          <w:rFonts w:ascii="Times New Roman" w:eastAsiaTheme="minorHAnsi" w:hAnsi="Times New Roman"/>
          <w:sz w:val="24"/>
          <w:szCs w:val="24"/>
          <w:lang w:eastAsia="en-US"/>
        </w:rPr>
        <w:t xml:space="preserve"> million</w:t>
      </w:r>
      <w:r w:rsidRPr="000E2CAC">
        <w:rPr>
          <w:rFonts w:ascii="Times New Roman" w:eastAsiaTheme="minorHAnsi" w:hAnsi="Times New Roman"/>
          <w:sz w:val="24"/>
          <w:szCs w:val="24"/>
          <w:lang w:eastAsia="en-US"/>
        </w:rPr>
        <w:t xml:space="preserve"> </w:t>
      </w:r>
      <w:r w:rsidR="00A11AF0">
        <w:rPr>
          <w:rFonts w:ascii="Times New Roman" w:eastAsiaTheme="minorHAnsi" w:hAnsi="Times New Roman"/>
          <w:sz w:val="24"/>
          <w:szCs w:val="24"/>
          <w:lang w:eastAsia="en-US"/>
        </w:rPr>
        <w:t xml:space="preserve">were </w:t>
      </w:r>
      <w:r w:rsidRPr="000E2CAC">
        <w:rPr>
          <w:rFonts w:ascii="Times New Roman" w:eastAsiaTheme="minorHAnsi" w:hAnsi="Times New Roman"/>
          <w:sz w:val="24"/>
          <w:szCs w:val="24"/>
          <w:lang w:eastAsia="en-US"/>
        </w:rPr>
        <w:t xml:space="preserve">investments.  Income for the </w:t>
      </w:r>
      <w:r w:rsidR="000E2CAC">
        <w:rPr>
          <w:rFonts w:ascii="Times New Roman" w:eastAsiaTheme="minorHAnsi" w:hAnsi="Times New Roman"/>
          <w:sz w:val="24"/>
          <w:szCs w:val="24"/>
          <w:lang w:eastAsia="en-US"/>
        </w:rPr>
        <w:t>month</w:t>
      </w:r>
      <w:r w:rsidRPr="000E2CAC">
        <w:rPr>
          <w:rFonts w:ascii="Times New Roman" w:eastAsiaTheme="minorHAnsi" w:hAnsi="Times New Roman"/>
          <w:sz w:val="24"/>
          <w:szCs w:val="24"/>
          <w:lang w:eastAsia="en-US"/>
        </w:rPr>
        <w:t xml:space="preserve"> was $</w:t>
      </w:r>
      <w:proofErr w:type="gramStart"/>
      <w:r w:rsidR="000E2CAC">
        <w:rPr>
          <w:rFonts w:ascii="Times New Roman" w:eastAsiaTheme="minorHAnsi" w:hAnsi="Times New Roman"/>
          <w:sz w:val="24"/>
          <w:szCs w:val="24"/>
          <w:lang w:eastAsia="en-US"/>
        </w:rPr>
        <w:t>1,106,238</w:t>
      </w:r>
      <w:proofErr w:type="gramEnd"/>
      <w:r w:rsidR="00995692">
        <w:rPr>
          <w:rFonts w:ascii="Times New Roman" w:eastAsiaTheme="minorHAnsi" w:hAnsi="Times New Roman"/>
          <w:sz w:val="24"/>
          <w:szCs w:val="24"/>
          <w:lang w:eastAsia="en-US"/>
        </w:rPr>
        <w:t xml:space="preserve"> that</w:t>
      </w:r>
      <w:r w:rsidRPr="000E2CAC">
        <w:rPr>
          <w:rFonts w:ascii="Times New Roman" w:eastAsiaTheme="minorHAnsi" w:hAnsi="Times New Roman"/>
          <w:sz w:val="24"/>
          <w:szCs w:val="24"/>
          <w:lang w:eastAsia="en-US"/>
        </w:rPr>
        <w:t xml:space="preserve"> includ</w:t>
      </w:r>
      <w:r w:rsidR="00995692">
        <w:rPr>
          <w:rFonts w:ascii="Times New Roman" w:eastAsiaTheme="minorHAnsi" w:hAnsi="Times New Roman"/>
          <w:sz w:val="24"/>
          <w:szCs w:val="24"/>
          <w:lang w:eastAsia="en-US"/>
        </w:rPr>
        <w:t>ed</w:t>
      </w:r>
      <w:r w:rsidRPr="000E2CAC">
        <w:rPr>
          <w:rFonts w:ascii="Times New Roman" w:eastAsiaTheme="minorHAnsi" w:hAnsi="Times New Roman"/>
          <w:sz w:val="24"/>
          <w:szCs w:val="24"/>
          <w:lang w:eastAsia="en-US"/>
        </w:rPr>
        <w:t xml:space="preserve"> investment returns, </w:t>
      </w:r>
      <w:r w:rsidR="00995692">
        <w:rPr>
          <w:rFonts w:ascii="Times New Roman" w:eastAsiaTheme="minorHAnsi" w:hAnsi="Times New Roman"/>
          <w:sz w:val="24"/>
          <w:szCs w:val="24"/>
          <w:lang w:eastAsia="en-US"/>
        </w:rPr>
        <w:t xml:space="preserve">oil &amp; gas </w:t>
      </w:r>
      <w:r w:rsidRPr="000E2CAC">
        <w:rPr>
          <w:rFonts w:ascii="Times New Roman" w:eastAsiaTheme="minorHAnsi" w:hAnsi="Times New Roman"/>
          <w:sz w:val="24"/>
          <w:szCs w:val="24"/>
          <w:lang w:eastAsia="en-US"/>
        </w:rPr>
        <w:t>royalties</w:t>
      </w:r>
      <w:r w:rsidR="00995692">
        <w:rPr>
          <w:rFonts w:ascii="Times New Roman" w:eastAsiaTheme="minorHAnsi" w:hAnsi="Times New Roman"/>
          <w:sz w:val="24"/>
          <w:szCs w:val="24"/>
          <w:lang w:eastAsia="en-US"/>
        </w:rPr>
        <w:t>,</w:t>
      </w:r>
      <w:r w:rsidRPr="000E2CAC">
        <w:rPr>
          <w:rFonts w:ascii="Times New Roman" w:eastAsiaTheme="minorHAnsi" w:hAnsi="Times New Roman"/>
          <w:sz w:val="24"/>
          <w:szCs w:val="24"/>
          <w:lang w:eastAsia="en-US"/>
        </w:rPr>
        <w:t xml:space="preserve"> and rent receipts. He also </w:t>
      </w:r>
      <w:r w:rsidR="00B65F56">
        <w:rPr>
          <w:rFonts w:ascii="Times New Roman" w:eastAsiaTheme="minorHAnsi" w:hAnsi="Times New Roman"/>
          <w:sz w:val="24"/>
          <w:szCs w:val="24"/>
          <w:lang w:eastAsia="en-US"/>
        </w:rPr>
        <w:t>reported on</w:t>
      </w:r>
      <w:r w:rsidRPr="000E2CAC">
        <w:rPr>
          <w:rFonts w:ascii="Times New Roman" w:eastAsiaTheme="minorHAnsi" w:hAnsi="Times New Roman"/>
          <w:sz w:val="24"/>
          <w:szCs w:val="24"/>
          <w:lang w:eastAsia="en-US"/>
        </w:rPr>
        <w:t xml:space="preserve"> each Chapter</w:t>
      </w:r>
      <w:r w:rsidR="001A3AF5" w:rsidRPr="000E2CAC">
        <w:rPr>
          <w:rFonts w:ascii="Times New Roman" w:eastAsiaTheme="minorHAnsi" w:hAnsi="Times New Roman"/>
          <w:sz w:val="24"/>
          <w:szCs w:val="24"/>
          <w:lang w:eastAsia="en-US"/>
        </w:rPr>
        <w:t>’s</w:t>
      </w:r>
      <w:r w:rsidRPr="000E2CAC">
        <w:rPr>
          <w:rFonts w:ascii="Times New Roman" w:eastAsiaTheme="minorHAnsi" w:hAnsi="Times New Roman"/>
          <w:sz w:val="24"/>
          <w:szCs w:val="24"/>
          <w:lang w:eastAsia="en-US"/>
        </w:rPr>
        <w:t xml:space="preserve"> </w:t>
      </w:r>
      <w:r w:rsidR="00B65F56">
        <w:rPr>
          <w:rFonts w:ascii="Times New Roman" w:eastAsiaTheme="minorHAnsi" w:hAnsi="Times New Roman"/>
          <w:sz w:val="24"/>
          <w:szCs w:val="24"/>
          <w:lang w:eastAsia="en-US"/>
        </w:rPr>
        <w:t xml:space="preserve">starting “UNTF Chapter Projects” budget amounts, </w:t>
      </w:r>
      <w:r w:rsidR="001A3AF5" w:rsidRPr="000E2CAC">
        <w:rPr>
          <w:rFonts w:ascii="Times New Roman" w:eastAsiaTheme="minorHAnsi" w:hAnsi="Times New Roman"/>
          <w:sz w:val="24"/>
          <w:szCs w:val="24"/>
          <w:lang w:eastAsia="en-US"/>
        </w:rPr>
        <w:t>expenditures</w:t>
      </w:r>
      <w:r w:rsidR="00B65F56">
        <w:rPr>
          <w:rFonts w:ascii="Times New Roman" w:eastAsiaTheme="minorHAnsi" w:hAnsi="Times New Roman"/>
          <w:sz w:val="24"/>
          <w:szCs w:val="24"/>
          <w:lang w:eastAsia="en-US"/>
        </w:rPr>
        <w:t>, and ending balances</w:t>
      </w:r>
      <w:r w:rsidR="000E2CAC">
        <w:rPr>
          <w:rFonts w:ascii="Times New Roman" w:eastAsiaTheme="minorHAnsi" w:hAnsi="Times New Roman"/>
          <w:sz w:val="24"/>
          <w:szCs w:val="24"/>
          <w:lang w:eastAsia="en-US"/>
        </w:rPr>
        <w:t xml:space="preserve">.  </w:t>
      </w:r>
    </w:p>
    <w:p w14:paraId="06E11D3E" w14:textId="77777777" w:rsidR="00B65F56" w:rsidRDefault="00B65F56" w:rsidP="00995692">
      <w:pPr>
        <w:pStyle w:val="PAParaText"/>
        <w:tabs>
          <w:tab w:val="left" w:pos="360"/>
          <w:tab w:val="right" w:leader="dot" w:pos="9360"/>
        </w:tabs>
        <w:spacing w:before="100" w:beforeAutospacing="1" w:after="100" w:afterAutospacing="1"/>
        <w:ind w:left="720"/>
        <w:contextualSpacing/>
        <w:rPr>
          <w:rFonts w:ascii="Times New Roman" w:eastAsiaTheme="minorHAnsi" w:hAnsi="Times New Roman"/>
          <w:sz w:val="24"/>
          <w:szCs w:val="24"/>
          <w:lang w:eastAsia="en-US"/>
        </w:rPr>
      </w:pPr>
    </w:p>
    <w:p w14:paraId="5C7567A8" w14:textId="0691150C" w:rsidR="007118EF" w:rsidRPr="000E2CAC" w:rsidRDefault="00995692" w:rsidP="00995692">
      <w:pPr>
        <w:pStyle w:val="PAParaText"/>
        <w:tabs>
          <w:tab w:val="left" w:pos="360"/>
          <w:tab w:val="right" w:leader="dot" w:pos="9360"/>
        </w:tabs>
        <w:spacing w:before="100" w:beforeAutospacing="1" w:after="100" w:afterAutospacing="1"/>
        <w:ind w:left="720"/>
        <w:contextualSpacing/>
        <w:rPr>
          <w:rFonts w:ascii="Times New Roman" w:hAnsi="Times New Roman"/>
          <w:sz w:val="24"/>
          <w:szCs w:val="24"/>
        </w:rPr>
      </w:pPr>
      <w:r>
        <w:rPr>
          <w:rFonts w:ascii="Times New Roman" w:eastAsiaTheme="minorHAnsi" w:hAnsi="Times New Roman"/>
          <w:sz w:val="24"/>
          <w:szCs w:val="24"/>
          <w:lang w:eastAsia="en-US"/>
        </w:rPr>
        <w:t xml:space="preserve">UNTF Board Chair &amp; State </w:t>
      </w:r>
      <w:r w:rsidR="000E2CAC">
        <w:rPr>
          <w:rFonts w:ascii="Times New Roman" w:eastAsiaTheme="minorHAnsi" w:hAnsi="Times New Roman"/>
          <w:sz w:val="24"/>
          <w:szCs w:val="24"/>
          <w:lang w:eastAsia="en-US"/>
        </w:rPr>
        <w:t xml:space="preserve">Treasurer Marlo Oaks presented an investment report </w:t>
      </w:r>
      <w:r>
        <w:rPr>
          <w:rFonts w:ascii="Times New Roman" w:eastAsiaTheme="minorHAnsi" w:hAnsi="Times New Roman"/>
          <w:sz w:val="24"/>
          <w:szCs w:val="24"/>
          <w:lang w:eastAsia="en-US"/>
        </w:rPr>
        <w:t xml:space="preserve">of UNTF funds </w:t>
      </w:r>
      <w:r w:rsidR="000E2CAC">
        <w:rPr>
          <w:rFonts w:ascii="Times New Roman" w:eastAsiaTheme="minorHAnsi" w:hAnsi="Times New Roman"/>
          <w:sz w:val="24"/>
          <w:szCs w:val="24"/>
          <w:lang w:eastAsia="en-US"/>
        </w:rPr>
        <w:t xml:space="preserve">ending December 31, </w:t>
      </w:r>
      <w:proofErr w:type="gramStart"/>
      <w:r w:rsidR="000E2CAC">
        <w:rPr>
          <w:rFonts w:ascii="Times New Roman" w:eastAsiaTheme="minorHAnsi" w:hAnsi="Times New Roman"/>
          <w:sz w:val="24"/>
          <w:szCs w:val="24"/>
          <w:lang w:eastAsia="en-US"/>
        </w:rPr>
        <w:t>2025</w:t>
      </w:r>
      <w:proofErr w:type="gramEnd"/>
      <w:r w:rsidR="000E2CAC">
        <w:rPr>
          <w:rFonts w:ascii="Times New Roman" w:eastAsiaTheme="minorHAnsi" w:hAnsi="Times New Roman"/>
          <w:sz w:val="24"/>
          <w:szCs w:val="24"/>
          <w:lang w:eastAsia="en-US"/>
        </w:rPr>
        <w:t xml:space="preserve"> noting the balances on the Capital Appreciation and Capital Preservation accounts.  The total of the two</w:t>
      </w:r>
      <w:r>
        <w:rPr>
          <w:rFonts w:ascii="Times New Roman" w:eastAsiaTheme="minorHAnsi" w:hAnsi="Times New Roman"/>
          <w:sz w:val="24"/>
          <w:szCs w:val="24"/>
          <w:lang w:eastAsia="en-US"/>
        </w:rPr>
        <w:t xml:space="preserve"> balances were</w:t>
      </w:r>
      <w:r w:rsidR="000E2CAC">
        <w:rPr>
          <w:rFonts w:ascii="Times New Roman" w:eastAsiaTheme="minorHAnsi" w:hAnsi="Times New Roman"/>
          <w:sz w:val="24"/>
          <w:szCs w:val="24"/>
          <w:lang w:eastAsia="en-US"/>
        </w:rPr>
        <w:t xml:space="preserve"> $112,666,588. The overall performance for the year averaged a 19.3% return, which was significant and Marlo emphasized that it was unlikely that those yields would continue year after year.     </w:t>
      </w:r>
      <w:r w:rsidR="007118EF" w:rsidRPr="000E2CAC">
        <w:rPr>
          <w:rFonts w:ascii="Times New Roman" w:eastAsiaTheme="minorHAnsi" w:hAnsi="Times New Roman"/>
          <w:sz w:val="24"/>
          <w:szCs w:val="24"/>
          <w:lang w:eastAsia="en-US"/>
        </w:rPr>
        <w:t xml:space="preserve"> </w:t>
      </w:r>
    </w:p>
    <w:p w14:paraId="352B0A77" w14:textId="77777777" w:rsidR="00191345" w:rsidRPr="000E2CAC" w:rsidRDefault="00191345" w:rsidP="00191345">
      <w:pPr>
        <w:pStyle w:val="PAParaText"/>
        <w:tabs>
          <w:tab w:val="left" w:pos="360"/>
          <w:tab w:val="right" w:leader="dot" w:pos="9360"/>
        </w:tabs>
        <w:spacing w:before="100" w:beforeAutospacing="1" w:after="100" w:afterAutospacing="1"/>
        <w:ind w:left="360" w:hanging="360"/>
        <w:contextualSpacing/>
        <w:jc w:val="left"/>
        <w:rPr>
          <w:rFonts w:ascii="Times New Roman" w:eastAsiaTheme="minorHAnsi" w:hAnsi="Times New Roman"/>
          <w:sz w:val="24"/>
          <w:szCs w:val="24"/>
          <w:lang w:eastAsia="en-US"/>
        </w:rPr>
      </w:pPr>
    </w:p>
    <w:p w14:paraId="184BAE71" w14:textId="03F414CF" w:rsidR="00F9211B" w:rsidRPr="00520029" w:rsidRDefault="00520029" w:rsidP="00520029">
      <w:pPr>
        <w:pStyle w:val="PAParaText"/>
        <w:tabs>
          <w:tab w:val="right" w:leader="dot" w:pos="9360"/>
        </w:tabs>
        <w:spacing w:before="100" w:beforeAutospacing="1" w:after="100" w:afterAutospacing="1"/>
        <w:ind w:left="360"/>
        <w:contextualSpacing/>
        <w:jc w:val="left"/>
        <w:rPr>
          <w:rFonts w:ascii="Times New Roman" w:eastAsiaTheme="minorHAnsi" w:hAnsi="Times New Roman"/>
          <w:sz w:val="24"/>
          <w:szCs w:val="24"/>
          <w:lang w:eastAsia="en-US"/>
        </w:rPr>
      </w:pPr>
      <w:r w:rsidRPr="00520029">
        <w:rPr>
          <w:rFonts w:ascii="Times New Roman" w:eastAsiaTheme="minorHAnsi" w:hAnsi="Times New Roman"/>
          <w:sz w:val="24"/>
          <w:szCs w:val="24"/>
          <w:lang w:eastAsia="en-US"/>
        </w:rPr>
        <w:t xml:space="preserve">4.    </w:t>
      </w:r>
      <w:r w:rsidR="00191345" w:rsidRPr="00520029">
        <w:rPr>
          <w:rFonts w:ascii="Times New Roman" w:eastAsiaTheme="minorHAnsi" w:hAnsi="Times New Roman"/>
          <w:sz w:val="24"/>
          <w:szCs w:val="24"/>
          <w:lang w:eastAsia="en-US"/>
        </w:rPr>
        <w:t>Education Report                                                                                        Dorothy Phillips</w:t>
      </w:r>
    </w:p>
    <w:p w14:paraId="21849130" w14:textId="77777777" w:rsidR="00F9211B" w:rsidRPr="00520029" w:rsidRDefault="00F9211B" w:rsidP="00F9211B">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400D17A1" w14:textId="29C0E58A" w:rsidR="00191345" w:rsidRPr="00520029" w:rsidRDefault="00F9211B" w:rsidP="00B65F56">
      <w:pPr>
        <w:pStyle w:val="PAParaText"/>
        <w:tabs>
          <w:tab w:val="left" w:pos="360"/>
          <w:tab w:val="right" w:leader="dot" w:pos="9360"/>
        </w:tabs>
        <w:spacing w:before="100" w:beforeAutospacing="1" w:after="100" w:afterAutospacing="1"/>
        <w:ind w:left="720"/>
        <w:contextualSpacing/>
        <w:rPr>
          <w:rFonts w:ascii="Times New Roman" w:eastAsiaTheme="minorHAnsi" w:hAnsi="Times New Roman"/>
          <w:sz w:val="24"/>
          <w:szCs w:val="24"/>
          <w:lang w:eastAsia="en-US"/>
        </w:rPr>
      </w:pPr>
      <w:r w:rsidRPr="00520029">
        <w:rPr>
          <w:rFonts w:ascii="Times New Roman" w:eastAsiaTheme="minorHAnsi" w:hAnsi="Times New Roman"/>
          <w:sz w:val="24"/>
          <w:szCs w:val="24"/>
          <w:lang w:eastAsia="en-US"/>
        </w:rPr>
        <w:t xml:space="preserve">Dorothy Phillips reported on the </w:t>
      </w:r>
      <w:r w:rsidR="00B65F56">
        <w:rPr>
          <w:rFonts w:ascii="Times New Roman" w:eastAsiaTheme="minorHAnsi" w:hAnsi="Times New Roman"/>
          <w:sz w:val="24"/>
          <w:szCs w:val="24"/>
          <w:lang w:eastAsia="en-US"/>
        </w:rPr>
        <w:t xml:space="preserve">college </w:t>
      </w:r>
      <w:r w:rsidRPr="00520029">
        <w:rPr>
          <w:rFonts w:ascii="Times New Roman" w:eastAsiaTheme="minorHAnsi" w:hAnsi="Times New Roman"/>
          <w:sz w:val="24"/>
          <w:szCs w:val="24"/>
          <w:lang w:eastAsia="en-US"/>
        </w:rPr>
        <w:t xml:space="preserve">financial aid recipients as of </w:t>
      </w:r>
      <w:r w:rsidR="00B65F56">
        <w:rPr>
          <w:rFonts w:ascii="Times New Roman" w:eastAsiaTheme="minorHAnsi" w:hAnsi="Times New Roman"/>
          <w:sz w:val="24"/>
          <w:szCs w:val="24"/>
          <w:lang w:eastAsia="en-US"/>
        </w:rPr>
        <w:t>S</w:t>
      </w:r>
      <w:r w:rsidR="00520029">
        <w:rPr>
          <w:rFonts w:ascii="Times New Roman" w:eastAsiaTheme="minorHAnsi" w:hAnsi="Times New Roman"/>
          <w:sz w:val="24"/>
          <w:szCs w:val="24"/>
          <w:lang w:eastAsia="en-US"/>
        </w:rPr>
        <w:t xml:space="preserve">pring </w:t>
      </w:r>
      <w:r w:rsidR="00B65F56">
        <w:rPr>
          <w:rFonts w:ascii="Times New Roman" w:eastAsiaTheme="minorHAnsi" w:hAnsi="Times New Roman"/>
          <w:sz w:val="24"/>
          <w:szCs w:val="24"/>
          <w:lang w:eastAsia="en-US"/>
        </w:rPr>
        <w:t>S</w:t>
      </w:r>
      <w:r w:rsidRPr="00520029">
        <w:rPr>
          <w:rFonts w:ascii="Times New Roman" w:eastAsiaTheme="minorHAnsi" w:hAnsi="Times New Roman"/>
          <w:sz w:val="24"/>
          <w:szCs w:val="24"/>
          <w:lang w:eastAsia="en-US"/>
        </w:rPr>
        <w:t>emester 202</w:t>
      </w:r>
      <w:r w:rsidR="00520029">
        <w:rPr>
          <w:rFonts w:ascii="Times New Roman" w:eastAsiaTheme="minorHAnsi" w:hAnsi="Times New Roman"/>
          <w:sz w:val="24"/>
          <w:szCs w:val="24"/>
          <w:lang w:eastAsia="en-US"/>
        </w:rPr>
        <w:t>6</w:t>
      </w:r>
      <w:r w:rsidRPr="00520029">
        <w:rPr>
          <w:rFonts w:ascii="Times New Roman" w:eastAsiaTheme="minorHAnsi" w:hAnsi="Times New Roman"/>
          <w:sz w:val="24"/>
          <w:szCs w:val="24"/>
          <w:lang w:eastAsia="en-US"/>
        </w:rPr>
        <w:t xml:space="preserve">.  </w:t>
      </w:r>
      <w:r w:rsidR="00B65F56">
        <w:rPr>
          <w:rFonts w:ascii="Times New Roman" w:eastAsiaTheme="minorHAnsi" w:hAnsi="Times New Roman"/>
          <w:sz w:val="24"/>
          <w:szCs w:val="24"/>
          <w:lang w:eastAsia="en-US"/>
        </w:rPr>
        <w:t>Fifty-five (</w:t>
      </w:r>
      <w:r w:rsidR="00520029">
        <w:rPr>
          <w:rFonts w:ascii="Times New Roman" w:eastAsiaTheme="minorHAnsi" w:hAnsi="Times New Roman"/>
          <w:sz w:val="24"/>
          <w:szCs w:val="24"/>
          <w:lang w:eastAsia="en-US"/>
        </w:rPr>
        <w:t>55</w:t>
      </w:r>
      <w:r w:rsidR="00B65F56">
        <w:rPr>
          <w:rFonts w:ascii="Times New Roman" w:eastAsiaTheme="minorHAnsi" w:hAnsi="Times New Roman"/>
          <w:sz w:val="24"/>
          <w:szCs w:val="24"/>
          <w:lang w:eastAsia="en-US"/>
        </w:rPr>
        <w:t>)</w:t>
      </w:r>
      <w:r w:rsidRPr="00520029">
        <w:rPr>
          <w:rFonts w:ascii="Times New Roman" w:eastAsiaTheme="minorHAnsi" w:hAnsi="Times New Roman"/>
          <w:sz w:val="24"/>
          <w:szCs w:val="24"/>
          <w:lang w:eastAsia="en-US"/>
        </w:rPr>
        <w:t xml:space="preserve"> students were </w:t>
      </w:r>
      <w:proofErr w:type="gramStart"/>
      <w:r w:rsidR="00B65F56">
        <w:rPr>
          <w:rFonts w:ascii="Times New Roman" w:eastAsiaTheme="minorHAnsi" w:hAnsi="Times New Roman"/>
          <w:sz w:val="24"/>
          <w:szCs w:val="24"/>
          <w:lang w:eastAsia="en-US"/>
        </w:rPr>
        <w:t>awarded for</w:t>
      </w:r>
      <w:proofErr w:type="gramEnd"/>
      <w:r w:rsidR="00B65F56">
        <w:rPr>
          <w:rFonts w:ascii="Times New Roman" w:eastAsiaTheme="minorHAnsi" w:hAnsi="Times New Roman"/>
          <w:sz w:val="24"/>
          <w:szCs w:val="24"/>
          <w:lang w:eastAsia="en-US"/>
        </w:rPr>
        <w:t xml:space="preserve"> a sum of</w:t>
      </w:r>
      <w:r w:rsidRPr="00520029">
        <w:rPr>
          <w:rFonts w:ascii="Times New Roman" w:eastAsiaTheme="minorHAnsi" w:hAnsi="Times New Roman"/>
          <w:sz w:val="24"/>
          <w:szCs w:val="24"/>
          <w:lang w:eastAsia="en-US"/>
        </w:rPr>
        <w:t xml:space="preserve"> $</w:t>
      </w:r>
      <w:r w:rsidR="00520029">
        <w:rPr>
          <w:rFonts w:ascii="Times New Roman" w:eastAsiaTheme="minorHAnsi" w:hAnsi="Times New Roman"/>
          <w:sz w:val="24"/>
          <w:szCs w:val="24"/>
          <w:lang w:eastAsia="en-US"/>
        </w:rPr>
        <w:t>160</w:t>
      </w:r>
      <w:r w:rsidRPr="00520029">
        <w:rPr>
          <w:rFonts w:ascii="Times New Roman" w:eastAsiaTheme="minorHAnsi" w:hAnsi="Times New Roman"/>
          <w:sz w:val="24"/>
          <w:szCs w:val="24"/>
          <w:lang w:eastAsia="en-US"/>
        </w:rPr>
        <w:t>,</w:t>
      </w:r>
      <w:r w:rsidR="00520029">
        <w:rPr>
          <w:rFonts w:ascii="Times New Roman" w:eastAsiaTheme="minorHAnsi" w:hAnsi="Times New Roman"/>
          <w:sz w:val="24"/>
          <w:szCs w:val="24"/>
          <w:lang w:eastAsia="en-US"/>
        </w:rPr>
        <w:t>796.</w:t>
      </w:r>
      <w:r w:rsidR="00B65F56">
        <w:rPr>
          <w:rFonts w:ascii="Times New Roman" w:eastAsiaTheme="minorHAnsi" w:hAnsi="Times New Roman"/>
          <w:sz w:val="24"/>
          <w:szCs w:val="24"/>
          <w:lang w:eastAsia="en-US"/>
        </w:rPr>
        <w:t>00.</w:t>
      </w:r>
      <w:r w:rsidR="00520029">
        <w:rPr>
          <w:rFonts w:ascii="Times New Roman" w:eastAsiaTheme="minorHAnsi" w:hAnsi="Times New Roman"/>
          <w:sz w:val="24"/>
          <w:szCs w:val="24"/>
          <w:lang w:eastAsia="en-US"/>
        </w:rPr>
        <w:t xml:space="preserve">  </w:t>
      </w:r>
      <w:r w:rsidR="00B65F56">
        <w:rPr>
          <w:rFonts w:ascii="Times New Roman" w:eastAsiaTheme="minorHAnsi" w:hAnsi="Times New Roman"/>
          <w:sz w:val="24"/>
          <w:szCs w:val="24"/>
          <w:lang w:eastAsia="en-US"/>
        </w:rPr>
        <w:t>Sixteen (</w:t>
      </w:r>
      <w:r w:rsidR="00520029">
        <w:rPr>
          <w:rFonts w:ascii="Times New Roman" w:eastAsiaTheme="minorHAnsi" w:hAnsi="Times New Roman"/>
          <w:sz w:val="24"/>
          <w:szCs w:val="24"/>
          <w:lang w:eastAsia="en-US"/>
        </w:rPr>
        <w:t>1</w:t>
      </w:r>
      <w:r w:rsidRPr="00520029">
        <w:rPr>
          <w:rFonts w:ascii="Times New Roman" w:eastAsiaTheme="minorHAnsi" w:hAnsi="Times New Roman"/>
          <w:sz w:val="24"/>
          <w:szCs w:val="24"/>
          <w:lang w:eastAsia="en-US"/>
        </w:rPr>
        <w:t>6</w:t>
      </w:r>
      <w:r w:rsidR="00B65F56">
        <w:rPr>
          <w:rFonts w:ascii="Times New Roman" w:eastAsiaTheme="minorHAnsi" w:hAnsi="Times New Roman"/>
          <w:sz w:val="24"/>
          <w:szCs w:val="24"/>
          <w:lang w:eastAsia="en-US"/>
        </w:rPr>
        <w:t>)</w:t>
      </w:r>
      <w:r w:rsidRPr="00520029">
        <w:rPr>
          <w:rFonts w:ascii="Times New Roman" w:eastAsiaTheme="minorHAnsi" w:hAnsi="Times New Roman"/>
          <w:sz w:val="24"/>
          <w:szCs w:val="24"/>
          <w:lang w:eastAsia="en-US"/>
        </w:rPr>
        <w:t xml:space="preserve"> </w:t>
      </w:r>
      <w:r w:rsidR="00520029">
        <w:rPr>
          <w:rFonts w:ascii="Times New Roman" w:eastAsiaTheme="minorHAnsi" w:hAnsi="Times New Roman"/>
          <w:sz w:val="24"/>
          <w:szCs w:val="24"/>
          <w:lang w:eastAsia="en-US"/>
        </w:rPr>
        <w:t xml:space="preserve">of those </w:t>
      </w:r>
      <w:r w:rsidRPr="00520029">
        <w:rPr>
          <w:rFonts w:ascii="Times New Roman" w:eastAsiaTheme="minorHAnsi" w:hAnsi="Times New Roman"/>
          <w:sz w:val="24"/>
          <w:szCs w:val="24"/>
          <w:lang w:eastAsia="en-US"/>
        </w:rPr>
        <w:t>students received $</w:t>
      </w:r>
      <w:r w:rsidR="00520029">
        <w:rPr>
          <w:rFonts w:ascii="Times New Roman" w:eastAsiaTheme="minorHAnsi" w:hAnsi="Times New Roman"/>
          <w:sz w:val="24"/>
          <w:szCs w:val="24"/>
          <w:lang w:eastAsia="en-US"/>
        </w:rPr>
        <w:t>45</w:t>
      </w:r>
      <w:r w:rsidRPr="00520029">
        <w:rPr>
          <w:rFonts w:ascii="Times New Roman" w:eastAsiaTheme="minorHAnsi" w:hAnsi="Times New Roman"/>
          <w:sz w:val="24"/>
          <w:szCs w:val="24"/>
          <w:lang w:eastAsia="en-US"/>
        </w:rPr>
        <w:t>,</w:t>
      </w:r>
      <w:r w:rsidR="00520029">
        <w:rPr>
          <w:rFonts w:ascii="Times New Roman" w:eastAsiaTheme="minorHAnsi" w:hAnsi="Times New Roman"/>
          <w:sz w:val="24"/>
          <w:szCs w:val="24"/>
          <w:lang w:eastAsia="en-US"/>
        </w:rPr>
        <w:t>902</w:t>
      </w:r>
      <w:r w:rsidRPr="00520029">
        <w:rPr>
          <w:rFonts w:ascii="Times New Roman" w:eastAsiaTheme="minorHAnsi" w:hAnsi="Times New Roman"/>
          <w:sz w:val="24"/>
          <w:szCs w:val="24"/>
          <w:lang w:eastAsia="en-US"/>
        </w:rPr>
        <w:t xml:space="preserve"> from the USU Endowment Fund</w:t>
      </w:r>
      <w:r w:rsidR="00B65F56">
        <w:rPr>
          <w:rFonts w:ascii="Times New Roman" w:eastAsiaTheme="minorHAnsi" w:hAnsi="Times New Roman"/>
          <w:sz w:val="24"/>
          <w:szCs w:val="24"/>
          <w:lang w:eastAsia="en-US"/>
        </w:rPr>
        <w:t>, two</w:t>
      </w:r>
      <w:r w:rsidRPr="00520029">
        <w:rPr>
          <w:rFonts w:ascii="Times New Roman" w:eastAsiaTheme="minorHAnsi" w:hAnsi="Times New Roman"/>
          <w:sz w:val="24"/>
          <w:szCs w:val="24"/>
          <w:lang w:eastAsia="en-US"/>
        </w:rPr>
        <w:t xml:space="preserve"> students were </w:t>
      </w:r>
      <w:r w:rsidR="00B65F56">
        <w:rPr>
          <w:rFonts w:ascii="Times New Roman" w:eastAsiaTheme="minorHAnsi" w:hAnsi="Times New Roman"/>
          <w:sz w:val="24"/>
          <w:szCs w:val="24"/>
          <w:lang w:eastAsia="en-US"/>
        </w:rPr>
        <w:t>awarded</w:t>
      </w:r>
      <w:r w:rsidRPr="00520029">
        <w:rPr>
          <w:rFonts w:ascii="Times New Roman" w:eastAsiaTheme="minorHAnsi" w:hAnsi="Times New Roman"/>
          <w:sz w:val="24"/>
          <w:szCs w:val="24"/>
          <w:lang w:eastAsia="en-US"/>
        </w:rPr>
        <w:t xml:space="preserve"> a total of $4</w:t>
      </w:r>
      <w:r w:rsidR="00520029">
        <w:rPr>
          <w:rFonts w:ascii="Times New Roman" w:eastAsiaTheme="minorHAnsi" w:hAnsi="Times New Roman"/>
          <w:sz w:val="24"/>
          <w:szCs w:val="24"/>
          <w:lang w:eastAsia="en-US"/>
        </w:rPr>
        <w:t>,547</w:t>
      </w:r>
      <w:r w:rsidRPr="00520029">
        <w:rPr>
          <w:rFonts w:ascii="Times New Roman" w:eastAsiaTheme="minorHAnsi" w:hAnsi="Times New Roman"/>
          <w:sz w:val="24"/>
          <w:szCs w:val="24"/>
          <w:lang w:eastAsia="en-US"/>
        </w:rPr>
        <w:t xml:space="preserve"> for short term training or certificates</w:t>
      </w:r>
      <w:r w:rsidR="00B65F56">
        <w:rPr>
          <w:rFonts w:ascii="Times New Roman" w:eastAsiaTheme="minorHAnsi" w:hAnsi="Times New Roman"/>
          <w:sz w:val="24"/>
          <w:szCs w:val="24"/>
          <w:lang w:eastAsia="en-US"/>
        </w:rPr>
        <w:t>, and thirty-seven (37) students were awarded from the UNTF regular financial aid/scholarship project for a sum of $110,347.00.</w:t>
      </w:r>
      <w:r w:rsidRPr="00520029">
        <w:rPr>
          <w:rFonts w:ascii="Times New Roman" w:eastAsiaTheme="minorHAnsi" w:hAnsi="Times New Roman"/>
          <w:sz w:val="24"/>
          <w:szCs w:val="24"/>
          <w:lang w:eastAsia="en-US"/>
        </w:rPr>
        <w:t xml:space="preserve"> </w:t>
      </w:r>
      <w:r w:rsidR="00191345" w:rsidRPr="00520029">
        <w:rPr>
          <w:rFonts w:ascii="Times New Roman" w:eastAsiaTheme="minorHAnsi" w:hAnsi="Times New Roman"/>
          <w:sz w:val="24"/>
          <w:szCs w:val="24"/>
          <w:lang w:eastAsia="en-US"/>
        </w:rPr>
        <w:t xml:space="preserve">  </w:t>
      </w:r>
    </w:p>
    <w:p w14:paraId="51504F2F" w14:textId="77777777" w:rsidR="00191345" w:rsidRDefault="00191345" w:rsidP="00191345">
      <w:pPr>
        <w:pStyle w:val="PAParaText"/>
        <w:tabs>
          <w:tab w:val="left" w:pos="360"/>
          <w:tab w:val="right" w:leader="dot" w:pos="9360"/>
        </w:tabs>
        <w:spacing w:before="100" w:beforeAutospacing="1" w:after="100" w:afterAutospacing="1"/>
        <w:contextualSpacing/>
        <w:jc w:val="left"/>
        <w:rPr>
          <w:rFonts w:ascii="Arial Narrow" w:eastAsiaTheme="minorHAnsi" w:hAnsi="Arial Narrow" w:cstheme="minorBidi"/>
          <w:sz w:val="22"/>
          <w:szCs w:val="22"/>
          <w:lang w:eastAsia="en-US"/>
        </w:rPr>
      </w:pPr>
    </w:p>
    <w:p w14:paraId="10FA93CC" w14:textId="5ABA7B9A" w:rsidR="00191345" w:rsidRDefault="00520029" w:rsidP="00B65F56">
      <w:pPr>
        <w:pStyle w:val="PAParaText"/>
        <w:tabs>
          <w:tab w:val="left" w:pos="360"/>
          <w:tab w:val="right" w:pos="9360"/>
        </w:tabs>
        <w:spacing w:before="100" w:beforeAutospacing="1" w:after="100" w:afterAutospacing="1"/>
        <w:ind w:left="360"/>
        <w:contextualSpacing/>
        <w:jc w:val="left"/>
        <w:rPr>
          <w:rFonts w:ascii="Times New Roman" w:eastAsiaTheme="minorHAnsi" w:hAnsi="Times New Roman"/>
          <w:sz w:val="24"/>
          <w:szCs w:val="24"/>
          <w:lang w:eastAsia="en-US"/>
        </w:rPr>
      </w:pPr>
      <w:r>
        <w:rPr>
          <w:rFonts w:ascii="Arial Narrow" w:eastAsiaTheme="minorHAnsi" w:hAnsi="Arial Narrow" w:cstheme="minorBidi"/>
          <w:sz w:val="22"/>
          <w:szCs w:val="22"/>
          <w:lang w:eastAsia="en-US"/>
        </w:rPr>
        <w:t xml:space="preserve">5.    </w:t>
      </w:r>
      <w:r w:rsidR="00191345" w:rsidRPr="00520029">
        <w:rPr>
          <w:rFonts w:ascii="Times New Roman" w:eastAsiaTheme="minorHAnsi" w:hAnsi="Times New Roman"/>
          <w:sz w:val="24"/>
          <w:szCs w:val="24"/>
          <w:lang w:eastAsia="en-US"/>
        </w:rPr>
        <w:t>Project Manager Report</w:t>
      </w:r>
      <w:r w:rsidR="00B65F56">
        <w:rPr>
          <w:rFonts w:ascii="Times New Roman" w:eastAsiaTheme="minorHAnsi" w:hAnsi="Times New Roman"/>
          <w:sz w:val="24"/>
          <w:szCs w:val="24"/>
          <w:lang w:eastAsia="en-US"/>
        </w:rPr>
        <w:tab/>
      </w:r>
      <w:r w:rsidR="00191345" w:rsidRPr="00520029">
        <w:rPr>
          <w:rFonts w:ascii="Times New Roman" w:eastAsiaTheme="minorHAnsi" w:hAnsi="Times New Roman"/>
          <w:sz w:val="24"/>
          <w:szCs w:val="24"/>
          <w:lang w:eastAsia="en-US"/>
        </w:rPr>
        <w:t>John Nakai</w:t>
      </w:r>
      <w:r w:rsidR="00B65F56">
        <w:rPr>
          <w:rFonts w:ascii="Times New Roman" w:eastAsiaTheme="minorHAnsi" w:hAnsi="Times New Roman"/>
          <w:sz w:val="24"/>
          <w:szCs w:val="24"/>
          <w:lang w:eastAsia="en-US"/>
        </w:rPr>
        <w:t>, Project Manager</w:t>
      </w:r>
    </w:p>
    <w:p w14:paraId="0CEB1384" w14:textId="77777777" w:rsidR="00520029" w:rsidRPr="00520029" w:rsidRDefault="00520029" w:rsidP="00520029">
      <w:pPr>
        <w:pStyle w:val="PAParaText"/>
        <w:tabs>
          <w:tab w:val="right" w:leader="dot" w:pos="9360"/>
        </w:tabs>
        <w:spacing w:before="100" w:beforeAutospacing="1" w:after="100" w:afterAutospacing="1"/>
        <w:ind w:left="360"/>
        <w:contextualSpacing/>
        <w:jc w:val="left"/>
        <w:rPr>
          <w:rFonts w:ascii="Times New Roman" w:eastAsiaTheme="minorHAnsi" w:hAnsi="Times New Roman"/>
          <w:sz w:val="24"/>
          <w:szCs w:val="24"/>
          <w:lang w:eastAsia="en-US"/>
        </w:rPr>
      </w:pPr>
    </w:p>
    <w:p w14:paraId="246CC789" w14:textId="5E9191AC" w:rsidR="00520029" w:rsidRPr="00520029" w:rsidRDefault="00520029" w:rsidP="00306F54">
      <w:pPr>
        <w:pStyle w:val="PAParaText"/>
        <w:tabs>
          <w:tab w:val="left" w:pos="360"/>
          <w:tab w:val="right" w:leader="dot" w:pos="9360"/>
        </w:tabs>
        <w:spacing w:before="100" w:beforeAutospacing="1" w:after="100" w:afterAutospacing="1"/>
        <w:ind w:left="720"/>
        <w:contextualSpacing/>
        <w:rPr>
          <w:rFonts w:ascii="Times New Roman" w:eastAsia="Times New Roman" w:hAnsi="Times New Roman"/>
          <w:sz w:val="24"/>
          <w:szCs w:val="24"/>
        </w:rPr>
      </w:pPr>
      <w:r>
        <w:rPr>
          <w:rFonts w:ascii="Times New Roman" w:eastAsiaTheme="minorHAnsi" w:hAnsi="Times New Roman"/>
          <w:sz w:val="24"/>
          <w:szCs w:val="24"/>
          <w:lang w:eastAsia="en-US"/>
        </w:rPr>
        <w:t xml:space="preserve">John Nakai reported on the progress being made at the West Water Community </w:t>
      </w:r>
      <w:proofErr w:type="gramStart"/>
      <w:r>
        <w:rPr>
          <w:rFonts w:ascii="Times New Roman" w:eastAsiaTheme="minorHAnsi" w:hAnsi="Times New Roman"/>
          <w:sz w:val="24"/>
          <w:szCs w:val="24"/>
          <w:lang w:eastAsia="en-US"/>
        </w:rPr>
        <w:t>includ</w:t>
      </w:r>
      <w:r w:rsidR="00B65F56">
        <w:rPr>
          <w:rFonts w:ascii="Times New Roman" w:eastAsiaTheme="minorHAnsi" w:hAnsi="Times New Roman"/>
          <w:sz w:val="24"/>
          <w:szCs w:val="24"/>
          <w:lang w:eastAsia="en-US"/>
        </w:rPr>
        <w:t>ing</w:t>
      </w:r>
      <w:r>
        <w:rPr>
          <w:rFonts w:ascii="Times New Roman" w:eastAsiaTheme="minorHAnsi" w:hAnsi="Times New Roman"/>
          <w:sz w:val="24"/>
          <w:szCs w:val="24"/>
          <w:lang w:eastAsia="en-US"/>
        </w:rPr>
        <w:t>:</w:t>
      </w:r>
      <w:proofErr w:type="gramEnd"/>
      <w:r>
        <w:rPr>
          <w:rFonts w:ascii="Times New Roman" w:eastAsiaTheme="minorHAnsi" w:hAnsi="Times New Roman"/>
          <w:sz w:val="24"/>
          <w:szCs w:val="24"/>
          <w:lang w:eastAsia="en-US"/>
        </w:rPr>
        <w:t xml:space="preserve">  </w:t>
      </w:r>
      <w:r w:rsidRPr="00520029">
        <w:rPr>
          <w:rFonts w:ascii="Times New Roman" w:eastAsia="Times New Roman" w:hAnsi="Times New Roman"/>
          <w:sz w:val="24"/>
          <w:szCs w:val="24"/>
        </w:rPr>
        <w:t>Preliminary tree clearing on empty lots</w:t>
      </w:r>
      <w:r>
        <w:rPr>
          <w:rFonts w:ascii="Times New Roman" w:eastAsia="Times New Roman" w:hAnsi="Times New Roman"/>
          <w:sz w:val="24"/>
          <w:szCs w:val="24"/>
        </w:rPr>
        <w:t>, e</w:t>
      </w:r>
      <w:r w:rsidRPr="00520029">
        <w:rPr>
          <w:rFonts w:ascii="Times New Roman" w:eastAsia="Times New Roman" w:hAnsi="Times New Roman"/>
          <w:sz w:val="24"/>
          <w:szCs w:val="24"/>
        </w:rPr>
        <w:t xml:space="preserve">nvironmental </w:t>
      </w:r>
      <w:r>
        <w:rPr>
          <w:rFonts w:ascii="Times New Roman" w:eastAsia="Times New Roman" w:hAnsi="Times New Roman"/>
          <w:sz w:val="24"/>
          <w:szCs w:val="24"/>
        </w:rPr>
        <w:t>t</w:t>
      </w:r>
      <w:r w:rsidRPr="00520029">
        <w:rPr>
          <w:rFonts w:ascii="Times New Roman" w:eastAsia="Times New Roman" w:hAnsi="Times New Roman"/>
          <w:sz w:val="24"/>
          <w:szCs w:val="24"/>
        </w:rPr>
        <w:t xml:space="preserve">esting with the non-profit COA </w:t>
      </w:r>
      <w:r w:rsidR="00306F54">
        <w:rPr>
          <w:rFonts w:ascii="Times New Roman" w:eastAsia="Times New Roman" w:hAnsi="Times New Roman"/>
          <w:sz w:val="24"/>
          <w:szCs w:val="24"/>
        </w:rPr>
        <w:t xml:space="preserve">(engineering group) </w:t>
      </w:r>
      <w:r w:rsidRPr="00520029">
        <w:rPr>
          <w:rFonts w:ascii="Times New Roman" w:eastAsia="Times New Roman" w:hAnsi="Times New Roman"/>
          <w:sz w:val="24"/>
          <w:szCs w:val="24"/>
        </w:rPr>
        <w:t>to arrange for test</w:t>
      </w:r>
      <w:r w:rsidRPr="00520029">
        <w:rPr>
          <w:rFonts w:ascii="Times New Roman" w:eastAsia="Times New Roman" w:hAnsi="Times New Roman"/>
          <w:b/>
          <w:bCs/>
          <w:sz w:val="24"/>
          <w:szCs w:val="24"/>
        </w:rPr>
        <w:t xml:space="preserve"> </w:t>
      </w:r>
      <w:r w:rsidRPr="00520029">
        <w:rPr>
          <w:rFonts w:ascii="Times New Roman" w:eastAsia="Times New Roman" w:hAnsi="Times New Roman"/>
          <w:sz w:val="24"/>
          <w:szCs w:val="24"/>
        </w:rPr>
        <w:t>pits (10ft x 6ft) on individual lots to determine the feasibility of septic tank</w:t>
      </w:r>
      <w:r w:rsidR="00306F54">
        <w:rPr>
          <w:rFonts w:ascii="Times New Roman" w:eastAsia="Times New Roman" w:hAnsi="Times New Roman"/>
          <w:sz w:val="24"/>
          <w:szCs w:val="24"/>
        </w:rPr>
        <w:t>/leach field</w:t>
      </w:r>
      <w:r w:rsidRPr="00520029">
        <w:rPr>
          <w:rFonts w:ascii="Times New Roman" w:eastAsia="Times New Roman" w:hAnsi="Times New Roman"/>
          <w:sz w:val="24"/>
          <w:szCs w:val="24"/>
        </w:rPr>
        <w:t xml:space="preserve"> systems</w:t>
      </w:r>
      <w:r w:rsidR="00306F54">
        <w:rPr>
          <w:rFonts w:ascii="Times New Roman" w:eastAsia="Times New Roman" w:hAnsi="Times New Roman"/>
          <w:sz w:val="24"/>
          <w:szCs w:val="24"/>
        </w:rPr>
        <w:t xml:space="preserve">.  The </w:t>
      </w:r>
      <w:r w:rsidR="00A11AF0">
        <w:rPr>
          <w:rFonts w:ascii="Times New Roman" w:eastAsia="Times New Roman" w:hAnsi="Times New Roman"/>
          <w:sz w:val="24"/>
          <w:szCs w:val="24"/>
        </w:rPr>
        <w:t xml:space="preserve">field </w:t>
      </w:r>
      <w:r w:rsidRPr="00520029">
        <w:rPr>
          <w:rFonts w:ascii="Times New Roman" w:eastAsia="Times New Roman" w:hAnsi="Times New Roman"/>
          <w:sz w:val="24"/>
          <w:szCs w:val="24"/>
        </w:rPr>
        <w:t>inspections will be conducted through a partnership between San Juan County and the Navajo Nation EPA</w:t>
      </w:r>
      <w:r w:rsidR="00306F54">
        <w:rPr>
          <w:rFonts w:ascii="Times New Roman" w:eastAsia="Times New Roman" w:hAnsi="Times New Roman"/>
          <w:sz w:val="24"/>
          <w:szCs w:val="24"/>
        </w:rPr>
        <w:t xml:space="preserve"> Program</w:t>
      </w:r>
      <w:r w:rsidRPr="00520029">
        <w:rPr>
          <w:rFonts w:ascii="Times New Roman" w:eastAsia="Times New Roman" w:hAnsi="Times New Roman"/>
          <w:sz w:val="24"/>
          <w:szCs w:val="24"/>
        </w:rPr>
        <w:t>.</w:t>
      </w:r>
    </w:p>
    <w:p w14:paraId="2E0FBAB8" w14:textId="7C2F8E7C" w:rsidR="00F9211B" w:rsidRPr="00520029" w:rsidRDefault="00F9211B" w:rsidP="00473A2E">
      <w:pPr>
        <w:pStyle w:val="PAParaText"/>
        <w:tabs>
          <w:tab w:val="left" w:pos="360"/>
          <w:tab w:val="right" w:leader="dot" w:pos="9360"/>
        </w:tabs>
        <w:spacing w:before="100" w:beforeAutospacing="1" w:after="100" w:afterAutospacing="1"/>
        <w:ind w:left="720"/>
        <w:contextualSpacing/>
        <w:jc w:val="left"/>
        <w:rPr>
          <w:rFonts w:ascii="Times New Roman" w:eastAsiaTheme="minorHAnsi" w:hAnsi="Times New Roman"/>
          <w:sz w:val="24"/>
          <w:szCs w:val="24"/>
          <w:lang w:eastAsia="en-US"/>
        </w:rPr>
      </w:pPr>
    </w:p>
    <w:p w14:paraId="6532D59D" w14:textId="78477C92" w:rsidR="00191345" w:rsidRDefault="00520029" w:rsidP="00520029">
      <w:pPr>
        <w:pStyle w:val="PAParaText"/>
        <w:tabs>
          <w:tab w:val="left" w:pos="360"/>
          <w:tab w:val="right" w:leader="dot" w:pos="9360"/>
        </w:tabs>
        <w:spacing w:before="100" w:beforeAutospacing="1" w:after="100" w:afterAutospacing="1"/>
        <w:ind w:left="360"/>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6.   </w:t>
      </w:r>
      <w:r w:rsidR="00191345" w:rsidRPr="00520029">
        <w:rPr>
          <w:rFonts w:ascii="Times New Roman" w:eastAsiaTheme="minorHAnsi" w:hAnsi="Times New Roman"/>
          <w:sz w:val="24"/>
          <w:szCs w:val="24"/>
          <w:lang w:eastAsia="en-US"/>
        </w:rPr>
        <w:t xml:space="preserve">Housing Report          </w:t>
      </w:r>
      <w:r>
        <w:rPr>
          <w:rFonts w:ascii="Times New Roman" w:eastAsiaTheme="minorHAnsi" w:hAnsi="Times New Roman"/>
          <w:sz w:val="24"/>
          <w:szCs w:val="24"/>
          <w:lang w:eastAsia="en-US"/>
        </w:rPr>
        <w:t xml:space="preserve">      </w:t>
      </w:r>
      <w:r w:rsidR="00191345" w:rsidRPr="00520029">
        <w:rPr>
          <w:rFonts w:ascii="Times New Roman" w:eastAsiaTheme="minorHAnsi" w:hAnsi="Times New Roman"/>
          <w:sz w:val="24"/>
          <w:szCs w:val="24"/>
          <w:lang w:eastAsia="en-US"/>
        </w:rPr>
        <w:t xml:space="preserve">                                                                                Tony Dayish</w:t>
      </w:r>
    </w:p>
    <w:p w14:paraId="2535672D" w14:textId="1212BEB7" w:rsidR="00520029" w:rsidRDefault="00520029" w:rsidP="00306F54">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hAnsi="Times New Roman"/>
          <w:sz w:val="24"/>
          <w:szCs w:val="24"/>
        </w:rPr>
        <w:t xml:space="preserve">Tony Dayish reported on the </w:t>
      </w:r>
      <w:r w:rsidR="00306F54">
        <w:rPr>
          <w:rFonts w:ascii="Times New Roman" w:hAnsi="Times New Roman"/>
          <w:sz w:val="24"/>
          <w:szCs w:val="24"/>
        </w:rPr>
        <w:t xml:space="preserve">11 </w:t>
      </w:r>
      <w:r>
        <w:rPr>
          <w:rFonts w:ascii="Times New Roman" w:hAnsi="Times New Roman"/>
          <w:sz w:val="24"/>
          <w:szCs w:val="24"/>
        </w:rPr>
        <w:t>active housing projects</w:t>
      </w:r>
      <w:r w:rsidR="00306F54">
        <w:rPr>
          <w:rFonts w:ascii="Times New Roman" w:hAnsi="Times New Roman"/>
          <w:sz w:val="24"/>
          <w:szCs w:val="24"/>
        </w:rPr>
        <w:t xml:space="preserve"> that the UNTF crews are working on currently.  He added that </w:t>
      </w:r>
      <w:r>
        <w:rPr>
          <w:rFonts w:ascii="Times New Roman" w:hAnsi="Times New Roman"/>
          <w:sz w:val="24"/>
          <w:szCs w:val="24"/>
        </w:rPr>
        <w:t>Avery Atene</w:t>
      </w:r>
      <w:r w:rsidR="00306F54">
        <w:rPr>
          <w:rFonts w:ascii="Times New Roman" w:hAnsi="Times New Roman"/>
          <w:sz w:val="24"/>
          <w:szCs w:val="24"/>
        </w:rPr>
        <w:t xml:space="preserve">’s project may be </w:t>
      </w:r>
      <w:r w:rsidRPr="00520029">
        <w:rPr>
          <w:rFonts w:ascii="Times New Roman" w:eastAsia="Times New Roman" w:hAnsi="Times New Roman" w:cs="Times New Roman"/>
          <w:sz w:val="24"/>
          <w:szCs w:val="24"/>
        </w:rPr>
        <w:t xml:space="preserve">deferred until </w:t>
      </w:r>
      <w:r w:rsidR="00306F54">
        <w:rPr>
          <w:rFonts w:ascii="Times New Roman" w:eastAsia="Times New Roman" w:hAnsi="Times New Roman" w:cs="Times New Roman"/>
          <w:sz w:val="24"/>
          <w:szCs w:val="24"/>
        </w:rPr>
        <w:t>F</w:t>
      </w:r>
      <w:r w:rsidRPr="00520029">
        <w:rPr>
          <w:rFonts w:ascii="Times New Roman" w:eastAsia="Times New Roman" w:hAnsi="Times New Roman" w:cs="Times New Roman"/>
          <w:sz w:val="24"/>
          <w:szCs w:val="24"/>
        </w:rPr>
        <w:t>all due to extreme sandy road conditions during the summer.</w:t>
      </w:r>
      <w:r>
        <w:rPr>
          <w:rFonts w:ascii="Times New Roman" w:eastAsia="Times New Roman" w:hAnsi="Times New Roman" w:cs="Times New Roman"/>
          <w:sz w:val="24"/>
          <w:szCs w:val="24"/>
        </w:rPr>
        <w:t xml:space="preserve"> </w:t>
      </w:r>
      <w:r w:rsidRPr="00520029">
        <w:rPr>
          <w:rFonts w:ascii="Times New Roman" w:eastAsia="Times New Roman" w:hAnsi="Times New Roman" w:cs="Times New Roman"/>
          <w:sz w:val="24"/>
          <w:szCs w:val="24"/>
        </w:rPr>
        <w:t xml:space="preserve"> Most </w:t>
      </w:r>
      <w:r w:rsidR="00306F54">
        <w:rPr>
          <w:rFonts w:ascii="Times New Roman" w:eastAsia="Times New Roman" w:hAnsi="Times New Roman" w:cs="Times New Roman"/>
          <w:sz w:val="24"/>
          <w:szCs w:val="24"/>
        </w:rPr>
        <w:t>of the houses</w:t>
      </w:r>
      <w:r w:rsidRPr="00520029">
        <w:rPr>
          <w:rFonts w:ascii="Times New Roman" w:eastAsia="Times New Roman" w:hAnsi="Times New Roman" w:cs="Times New Roman"/>
          <w:sz w:val="24"/>
          <w:szCs w:val="24"/>
        </w:rPr>
        <w:t xml:space="preserve"> are currently in the "</w:t>
      </w:r>
      <w:r w:rsidR="00306F54">
        <w:rPr>
          <w:rFonts w:ascii="Times New Roman" w:eastAsia="Times New Roman" w:hAnsi="Times New Roman" w:cs="Times New Roman"/>
          <w:sz w:val="24"/>
          <w:szCs w:val="24"/>
        </w:rPr>
        <w:t xml:space="preserve">house </w:t>
      </w:r>
      <w:r w:rsidRPr="00520029">
        <w:rPr>
          <w:rFonts w:ascii="Times New Roman" w:eastAsia="Times New Roman" w:hAnsi="Times New Roman" w:cs="Times New Roman"/>
          <w:sz w:val="24"/>
          <w:szCs w:val="24"/>
        </w:rPr>
        <w:t xml:space="preserve">shell" phase, </w:t>
      </w:r>
      <w:r w:rsidR="00306F54">
        <w:rPr>
          <w:rFonts w:ascii="Times New Roman" w:eastAsia="Times New Roman" w:hAnsi="Times New Roman" w:cs="Times New Roman"/>
          <w:sz w:val="24"/>
          <w:szCs w:val="24"/>
        </w:rPr>
        <w:t xml:space="preserve">meaning the entire outside of the house is completed with the exterior walls, </w:t>
      </w:r>
      <w:proofErr w:type="gramStart"/>
      <w:r w:rsidR="00306F54">
        <w:rPr>
          <w:rFonts w:ascii="Times New Roman" w:eastAsia="Times New Roman" w:hAnsi="Times New Roman" w:cs="Times New Roman"/>
          <w:sz w:val="24"/>
          <w:szCs w:val="24"/>
        </w:rPr>
        <w:t>siding</w:t>
      </w:r>
      <w:proofErr w:type="gramEnd"/>
      <w:r w:rsidR="00306F54">
        <w:rPr>
          <w:rFonts w:ascii="Times New Roman" w:eastAsia="Times New Roman" w:hAnsi="Times New Roman" w:cs="Times New Roman"/>
          <w:sz w:val="24"/>
          <w:szCs w:val="24"/>
        </w:rPr>
        <w:t>, painting, trusses, soffit system, roofing,</w:t>
      </w:r>
      <w:r w:rsidRPr="00520029">
        <w:rPr>
          <w:rFonts w:ascii="Times New Roman" w:eastAsia="Times New Roman" w:hAnsi="Times New Roman" w:cs="Times New Roman"/>
          <w:sz w:val="24"/>
          <w:szCs w:val="24"/>
        </w:rPr>
        <w:t xml:space="preserve"> windows, doors, and </w:t>
      </w:r>
      <w:r w:rsidR="00306F54">
        <w:rPr>
          <w:rFonts w:ascii="Times New Roman" w:eastAsia="Times New Roman" w:hAnsi="Times New Roman" w:cs="Times New Roman"/>
          <w:sz w:val="24"/>
          <w:szCs w:val="24"/>
        </w:rPr>
        <w:t>trim being</w:t>
      </w:r>
      <w:r w:rsidRPr="00520029">
        <w:rPr>
          <w:rFonts w:ascii="Times New Roman" w:eastAsia="Times New Roman" w:hAnsi="Times New Roman" w:cs="Times New Roman"/>
          <w:sz w:val="24"/>
          <w:szCs w:val="24"/>
        </w:rPr>
        <w:t xml:space="preserve"> installed</w:t>
      </w:r>
      <w:r w:rsidR="00306F54">
        <w:rPr>
          <w:rFonts w:ascii="Times New Roman" w:eastAsia="Times New Roman" w:hAnsi="Times New Roman" w:cs="Times New Roman"/>
          <w:sz w:val="24"/>
          <w:szCs w:val="24"/>
        </w:rPr>
        <w:t>.  The</w:t>
      </w:r>
      <w:r w:rsidRPr="00520029">
        <w:rPr>
          <w:rFonts w:ascii="Times New Roman" w:eastAsia="Times New Roman" w:hAnsi="Times New Roman" w:cs="Times New Roman"/>
          <w:sz w:val="24"/>
          <w:szCs w:val="24"/>
        </w:rPr>
        <w:t xml:space="preserve"> interior</w:t>
      </w:r>
      <w:r w:rsidR="00306F54">
        <w:rPr>
          <w:rFonts w:ascii="Times New Roman" w:eastAsia="Times New Roman" w:hAnsi="Times New Roman" w:cs="Times New Roman"/>
          <w:sz w:val="24"/>
          <w:szCs w:val="24"/>
        </w:rPr>
        <w:t xml:space="preserve"> of the house is not completed yet and the </w:t>
      </w:r>
      <w:r w:rsidRPr="00520029">
        <w:rPr>
          <w:rFonts w:ascii="Times New Roman" w:eastAsia="Times New Roman" w:hAnsi="Times New Roman" w:cs="Times New Roman"/>
          <w:sz w:val="24"/>
          <w:szCs w:val="24"/>
        </w:rPr>
        <w:t>work remains</w:t>
      </w:r>
      <w:r w:rsidR="00306F54">
        <w:rPr>
          <w:rFonts w:ascii="Times New Roman" w:eastAsia="Times New Roman" w:hAnsi="Times New Roman" w:cs="Times New Roman"/>
          <w:sz w:val="24"/>
          <w:szCs w:val="24"/>
        </w:rPr>
        <w:t xml:space="preserve"> to be done.</w:t>
      </w:r>
    </w:p>
    <w:p w14:paraId="55A9E9DE" w14:textId="1634BC4B" w:rsidR="00520029" w:rsidRDefault="00306F54" w:rsidP="00306F54">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w:t>
      </w:r>
      <w:r w:rsidR="00520029">
        <w:rPr>
          <w:rFonts w:ascii="Times New Roman" w:eastAsia="Times New Roman" w:hAnsi="Times New Roman" w:cs="Times New Roman"/>
          <w:sz w:val="24"/>
          <w:szCs w:val="24"/>
        </w:rPr>
        <w:t xml:space="preserve">hree Aneth Chapter </w:t>
      </w:r>
      <w:r w:rsidR="00A11AF0">
        <w:rPr>
          <w:rFonts w:ascii="Times New Roman" w:eastAsia="Times New Roman" w:hAnsi="Times New Roman" w:cs="Times New Roman"/>
          <w:sz w:val="24"/>
          <w:szCs w:val="24"/>
        </w:rPr>
        <w:t xml:space="preserve">housing </w:t>
      </w:r>
      <w:r w:rsidR="00520029">
        <w:rPr>
          <w:rFonts w:ascii="Times New Roman" w:eastAsia="Times New Roman" w:hAnsi="Times New Roman" w:cs="Times New Roman"/>
          <w:sz w:val="24"/>
          <w:szCs w:val="24"/>
        </w:rPr>
        <w:t>p</w:t>
      </w:r>
      <w:r w:rsidR="00520029" w:rsidRPr="00520029">
        <w:rPr>
          <w:rFonts w:ascii="Times New Roman" w:eastAsia="Times New Roman" w:hAnsi="Times New Roman" w:cs="Times New Roman"/>
          <w:sz w:val="24"/>
          <w:szCs w:val="24"/>
        </w:rPr>
        <w:t xml:space="preserve">rojects </w:t>
      </w:r>
      <w:r>
        <w:rPr>
          <w:rFonts w:ascii="Times New Roman" w:eastAsia="Times New Roman" w:hAnsi="Times New Roman" w:cs="Times New Roman"/>
          <w:sz w:val="24"/>
          <w:szCs w:val="24"/>
        </w:rPr>
        <w:t xml:space="preserve">that </w:t>
      </w:r>
      <w:r w:rsidR="00520029">
        <w:rPr>
          <w:rFonts w:ascii="Times New Roman" w:eastAsia="Times New Roman" w:hAnsi="Times New Roman" w:cs="Times New Roman"/>
          <w:sz w:val="24"/>
          <w:szCs w:val="24"/>
        </w:rPr>
        <w:t xml:space="preserve">are being completed </w:t>
      </w:r>
      <w:r w:rsidR="00520029" w:rsidRPr="00520029">
        <w:rPr>
          <w:rFonts w:ascii="Times New Roman" w:eastAsia="Times New Roman" w:hAnsi="Times New Roman" w:cs="Times New Roman"/>
          <w:sz w:val="24"/>
          <w:szCs w:val="24"/>
        </w:rPr>
        <w:t>by Ed Yazzie Construction are approximately 70% complete</w:t>
      </w:r>
      <w:r>
        <w:rPr>
          <w:rFonts w:ascii="Times New Roman" w:eastAsia="Times New Roman" w:hAnsi="Times New Roman" w:cs="Times New Roman"/>
          <w:sz w:val="24"/>
          <w:szCs w:val="24"/>
        </w:rPr>
        <w:t xml:space="preserve">.  The Chapter is working on the </w:t>
      </w:r>
      <w:r w:rsidR="00520029">
        <w:rPr>
          <w:rFonts w:ascii="Times New Roman" w:eastAsia="Times New Roman" w:hAnsi="Times New Roman" w:cs="Times New Roman"/>
          <w:sz w:val="24"/>
          <w:szCs w:val="24"/>
        </w:rPr>
        <w:t>f</w:t>
      </w:r>
      <w:r w:rsidR="00520029" w:rsidRPr="00520029">
        <w:rPr>
          <w:rFonts w:ascii="Times New Roman" w:eastAsia="Times New Roman" w:hAnsi="Times New Roman" w:cs="Times New Roman"/>
          <w:sz w:val="24"/>
          <w:szCs w:val="24"/>
        </w:rPr>
        <w:t xml:space="preserve">our new </w:t>
      </w:r>
      <w:r w:rsidR="00A11AF0">
        <w:rPr>
          <w:rFonts w:ascii="Times New Roman" w:eastAsia="Times New Roman" w:hAnsi="Times New Roman" w:cs="Times New Roman"/>
          <w:sz w:val="24"/>
          <w:szCs w:val="24"/>
        </w:rPr>
        <w:t xml:space="preserve">housing </w:t>
      </w:r>
      <w:r w:rsidR="00520029" w:rsidRPr="00520029">
        <w:rPr>
          <w:rFonts w:ascii="Times New Roman" w:eastAsia="Times New Roman" w:hAnsi="Times New Roman" w:cs="Times New Roman"/>
          <w:sz w:val="24"/>
          <w:szCs w:val="24"/>
        </w:rPr>
        <w:t xml:space="preserve">projects </w:t>
      </w:r>
      <w:r>
        <w:rPr>
          <w:rFonts w:ascii="Times New Roman" w:eastAsia="Times New Roman" w:hAnsi="Times New Roman" w:cs="Times New Roman"/>
          <w:sz w:val="24"/>
          <w:szCs w:val="24"/>
        </w:rPr>
        <w:t xml:space="preserve">that are planned to be </w:t>
      </w:r>
      <w:r w:rsidR="00520029" w:rsidRPr="00520029">
        <w:rPr>
          <w:rFonts w:ascii="Times New Roman" w:eastAsia="Times New Roman" w:hAnsi="Times New Roman" w:cs="Times New Roman"/>
          <w:sz w:val="24"/>
          <w:szCs w:val="24"/>
        </w:rPr>
        <w:t xml:space="preserve">approved today </w:t>
      </w:r>
      <w:r>
        <w:rPr>
          <w:rFonts w:ascii="Times New Roman" w:eastAsia="Times New Roman" w:hAnsi="Times New Roman" w:cs="Times New Roman"/>
          <w:sz w:val="24"/>
          <w:szCs w:val="24"/>
        </w:rPr>
        <w:t>in the DAC-BOT meeting</w:t>
      </w:r>
      <w:r w:rsidR="00520029">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Chapter has conducted their Invitation for Bids process and is planning to award the contract to </w:t>
      </w:r>
      <w:r w:rsidR="00520029">
        <w:rPr>
          <w:rFonts w:ascii="Times New Roman" w:eastAsia="Times New Roman" w:hAnsi="Times New Roman" w:cs="Times New Roman"/>
          <w:sz w:val="24"/>
          <w:szCs w:val="24"/>
        </w:rPr>
        <w:t>Ed Yazzie Construction</w:t>
      </w:r>
      <w:r w:rsidR="00520029" w:rsidRPr="00520029">
        <w:rPr>
          <w:rFonts w:ascii="Times New Roman" w:eastAsia="Times New Roman" w:hAnsi="Times New Roman" w:cs="Times New Roman"/>
          <w:sz w:val="24"/>
          <w:szCs w:val="24"/>
        </w:rPr>
        <w:t>.</w:t>
      </w:r>
    </w:p>
    <w:p w14:paraId="5608E220" w14:textId="3B02183B" w:rsidR="00520029" w:rsidRPr="00520029" w:rsidRDefault="00520029" w:rsidP="00306F54">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 Mesa Chapter is currently working on</w:t>
      </w:r>
      <w:r w:rsidR="00306F54">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proposal </w:t>
      </w:r>
      <w:r w:rsidR="00A11AF0">
        <w:rPr>
          <w:rFonts w:ascii="Times New Roman" w:eastAsia="Times New Roman" w:hAnsi="Times New Roman" w:cs="Times New Roman"/>
          <w:sz w:val="24"/>
          <w:szCs w:val="24"/>
        </w:rPr>
        <w:t xml:space="preserve">and funding </w:t>
      </w:r>
      <w:r>
        <w:rPr>
          <w:rFonts w:ascii="Times New Roman" w:eastAsia="Times New Roman" w:hAnsi="Times New Roman" w:cs="Times New Roman"/>
          <w:sz w:val="24"/>
          <w:szCs w:val="24"/>
        </w:rPr>
        <w:t>package for 17 new house projects</w:t>
      </w:r>
      <w:r w:rsidR="00306F54">
        <w:rPr>
          <w:rFonts w:ascii="Times New Roman" w:eastAsia="Times New Roman" w:hAnsi="Times New Roman" w:cs="Times New Roman"/>
          <w:sz w:val="24"/>
          <w:szCs w:val="24"/>
        </w:rPr>
        <w:t xml:space="preserve"> using UNTF &amp; NRF Chapter Projects funding, NRF Non-Chapter funding, and UNTF Big Projects funding.  </w:t>
      </w:r>
    </w:p>
    <w:p w14:paraId="0D604497" w14:textId="2ACB1CBA" w:rsidR="00B95EF5" w:rsidRDefault="00191345" w:rsidP="00520029">
      <w:pPr>
        <w:pStyle w:val="PAParaText"/>
        <w:numPr>
          <w:ilvl w:val="0"/>
          <w:numId w:val="4"/>
        </w:numPr>
        <w:tabs>
          <w:tab w:val="left" w:pos="360"/>
          <w:tab w:val="right" w:leader="dot" w:pos="9360"/>
        </w:tabs>
        <w:spacing w:before="100" w:beforeAutospacing="1" w:after="100" w:afterAutospacing="1"/>
        <w:contextualSpacing/>
        <w:jc w:val="left"/>
        <w:rPr>
          <w:rFonts w:ascii="Times New Roman" w:eastAsiaTheme="minorHAnsi" w:hAnsi="Times New Roman"/>
          <w:sz w:val="24"/>
          <w:szCs w:val="24"/>
          <w:lang w:eastAsia="en-US"/>
        </w:rPr>
      </w:pPr>
      <w:r w:rsidRPr="00520029">
        <w:rPr>
          <w:rFonts w:ascii="Times New Roman" w:eastAsiaTheme="minorHAnsi" w:hAnsi="Times New Roman"/>
          <w:sz w:val="24"/>
          <w:szCs w:val="24"/>
          <w:lang w:eastAsia="en-US"/>
        </w:rPr>
        <w:t>Administrator’s Report                                                                                      Tony Dayish</w:t>
      </w:r>
    </w:p>
    <w:p w14:paraId="4D19CDE2" w14:textId="71FC276C" w:rsidR="00520029" w:rsidRDefault="00520029" w:rsidP="00520029">
      <w:pPr>
        <w:pStyle w:val="PAParaText"/>
        <w:tabs>
          <w:tab w:val="left" w:pos="360"/>
          <w:tab w:val="right" w:leader="dot" w:pos="9360"/>
        </w:tabs>
        <w:spacing w:before="100" w:beforeAutospacing="1" w:after="100" w:afterAutospacing="1"/>
        <w:ind w:left="360"/>
        <w:contextualSpacing/>
        <w:jc w:val="left"/>
        <w:rPr>
          <w:rFonts w:ascii="Times New Roman" w:eastAsiaTheme="minorHAnsi" w:hAnsi="Times New Roman"/>
          <w:sz w:val="24"/>
          <w:szCs w:val="24"/>
          <w:lang w:eastAsia="en-US"/>
        </w:rPr>
      </w:pPr>
    </w:p>
    <w:p w14:paraId="1DEB4D86" w14:textId="2732E61E" w:rsidR="00520029" w:rsidRDefault="00520029" w:rsidP="00A407E1">
      <w:pPr>
        <w:pStyle w:val="PAParaText"/>
        <w:tabs>
          <w:tab w:val="left" w:pos="360"/>
          <w:tab w:val="right" w:leader="dot" w:pos="9360"/>
        </w:tabs>
        <w:spacing w:before="100" w:beforeAutospacing="1" w:after="100" w:afterAutospacing="1"/>
        <w:ind w:left="720"/>
        <w:contextualSpacing/>
        <w:rPr>
          <w:rFonts w:ascii="Times New Roman" w:hAnsi="Times New Roman"/>
          <w:sz w:val="24"/>
          <w:szCs w:val="24"/>
        </w:rPr>
      </w:pPr>
      <w:r w:rsidRPr="00520029">
        <w:rPr>
          <w:rFonts w:ascii="Times New Roman" w:eastAsiaTheme="minorHAnsi" w:hAnsi="Times New Roman"/>
          <w:sz w:val="24"/>
          <w:szCs w:val="24"/>
          <w:lang w:eastAsia="en-US"/>
        </w:rPr>
        <w:t>Tony Dayish reported that s</w:t>
      </w:r>
      <w:r w:rsidRPr="00520029">
        <w:rPr>
          <w:rFonts w:ascii="Times New Roman" w:hAnsi="Times New Roman"/>
          <w:sz w:val="24"/>
          <w:szCs w:val="24"/>
        </w:rPr>
        <w:t xml:space="preserve">everal </w:t>
      </w:r>
      <w:r>
        <w:rPr>
          <w:rFonts w:ascii="Times New Roman" w:hAnsi="Times New Roman"/>
          <w:sz w:val="24"/>
          <w:szCs w:val="24"/>
        </w:rPr>
        <w:t>T</w:t>
      </w:r>
      <w:r w:rsidRPr="00520029">
        <w:rPr>
          <w:rFonts w:ascii="Times New Roman" w:hAnsi="Times New Roman"/>
          <w:sz w:val="24"/>
          <w:szCs w:val="24"/>
        </w:rPr>
        <w:t xml:space="preserve">rust </w:t>
      </w:r>
      <w:r>
        <w:rPr>
          <w:rFonts w:ascii="Times New Roman" w:hAnsi="Times New Roman"/>
          <w:sz w:val="24"/>
          <w:szCs w:val="24"/>
        </w:rPr>
        <w:t>F</w:t>
      </w:r>
      <w:r w:rsidRPr="00520029">
        <w:rPr>
          <w:rFonts w:ascii="Times New Roman" w:hAnsi="Times New Roman"/>
          <w:sz w:val="24"/>
          <w:szCs w:val="24"/>
        </w:rPr>
        <w:t>und rules (including public facilities projects and short-term training programs) were renewed</w:t>
      </w:r>
      <w:r w:rsidR="00A11AF0">
        <w:rPr>
          <w:rFonts w:ascii="Times New Roman" w:hAnsi="Times New Roman"/>
          <w:sz w:val="24"/>
          <w:szCs w:val="24"/>
        </w:rPr>
        <w:t xml:space="preserve"> with no changes.  Each rule has a five-year </w:t>
      </w:r>
      <w:r w:rsidR="00306F54">
        <w:rPr>
          <w:rFonts w:ascii="Times New Roman" w:hAnsi="Times New Roman"/>
          <w:sz w:val="24"/>
          <w:szCs w:val="24"/>
        </w:rPr>
        <w:t xml:space="preserve">time frame and when the </w:t>
      </w:r>
      <w:r w:rsidRPr="00520029">
        <w:rPr>
          <w:rFonts w:ascii="Times New Roman" w:hAnsi="Times New Roman"/>
          <w:sz w:val="24"/>
          <w:szCs w:val="24"/>
        </w:rPr>
        <w:t>expir</w:t>
      </w:r>
      <w:r w:rsidR="00A11AF0">
        <w:rPr>
          <w:rFonts w:ascii="Times New Roman" w:hAnsi="Times New Roman"/>
          <w:sz w:val="24"/>
          <w:szCs w:val="24"/>
        </w:rPr>
        <w:t>ation</w:t>
      </w:r>
      <w:r w:rsidR="00306F54">
        <w:rPr>
          <w:rFonts w:ascii="Times New Roman" w:hAnsi="Times New Roman"/>
          <w:sz w:val="24"/>
          <w:szCs w:val="24"/>
        </w:rPr>
        <w:t xml:space="preserve"> occurs, UNTF completes the renewal process.</w:t>
      </w:r>
    </w:p>
    <w:p w14:paraId="7F5D4981" w14:textId="77777777" w:rsidR="00520029" w:rsidRDefault="00520029" w:rsidP="00A407E1">
      <w:pPr>
        <w:pStyle w:val="PAParaText"/>
        <w:tabs>
          <w:tab w:val="left" w:pos="360"/>
          <w:tab w:val="right" w:leader="dot" w:pos="9360"/>
        </w:tabs>
        <w:spacing w:before="100" w:beforeAutospacing="1" w:after="100" w:afterAutospacing="1"/>
        <w:ind w:left="720"/>
        <w:contextualSpacing/>
        <w:rPr>
          <w:rFonts w:ascii="Times New Roman" w:hAnsi="Times New Roman"/>
          <w:sz w:val="24"/>
          <w:szCs w:val="24"/>
        </w:rPr>
      </w:pPr>
    </w:p>
    <w:p w14:paraId="18538A2B" w14:textId="77777777" w:rsidR="00A407E1" w:rsidRDefault="00A407E1" w:rsidP="00A407E1">
      <w:pPr>
        <w:pStyle w:val="PAParaText"/>
        <w:tabs>
          <w:tab w:val="left" w:pos="360"/>
          <w:tab w:val="right" w:leader="dot" w:pos="9360"/>
        </w:tabs>
        <w:spacing w:before="100" w:beforeAutospacing="1" w:after="100" w:afterAutospacing="1"/>
        <w:ind w:left="720"/>
        <w:contextualSpacing/>
        <w:rPr>
          <w:rFonts w:ascii="Times New Roman" w:hAnsi="Times New Roman"/>
          <w:sz w:val="24"/>
          <w:szCs w:val="24"/>
        </w:rPr>
      </w:pPr>
      <w:r>
        <w:rPr>
          <w:rFonts w:ascii="Times New Roman" w:hAnsi="Times New Roman"/>
          <w:sz w:val="24"/>
          <w:szCs w:val="24"/>
        </w:rPr>
        <w:t xml:space="preserve">Mr. Dayish reported that </w:t>
      </w:r>
      <w:r w:rsidR="00520029" w:rsidRPr="00520029">
        <w:rPr>
          <w:rFonts w:ascii="Times New Roman" w:hAnsi="Times New Roman"/>
          <w:sz w:val="24"/>
          <w:szCs w:val="24"/>
        </w:rPr>
        <w:t xml:space="preserve">House Bill 61 regarding </w:t>
      </w:r>
      <w:r>
        <w:rPr>
          <w:rFonts w:ascii="Times New Roman" w:hAnsi="Times New Roman"/>
          <w:sz w:val="24"/>
          <w:szCs w:val="24"/>
        </w:rPr>
        <w:t>the UNTF</w:t>
      </w:r>
      <w:r w:rsidR="00520029" w:rsidRPr="00520029">
        <w:rPr>
          <w:rFonts w:ascii="Times New Roman" w:hAnsi="Times New Roman"/>
          <w:sz w:val="24"/>
          <w:szCs w:val="24"/>
        </w:rPr>
        <w:t xml:space="preserve"> </w:t>
      </w:r>
      <w:r w:rsidR="00520029">
        <w:rPr>
          <w:rFonts w:ascii="Times New Roman" w:hAnsi="Times New Roman"/>
          <w:sz w:val="24"/>
          <w:szCs w:val="24"/>
        </w:rPr>
        <w:t>investment reporting</w:t>
      </w:r>
      <w:r>
        <w:rPr>
          <w:rFonts w:ascii="Times New Roman" w:hAnsi="Times New Roman"/>
          <w:sz w:val="24"/>
          <w:szCs w:val="24"/>
        </w:rPr>
        <w:t xml:space="preserve"> procedure</w:t>
      </w:r>
      <w:r w:rsidR="00520029">
        <w:rPr>
          <w:rFonts w:ascii="Times New Roman" w:hAnsi="Times New Roman"/>
          <w:sz w:val="24"/>
          <w:szCs w:val="24"/>
        </w:rPr>
        <w:t xml:space="preserve"> </w:t>
      </w:r>
      <w:r w:rsidR="00520029" w:rsidRPr="00520029">
        <w:rPr>
          <w:rFonts w:ascii="Times New Roman" w:hAnsi="Times New Roman"/>
          <w:sz w:val="24"/>
          <w:szCs w:val="24"/>
        </w:rPr>
        <w:t xml:space="preserve">amendments was approved. </w:t>
      </w:r>
      <w:r>
        <w:rPr>
          <w:rFonts w:ascii="Times New Roman" w:hAnsi="Times New Roman"/>
          <w:sz w:val="24"/>
          <w:szCs w:val="24"/>
        </w:rPr>
        <w:t xml:space="preserve">He said he did not receive any comments that were </w:t>
      </w:r>
      <w:proofErr w:type="gramStart"/>
      <w:r>
        <w:rPr>
          <w:rFonts w:ascii="Times New Roman" w:hAnsi="Times New Roman"/>
          <w:sz w:val="24"/>
          <w:szCs w:val="24"/>
        </w:rPr>
        <w:t>germane</w:t>
      </w:r>
      <w:proofErr w:type="gramEnd"/>
      <w:r>
        <w:rPr>
          <w:rFonts w:ascii="Times New Roman" w:hAnsi="Times New Roman"/>
          <w:sz w:val="24"/>
          <w:szCs w:val="24"/>
        </w:rPr>
        <w:t xml:space="preserve"> to the bill.  The comments he </w:t>
      </w:r>
      <w:proofErr w:type="gramStart"/>
      <w:r>
        <w:rPr>
          <w:rFonts w:ascii="Times New Roman" w:hAnsi="Times New Roman"/>
          <w:sz w:val="24"/>
          <w:szCs w:val="24"/>
        </w:rPr>
        <w:t>did received</w:t>
      </w:r>
      <w:proofErr w:type="gramEnd"/>
      <w:r>
        <w:rPr>
          <w:rFonts w:ascii="Times New Roman" w:hAnsi="Times New Roman"/>
          <w:sz w:val="24"/>
          <w:szCs w:val="24"/>
        </w:rPr>
        <w:t xml:space="preserve"> had to do with informing the chapters ahead of time before the bills are presented.  </w:t>
      </w:r>
    </w:p>
    <w:p w14:paraId="03F6C787" w14:textId="77777777" w:rsidR="00A407E1" w:rsidRDefault="00A407E1" w:rsidP="00A407E1">
      <w:pPr>
        <w:pStyle w:val="PAParaText"/>
        <w:tabs>
          <w:tab w:val="left" w:pos="360"/>
          <w:tab w:val="right" w:leader="dot" w:pos="9360"/>
        </w:tabs>
        <w:spacing w:before="100" w:beforeAutospacing="1" w:after="100" w:afterAutospacing="1"/>
        <w:ind w:left="720"/>
        <w:contextualSpacing/>
        <w:rPr>
          <w:rFonts w:ascii="Times New Roman" w:hAnsi="Times New Roman"/>
          <w:sz w:val="24"/>
          <w:szCs w:val="24"/>
        </w:rPr>
      </w:pPr>
    </w:p>
    <w:p w14:paraId="422D501D" w14:textId="57E84047" w:rsidR="00520029" w:rsidRPr="00520029" w:rsidRDefault="00A407E1" w:rsidP="00A407E1">
      <w:pPr>
        <w:pStyle w:val="PAParaText"/>
        <w:tabs>
          <w:tab w:val="left" w:pos="360"/>
          <w:tab w:val="right" w:leader="dot" w:pos="9360"/>
        </w:tabs>
        <w:spacing w:before="100" w:beforeAutospacing="1" w:after="100" w:afterAutospacing="1"/>
        <w:ind w:left="720"/>
        <w:contextualSpacing/>
        <w:rPr>
          <w:rFonts w:ascii="Times New Roman" w:hAnsi="Times New Roman"/>
          <w:sz w:val="24"/>
          <w:szCs w:val="24"/>
        </w:rPr>
      </w:pPr>
      <w:r>
        <w:rPr>
          <w:rFonts w:ascii="Times New Roman" w:hAnsi="Times New Roman"/>
          <w:sz w:val="24"/>
          <w:szCs w:val="24"/>
        </w:rPr>
        <w:t>He a</w:t>
      </w:r>
      <w:r w:rsidR="00520029" w:rsidRPr="00520029">
        <w:rPr>
          <w:rFonts w:ascii="Times New Roman" w:hAnsi="Times New Roman"/>
          <w:sz w:val="24"/>
          <w:szCs w:val="24"/>
        </w:rPr>
        <w:t>dd</w:t>
      </w:r>
      <w:r>
        <w:rPr>
          <w:rFonts w:ascii="Times New Roman" w:hAnsi="Times New Roman"/>
          <w:sz w:val="24"/>
          <w:szCs w:val="24"/>
        </w:rPr>
        <w:t>ed that House Bill 68 moved</w:t>
      </w:r>
      <w:r w:rsidR="00520029" w:rsidRPr="00520029">
        <w:rPr>
          <w:rFonts w:ascii="Times New Roman" w:hAnsi="Times New Roman"/>
          <w:sz w:val="24"/>
          <w:szCs w:val="24"/>
        </w:rPr>
        <w:t xml:space="preserve"> the Division of Housing and Community Development</w:t>
      </w:r>
      <w:r>
        <w:rPr>
          <w:rFonts w:ascii="Times New Roman" w:hAnsi="Times New Roman"/>
          <w:sz w:val="24"/>
          <w:szCs w:val="24"/>
        </w:rPr>
        <w:t xml:space="preserve"> (along with NRF)</w:t>
      </w:r>
      <w:r w:rsidR="00520029" w:rsidRPr="00520029">
        <w:rPr>
          <w:rFonts w:ascii="Times New Roman" w:hAnsi="Times New Roman"/>
          <w:sz w:val="24"/>
          <w:szCs w:val="24"/>
        </w:rPr>
        <w:t xml:space="preserve"> from the Department of Workforce Services (DWS) to the Governor’s Office of Economic </w:t>
      </w:r>
      <w:r>
        <w:rPr>
          <w:rFonts w:ascii="Times New Roman" w:hAnsi="Times New Roman"/>
          <w:sz w:val="24"/>
          <w:szCs w:val="24"/>
        </w:rPr>
        <w:t>Development (GOED)</w:t>
      </w:r>
      <w:r w:rsidR="00520029" w:rsidRPr="00520029">
        <w:rPr>
          <w:rFonts w:ascii="Times New Roman" w:hAnsi="Times New Roman"/>
          <w:sz w:val="24"/>
          <w:szCs w:val="24"/>
        </w:rPr>
        <w:t>.</w:t>
      </w:r>
    </w:p>
    <w:p w14:paraId="3392DFCB" w14:textId="24A03F12" w:rsidR="00473A2E" w:rsidRPr="00520029" w:rsidRDefault="00473A2E" w:rsidP="00473A2E">
      <w:pPr>
        <w:pStyle w:val="PAParaText"/>
        <w:tabs>
          <w:tab w:val="left" w:pos="360"/>
          <w:tab w:val="right" w:leader="dot" w:pos="9360"/>
        </w:tabs>
        <w:spacing w:before="100" w:beforeAutospacing="1" w:after="100" w:afterAutospacing="1"/>
        <w:contextualSpacing/>
        <w:jc w:val="left"/>
        <w:rPr>
          <w:rFonts w:ascii="Times New Roman" w:eastAsiaTheme="minorHAnsi" w:hAnsi="Times New Roman"/>
          <w:sz w:val="24"/>
          <w:szCs w:val="24"/>
          <w:lang w:eastAsia="en-US"/>
        </w:rPr>
      </w:pPr>
    </w:p>
    <w:p w14:paraId="6F16D8CF" w14:textId="0E6FAF65" w:rsidR="00010D3B" w:rsidRPr="00A11AF0" w:rsidRDefault="00BC2542" w:rsidP="0084082F">
      <w:pPr>
        <w:pStyle w:val="PAParaText"/>
        <w:tabs>
          <w:tab w:val="left" w:pos="360"/>
        </w:tabs>
        <w:spacing w:after="0"/>
        <w:ind w:left="360" w:hanging="360"/>
        <w:contextualSpacing/>
        <w:jc w:val="left"/>
        <w:rPr>
          <w:rFonts w:ascii="Times New Roman" w:eastAsiaTheme="minorHAnsi" w:hAnsi="Times New Roman"/>
          <w:b/>
          <w:bCs/>
          <w:sz w:val="24"/>
          <w:szCs w:val="24"/>
          <w:lang w:eastAsia="en-US"/>
        </w:rPr>
      </w:pPr>
      <w:r w:rsidRPr="00A11AF0">
        <w:rPr>
          <w:rFonts w:ascii="Times New Roman" w:eastAsiaTheme="minorHAnsi" w:hAnsi="Times New Roman"/>
          <w:b/>
          <w:bCs/>
          <w:sz w:val="24"/>
          <w:szCs w:val="24"/>
          <w:lang w:eastAsia="en-US"/>
        </w:rPr>
        <w:t>F</w:t>
      </w:r>
      <w:r w:rsidR="00B53B96" w:rsidRPr="00A11AF0">
        <w:rPr>
          <w:rFonts w:ascii="Times New Roman" w:eastAsiaTheme="minorHAnsi" w:hAnsi="Times New Roman"/>
          <w:b/>
          <w:bCs/>
          <w:sz w:val="24"/>
          <w:szCs w:val="24"/>
          <w:lang w:eastAsia="en-US"/>
        </w:rPr>
        <w:t xml:space="preserve">. </w:t>
      </w:r>
      <w:r w:rsidR="005B2D54" w:rsidRPr="00A11AF0">
        <w:rPr>
          <w:rFonts w:ascii="Times New Roman" w:eastAsiaTheme="minorHAnsi" w:hAnsi="Times New Roman"/>
          <w:b/>
          <w:bCs/>
          <w:sz w:val="24"/>
          <w:szCs w:val="24"/>
          <w:lang w:eastAsia="en-US"/>
        </w:rPr>
        <w:t xml:space="preserve"> </w:t>
      </w:r>
      <w:r w:rsidR="0084082F" w:rsidRPr="00A11AF0">
        <w:rPr>
          <w:rFonts w:ascii="Times New Roman" w:eastAsiaTheme="minorHAnsi" w:hAnsi="Times New Roman"/>
          <w:b/>
          <w:bCs/>
          <w:sz w:val="24"/>
          <w:szCs w:val="24"/>
          <w:lang w:eastAsia="en-US"/>
        </w:rPr>
        <w:tab/>
      </w:r>
      <w:r w:rsidR="00191345" w:rsidRPr="00A11AF0">
        <w:rPr>
          <w:rFonts w:ascii="Times New Roman" w:eastAsiaTheme="minorHAnsi" w:hAnsi="Times New Roman"/>
          <w:b/>
          <w:bCs/>
          <w:sz w:val="24"/>
          <w:szCs w:val="24"/>
          <w:lang w:eastAsia="en-US"/>
        </w:rPr>
        <w:t xml:space="preserve">ISSUES, CONCERNS, &amp; RECOMMENDATIONS   </w:t>
      </w:r>
      <w:r w:rsidR="00520029" w:rsidRPr="00A11AF0">
        <w:rPr>
          <w:rFonts w:ascii="Times New Roman" w:eastAsiaTheme="minorHAnsi" w:hAnsi="Times New Roman"/>
          <w:b/>
          <w:bCs/>
          <w:sz w:val="24"/>
          <w:szCs w:val="24"/>
          <w:lang w:eastAsia="en-US"/>
        </w:rPr>
        <w:t xml:space="preserve">                 </w:t>
      </w:r>
      <w:r w:rsidR="00191345" w:rsidRPr="00A11AF0">
        <w:rPr>
          <w:rFonts w:ascii="Times New Roman" w:eastAsiaTheme="minorHAnsi" w:hAnsi="Times New Roman"/>
          <w:b/>
          <w:bCs/>
          <w:sz w:val="24"/>
          <w:szCs w:val="24"/>
          <w:lang w:eastAsia="en-US"/>
        </w:rPr>
        <w:t xml:space="preserve">       DAC</w:t>
      </w:r>
      <w:r w:rsidR="00520029" w:rsidRPr="00A11AF0">
        <w:rPr>
          <w:rFonts w:ascii="Times New Roman" w:eastAsiaTheme="minorHAnsi" w:hAnsi="Times New Roman"/>
          <w:b/>
          <w:bCs/>
          <w:sz w:val="24"/>
          <w:szCs w:val="24"/>
          <w:lang w:eastAsia="en-US"/>
        </w:rPr>
        <w:t xml:space="preserve">/BOT </w:t>
      </w:r>
      <w:r w:rsidR="00191345" w:rsidRPr="00A11AF0">
        <w:rPr>
          <w:rFonts w:ascii="Times New Roman" w:eastAsiaTheme="minorHAnsi" w:hAnsi="Times New Roman"/>
          <w:b/>
          <w:bCs/>
          <w:sz w:val="24"/>
          <w:szCs w:val="24"/>
          <w:lang w:eastAsia="en-US"/>
        </w:rPr>
        <w:t>Members</w:t>
      </w:r>
      <w:r w:rsidR="00B53B96" w:rsidRPr="00A11AF0">
        <w:rPr>
          <w:rFonts w:ascii="Times New Roman" w:eastAsiaTheme="minorHAnsi" w:hAnsi="Times New Roman"/>
          <w:b/>
          <w:bCs/>
          <w:sz w:val="24"/>
          <w:szCs w:val="24"/>
          <w:lang w:eastAsia="en-US"/>
        </w:rPr>
        <w:t xml:space="preserve"> </w:t>
      </w:r>
    </w:p>
    <w:p w14:paraId="26AFF63B" w14:textId="7436BABA" w:rsidR="00520029" w:rsidRPr="00520029" w:rsidRDefault="00520029" w:rsidP="001447CD">
      <w:pPr>
        <w:spacing w:before="100" w:beforeAutospacing="1" w:after="100" w:afterAutospacing="1" w:line="240" w:lineRule="auto"/>
        <w:ind w:left="360"/>
        <w:jc w:val="both"/>
        <w:rPr>
          <w:rFonts w:ascii="Times New Roman" w:eastAsia="Times New Roman" w:hAnsi="Times New Roman" w:cs="Times New Roman"/>
          <w:sz w:val="24"/>
          <w:szCs w:val="24"/>
        </w:rPr>
      </w:pPr>
      <w:r w:rsidRPr="00610C6C">
        <w:rPr>
          <w:rFonts w:ascii="Times New Roman" w:eastAsia="Times New Roman" w:hAnsi="Times New Roman" w:cs="Times New Roman"/>
          <w:sz w:val="24"/>
          <w:szCs w:val="24"/>
        </w:rPr>
        <w:t xml:space="preserve">Jamie Harvey raised a concern regarding renovations for 22 homes in the old UNDC </w:t>
      </w:r>
      <w:r w:rsidR="00BC2542" w:rsidRPr="00610C6C">
        <w:rPr>
          <w:rFonts w:ascii="Times New Roman" w:eastAsia="Times New Roman" w:hAnsi="Times New Roman" w:cs="Times New Roman"/>
          <w:sz w:val="24"/>
          <w:szCs w:val="24"/>
        </w:rPr>
        <w:t xml:space="preserve">(Utah Navajo Development Council) </w:t>
      </w:r>
      <w:r w:rsidRPr="00610C6C">
        <w:rPr>
          <w:rFonts w:ascii="Times New Roman" w:eastAsia="Times New Roman" w:hAnsi="Times New Roman" w:cs="Times New Roman"/>
          <w:sz w:val="24"/>
          <w:szCs w:val="24"/>
        </w:rPr>
        <w:t xml:space="preserve">housing section </w:t>
      </w:r>
      <w:r w:rsidR="00BC2542" w:rsidRPr="00610C6C">
        <w:rPr>
          <w:rFonts w:ascii="Times New Roman" w:eastAsia="Times New Roman" w:hAnsi="Times New Roman" w:cs="Times New Roman"/>
          <w:sz w:val="24"/>
          <w:szCs w:val="24"/>
        </w:rPr>
        <w:t>in</w:t>
      </w:r>
      <w:r w:rsidRPr="00610C6C">
        <w:rPr>
          <w:rFonts w:ascii="Times New Roman" w:eastAsia="Times New Roman" w:hAnsi="Times New Roman" w:cs="Times New Roman"/>
          <w:sz w:val="24"/>
          <w:szCs w:val="24"/>
        </w:rPr>
        <w:t xml:space="preserve"> Montezuma Creek.</w:t>
      </w:r>
      <w:r w:rsidR="00BC2542" w:rsidRPr="00610C6C">
        <w:rPr>
          <w:rFonts w:ascii="Times New Roman" w:eastAsia="Times New Roman" w:hAnsi="Times New Roman" w:cs="Times New Roman"/>
          <w:sz w:val="24"/>
          <w:szCs w:val="24"/>
        </w:rPr>
        <w:t xml:space="preserve">  It was stated that there</w:t>
      </w:r>
      <w:r w:rsidRPr="00610C6C">
        <w:rPr>
          <w:rFonts w:ascii="Times New Roman" w:eastAsia="Times New Roman" w:hAnsi="Times New Roman" w:cs="Times New Roman"/>
          <w:sz w:val="24"/>
          <w:szCs w:val="24"/>
        </w:rPr>
        <w:t xml:space="preserve"> is ongoing ambiguity regarding the ownership of these homes </w:t>
      </w:r>
      <w:r w:rsidR="001447CD" w:rsidRPr="00610C6C">
        <w:rPr>
          <w:rFonts w:ascii="Times New Roman" w:eastAsia="Times New Roman" w:hAnsi="Times New Roman" w:cs="Times New Roman"/>
          <w:sz w:val="24"/>
          <w:szCs w:val="24"/>
        </w:rPr>
        <w:t xml:space="preserve">that were </w:t>
      </w:r>
      <w:r w:rsidRPr="00610C6C">
        <w:rPr>
          <w:rFonts w:ascii="Times New Roman" w:eastAsia="Times New Roman" w:hAnsi="Times New Roman" w:cs="Times New Roman"/>
          <w:sz w:val="24"/>
          <w:szCs w:val="24"/>
        </w:rPr>
        <w:t>built in the 1970s</w:t>
      </w:r>
      <w:r w:rsidR="001447CD" w:rsidRPr="00610C6C">
        <w:rPr>
          <w:rFonts w:ascii="Times New Roman" w:eastAsia="Times New Roman" w:hAnsi="Times New Roman" w:cs="Times New Roman"/>
          <w:sz w:val="24"/>
          <w:szCs w:val="24"/>
        </w:rPr>
        <w:t xml:space="preserve"> but</w:t>
      </w:r>
      <w:r w:rsidRPr="00610C6C">
        <w:rPr>
          <w:rFonts w:ascii="Times New Roman" w:eastAsia="Times New Roman" w:hAnsi="Times New Roman" w:cs="Times New Roman"/>
          <w:sz w:val="24"/>
          <w:szCs w:val="24"/>
        </w:rPr>
        <w:t xml:space="preserve"> most </w:t>
      </w:r>
      <w:r w:rsidR="001447CD" w:rsidRPr="00610C6C">
        <w:rPr>
          <w:rFonts w:ascii="Times New Roman" w:eastAsia="Times New Roman" w:hAnsi="Times New Roman" w:cs="Times New Roman"/>
          <w:sz w:val="24"/>
          <w:szCs w:val="24"/>
        </w:rPr>
        <w:t xml:space="preserve">of the </w:t>
      </w:r>
      <w:r w:rsidRPr="00610C6C">
        <w:rPr>
          <w:rFonts w:ascii="Times New Roman" w:eastAsia="Times New Roman" w:hAnsi="Times New Roman" w:cs="Times New Roman"/>
          <w:sz w:val="24"/>
          <w:szCs w:val="24"/>
        </w:rPr>
        <w:t>original documentation has been lost.</w:t>
      </w:r>
      <w:r w:rsidR="00BC2542" w:rsidRPr="00610C6C">
        <w:rPr>
          <w:rFonts w:ascii="Times New Roman" w:eastAsia="Times New Roman" w:hAnsi="Times New Roman" w:cs="Times New Roman"/>
          <w:sz w:val="24"/>
          <w:szCs w:val="24"/>
        </w:rPr>
        <w:t xml:space="preserve">  However, it is possible for UNTF to provide</w:t>
      </w:r>
      <w:r w:rsidR="00BC2542">
        <w:rPr>
          <w:rFonts w:ascii="Times New Roman" w:eastAsia="Times New Roman" w:hAnsi="Times New Roman" w:cs="Times New Roman"/>
          <w:sz w:val="24"/>
          <w:szCs w:val="24"/>
        </w:rPr>
        <w:t xml:space="preserve"> renovation assistance with an Aneth Chapter resolution </w:t>
      </w:r>
      <w:r w:rsidR="00A11AF0">
        <w:rPr>
          <w:rFonts w:ascii="Times New Roman" w:eastAsia="Times New Roman" w:hAnsi="Times New Roman" w:cs="Times New Roman"/>
          <w:sz w:val="24"/>
          <w:szCs w:val="24"/>
        </w:rPr>
        <w:t xml:space="preserve">utilizing their chapter projects allocation </w:t>
      </w:r>
      <w:r w:rsidR="00BC2542">
        <w:rPr>
          <w:rFonts w:ascii="Times New Roman" w:eastAsia="Times New Roman" w:hAnsi="Times New Roman" w:cs="Times New Roman"/>
          <w:sz w:val="24"/>
          <w:szCs w:val="24"/>
        </w:rPr>
        <w:t xml:space="preserve">to do so.   </w:t>
      </w:r>
      <w:r w:rsidR="001447CD">
        <w:rPr>
          <w:rFonts w:ascii="Times New Roman" w:eastAsia="Times New Roman" w:hAnsi="Times New Roman" w:cs="Times New Roman"/>
          <w:sz w:val="24"/>
          <w:szCs w:val="24"/>
        </w:rPr>
        <w:t xml:space="preserve">Mr. Dayish responded that the land belongs to </w:t>
      </w:r>
      <w:proofErr w:type="gramStart"/>
      <w:r w:rsidR="001447CD">
        <w:rPr>
          <w:rFonts w:ascii="Times New Roman" w:eastAsia="Times New Roman" w:hAnsi="Times New Roman" w:cs="Times New Roman"/>
          <w:sz w:val="24"/>
          <w:szCs w:val="24"/>
        </w:rPr>
        <w:t>UNTF</w:t>
      </w:r>
      <w:proofErr w:type="gramEnd"/>
      <w:r w:rsidR="001447CD">
        <w:rPr>
          <w:rFonts w:ascii="Times New Roman" w:eastAsia="Times New Roman" w:hAnsi="Times New Roman" w:cs="Times New Roman"/>
          <w:sz w:val="24"/>
          <w:szCs w:val="24"/>
        </w:rPr>
        <w:t xml:space="preserve"> but the ownership is unclear regarding the house structure.  As the landowner, UNTF will not object if the Chapter wants to assist one or more of their constituents with a house renovation project that </w:t>
      </w:r>
      <w:proofErr w:type="gramStart"/>
      <w:r w:rsidR="001447CD">
        <w:rPr>
          <w:rFonts w:ascii="Times New Roman" w:eastAsia="Times New Roman" w:hAnsi="Times New Roman" w:cs="Times New Roman"/>
          <w:sz w:val="24"/>
          <w:szCs w:val="24"/>
        </w:rPr>
        <w:t>live</w:t>
      </w:r>
      <w:proofErr w:type="gramEnd"/>
      <w:r w:rsidR="001447CD">
        <w:rPr>
          <w:rFonts w:ascii="Times New Roman" w:eastAsia="Times New Roman" w:hAnsi="Times New Roman" w:cs="Times New Roman"/>
          <w:sz w:val="24"/>
          <w:szCs w:val="24"/>
        </w:rPr>
        <w:t xml:space="preserve"> in this housing sub-division.</w:t>
      </w:r>
    </w:p>
    <w:p w14:paraId="7986CA52" w14:textId="3419D9F6" w:rsidR="00520029" w:rsidRPr="00520029" w:rsidRDefault="00520029" w:rsidP="001447CD">
      <w:pPr>
        <w:spacing w:before="100" w:beforeAutospacing="1" w:after="100" w:afterAutospacing="1" w:line="240" w:lineRule="auto"/>
        <w:ind w:left="360"/>
        <w:jc w:val="both"/>
        <w:rPr>
          <w:rFonts w:ascii="Times New Roman" w:eastAsia="Times New Roman" w:hAnsi="Times New Roman" w:cs="Times New Roman"/>
          <w:sz w:val="24"/>
          <w:szCs w:val="24"/>
        </w:rPr>
      </w:pPr>
      <w:r w:rsidRPr="00520029">
        <w:rPr>
          <w:rFonts w:ascii="Times New Roman" w:eastAsia="Times New Roman" w:hAnsi="Times New Roman" w:cs="Times New Roman"/>
          <w:sz w:val="24"/>
          <w:szCs w:val="24"/>
        </w:rPr>
        <w:t xml:space="preserve">Jamie Harvey </w:t>
      </w:r>
      <w:r w:rsidR="00BC2542">
        <w:rPr>
          <w:rFonts w:ascii="Times New Roman" w:eastAsia="Times New Roman" w:hAnsi="Times New Roman" w:cs="Times New Roman"/>
          <w:sz w:val="24"/>
          <w:szCs w:val="24"/>
        </w:rPr>
        <w:t xml:space="preserve">also </w:t>
      </w:r>
      <w:r w:rsidRPr="00520029">
        <w:rPr>
          <w:rFonts w:ascii="Times New Roman" w:eastAsia="Times New Roman" w:hAnsi="Times New Roman" w:cs="Times New Roman"/>
          <w:sz w:val="24"/>
          <w:szCs w:val="24"/>
        </w:rPr>
        <w:t>recommended a re-evaluation of the residency rules. He noted that community members who leave for employment or education often face barriers when attempting to return and access UNTF benefits.</w:t>
      </w:r>
      <w:r w:rsidR="00BC2542">
        <w:rPr>
          <w:rFonts w:ascii="Times New Roman" w:eastAsia="Times New Roman" w:hAnsi="Times New Roman" w:cs="Times New Roman"/>
          <w:sz w:val="24"/>
          <w:szCs w:val="24"/>
        </w:rPr>
        <w:t xml:space="preserve">  </w:t>
      </w:r>
      <w:r w:rsidRPr="00520029">
        <w:rPr>
          <w:rFonts w:ascii="Times New Roman" w:eastAsia="Times New Roman" w:hAnsi="Times New Roman" w:cs="Times New Roman"/>
          <w:sz w:val="24"/>
          <w:szCs w:val="24"/>
        </w:rPr>
        <w:t xml:space="preserve">It was emphasized that any rule or policy change must be agreed upon by all seven chapters and go through a formal </w:t>
      </w:r>
      <w:r w:rsidR="00A11AF0">
        <w:rPr>
          <w:rFonts w:ascii="Times New Roman" w:eastAsia="Times New Roman" w:hAnsi="Times New Roman" w:cs="Times New Roman"/>
          <w:sz w:val="24"/>
          <w:szCs w:val="24"/>
        </w:rPr>
        <w:t>S</w:t>
      </w:r>
      <w:r w:rsidRPr="00520029">
        <w:rPr>
          <w:rFonts w:ascii="Times New Roman" w:eastAsia="Times New Roman" w:hAnsi="Times New Roman" w:cs="Times New Roman"/>
          <w:sz w:val="24"/>
          <w:szCs w:val="24"/>
        </w:rPr>
        <w:t>tate publishing and public comment period.</w:t>
      </w:r>
      <w:r w:rsidR="001447CD">
        <w:rPr>
          <w:rFonts w:ascii="Times New Roman" w:eastAsia="Times New Roman" w:hAnsi="Times New Roman" w:cs="Times New Roman"/>
          <w:sz w:val="24"/>
          <w:szCs w:val="24"/>
        </w:rPr>
        <w:t xml:space="preserve">  This subject can also be one of the items to be discussed at the </w:t>
      </w:r>
      <w:r w:rsidR="001447CD">
        <w:rPr>
          <w:rFonts w:ascii="Times New Roman" w:hAnsi="Times New Roman"/>
          <w:sz w:val="24"/>
          <w:szCs w:val="24"/>
        </w:rPr>
        <w:t xml:space="preserve">next strategic planning meeting.  </w:t>
      </w:r>
    </w:p>
    <w:p w14:paraId="7250D560" w14:textId="5ECB8B9B" w:rsidR="00B53B96" w:rsidRPr="00A11AF0" w:rsidRDefault="00191345" w:rsidP="00B53B96">
      <w:pPr>
        <w:pStyle w:val="PAParaText"/>
        <w:tabs>
          <w:tab w:val="left" w:pos="360"/>
        </w:tabs>
        <w:spacing w:after="0"/>
        <w:contextualSpacing/>
        <w:jc w:val="left"/>
        <w:rPr>
          <w:rFonts w:ascii="Times New Roman" w:eastAsiaTheme="minorHAnsi" w:hAnsi="Times New Roman"/>
          <w:b/>
          <w:bCs/>
          <w:sz w:val="24"/>
          <w:szCs w:val="24"/>
          <w:lang w:eastAsia="en-US"/>
        </w:rPr>
      </w:pPr>
      <w:r w:rsidRPr="00A11AF0">
        <w:rPr>
          <w:rFonts w:ascii="Times New Roman" w:eastAsiaTheme="minorHAnsi" w:hAnsi="Times New Roman"/>
          <w:b/>
          <w:bCs/>
          <w:sz w:val="24"/>
          <w:szCs w:val="24"/>
          <w:lang w:eastAsia="en-US"/>
        </w:rPr>
        <w:t xml:space="preserve">G. </w:t>
      </w:r>
      <w:r w:rsidR="00B53B96" w:rsidRPr="00A11AF0">
        <w:rPr>
          <w:rFonts w:ascii="Times New Roman" w:eastAsiaTheme="minorHAnsi" w:hAnsi="Times New Roman"/>
          <w:b/>
          <w:bCs/>
          <w:sz w:val="24"/>
          <w:szCs w:val="24"/>
          <w:lang w:eastAsia="en-US"/>
        </w:rPr>
        <w:t xml:space="preserve"> NEXT MEETING</w:t>
      </w:r>
    </w:p>
    <w:p w14:paraId="3173DF94" w14:textId="0F934E50" w:rsidR="00BC2542" w:rsidRPr="00BC2542" w:rsidRDefault="00BC2542" w:rsidP="00BC2542">
      <w:pPr>
        <w:pStyle w:val="NormalWeb"/>
        <w:ind w:left="360"/>
      </w:pPr>
      <w:r w:rsidRPr="00BC2542">
        <w:t>A combined</w:t>
      </w:r>
      <w:r>
        <w:t>,</w:t>
      </w:r>
      <w:r w:rsidRPr="00BC2542">
        <w:t xml:space="preserve"> in-person DAC/BOT meeting is scheduled for June 12, 2026, from 1:30 </w:t>
      </w:r>
      <w:r w:rsidR="00610C6C">
        <w:t>pm</w:t>
      </w:r>
      <w:r w:rsidRPr="00BC2542">
        <w:t xml:space="preserve"> to 4:30 </w:t>
      </w:r>
      <w:r w:rsidR="001447CD">
        <w:t>pm at the Aneth Chapter House</w:t>
      </w:r>
      <w:r w:rsidRPr="00BC2542">
        <w:t xml:space="preserve">.  </w:t>
      </w:r>
      <w:r w:rsidR="00610C6C">
        <w:t>If the internet capability is lacking at the Chapter House, t</w:t>
      </w:r>
      <w:r w:rsidRPr="00BC2542">
        <w:t xml:space="preserve">he meeting will be held </w:t>
      </w:r>
      <w:r>
        <w:t xml:space="preserve">either </w:t>
      </w:r>
      <w:r w:rsidRPr="00BC2542">
        <w:t xml:space="preserve">at the UNHS (Utah Navajo Health System) Conference Room in </w:t>
      </w:r>
      <w:r>
        <w:t>Montezuma Creek or the Trust Fund office in Blanding.</w:t>
      </w:r>
    </w:p>
    <w:p w14:paraId="3C8682D9" w14:textId="4CF459A4" w:rsidR="00E6429C" w:rsidRPr="00A11AF0" w:rsidRDefault="00191345" w:rsidP="00E6429C">
      <w:pPr>
        <w:pStyle w:val="PAParaText"/>
        <w:tabs>
          <w:tab w:val="left" w:pos="360"/>
        </w:tabs>
        <w:spacing w:after="0"/>
        <w:contextualSpacing/>
        <w:jc w:val="left"/>
        <w:rPr>
          <w:rFonts w:ascii="Times New Roman" w:eastAsiaTheme="minorHAnsi" w:hAnsi="Times New Roman"/>
          <w:b/>
          <w:bCs/>
          <w:sz w:val="24"/>
          <w:szCs w:val="24"/>
          <w:lang w:eastAsia="en-US"/>
        </w:rPr>
      </w:pPr>
      <w:r w:rsidRPr="00A11AF0">
        <w:rPr>
          <w:rFonts w:ascii="Times New Roman" w:eastAsiaTheme="minorHAnsi" w:hAnsi="Times New Roman"/>
          <w:b/>
          <w:bCs/>
          <w:sz w:val="24"/>
          <w:szCs w:val="24"/>
          <w:lang w:eastAsia="en-US"/>
        </w:rPr>
        <w:t xml:space="preserve">H. </w:t>
      </w:r>
      <w:r w:rsidR="005374A9" w:rsidRPr="00A11AF0">
        <w:rPr>
          <w:rFonts w:ascii="Times New Roman" w:eastAsiaTheme="minorHAnsi" w:hAnsi="Times New Roman"/>
          <w:b/>
          <w:bCs/>
          <w:sz w:val="24"/>
          <w:szCs w:val="24"/>
          <w:lang w:eastAsia="en-US"/>
        </w:rPr>
        <w:t xml:space="preserve"> </w:t>
      </w:r>
      <w:r w:rsidR="00381096" w:rsidRPr="00A11AF0">
        <w:rPr>
          <w:rFonts w:ascii="Times New Roman" w:eastAsiaTheme="minorHAnsi" w:hAnsi="Times New Roman"/>
          <w:b/>
          <w:bCs/>
          <w:sz w:val="24"/>
          <w:szCs w:val="24"/>
          <w:lang w:eastAsia="en-US"/>
        </w:rPr>
        <w:t xml:space="preserve">ADJOURNMENT </w:t>
      </w:r>
      <w:r w:rsidRPr="00A11AF0">
        <w:rPr>
          <w:rFonts w:ascii="Times New Roman" w:eastAsiaTheme="minorHAnsi" w:hAnsi="Times New Roman"/>
          <w:b/>
          <w:bCs/>
          <w:sz w:val="24"/>
          <w:szCs w:val="24"/>
          <w:lang w:eastAsia="en-US"/>
        </w:rPr>
        <w:t xml:space="preserve">                                                                                                                                  </w:t>
      </w:r>
    </w:p>
    <w:p w14:paraId="5A4D695F" w14:textId="77777777" w:rsidR="00BC2542" w:rsidRDefault="00E6429C" w:rsidP="00E6429C">
      <w:pPr>
        <w:pStyle w:val="PAParaText"/>
        <w:tabs>
          <w:tab w:val="left" w:pos="360"/>
        </w:tabs>
        <w:spacing w:after="0"/>
        <w:contextualSpacing/>
        <w:jc w:val="left"/>
        <w:rPr>
          <w:rFonts w:ascii="Times New Roman" w:eastAsiaTheme="minorHAnsi" w:hAnsi="Times New Roman"/>
          <w:sz w:val="24"/>
          <w:szCs w:val="24"/>
          <w:lang w:eastAsia="en-US"/>
        </w:rPr>
      </w:pPr>
      <w:r w:rsidRPr="00BC2542">
        <w:rPr>
          <w:rFonts w:ascii="Times New Roman" w:eastAsiaTheme="minorHAnsi" w:hAnsi="Times New Roman"/>
          <w:sz w:val="24"/>
          <w:szCs w:val="24"/>
          <w:lang w:eastAsia="en-US"/>
        </w:rPr>
        <w:t xml:space="preserve">     </w:t>
      </w:r>
      <w:r w:rsidR="00191345" w:rsidRPr="00BC2542">
        <w:rPr>
          <w:rFonts w:ascii="Times New Roman" w:eastAsiaTheme="minorHAnsi" w:hAnsi="Times New Roman"/>
          <w:sz w:val="24"/>
          <w:szCs w:val="24"/>
          <w:lang w:eastAsia="en-US"/>
        </w:rPr>
        <w:t xml:space="preserve">  </w:t>
      </w:r>
    </w:p>
    <w:p w14:paraId="717A94BE" w14:textId="77ED0107" w:rsidR="00E6429C" w:rsidRPr="00BC2542" w:rsidRDefault="00E6429C" w:rsidP="00610C6C">
      <w:pPr>
        <w:pStyle w:val="PAParaText"/>
        <w:tabs>
          <w:tab w:val="left" w:pos="360"/>
        </w:tabs>
        <w:spacing w:after="0"/>
        <w:ind w:left="450"/>
        <w:contextualSpacing/>
        <w:jc w:val="left"/>
        <w:rPr>
          <w:rFonts w:ascii="Times New Roman" w:eastAsiaTheme="minorHAnsi" w:hAnsi="Times New Roman"/>
          <w:sz w:val="24"/>
          <w:szCs w:val="24"/>
          <w:lang w:eastAsia="en-US"/>
        </w:rPr>
      </w:pPr>
      <w:r w:rsidRPr="00BC2542">
        <w:rPr>
          <w:rFonts w:ascii="Times New Roman" w:eastAsiaTheme="minorHAnsi" w:hAnsi="Times New Roman"/>
          <w:sz w:val="24"/>
          <w:szCs w:val="24"/>
          <w:lang w:eastAsia="en-US"/>
        </w:rPr>
        <w:t xml:space="preserve">Dine’ Advisory Committee </w:t>
      </w:r>
    </w:p>
    <w:p w14:paraId="06A94399" w14:textId="77777777" w:rsidR="00E6429C" w:rsidRPr="00BC2542" w:rsidRDefault="00E6429C" w:rsidP="00E6429C">
      <w:pPr>
        <w:pStyle w:val="PAParaText"/>
        <w:tabs>
          <w:tab w:val="left" w:pos="360"/>
        </w:tabs>
        <w:spacing w:after="0"/>
        <w:ind w:left="360"/>
        <w:contextualSpacing/>
        <w:jc w:val="left"/>
        <w:rPr>
          <w:rFonts w:ascii="Times New Roman" w:eastAsiaTheme="minorHAnsi" w:hAnsi="Times New Roman"/>
          <w:sz w:val="24"/>
          <w:szCs w:val="24"/>
          <w:lang w:eastAsia="en-US"/>
        </w:rPr>
      </w:pPr>
    </w:p>
    <w:p w14:paraId="269300C0" w14:textId="50A45296" w:rsidR="00E6429C" w:rsidRPr="00BC2542" w:rsidRDefault="00BC2542" w:rsidP="00E6429C">
      <w:pPr>
        <w:pStyle w:val="PAParaText"/>
        <w:tabs>
          <w:tab w:val="left" w:pos="360"/>
        </w:tabs>
        <w:spacing w:after="0"/>
        <w:ind w:left="720"/>
        <w:contextualSpacing/>
        <w:jc w:val="left"/>
        <w:rPr>
          <w:rFonts w:ascii="Times New Roman" w:eastAsiaTheme="minorHAnsi" w:hAnsi="Times New Roman"/>
          <w:i/>
          <w:sz w:val="24"/>
          <w:szCs w:val="24"/>
          <w:u w:val="single"/>
          <w:lang w:eastAsia="en-US"/>
        </w:rPr>
      </w:pPr>
      <w:r>
        <w:rPr>
          <w:rFonts w:ascii="Times New Roman" w:eastAsiaTheme="minorHAnsi" w:hAnsi="Times New Roman"/>
          <w:i/>
          <w:sz w:val="24"/>
          <w:szCs w:val="24"/>
          <w:u w:val="single"/>
          <w:lang w:eastAsia="en-US"/>
        </w:rPr>
        <w:t xml:space="preserve">Jamie Harvey </w:t>
      </w:r>
      <w:r w:rsidR="00E6429C" w:rsidRPr="00BC2542">
        <w:rPr>
          <w:rFonts w:ascii="Times New Roman" w:eastAsiaTheme="minorHAnsi" w:hAnsi="Times New Roman"/>
          <w:i/>
          <w:sz w:val="24"/>
          <w:szCs w:val="24"/>
          <w:u w:val="single"/>
          <w:lang w:eastAsia="en-US"/>
        </w:rPr>
        <w:t>motioned to adjourn the DAC meeting at 4:</w:t>
      </w:r>
      <w:r>
        <w:rPr>
          <w:rFonts w:ascii="Times New Roman" w:eastAsiaTheme="minorHAnsi" w:hAnsi="Times New Roman"/>
          <w:i/>
          <w:sz w:val="24"/>
          <w:szCs w:val="24"/>
          <w:u w:val="single"/>
          <w:lang w:eastAsia="en-US"/>
        </w:rPr>
        <w:t>28</w:t>
      </w:r>
      <w:r w:rsidR="00E6429C" w:rsidRPr="00BC2542">
        <w:rPr>
          <w:rFonts w:ascii="Times New Roman" w:eastAsiaTheme="minorHAnsi" w:hAnsi="Times New Roman"/>
          <w:i/>
          <w:sz w:val="24"/>
          <w:szCs w:val="24"/>
          <w:u w:val="single"/>
          <w:lang w:eastAsia="en-US"/>
        </w:rPr>
        <w:t xml:space="preserve"> p.m.</w:t>
      </w:r>
    </w:p>
    <w:p w14:paraId="70909A1E" w14:textId="77777777" w:rsidR="00E6429C" w:rsidRPr="00BC2542" w:rsidRDefault="00E6429C" w:rsidP="00E6429C">
      <w:pPr>
        <w:pStyle w:val="PAParaText"/>
        <w:tabs>
          <w:tab w:val="left" w:pos="360"/>
        </w:tabs>
        <w:spacing w:after="0"/>
        <w:contextualSpacing/>
        <w:jc w:val="left"/>
        <w:rPr>
          <w:rFonts w:ascii="Times New Roman" w:eastAsiaTheme="minorHAnsi" w:hAnsi="Times New Roman"/>
          <w:sz w:val="24"/>
          <w:szCs w:val="24"/>
          <w:lang w:eastAsia="en-US"/>
        </w:rPr>
      </w:pPr>
    </w:p>
    <w:p w14:paraId="76755EF7" w14:textId="5E1A264F" w:rsidR="00E6429C" w:rsidRPr="00BC2542" w:rsidRDefault="00E6429C" w:rsidP="00610C6C">
      <w:pPr>
        <w:pStyle w:val="PAParaText"/>
        <w:tabs>
          <w:tab w:val="left" w:pos="360"/>
        </w:tabs>
        <w:spacing w:after="0"/>
        <w:ind w:left="450"/>
        <w:contextualSpacing/>
        <w:jc w:val="left"/>
        <w:rPr>
          <w:rFonts w:ascii="Times New Roman" w:eastAsiaTheme="minorHAnsi" w:hAnsi="Times New Roman"/>
          <w:sz w:val="24"/>
          <w:szCs w:val="24"/>
          <w:lang w:eastAsia="en-US"/>
        </w:rPr>
      </w:pPr>
      <w:r w:rsidRPr="00BC2542">
        <w:rPr>
          <w:rFonts w:ascii="Times New Roman" w:eastAsiaTheme="minorHAnsi" w:hAnsi="Times New Roman"/>
          <w:sz w:val="24"/>
          <w:szCs w:val="24"/>
          <w:lang w:eastAsia="en-US"/>
        </w:rPr>
        <w:t>UNTF Board of Trustees</w:t>
      </w:r>
    </w:p>
    <w:p w14:paraId="0FC9237E" w14:textId="77777777" w:rsidR="00E6429C" w:rsidRPr="00BC2542" w:rsidRDefault="00E6429C" w:rsidP="00E6429C">
      <w:pPr>
        <w:pStyle w:val="PAParaText"/>
        <w:tabs>
          <w:tab w:val="left" w:pos="360"/>
        </w:tabs>
        <w:spacing w:after="0"/>
        <w:contextualSpacing/>
        <w:jc w:val="left"/>
        <w:rPr>
          <w:rFonts w:ascii="Times New Roman" w:eastAsiaTheme="minorHAnsi" w:hAnsi="Times New Roman"/>
          <w:sz w:val="24"/>
          <w:szCs w:val="24"/>
          <w:lang w:eastAsia="en-US"/>
        </w:rPr>
      </w:pPr>
    </w:p>
    <w:p w14:paraId="326352B2" w14:textId="0275AFFC" w:rsidR="00E6429C" w:rsidRPr="00BC2542" w:rsidRDefault="00E6429C" w:rsidP="00E6429C">
      <w:pPr>
        <w:pStyle w:val="PAParaText"/>
        <w:tabs>
          <w:tab w:val="left" w:pos="360"/>
        </w:tabs>
        <w:spacing w:after="0"/>
        <w:ind w:left="360"/>
        <w:contextualSpacing/>
        <w:jc w:val="left"/>
        <w:rPr>
          <w:rFonts w:ascii="Times New Roman" w:eastAsiaTheme="minorHAnsi" w:hAnsi="Times New Roman"/>
          <w:i/>
          <w:sz w:val="24"/>
          <w:szCs w:val="24"/>
          <w:u w:val="single"/>
          <w:lang w:eastAsia="en-US"/>
        </w:rPr>
      </w:pPr>
      <w:r w:rsidRPr="00BC2542">
        <w:rPr>
          <w:rFonts w:ascii="Times New Roman" w:eastAsiaTheme="minorHAnsi" w:hAnsi="Times New Roman"/>
          <w:sz w:val="24"/>
          <w:szCs w:val="24"/>
          <w:lang w:eastAsia="en-US"/>
        </w:rPr>
        <w:tab/>
      </w:r>
      <w:r w:rsidRPr="00BC2542">
        <w:rPr>
          <w:rFonts w:ascii="Times New Roman" w:eastAsiaTheme="minorHAnsi" w:hAnsi="Times New Roman"/>
          <w:i/>
          <w:iCs/>
          <w:sz w:val="24"/>
          <w:szCs w:val="24"/>
          <w:u w:val="single"/>
          <w:lang w:eastAsia="en-US"/>
        </w:rPr>
        <w:t>Evan Curtis</w:t>
      </w:r>
      <w:r w:rsidRPr="00BC2542">
        <w:rPr>
          <w:rFonts w:ascii="Times New Roman" w:eastAsiaTheme="minorHAnsi" w:hAnsi="Times New Roman"/>
          <w:i/>
          <w:sz w:val="24"/>
          <w:szCs w:val="24"/>
          <w:u w:val="single"/>
          <w:lang w:eastAsia="en-US"/>
        </w:rPr>
        <w:t xml:space="preserve"> motioned to adjourn the board meeting at 4:</w:t>
      </w:r>
      <w:r w:rsidR="00BC2542">
        <w:rPr>
          <w:rFonts w:ascii="Times New Roman" w:eastAsiaTheme="minorHAnsi" w:hAnsi="Times New Roman"/>
          <w:i/>
          <w:sz w:val="24"/>
          <w:szCs w:val="24"/>
          <w:u w:val="single"/>
          <w:lang w:eastAsia="en-US"/>
        </w:rPr>
        <w:t>28</w:t>
      </w:r>
      <w:r w:rsidRPr="00BC2542">
        <w:rPr>
          <w:rFonts w:ascii="Times New Roman" w:eastAsiaTheme="minorHAnsi" w:hAnsi="Times New Roman"/>
          <w:i/>
          <w:sz w:val="24"/>
          <w:szCs w:val="24"/>
          <w:u w:val="single"/>
          <w:lang w:eastAsia="en-US"/>
        </w:rPr>
        <w:t xml:space="preserve"> p.m. </w:t>
      </w:r>
    </w:p>
    <w:p w14:paraId="276839CD" w14:textId="77777777" w:rsidR="00E6429C" w:rsidRPr="00BC2542" w:rsidRDefault="00E6429C" w:rsidP="00E6429C">
      <w:pPr>
        <w:pStyle w:val="PAParaText"/>
        <w:tabs>
          <w:tab w:val="left" w:pos="360"/>
        </w:tabs>
        <w:spacing w:after="0"/>
        <w:contextualSpacing/>
        <w:jc w:val="left"/>
        <w:rPr>
          <w:rFonts w:ascii="Times New Roman" w:eastAsiaTheme="minorHAnsi" w:hAnsi="Times New Roman"/>
          <w:sz w:val="24"/>
          <w:szCs w:val="24"/>
          <w:lang w:eastAsia="en-US"/>
        </w:rPr>
      </w:pPr>
      <w:r w:rsidRPr="00BC2542">
        <w:rPr>
          <w:rFonts w:ascii="Times New Roman" w:eastAsiaTheme="minorHAnsi" w:hAnsi="Times New Roman"/>
          <w:sz w:val="24"/>
          <w:szCs w:val="24"/>
          <w:lang w:eastAsia="en-US"/>
        </w:rPr>
        <w:tab/>
      </w:r>
    </w:p>
    <w:p w14:paraId="68006EA1" w14:textId="77777777" w:rsidR="00191345" w:rsidRPr="00BC2542" w:rsidRDefault="00191345" w:rsidP="00191345">
      <w:pPr>
        <w:pStyle w:val="PAParaText"/>
        <w:tabs>
          <w:tab w:val="left" w:pos="360"/>
        </w:tabs>
        <w:spacing w:after="0"/>
        <w:ind w:left="360"/>
        <w:contextualSpacing/>
        <w:jc w:val="left"/>
        <w:rPr>
          <w:rFonts w:ascii="Times New Roman" w:eastAsiaTheme="minorHAnsi" w:hAnsi="Times New Roman"/>
          <w:i/>
          <w:iCs/>
          <w:sz w:val="24"/>
          <w:szCs w:val="24"/>
          <w:u w:val="single"/>
          <w:lang w:eastAsia="en-US"/>
        </w:rPr>
      </w:pPr>
      <w:r w:rsidRPr="00BC2542">
        <w:rPr>
          <w:rFonts w:ascii="Times New Roman" w:eastAsiaTheme="minorHAnsi" w:hAnsi="Times New Roman"/>
          <w:i/>
          <w:iCs/>
          <w:sz w:val="24"/>
          <w:szCs w:val="24"/>
          <w:lang w:eastAsia="en-US"/>
        </w:rPr>
        <w:tab/>
      </w:r>
      <w:r w:rsidRPr="00BC2542">
        <w:rPr>
          <w:rFonts w:ascii="Times New Roman" w:eastAsiaTheme="minorHAnsi" w:hAnsi="Times New Roman"/>
          <w:i/>
          <w:iCs/>
          <w:sz w:val="24"/>
          <w:szCs w:val="24"/>
          <w:u w:val="single"/>
          <w:lang w:eastAsia="en-US"/>
        </w:rPr>
        <w:t xml:space="preserve"> </w:t>
      </w:r>
    </w:p>
    <w:p w14:paraId="45D88CF4" w14:textId="19E118EA" w:rsidR="00B53B96" w:rsidRPr="00E778E6" w:rsidRDefault="00B53B96" w:rsidP="00B53B96">
      <w:pPr>
        <w:pStyle w:val="PAParaText"/>
        <w:tabs>
          <w:tab w:val="left" w:pos="360"/>
        </w:tabs>
        <w:spacing w:after="0"/>
        <w:contextualSpacing/>
        <w:jc w:val="left"/>
        <w:rPr>
          <w:rFonts w:ascii="Arial Narrow" w:eastAsiaTheme="minorHAnsi" w:hAnsi="Arial Narrow" w:cstheme="minorBidi"/>
          <w:sz w:val="22"/>
          <w:szCs w:val="22"/>
          <w:lang w:eastAsia="en-US"/>
        </w:rPr>
      </w:pPr>
      <w:r>
        <w:rPr>
          <w:rFonts w:ascii="Arial Narrow" w:eastAsiaTheme="minorHAnsi" w:hAnsi="Arial Narrow" w:cstheme="minorBidi"/>
          <w:sz w:val="22"/>
          <w:szCs w:val="22"/>
          <w:lang w:eastAsia="en-US"/>
        </w:rPr>
        <w:tab/>
      </w:r>
    </w:p>
    <w:sectPr w:rsidR="00B53B96" w:rsidRPr="00E778E6" w:rsidSect="0007049D">
      <w:footerReference w:type="first" r:id="rId8"/>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5E17D" w14:textId="77777777" w:rsidR="004176D3" w:rsidRDefault="004176D3" w:rsidP="00251A0E">
      <w:pPr>
        <w:spacing w:after="0" w:line="240" w:lineRule="auto"/>
      </w:pPr>
      <w:r>
        <w:separator/>
      </w:r>
    </w:p>
  </w:endnote>
  <w:endnote w:type="continuationSeparator" w:id="0">
    <w:p w14:paraId="620D65BB" w14:textId="77777777" w:rsidR="004176D3" w:rsidRDefault="004176D3" w:rsidP="00251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tka Banner">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1C48" w14:textId="7AF3EA09" w:rsidR="00FF6732" w:rsidRPr="00CA30F7" w:rsidRDefault="00FF6732" w:rsidP="00CA30F7">
    <w:pPr>
      <w:pStyle w:val="Footer"/>
      <w:jc w:val="cente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5EAD" w14:textId="77777777" w:rsidR="004176D3" w:rsidRDefault="004176D3" w:rsidP="00251A0E">
      <w:pPr>
        <w:spacing w:after="0" w:line="240" w:lineRule="auto"/>
      </w:pPr>
      <w:r>
        <w:separator/>
      </w:r>
    </w:p>
  </w:footnote>
  <w:footnote w:type="continuationSeparator" w:id="0">
    <w:p w14:paraId="22B4BDE8" w14:textId="77777777" w:rsidR="004176D3" w:rsidRDefault="004176D3" w:rsidP="00251A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E47"/>
    <w:multiLevelType w:val="hybridMultilevel"/>
    <w:tmpl w:val="C0E241F4"/>
    <w:lvl w:ilvl="0" w:tplc="30FA5BE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295311A8"/>
    <w:multiLevelType w:val="hybridMultilevel"/>
    <w:tmpl w:val="0DA82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9740C"/>
    <w:multiLevelType w:val="multilevel"/>
    <w:tmpl w:val="961E9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466C80"/>
    <w:multiLevelType w:val="multilevel"/>
    <w:tmpl w:val="5374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E53BC"/>
    <w:multiLevelType w:val="hybridMultilevel"/>
    <w:tmpl w:val="40E63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E65F6E"/>
    <w:multiLevelType w:val="multilevel"/>
    <w:tmpl w:val="872876E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70F23491"/>
    <w:multiLevelType w:val="hybridMultilevel"/>
    <w:tmpl w:val="C8922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CC36BC"/>
    <w:multiLevelType w:val="multilevel"/>
    <w:tmpl w:val="FF3C3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960473">
    <w:abstractNumId w:val="1"/>
  </w:num>
  <w:num w:numId="2" w16cid:durableId="1532108671">
    <w:abstractNumId w:val="0"/>
  </w:num>
  <w:num w:numId="3" w16cid:durableId="196628363">
    <w:abstractNumId w:val="6"/>
  </w:num>
  <w:num w:numId="4" w16cid:durableId="998851955">
    <w:abstractNumId w:val="4"/>
  </w:num>
  <w:num w:numId="5" w16cid:durableId="323044752">
    <w:abstractNumId w:val="5"/>
  </w:num>
  <w:num w:numId="6" w16cid:durableId="1225797828">
    <w:abstractNumId w:val="7"/>
  </w:num>
  <w:num w:numId="7" w16cid:durableId="2046783883">
    <w:abstractNumId w:val="2"/>
  </w:num>
  <w:num w:numId="8" w16cid:durableId="181279379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0E"/>
    <w:rsid w:val="00010077"/>
    <w:rsid w:val="00010D3B"/>
    <w:rsid w:val="00011D9D"/>
    <w:rsid w:val="00012AD5"/>
    <w:rsid w:val="0001314A"/>
    <w:rsid w:val="000150C7"/>
    <w:rsid w:val="000150F7"/>
    <w:rsid w:val="00015FCC"/>
    <w:rsid w:val="000204E8"/>
    <w:rsid w:val="00020B35"/>
    <w:rsid w:val="000229A0"/>
    <w:rsid w:val="000264E8"/>
    <w:rsid w:val="0002788D"/>
    <w:rsid w:val="000314A5"/>
    <w:rsid w:val="00032978"/>
    <w:rsid w:val="000329DD"/>
    <w:rsid w:val="000341A9"/>
    <w:rsid w:val="00035BBF"/>
    <w:rsid w:val="00035EDE"/>
    <w:rsid w:val="00037930"/>
    <w:rsid w:val="00040636"/>
    <w:rsid w:val="000410E8"/>
    <w:rsid w:val="000425B7"/>
    <w:rsid w:val="00044912"/>
    <w:rsid w:val="0005277A"/>
    <w:rsid w:val="0005334E"/>
    <w:rsid w:val="000534C2"/>
    <w:rsid w:val="0005472D"/>
    <w:rsid w:val="0005741C"/>
    <w:rsid w:val="00063457"/>
    <w:rsid w:val="000644B9"/>
    <w:rsid w:val="00065EB8"/>
    <w:rsid w:val="00065F2E"/>
    <w:rsid w:val="0007049D"/>
    <w:rsid w:val="00071C0F"/>
    <w:rsid w:val="00072D06"/>
    <w:rsid w:val="00075F22"/>
    <w:rsid w:val="000776E3"/>
    <w:rsid w:val="000843D4"/>
    <w:rsid w:val="00087307"/>
    <w:rsid w:val="00091B8C"/>
    <w:rsid w:val="00095408"/>
    <w:rsid w:val="000A0611"/>
    <w:rsid w:val="000A377C"/>
    <w:rsid w:val="000A57CF"/>
    <w:rsid w:val="000A5F57"/>
    <w:rsid w:val="000B0BCA"/>
    <w:rsid w:val="000B1157"/>
    <w:rsid w:val="000B18E6"/>
    <w:rsid w:val="000B3506"/>
    <w:rsid w:val="000B730B"/>
    <w:rsid w:val="000C04DD"/>
    <w:rsid w:val="000C1AE0"/>
    <w:rsid w:val="000C2690"/>
    <w:rsid w:val="000C303C"/>
    <w:rsid w:val="000C4115"/>
    <w:rsid w:val="000C7445"/>
    <w:rsid w:val="000D1283"/>
    <w:rsid w:val="000D13CA"/>
    <w:rsid w:val="000D15CC"/>
    <w:rsid w:val="000D2115"/>
    <w:rsid w:val="000D39BC"/>
    <w:rsid w:val="000D3B1D"/>
    <w:rsid w:val="000D3F88"/>
    <w:rsid w:val="000D47A2"/>
    <w:rsid w:val="000D6862"/>
    <w:rsid w:val="000D6EA9"/>
    <w:rsid w:val="000E0D4B"/>
    <w:rsid w:val="000E2CAC"/>
    <w:rsid w:val="000E5474"/>
    <w:rsid w:val="000E5904"/>
    <w:rsid w:val="000E5AC2"/>
    <w:rsid w:val="000E686D"/>
    <w:rsid w:val="000E6EEE"/>
    <w:rsid w:val="000F1903"/>
    <w:rsid w:val="000F1B81"/>
    <w:rsid w:val="000F3E95"/>
    <w:rsid w:val="00101937"/>
    <w:rsid w:val="00101E71"/>
    <w:rsid w:val="00104284"/>
    <w:rsid w:val="00106338"/>
    <w:rsid w:val="00106AB9"/>
    <w:rsid w:val="0010726E"/>
    <w:rsid w:val="00110330"/>
    <w:rsid w:val="00113D5C"/>
    <w:rsid w:val="00114CEB"/>
    <w:rsid w:val="00116571"/>
    <w:rsid w:val="00117F69"/>
    <w:rsid w:val="001217B9"/>
    <w:rsid w:val="0012204D"/>
    <w:rsid w:val="0012223C"/>
    <w:rsid w:val="001225AD"/>
    <w:rsid w:val="00122F62"/>
    <w:rsid w:val="00124357"/>
    <w:rsid w:val="00126D59"/>
    <w:rsid w:val="00126ECF"/>
    <w:rsid w:val="0012702B"/>
    <w:rsid w:val="00130E59"/>
    <w:rsid w:val="00130F4B"/>
    <w:rsid w:val="00134A1F"/>
    <w:rsid w:val="00135D9C"/>
    <w:rsid w:val="001363C4"/>
    <w:rsid w:val="00140A96"/>
    <w:rsid w:val="001447CD"/>
    <w:rsid w:val="00146532"/>
    <w:rsid w:val="00147A71"/>
    <w:rsid w:val="00147F3B"/>
    <w:rsid w:val="001615C8"/>
    <w:rsid w:val="0016178E"/>
    <w:rsid w:val="001620E1"/>
    <w:rsid w:val="001622EB"/>
    <w:rsid w:val="001647F7"/>
    <w:rsid w:val="00164AAA"/>
    <w:rsid w:val="00167722"/>
    <w:rsid w:val="00171487"/>
    <w:rsid w:val="0017265B"/>
    <w:rsid w:val="0017487D"/>
    <w:rsid w:val="001773AA"/>
    <w:rsid w:val="0017758E"/>
    <w:rsid w:val="001813FB"/>
    <w:rsid w:val="001836A6"/>
    <w:rsid w:val="001846DC"/>
    <w:rsid w:val="00184BD3"/>
    <w:rsid w:val="00185ED9"/>
    <w:rsid w:val="001866F4"/>
    <w:rsid w:val="00187D98"/>
    <w:rsid w:val="00190174"/>
    <w:rsid w:val="0019073E"/>
    <w:rsid w:val="00191345"/>
    <w:rsid w:val="001A3AF5"/>
    <w:rsid w:val="001A3F81"/>
    <w:rsid w:val="001A47A0"/>
    <w:rsid w:val="001A545F"/>
    <w:rsid w:val="001A5794"/>
    <w:rsid w:val="001B0FAB"/>
    <w:rsid w:val="001B29F8"/>
    <w:rsid w:val="001B34E0"/>
    <w:rsid w:val="001B423F"/>
    <w:rsid w:val="001B4772"/>
    <w:rsid w:val="001B575A"/>
    <w:rsid w:val="001C141B"/>
    <w:rsid w:val="001C2E5A"/>
    <w:rsid w:val="001C31F3"/>
    <w:rsid w:val="001C7C52"/>
    <w:rsid w:val="001D1549"/>
    <w:rsid w:val="001D1B82"/>
    <w:rsid w:val="001D288E"/>
    <w:rsid w:val="001D2CE8"/>
    <w:rsid w:val="001D48AD"/>
    <w:rsid w:val="001D52A0"/>
    <w:rsid w:val="001D5A5F"/>
    <w:rsid w:val="001D66BA"/>
    <w:rsid w:val="001E3F7D"/>
    <w:rsid w:val="001E4F27"/>
    <w:rsid w:val="001E7761"/>
    <w:rsid w:val="001F07E4"/>
    <w:rsid w:val="001F3484"/>
    <w:rsid w:val="001F3B35"/>
    <w:rsid w:val="001F524B"/>
    <w:rsid w:val="001F5585"/>
    <w:rsid w:val="001F5B19"/>
    <w:rsid w:val="001F648D"/>
    <w:rsid w:val="00200E44"/>
    <w:rsid w:val="00202BE9"/>
    <w:rsid w:val="00206092"/>
    <w:rsid w:val="00206E92"/>
    <w:rsid w:val="0020776C"/>
    <w:rsid w:val="00211EE0"/>
    <w:rsid w:val="002132D8"/>
    <w:rsid w:val="00214B2F"/>
    <w:rsid w:val="0021650E"/>
    <w:rsid w:val="00223A0E"/>
    <w:rsid w:val="002251FE"/>
    <w:rsid w:val="002256FC"/>
    <w:rsid w:val="002272B0"/>
    <w:rsid w:val="00230EBB"/>
    <w:rsid w:val="00231297"/>
    <w:rsid w:val="00231E86"/>
    <w:rsid w:val="00234F13"/>
    <w:rsid w:val="00236EE7"/>
    <w:rsid w:val="002371D3"/>
    <w:rsid w:val="0023783F"/>
    <w:rsid w:val="00241468"/>
    <w:rsid w:val="00241661"/>
    <w:rsid w:val="00241B0E"/>
    <w:rsid w:val="002435A1"/>
    <w:rsid w:val="00243977"/>
    <w:rsid w:val="002439AD"/>
    <w:rsid w:val="00243AC8"/>
    <w:rsid w:val="002444C6"/>
    <w:rsid w:val="00244ABE"/>
    <w:rsid w:val="002471C4"/>
    <w:rsid w:val="00250431"/>
    <w:rsid w:val="00251A0E"/>
    <w:rsid w:val="00255CAB"/>
    <w:rsid w:val="0025651A"/>
    <w:rsid w:val="0025694F"/>
    <w:rsid w:val="002610A8"/>
    <w:rsid w:val="00266451"/>
    <w:rsid w:val="00267078"/>
    <w:rsid w:val="0026757D"/>
    <w:rsid w:val="00270D43"/>
    <w:rsid w:val="00273548"/>
    <w:rsid w:val="002763AA"/>
    <w:rsid w:val="00281768"/>
    <w:rsid w:val="002817F2"/>
    <w:rsid w:val="002826C0"/>
    <w:rsid w:val="00282907"/>
    <w:rsid w:val="00283A14"/>
    <w:rsid w:val="0028452C"/>
    <w:rsid w:val="00286DB4"/>
    <w:rsid w:val="002876E5"/>
    <w:rsid w:val="00291A55"/>
    <w:rsid w:val="00292745"/>
    <w:rsid w:val="00293715"/>
    <w:rsid w:val="00293BF9"/>
    <w:rsid w:val="002951EE"/>
    <w:rsid w:val="00296C64"/>
    <w:rsid w:val="002A1E5D"/>
    <w:rsid w:val="002A547F"/>
    <w:rsid w:val="002A73B3"/>
    <w:rsid w:val="002B0C59"/>
    <w:rsid w:val="002B11D3"/>
    <w:rsid w:val="002B1859"/>
    <w:rsid w:val="002B188D"/>
    <w:rsid w:val="002B1983"/>
    <w:rsid w:val="002B4FBE"/>
    <w:rsid w:val="002C1008"/>
    <w:rsid w:val="002C46F1"/>
    <w:rsid w:val="002D04BB"/>
    <w:rsid w:val="002D1C1E"/>
    <w:rsid w:val="002D3DC2"/>
    <w:rsid w:val="002D536A"/>
    <w:rsid w:val="002D5BC3"/>
    <w:rsid w:val="002D6134"/>
    <w:rsid w:val="002D69F3"/>
    <w:rsid w:val="002D6C76"/>
    <w:rsid w:val="002E006C"/>
    <w:rsid w:val="002E2603"/>
    <w:rsid w:val="002E268E"/>
    <w:rsid w:val="002E5AAA"/>
    <w:rsid w:val="002E6BDE"/>
    <w:rsid w:val="002E7D0C"/>
    <w:rsid w:val="002F01A9"/>
    <w:rsid w:val="002F1AF0"/>
    <w:rsid w:val="002F3B05"/>
    <w:rsid w:val="002F3BC0"/>
    <w:rsid w:val="002F4CDC"/>
    <w:rsid w:val="002F64C8"/>
    <w:rsid w:val="0030019F"/>
    <w:rsid w:val="003022A2"/>
    <w:rsid w:val="00304554"/>
    <w:rsid w:val="00305B18"/>
    <w:rsid w:val="00306F54"/>
    <w:rsid w:val="00307CE2"/>
    <w:rsid w:val="003100E6"/>
    <w:rsid w:val="00311217"/>
    <w:rsid w:val="00314C20"/>
    <w:rsid w:val="00315216"/>
    <w:rsid w:val="0031599C"/>
    <w:rsid w:val="00321A72"/>
    <w:rsid w:val="0032284B"/>
    <w:rsid w:val="00323328"/>
    <w:rsid w:val="00325E66"/>
    <w:rsid w:val="003267DF"/>
    <w:rsid w:val="003276CB"/>
    <w:rsid w:val="00327BB9"/>
    <w:rsid w:val="00331FFC"/>
    <w:rsid w:val="00333467"/>
    <w:rsid w:val="00334433"/>
    <w:rsid w:val="00334452"/>
    <w:rsid w:val="003348CC"/>
    <w:rsid w:val="0034010F"/>
    <w:rsid w:val="00340264"/>
    <w:rsid w:val="0034361D"/>
    <w:rsid w:val="00343E2F"/>
    <w:rsid w:val="0034594B"/>
    <w:rsid w:val="0035007B"/>
    <w:rsid w:val="003511A7"/>
    <w:rsid w:val="0035582C"/>
    <w:rsid w:val="00355AC8"/>
    <w:rsid w:val="00355CFB"/>
    <w:rsid w:val="0035694D"/>
    <w:rsid w:val="00357200"/>
    <w:rsid w:val="0035734E"/>
    <w:rsid w:val="003610E7"/>
    <w:rsid w:val="0036236E"/>
    <w:rsid w:val="00365E9E"/>
    <w:rsid w:val="00366076"/>
    <w:rsid w:val="00370597"/>
    <w:rsid w:val="00374075"/>
    <w:rsid w:val="00375D7F"/>
    <w:rsid w:val="00377AF7"/>
    <w:rsid w:val="0038049F"/>
    <w:rsid w:val="00381096"/>
    <w:rsid w:val="00381F6E"/>
    <w:rsid w:val="00382011"/>
    <w:rsid w:val="003828D1"/>
    <w:rsid w:val="003850F2"/>
    <w:rsid w:val="003860E5"/>
    <w:rsid w:val="003862B5"/>
    <w:rsid w:val="00387AC8"/>
    <w:rsid w:val="00391D38"/>
    <w:rsid w:val="0039210D"/>
    <w:rsid w:val="00393542"/>
    <w:rsid w:val="0039422B"/>
    <w:rsid w:val="00396CAB"/>
    <w:rsid w:val="003A1712"/>
    <w:rsid w:val="003A23DA"/>
    <w:rsid w:val="003A475F"/>
    <w:rsid w:val="003A7A27"/>
    <w:rsid w:val="003B06CB"/>
    <w:rsid w:val="003B227D"/>
    <w:rsid w:val="003B2C04"/>
    <w:rsid w:val="003B48F8"/>
    <w:rsid w:val="003C0FA7"/>
    <w:rsid w:val="003C4C83"/>
    <w:rsid w:val="003C5FBC"/>
    <w:rsid w:val="003C6367"/>
    <w:rsid w:val="003C7663"/>
    <w:rsid w:val="003D14E0"/>
    <w:rsid w:val="003D1888"/>
    <w:rsid w:val="003D2B3B"/>
    <w:rsid w:val="003D47DE"/>
    <w:rsid w:val="003D5AC4"/>
    <w:rsid w:val="003D7324"/>
    <w:rsid w:val="003E0795"/>
    <w:rsid w:val="003E10D7"/>
    <w:rsid w:val="003E1C61"/>
    <w:rsid w:val="003E3149"/>
    <w:rsid w:val="003E38EA"/>
    <w:rsid w:val="003E3A0A"/>
    <w:rsid w:val="003F22B3"/>
    <w:rsid w:val="003F3451"/>
    <w:rsid w:val="003F3E83"/>
    <w:rsid w:val="003F629F"/>
    <w:rsid w:val="003F70E7"/>
    <w:rsid w:val="003F7A14"/>
    <w:rsid w:val="00400824"/>
    <w:rsid w:val="00400D2D"/>
    <w:rsid w:val="00401ADC"/>
    <w:rsid w:val="00402295"/>
    <w:rsid w:val="0041306E"/>
    <w:rsid w:val="00413BB0"/>
    <w:rsid w:val="0041557D"/>
    <w:rsid w:val="00415701"/>
    <w:rsid w:val="0041622C"/>
    <w:rsid w:val="004176D3"/>
    <w:rsid w:val="004201DD"/>
    <w:rsid w:val="004209FC"/>
    <w:rsid w:val="00421123"/>
    <w:rsid w:val="00421636"/>
    <w:rsid w:val="0042189F"/>
    <w:rsid w:val="00421A6C"/>
    <w:rsid w:val="0042480A"/>
    <w:rsid w:val="00424B80"/>
    <w:rsid w:val="00425EB4"/>
    <w:rsid w:val="0042683B"/>
    <w:rsid w:val="00426844"/>
    <w:rsid w:val="00426F90"/>
    <w:rsid w:val="004313DF"/>
    <w:rsid w:val="00431E1D"/>
    <w:rsid w:val="00436E8C"/>
    <w:rsid w:val="00441A94"/>
    <w:rsid w:val="0044253A"/>
    <w:rsid w:val="00442FE0"/>
    <w:rsid w:val="00444871"/>
    <w:rsid w:val="004466B8"/>
    <w:rsid w:val="00450916"/>
    <w:rsid w:val="00450A4D"/>
    <w:rsid w:val="00450AC6"/>
    <w:rsid w:val="004527B4"/>
    <w:rsid w:val="00454974"/>
    <w:rsid w:val="00454A79"/>
    <w:rsid w:val="00455353"/>
    <w:rsid w:val="004560E2"/>
    <w:rsid w:val="00457535"/>
    <w:rsid w:val="00460322"/>
    <w:rsid w:val="00462A06"/>
    <w:rsid w:val="00466AFC"/>
    <w:rsid w:val="00470A72"/>
    <w:rsid w:val="00473A2E"/>
    <w:rsid w:val="00476A23"/>
    <w:rsid w:val="004835D8"/>
    <w:rsid w:val="004850CE"/>
    <w:rsid w:val="0048519F"/>
    <w:rsid w:val="004855B8"/>
    <w:rsid w:val="00487E84"/>
    <w:rsid w:val="004925DD"/>
    <w:rsid w:val="00492868"/>
    <w:rsid w:val="004A13A8"/>
    <w:rsid w:val="004A35DE"/>
    <w:rsid w:val="004A3B63"/>
    <w:rsid w:val="004A45A9"/>
    <w:rsid w:val="004A5661"/>
    <w:rsid w:val="004A6329"/>
    <w:rsid w:val="004A6CC2"/>
    <w:rsid w:val="004A6D1A"/>
    <w:rsid w:val="004B18E2"/>
    <w:rsid w:val="004B2CF8"/>
    <w:rsid w:val="004B7F09"/>
    <w:rsid w:val="004C4371"/>
    <w:rsid w:val="004C4766"/>
    <w:rsid w:val="004C7765"/>
    <w:rsid w:val="004C7EE4"/>
    <w:rsid w:val="004D017B"/>
    <w:rsid w:val="004D0767"/>
    <w:rsid w:val="004D3047"/>
    <w:rsid w:val="004D5711"/>
    <w:rsid w:val="004D5AC1"/>
    <w:rsid w:val="004D67B5"/>
    <w:rsid w:val="004D7E30"/>
    <w:rsid w:val="004E0263"/>
    <w:rsid w:val="004E39F8"/>
    <w:rsid w:val="004E3C21"/>
    <w:rsid w:val="004E3E68"/>
    <w:rsid w:val="004E3F9A"/>
    <w:rsid w:val="004F0204"/>
    <w:rsid w:val="004F56FC"/>
    <w:rsid w:val="004F58B0"/>
    <w:rsid w:val="004F5F65"/>
    <w:rsid w:val="004F61E8"/>
    <w:rsid w:val="004F6BF4"/>
    <w:rsid w:val="004F7B02"/>
    <w:rsid w:val="005005C9"/>
    <w:rsid w:val="005006B8"/>
    <w:rsid w:val="00504441"/>
    <w:rsid w:val="00504BBF"/>
    <w:rsid w:val="0050538B"/>
    <w:rsid w:val="005077D2"/>
    <w:rsid w:val="00507B00"/>
    <w:rsid w:val="00513E89"/>
    <w:rsid w:val="0051641C"/>
    <w:rsid w:val="00520029"/>
    <w:rsid w:val="00520F22"/>
    <w:rsid w:val="005210F0"/>
    <w:rsid w:val="00521F5B"/>
    <w:rsid w:val="00523CC1"/>
    <w:rsid w:val="005253FA"/>
    <w:rsid w:val="00525E57"/>
    <w:rsid w:val="005261E5"/>
    <w:rsid w:val="00527894"/>
    <w:rsid w:val="005307AC"/>
    <w:rsid w:val="00530D1A"/>
    <w:rsid w:val="005328B7"/>
    <w:rsid w:val="00533153"/>
    <w:rsid w:val="005348B9"/>
    <w:rsid w:val="0053576B"/>
    <w:rsid w:val="00536C97"/>
    <w:rsid w:val="005373C3"/>
    <w:rsid w:val="005374A9"/>
    <w:rsid w:val="00540499"/>
    <w:rsid w:val="00544548"/>
    <w:rsid w:val="005453B9"/>
    <w:rsid w:val="005464C3"/>
    <w:rsid w:val="00550176"/>
    <w:rsid w:val="0055603C"/>
    <w:rsid w:val="00556F11"/>
    <w:rsid w:val="00560EF5"/>
    <w:rsid w:val="005618C7"/>
    <w:rsid w:val="00563F9C"/>
    <w:rsid w:val="00564F66"/>
    <w:rsid w:val="00565112"/>
    <w:rsid w:val="00566EE7"/>
    <w:rsid w:val="00571272"/>
    <w:rsid w:val="00574E7C"/>
    <w:rsid w:val="00576BCE"/>
    <w:rsid w:val="00576E54"/>
    <w:rsid w:val="005823ED"/>
    <w:rsid w:val="00586728"/>
    <w:rsid w:val="00591049"/>
    <w:rsid w:val="00594829"/>
    <w:rsid w:val="005A18E6"/>
    <w:rsid w:val="005A1BBC"/>
    <w:rsid w:val="005A1F4C"/>
    <w:rsid w:val="005A3621"/>
    <w:rsid w:val="005A4513"/>
    <w:rsid w:val="005A4B0F"/>
    <w:rsid w:val="005A61F7"/>
    <w:rsid w:val="005B0FF6"/>
    <w:rsid w:val="005B2D54"/>
    <w:rsid w:val="005B3DD7"/>
    <w:rsid w:val="005C0CCE"/>
    <w:rsid w:val="005C2D65"/>
    <w:rsid w:val="005C3A31"/>
    <w:rsid w:val="005C3B1E"/>
    <w:rsid w:val="005C53DF"/>
    <w:rsid w:val="005C7A6E"/>
    <w:rsid w:val="005D218F"/>
    <w:rsid w:val="005D22E3"/>
    <w:rsid w:val="005D48CE"/>
    <w:rsid w:val="005D5E93"/>
    <w:rsid w:val="005E03A1"/>
    <w:rsid w:val="005E2A9C"/>
    <w:rsid w:val="005E3093"/>
    <w:rsid w:val="005E39EF"/>
    <w:rsid w:val="005E4205"/>
    <w:rsid w:val="005E495D"/>
    <w:rsid w:val="005E6060"/>
    <w:rsid w:val="005E6639"/>
    <w:rsid w:val="005F0040"/>
    <w:rsid w:val="00601141"/>
    <w:rsid w:val="00601237"/>
    <w:rsid w:val="0060147D"/>
    <w:rsid w:val="00603441"/>
    <w:rsid w:val="006058D3"/>
    <w:rsid w:val="006076A5"/>
    <w:rsid w:val="00610C6C"/>
    <w:rsid w:val="00611BE7"/>
    <w:rsid w:val="006139A3"/>
    <w:rsid w:val="0061515B"/>
    <w:rsid w:val="006152C0"/>
    <w:rsid w:val="00620154"/>
    <w:rsid w:val="00624845"/>
    <w:rsid w:val="00627A7E"/>
    <w:rsid w:val="0063268C"/>
    <w:rsid w:val="00632CEA"/>
    <w:rsid w:val="00633DEA"/>
    <w:rsid w:val="0063416A"/>
    <w:rsid w:val="0063483E"/>
    <w:rsid w:val="006406E0"/>
    <w:rsid w:val="0064127A"/>
    <w:rsid w:val="0065358F"/>
    <w:rsid w:val="00660314"/>
    <w:rsid w:val="00660E43"/>
    <w:rsid w:val="0066233B"/>
    <w:rsid w:val="00662D07"/>
    <w:rsid w:val="0066420B"/>
    <w:rsid w:val="00667041"/>
    <w:rsid w:val="00670CFE"/>
    <w:rsid w:val="00671243"/>
    <w:rsid w:val="00671F1F"/>
    <w:rsid w:val="00672849"/>
    <w:rsid w:val="00677446"/>
    <w:rsid w:val="00682228"/>
    <w:rsid w:val="0068325A"/>
    <w:rsid w:val="0068350A"/>
    <w:rsid w:val="00683BB4"/>
    <w:rsid w:val="006842B8"/>
    <w:rsid w:val="0068511E"/>
    <w:rsid w:val="006858CE"/>
    <w:rsid w:val="00685950"/>
    <w:rsid w:val="0068792D"/>
    <w:rsid w:val="00687E47"/>
    <w:rsid w:val="00693B10"/>
    <w:rsid w:val="00696B80"/>
    <w:rsid w:val="006A18BD"/>
    <w:rsid w:val="006A1924"/>
    <w:rsid w:val="006A24E1"/>
    <w:rsid w:val="006A4F0D"/>
    <w:rsid w:val="006A5C00"/>
    <w:rsid w:val="006A60B3"/>
    <w:rsid w:val="006B0511"/>
    <w:rsid w:val="006B42D9"/>
    <w:rsid w:val="006B573A"/>
    <w:rsid w:val="006B68A2"/>
    <w:rsid w:val="006B6D9E"/>
    <w:rsid w:val="006B709F"/>
    <w:rsid w:val="006C1BB1"/>
    <w:rsid w:val="006C1BD1"/>
    <w:rsid w:val="006C4F7E"/>
    <w:rsid w:val="006C7BB8"/>
    <w:rsid w:val="006D5725"/>
    <w:rsid w:val="006D5D73"/>
    <w:rsid w:val="006D5F98"/>
    <w:rsid w:val="006D74A6"/>
    <w:rsid w:val="006D794E"/>
    <w:rsid w:val="006D7A98"/>
    <w:rsid w:val="006E2375"/>
    <w:rsid w:val="006E38D4"/>
    <w:rsid w:val="006E44ED"/>
    <w:rsid w:val="006E5322"/>
    <w:rsid w:val="006E56B5"/>
    <w:rsid w:val="006E6A0F"/>
    <w:rsid w:val="006E6F81"/>
    <w:rsid w:val="006E73CD"/>
    <w:rsid w:val="006E7745"/>
    <w:rsid w:val="006F0550"/>
    <w:rsid w:val="006F0D98"/>
    <w:rsid w:val="006F0E4E"/>
    <w:rsid w:val="006F30D6"/>
    <w:rsid w:val="006F4292"/>
    <w:rsid w:val="006F5FD4"/>
    <w:rsid w:val="006F62CA"/>
    <w:rsid w:val="006F6EBF"/>
    <w:rsid w:val="0070182F"/>
    <w:rsid w:val="007069F5"/>
    <w:rsid w:val="0071003C"/>
    <w:rsid w:val="00710AFD"/>
    <w:rsid w:val="00710B8E"/>
    <w:rsid w:val="007118EF"/>
    <w:rsid w:val="00715FC4"/>
    <w:rsid w:val="007168F2"/>
    <w:rsid w:val="00717384"/>
    <w:rsid w:val="00717B7A"/>
    <w:rsid w:val="00721A2D"/>
    <w:rsid w:val="00724DD6"/>
    <w:rsid w:val="0072523A"/>
    <w:rsid w:val="00727328"/>
    <w:rsid w:val="00727EB9"/>
    <w:rsid w:val="00731EE9"/>
    <w:rsid w:val="00733531"/>
    <w:rsid w:val="007400A8"/>
    <w:rsid w:val="00740B90"/>
    <w:rsid w:val="007415FB"/>
    <w:rsid w:val="00741D89"/>
    <w:rsid w:val="0074319A"/>
    <w:rsid w:val="0074337A"/>
    <w:rsid w:val="007456AE"/>
    <w:rsid w:val="007456ED"/>
    <w:rsid w:val="00747E0C"/>
    <w:rsid w:val="00750E80"/>
    <w:rsid w:val="00751750"/>
    <w:rsid w:val="0075249F"/>
    <w:rsid w:val="007540A6"/>
    <w:rsid w:val="0075461A"/>
    <w:rsid w:val="007625A4"/>
    <w:rsid w:val="0076261A"/>
    <w:rsid w:val="0076671A"/>
    <w:rsid w:val="00766FA4"/>
    <w:rsid w:val="00770934"/>
    <w:rsid w:val="007731EB"/>
    <w:rsid w:val="00774109"/>
    <w:rsid w:val="00776D86"/>
    <w:rsid w:val="0077783B"/>
    <w:rsid w:val="00780C97"/>
    <w:rsid w:val="007812BA"/>
    <w:rsid w:val="0078173D"/>
    <w:rsid w:val="00783459"/>
    <w:rsid w:val="00783A8F"/>
    <w:rsid w:val="00783D08"/>
    <w:rsid w:val="00786403"/>
    <w:rsid w:val="007868F0"/>
    <w:rsid w:val="00786C00"/>
    <w:rsid w:val="007933EC"/>
    <w:rsid w:val="0079427D"/>
    <w:rsid w:val="0079727A"/>
    <w:rsid w:val="007A0332"/>
    <w:rsid w:val="007A1200"/>
    <w:rsid w:val="007A1FAD"/>
    <w:rsid w:val="007A239F"/>
    <w:rsid w:val="007A31F5"/>
    <w:rsid w:val="007A335A"/>
    <w:rsid w:val="007A4C47"/>
    <w:rsid w:val="007A6ABE"/>
    <w:rsid w:val="007A76B4"/>
    <w:rsid w:val="007B02EE"/>
    <w:rsid w:val="007B182E"/>
    <w:rsid w:val="007B20B5"/>
    <w:rsid w:val="007B5E15"/>
    <w:rsid w:val="007C4836"/>
    <w:rsid w:val="007C5CFA"/>
    <w:rsid w:val="007C7319"/>
    <w:rsid w:val="007C790B"/>
    <w:rsid w:val="007D2ED4"/>
    <w:rsid w:val="007D3B89"/>
    <w:rsid w:val="007D5A52"/>
    <w:rsid w:val="007D6430"/>
    <w:rsid w:val="007D70B6"/>
    <w:rsid w:val="007E00E2"/>
    <w:rsid w:val="007E3254"/>
    <w:rsid w:val="007E501F"/>
    <w:rsid w:val="007E68B5"/>
    <w:rsid w:val="007F094D"/>
    <w:rsid w:val="007F20DC"/>
    <w:rsid w:val="007F3876"/>
    <w:rsid w:val="007F4602"/>
    <w:rsid w:val="007F7445"/>
    <w:rsid w:val="00803FBD"/>
    <w:rsid w:val="008041BD"/>
    <w:rsid w:val="008045E1"/>
    <w:rsid w:val="00804719"/>
    <w:rsid w:val="00806058"/>
    <w:rsid w:val="00806CFF"/>
    <w:rsid w:val="00810625"/>
    <w:rsid w:val="00811420"/>
    <w:rsid w:val="00815327"/>
    <w:rsid w:val="008163E4"/>
    <w:rsid w:val="008205BF"/>
    <w:rsid w:val="00823101"/>
    <w:rsid w:val="00824A2A"/>
    <w:rsid w:val="008277B4"/>
    <w:rsid w:val="008301B9"/>
    <w:rsid w:val="008304C3"/>
    <w:rsid w:val="0083109F"/>
    <w:rsid w:val="00833D99"/>
    <w:rsid w:val="008352B7"/>
    <w:rsid w:val="00836006"/>
    <w:rsid w:val="008367B4"/>
    <w:rsid w:val="00840262"/>
    <w:rsid w:val="0084082F"/>
    <w:rsid w:val="008416B3"/>
    <w:rsid w:val="0084253A"/>
    <w:rsid w:val="00842F88"/>
    <w:rsid w:val="00843871"/>
    <w:rsid w:val="00845406"/>
    <w:rsid w:val="00847DA5"/>
    <w:rsid w:val="0085146D"/>
    <w:rsid w:val="00851CCD"/>
    <w:rsid w:val="00852CE4"/>
    <w:rsid w:val="00852F42"/>
    <w:rsid w:val="0085335A"/>
    <w:rsid w:val="00855399"/>
    <w:rsid w:val="00856FB7"/>
    <w:rsid w:val="00857E37"/>
    <w:rsid w:val="00862288"/>
    <w:rsid w:val="00872731"/>
    <w:rsid w:val="0087375E"/>
    <w:rsid w:val="008809A0"/>
    <w:rsid w:val="00884822"/>
    <w:rsid w:val="00887F8A"/>
    <w:rsid w:val="008918DA"/>
    <w:rsid w:val="008918F2"/>
    <w:rsid w:val="0089258C"/>
    <w:rsid w:val="00893A08"/>
    <w:rsid w:val="00896865"/>
    <w:rsid w:val="008A1D24"/>
    <w:rsid w:val="008A3F0C"/>
    <w:rsid w:val="008A42EB"/>
    <w:rsid w:val="008A48CC"/>
    <w:rsid w:val="008A5945"/>
    <w:rsid w:val="008A619C"/>
    <w:rsid w:val="008A7F31"/>
    <w:rsid w:val="008B110B"/>
    <w:rsid w:val="008B7AE5"/>
    <w:rsid w:val="008C2896"/>
    <w:rsid w:val="008C3F67"/>
    <w:rsid w:val="008C441C"/>
    <w:rsid w:val="008C67B6"/>
    <w:rsid w:val="008C76C6"/>
    <w:rsid w:val="008D0052"/>
    <w:rsid w:val="008D125A"/>
    <w:rsid w:val="008D1367"/>
    <w:rsid w:val="008D3D41"/>
    <w:rsid w:val="008D4386"/>
    <w:rsid w:val="008D58A4"/>
    <w:rsid w:val="008D63CD"/>
    <w:rsid w:val="008D6463"/>
    <w:rsid w:val="008D6E99"/>
    <w:rsid w:val="008D74DF"/>
    <w:rsid w:val="008E0BF6"/>
    <w:rsid w:val="008E13DC"/>
    <w:rsid w:val="008E4373"/>
    <w:rsid w:val="008E6153"/>
    <w:rsid w:val="008E75CD"/>
    <w:rsid w:val="008E7D1B"/>
    <w:rsid w:val="008F44C8"/>
    <w:rsid w:val="008F4674"/>
    <w:rsid w:val="008F76EB"/>
    <w:rsid w:val="00900AE7"/>
    <w:rsid w:val="00901AFB"/>
    <w:rsid w:val="009022E3"/>
    <w:rsid w:val="00902960"/>
    <w:rsid w:val="00902D6C"/>
    <w:rsid w:val="00903FA1"/>
    <w:rsid w:val="0090484E"/>
    <w:rsid w:val="009064E7"/>
    <w:rsid w:val="0091434F"/>
    <w:rsid w:val="00914DD2"/>
    <w:rsid w:val="00915A22"/>
    <w:rsid w:val="00915A8B"/>
    <w:rsid w:val="00916D33"/>
    <w:rsid w:val="0091754E"/>
    <w:rsid w:val="00920352"/>
    <w:rsid w:val="00921FFF"/>
    <w:rsid w:val="00922073"/>
    <w:rsid w:val="00924C8F"/>
    <w:rsid w:val="00931CFE"/>
    <w:rsid w:val="00933C49"/>
    <w:rsid w:val="0093797B"/>
    <w:rsid w:val="00940F56"/>
    <w:rsid w:val="00941D2F"/>
    <w:rsid w:val="009426EA"/>
    <w:rsid w:val="00942815"/>
    <w:rsid w:val="00942F9F"/>
    <w:rsid w:val="00943A24"/>
    <w:rsid w:val="00944CC6"/>
    <w:rsid w:val="00945909"/>
    <w:rsid w:val="00947831"/>
    <w:rsid w:val="00951CD1"/>
    <w:rsid w:val="00953AC7"/>
    <w:rsid w:val="009547B7"/>
    <w:rsid w:val="00956862"/>
    <w:rsid w:val="00957E60"/>
    <w:rsid w:val="00964C18"/>
    <w:rsid w:val="009659B8"/>
    <w:rsid w:val="00965EE3"/>
    <w:rsid w:val="00971ACB"/>
    <w:rsid w:val="0097648B"/>
    <w:rsid w:val="009779AD"/>
    <w:rsid w:val="00977D06"/>
    <w:rsid w:val="00981BA8"/>
    <w:rsid w:val="00983B05"/>
    <w:rsid w:val="009841F7"/>
    <w:rsid w:val="0098721C"/>
    <w:rsid w:val="009917D5"/>
    <w:rsid w:val="00995692"/>
    <w:rsid w:val="00996C8C"/>
    <w:rsid w:val="009A1B7F"/>
    <w:rsid w:val="009A69DE"/>
    <w:rsid w:val="009A7F35"/>
    <w:rsid w:val="009B034F"/>
    <w:rsid w:val="009B0827"/>
    <w:rsid w:val="009B104B"/>
    <w:rsid w:val="009B381B"/>
    <w:rsid w:val="009B54A7"/>
    <w:rsid w:val="009B5B83"/>
    <w:rsid w:val="009C2CEE"/>
    <w:rsid w:val="009C50DE"/>
    <w:rsid w:val="009C7F4C"/>
    <w:rsid w:val="009D0A3F"/>
    <w:rsid w:val="009D269F"/>
    <w:rsid w:val="009D29FF"/>
    <w:rsid w:val="009D35C7"/>
    <w:rsid w:val="009D424E"/>
    <w:rsid w:val="009D73DE"/>
    <w:rsid w:val="009D758B"/>
    <w:rsid w:val="009D75A2"/>
    <w:rsid w:val="009D7DA2"/>
    <w:rsid w:val="009E3BF0"/>
    <w:rsid w:val="009E3CC9"/>
    <w:rsid w:val="009E3FC2"/>
    <w:rsid w:val="009E43F2"/>
    <w:rsid w:val="009E5DE9"/>
    <w:rsid w:val="009E66C7"/>
    <w:rsid w:val="009E6A78"/>
    <w:rsid w:val="009F05A1"/>
    <w:rsid w:val="009F3197"/>
    <w:rsid w:val="009F4406"/>
    <w:rsid w:val="009F4BA6"/>
    <w:rsid w:val="00A009A3"/>
    <w:rsid w:val="00A009B6"/>
    <w:rsid w:val="00A0211E"/>
    <w:rsid w:val="00A03659"/>
    <w:rsid w:val="00A0663B"/>
    <w:rsid w:val="00A11AF0"/>
    <w:rsid w:val="00A12ADF"/>
    <w:rsid w:val="00A13085"/>
    <w:rsid w:val="00A20922"/>
    <w:rsid w:val="00A21363"/>
    <w:rsid w:val="00A216B3"/>
    <w:rsid w:val="00A21C6E"/>
    <w:rsid w:val="00A243EC"/>
    <w:rsid w:val="00A2455A"/>
    <w:rsid w:val="00A25D3A"/>
    <w:rsid w:val="00A2643E"/>
    <w:rsid w:val="00A26A7E"/>
    <w:rsid w:val="00A3048B"/>
    <w:rsid w:val="00A30DE4"/>
    <w:rsid w:val="00A32CFB"/>
    <w:rsid w:val="00A35220"/>
    <w:rsid w:val="00A35356"/>
    <w:rsid w:val="00A36C17"/>
    <w:rsid w:val="00A407E1"/>
    <w:rsid w:val="00A415EB"/>
    <w:rsid w:val="00A42F60"/>
    <w:rsid w:val="00A43864"/>
    <w:rsid w:val="00A43D8F"/>
    <w:rsid w:val="00A45BB6"/>
    <w:rsid w:val="00A51374"/>
    <w:rsid w:val="00A516C2"/>
    <w:rsid w:val="00A51E2B"/>
    <w:rsid w:val="00A51F69"/>
    <w:rsid w:val="00A52D6F"/>
    <w:rsid w:val="00A5480A"/>
    <w:rsid w:val="00A55BC9"/>
    <w:rsid w:val="00A60ADD"/>
    <w:rsid w:val="00A62BC1"/>
    <w:rsid w:val="00A649E2"/>
    <w:rsid w:val="00A67AD3"/>
    <w:rsid w:val="00A72481"/>
    <w:rsid w:val="00A75262"/>
    <w:rsid w:val="00A76019"/>
    <w:rsid w:val="00A77DEF"/>
    <w:rsid w:val="00A80CDE"/>
    <w:rsid w:val="00A819D6"/>
    <w:rsid w:val="00A81EAE"/>
    <w:rsid w:val="00A821A8"/>
    <w:rsid w:val="00A82E8E"/>
    <w:rsid w:val="00A833EF"/>
    <w:rsid w:val="00A83DB7"/>
    <w:rsid w:val="00A849E5"/>
    <w:rsid w:val="00A869B5"/>
    <w:rsid w:val="00A86A79"/>
    <w:rsid w:val="00A90E32"/>
    <w:rsid w:val="00AA033B"/>
    <w:rsid w:val="00AA03E5"/>
    <w:rsid w:val="00AA07E8"/>
    <w:rsid w:val="00AA1D01"/>
    <w:rsid w:val="00AA22B6"/>
    <w:rsid w:val="00AA6425"/>
    <w:rsid w:val="00AA7F8B"/>
    <w:rsid w:val="00AB0F53"/>
    <w:rsid w:val="00AB0FCA"/>
    <w:rsid w:val="00AB1A2F"/>
    <w:rsid w:val="00AB2B34"/>
    <w:rsid w:val="00AB35BF"/>
    <w:rsid w:val="00AB3E81"/>
    <w:rsid w:val="00AB4037"/>
    <w:rsid w:val="00AB79F8"/>
    <w:rsid w:val="00AC65C0"/>
    <w:rsid w:val="00AC6AE5"/>
    <w:rsid w:val="00AC73F4"/>
    <w:rsid w:val="00AD0FCC"/>
    <w:rsid w:val="00AD2748"/>
    <w:rsid w:val="00AD55F9"/>
    <w:rsid w:val="00AD6138"/>
    <w:rsid w:val="00AD7580"/>
    <w:rsid w:val="00AE45D8"/>
    <w:rsid w:val="00AE57FF"/>
    <w:rsid w:val="00AE6604"/>
    <w:rsid w:val="00AE6706"/>
    <w:rsid w:val="00AE6AAD"/>
    <w:rsid w:val="00AE7AAE"/>
    <w:rsid w:val="00AF5B2A"/>
    <w:rsid w:val="00AF5D3F"/>
    <w:rsid w:val="00AF6C82"/>
    <w:rsid w:val="00B00F25"/>
    <w:rsid w:val="00B05675"/>
    <w:rsid w:val="00B06460"/>
    <w:rsid w:val="00B07122"/>
    <w:rsid w:val="00B07AD8"/>
    <w:rsid w:val="00B10FD8"/>
    <w:rsid w:val="00B11F01"/>
    <w:rsid w:val="00B14E15"/>
    <w:rsid w:val="00B15C0F"/>
    <w:rsid w:val="00B16D52"/>
    <w:rsid w:val="00B17194"/>
    <w:rsid w:val="00B22482"/>
    <w:rsid w:val="00B225FE"/>
    <w:rsid w:val="00B24490"/>
    <w:rsid w:val="00B27099"/>
    <w:rsid w:val="00B27DD7"/>
    <w:rsid w:val="00B306DB"/>
    <w:rsid w:val="00B31189"/>
    <w:rsid w:val="00B33C0E"/>
    <w:rsid w:val="00B33DCB"/>
    <w:rsid w:val="00B36244"/>
    <w:rsid w:val="00B368BE"/>
    <w:rsid w:val="00B40CB8"/>
    <w:rsid w:val="00B41B76"/>
    <w:rsid w:val="00B4227D"/>
    <w:rsid w:val="00B43FBD"/>
    <w:rsid w:val="00B44C17"/>
    <w:rsid w:val="00B4653C"/>
    <w:rsid w:val="00B47F5A"/>
    <w:rsid w:val="00B51057"/>
    <w:rsid w:val="00B53B96"/>
    <w:rsid w:val="00B55442"/>
    <w:rsid w:val="00B55777"/>
    <w:rsid w:val="00B60B6B"/>
    <w:rsid w:val="00B616F9"/>
    <w:rsid w:val="00B65F56"/>
    <w:rsid w:val="00B66EAA"/>
    <w:rsid w:val="00B6761F"/>
    <w:rsid w:val="00B70813"/>
    <w:rsid w:val="00B75BB1"/>
    <w:rsid w:val="00B76E3D"/>
    <w:rsid w:val="00B81569"/>
    <w:rsid w:val="00B82F57"/>
    <w:rsid w:val="00B84723"/>
    <w:rsid w:val="00B87843"/>
    <w:rsid w:val="00B90F6B"/>
    <w:rsid w:val="00B9145A"/>
    <w:rsid w:val="00B9459D"/>
    <w:rsid w:val="00B94AB5"/>
    <w:rsid w:val="00B95EF5"/>
    <w:rsid w:val="00BA0A59"/>
    <w:rsid w:val="00BA1B3D"/>
    <w:rsid w:val="00BA237C"/>
    <w:rsid w:val="00BA32C2"/>
    <w:rsid w:val="00BA7727"/>
    <w:rsid w:val="00BB2EC3"/>
    <w:rsid w:val="00BB3C5B"/>
    <w:rsid w:val="00BB444C"/>
    <w:rsid w:val="00BC0789"/>
    <w:rsid w:val="00BC1895"/>
    <w:rsid w:val="00BC2542"/>
    <w:rsid w:val="00BC3E8E"/>
    <w:rsid w:val="00BC5580"/>
    <w:rsid w:val="00BC5753"/>
    <w:rsid w:val="00BC6F4A"/>
    <w:rsid w:val="00BD17AB"/>
    <w:rsid w:val="00BD1EFF"/>
    <w:rsid w:val="00BD2F36"/>
    <w:rsid w:val="00BD7076"/>
    <w:rsid w:val="00BE0B6D"/>
    <w:rsid w:val="00BE1D07"/>
    <w:rsid w:val="00BE1EC2"/>
    <w:rsid w:val="00BE3EBF"/>
    <w:rsid w:val="00BE5409"/>
    <w:rsid w:val="00BE5669"/>
    <w:rsid w:val="00BE635C"/>
    <w:rsid w:val="00BF58D7"/>
    <w:rsid w:val="00BF6265"/>
    <w:rsid w:val="00BF6FDB"/>
    <w:rsid w:val="00C01622"/>
    <w:rsid w:val="00C019DA"/>
    <w:rsid w:val="00C02217"/>
    <w:rsid w:val="00C05D6D"/>
    <w:rsid w:val="00C10849"/>
    <w:rsid w:val="00C10DEF"/>
    <w:rsid w:val="00C119D4"/>
    <w:rsid w:val="00C12AD9"/>
    <w:rsid w:val="00C1417E"/>
    <w:rsid w:val="00C16161"/>
    <w:rsid w:val="00C256C8"/>
    <w:rsid w:val="00C2611D"/>
    <w:rsid w:val="00C26E1F"/>
    <w:rsid w:val="00C27362"/>
    <w:rsid w:val="00C30D58"/>
    <w:rsid w:val="00C33FEF"/>
    <w:rsid w:val="00C346F3"/>
    <w:rsid w:val="00C354F3"/>
    <w:rsid w:val="00C3555C"/>
    <w:rsid w:val="00C361E0"/>
    <w:rsid w:val="00C36335"/>
    <w:rsid w:val="00C41A50"/>
    <w:rsid w:val="00C4531D"/>
    <w:rsid w:val="00C472A7"/>
    <w:rsid w:val="00C47423"/>
    <w:rsid w:val="00C4792A"/>
    <w:rsid w:val="00C505DE"/>
    <w:rsid w:val="00C50A27"/>
    <w:rsid w:val="00C50ECB"/>
    <w:rsid w:val="00C51ACF"/>
    <w:rsid w:val="00C60A64"/>
    <w:rsid w:val="00C622AC"/>
    <w:rsid w:val="00C644EF"/>
    <w:rsid w:val="00C65EBC"/>
    <w:rsid w:val="00C65EDF"/>
    <w:rsid w:val="00C66D63"/>
    <w:rsid w:val="00C67568"/>
    <w:rsid w:val="00C67F00"/>
    <w:rsid w:val="00C7270A"/>
    <w:rsid w:val="00C72E2A"/>
    <w:rsid w:val="00C7418D"/>
    <w:rsid w:val="00C80EE3"/>
    <w:rsid w:val="00C8240A"/>
    <w:rsid w:val="00C8265A"/>
    <w:rsid w:val="00C835F5"/>
    <w:rsid w:val="00C84475"/>
    <w:rsid w:val="00C905E8"/>
    <w:rsid w:val="00C90847"/>
    <w:rsid w:val="00C90FD6"/>
    <w:rsid w:val="00C92820"/>
    <w:rsid w:val="00C950F1"/>
    <w:rsid w:val="00C97CAA"/>
    <w:rsid w:val="00CA1330"/>
    <w:rsid w:val="00CA30F7"/>
    <w:rsid w:val="00CA342B"/>
    <w:rsid w:val="00CA56E3"/>
    <w:rsid w:val="00CB0A16"/>
    <w:rsid w:val="00CB0CC6"/>
    <w:rsid w:val="00CB31EA"/>
    <w:rsid w:val="00CB5A69"/>
    <w:rsid w:val="00CB6BD9"/>
    <w:rsid w:val="00CC0B3C"/>
    <w:rsid w:val="00CC0D34"/>
    <w:rsid w:val="00CC13E6"/>
    <w:rsid w:val="00CC19A7"/>
    <w:rsid w:val="00CD1E10"/>
    <w:rsid w:val="00CD2AFF"/>
    <w:rsid w:val="00CD3864"/>
    <w:rsid w:val="00CD4B3E"/>
    <w:rsid w:val="00CD7A4E"/>
    <w:rsid w:val="00CE08E2"/>
    <w:rsid w:val="00CE1A3B"/>
    <w:rsid w:val="00CE32CB"/>
    <w:rsid w:val="00CE588E"/>
    <w:rsid w:val="00CE669F"/>
    <w:rsid w:val="00CE79FA"/>
    <w:rsid w:val="00CF5223"/>
    <w:rsid w:val="00CF5D5A"/>
    <w:rsid w:val="00CF624D"/>
    <w:rsid w:val="00CF713D"/>
    <w:rsid w:val="00CF7618"/>
    <w:rsid w:val="00D02194"/>
    <w:rsid w:val="00D03F27"/>
    <w:rsid w:val="00D0520E"/>
    <w:rsid w:val="00D07307"/>
    <w:rsid w:val="00D11DD4"/>
    <w:rsid w:val="00D138B4"/>
    <w:rsid w:val="00D13DCF"/>
    <w:rsid w:val="00D14AAD"/>
    <w:rsid w:val="00D163F7"/>
    <w:rsid w:val="00D16C60"/>
    <w:rsid w:val="00D171F8"/>
    <w:rsid w:val="00D17C01"/>
    <w:rsid w:val="00D21179"/>
    <w:rsid w:val="00D21FB9"/>
    <w:rsid w:val="00D2268C"/>
    <w:rsid w:val="00D226BB"/>
    <w:rsid w:val="00D25AC4"/>
    <w:rsid w:val="00D25D1D"/>
    <w:rsid w:val="00D26131"/>
    <w:rsid w:val="00D27776"/>
    <w:rsid w:val="00D3471B"/>
    <w:rsid w:val="00D34807"/>
    <w:rsid w:val="00D35534"/>
    <w:rsid w:val="00D37D4C"/>
    <w:rsid w:val="00D41B35"/>
    <w:rsid w:val="00D4239F"/>
    <w:rsid w:val="00D43E62"/>
    <w:rsid w:val="00D44CB4"/>
    <w:rsid w:val="00D45E37"/>
    <w:rsid w:val="00D501A8"/>
    <w:rsid w:val="00D51061"/>
    <w:rsid w:val="00D51138"/>
    <w:rsid w:val="00D52CE9"/>
    <w:rsid w:val="00D52FB0"/>
    <w:rsid w:val="00D53CB4"/>
    <w:rsid w:val="00D5501D"/>
    <w:rsid w:val="00D5611A"/>
    <w:rsid w:val="00D56C86"/>
    <w:rsid w:val="00D57278"/>
    <w:rsid w:val="00D5784A"/>
    <w:rsid w:val="00D62624"/>
    <w:rsid w:val="00D62DFF"/>
    <w:rsid w:val="00D6362C"/>
    <w:rsid w:val="00D63D04"/>
    <w:rsid w:val="00D66BF1"/>
    <w:rsid w:val="00D70BC5"/>
    <w:rsid w:val="00D731BB"/>
    <w:rsid w:val="00D7342E"/>
    <w:rsid w:val="00D74FCF"/>
    <w:rsid w:val="00D75B33"/>
    <w:rsid w:val="00D766AC"/>
    <w:rsid w:val="00D80667"/>
    <w:rsid w:val="00D81797"/>
    <w:rsid w:val="00D820A1"/>
    <w:rsid w:val="00D825AB"/>
    <w:rsid w:val="00D842F9"/>
    <w:rsid w:val="00D850C0"/>
    <w:rsid w:val="00D862B4"/>
    <w:rsid w:val="00D91011"/>
    <w:rsid w:val="00D9331C"/>
    <w:rsid w:val="00D9780B"/>
    <w:rsid w:val="00D97982"/>
    <w:rsid w:val="00DA0175"/>
    <w:rsid w:val="00DA0D47"/>
    <w:rsid w:val="00DA157E"/>
    <w:rsid w:val="00DA1BC9"/>
    <w:rsid w:val="00DA60CE"/>
    <w:rsid w:val="00DA6240"/>
    <w:rsid w:val="00DA6953"/>
    <w:rsid w:val="00DB0293"/>
    <w:rsid w:val="00DB2468"/>
    <w:rsid w:val="00DB4D26"/>
    <w:rsid w:val="00DC0D7B"/>
    <w:rsid w:val="00DC3654"/>
    <w:rsid w:val="00DC5708"/>
    <w:rsid w:val="00DC60F8"/>
    <w:rsid w:val="00DC7417"/>
    <w:rsid w:val="00DD57DE"/>
    <w:rsid w:val="00DD6567"/>
    <w:rsid w:val="00DD6588"/>
    <w:rsid w:val="00DD78C2"/>
    <w:rsid w:val="00DD7D8E"/>
    <w:rsid w:val="00DE0B9E"/>
    <w:rsid w:val="00DE0F56"/>
    <w:rsid w:val="00DE13D7"/>
    <w:rsid w:val="00DE1B02"/>
    <w:rsid w:val="00DE1E0B"/>
    <w:rsid w:val="00DE275A"/>
    <w:rsid w:val="00DE3A1C"/>
    <w:rsid w:val="00DE5B54"/>
    <w:rsid w:val="00DF2C74"/>
    <w:rsid w:val="00DF344C"/>
    <w:rsid w:val="00DF6F21"/>
    <w:rsid w:val="00DF74A4"/>
    <w:rsid w:val="00E00764"/>
    <w:rsid w:val="00E00D14"/>
    <w:rsid w:val="00E038E8"/>
    <w:rsid w:val="00E0396C"/>
    <w:rsid w:val="00E04E60"/>
    <w:rsid w:val="00E0567C"/>
    <w:rsid w:val="00E108E3"/>
    <w:rsid w:val="00E10E79"/>
    <w:rsid w:val="00E12F49"/>
    <w:rsid w:val="00E1362A"/>
    <w:rsid w:val="00E138EE"/>
    <w:rsid w:val="00E13EC6"/>
    <w:rsid w:val="00E15677"/>
    <w:rsid w:val="00E15AF3"/>
    <w:rsid w:val="00E15E1C"/>
    <w:rsid w:val="00E163B3"/>
    <w:rsid w:val="00E17DFF"/>
    <w:rsid w:val="00E20762"/>
    <w:rsid w:val="00E231E1"/>
    <w:rsid w:val="00E27353"/>
    <w:rsid w:val="00E301FE"/>
    <w:rsid w:val="00E3045C"/>
    <w:rsid w:val="00E30EDD"/>
    <w:rsid w:val="00E31042"/>
    <w:rsid w:val="00E316CF"/>
    <w:rsid w:val="00E3280E"/>
    <w:rsid w:val="00E32C13"/>
    <w:rsid w:val="00E32D45"/>
    <w:rsid w:val="00E33E39"/>
    <w:rsid w:val="00E34DA9"/>
    <w:rsid w:val="00E35090"/>
    <w:rsid w:val="00E356F2"/>
    <w:rsid w:val="00E35C06"/>
    <w:rsid w:val="00E371BC"/>
    <w:rsid w:val="00E375CA"/>
    <w:rsid w:val="00E4220A"/>
    <w:rsid w:val="00E45BCD"/>
    <w:rsid w:val="00E47B8E"/>
    <w:rsid w:val="00E50935"/>
    <w:rsid w:val="00E55CD8"/>
    <w:rsid w:val="00E55D6A"/>
    <w:rsid w:val="00E565D3"/>
    <w:rsid w:val="00E57901"/>
    <w:rsid w:val="00E60552"/>
    <w:rsid w:val="00E606BF"/>
    <w:rsid w:val="00E6405E"/>
    <w:rsid w:val="00E6429C"/>
    <w:rsid w:val="00E64637"/>
    <w:rsid w:val="00E64891"/>
    <w:rsid w:val="00E64A30"/>
    <w:rsid w:val="00E66179"/>
    <w:rsid w:val="00E6685B"/>
    <w:rsid w:val="00E67289"/>
    <w:rsid w:val="00E718BD"/>
    <w:rsid w:val="00E73959"/>
    <w:rsid w:val="00E7546C"/>
    <w:rsid w:val="00E76086"/>
    <w:rsid w:val="00E76125"/>
    <w:rsid w:val="00E762EC"/>
    <w:rsid w:val="00E765F9"/>
    <w:rsid w:val="00E77110"/>
    <w:rsid w:val="00E778E6"/>
    <w:rsid w:val="00E8228C"/>
    <w:rsid w:val="00E844BC"/>
    <w:rsid w:val="00E847C7"/>
    <w:rsid w:val="00E9187C"/>
    <w:rsid w:val="00E93044"/>
    <w:rsid w:val="00E95722"/>
    <w:rsid w:val="00E96541"/>
    <w:rsid w:val="00E96B92"/>
    <w:rsid w:val="00E9732B"/>
    <w:rsid w:val="00E97359"/>
    <w:rsid w:val="00EA03C9"/>
    <w:rsid w:val="00EA34D1"/>
    <w:rsid w:val="00EA3A40"/>
    <w:rsid w:val="00EA50E0"/>
    <w:rsid w:val="00EB10AE"/>
    <w:rsid w:val="00EB1319"/>
    <w:rsid w:val="00EB1952"/>
    <w:rsid w:val="00EB30A7"/>
    <w:rsid w:val="00EB400B"/>
    <w:rsid w:val="00EB4868"/>
    <w:rsid w:val="00EB5E1D"/>
    <w:rsid w:val="00EC06AE"/>
    <w:rsid w:val="00EC4FF0"/>
    <w:rsid w:val="00EC7BD3"/>
    <w:rsid w:val="00ED2611"/>
    <w:rsid w:val="00ED40D2"/>
    <w:rsid w:val="00ED6E0B"/>
    <w:rsid w:val="00ED7966"/>
    <w:rsid w:val="00EE04D0"/>
    <w:rsid w:val="00EE5516"/>
    <w:rsid w:val="00EF0368"/>
    <w:rsid w:val="00EF0492"/>
    <w:rsid w:val="00EF0782"/>
    <w:rsid w:val="00EF3393"/>
    <w:rsid w:val="00EF3424"/>
    <w:rsid w:val="00EF3447"/>
    <w:rsid w:val="00EF3566"/>
    <w:rsid w:val="00EF564C"/>
    <w:rsid w:val="00EF730F"/>
    <w:rsid w:val="00F00F34"/>
    <w:rsid w:val="00F0274D"/>
    <w:rsid w:val="00F04577"/>
    <w:rsid w:val="00F052D4"/>
    <w:rsid w:val="00F060DF"/>
    <w:rsid w:val="00F07950"/>
    <w:rsid w:val="00F137AF"/>
    <w:rsid w:val="00F1482C"/>
    <w:rsid w:val="00F14DB0"/>
    <w:rsid w:val="00F1585A"/>
    <w:rsid w:val="00F15F78"/>
    <w:rsid w:val="00F16634"/>
    <w:rsid w:val="00F22682"/>
    <w:rsid w:val="00F251AD"/>
    <w:rsid w:val="00F25CE0"/>
    <w:rsid w:val="00F2617C"/>
    <w:rsid w:val="00F26BE6"/>
    <w:rsid w:val="00F27E2A"/>
    <w:rsid w:val="00F27FF7"/>
    <w:rsid w:val="00F31421"/>
    <w:rsid w:val="00F3219C"/>
    <w:rsid w:val="00F327B4"/>
    <w:rsid w:val="00F32818"/>
    <w:rsid w:val="00F32D3B"/>
    <w:rsid w:val="00F372DB"/>
    <w:rsid w:val="00F37624"/>
    <w:rsid w:val="00F417A3"/>
    <w:rsid w:val="00F43615"/>
    <w:rsid w:val="00F45D45"/>
    <w:rsid w:val="00F47881"/>
    <w:rsid w:val="00F53EE4"/>
    <w:rsid w:val="00F560E4"/>
    <w:rsid w:val="00F57203"/>
    <w:rsid w:val="00F65648"/>
    <w:rsid w:val="00F65C1D"/>
    <w:rsid w:val="00F671AA"/>
    <w:rsid w:val="00F67645"/>
    <w:rsid w:val="00F67AB8"/>
    <w:rsid w:val="00F71E9F"/>
    <w:rsid w:val="00F72C3A"/>
    <w:rsid w:val="00F76246"/>
    <w:rsid w:val="00F769FF"/>
    <w:rsid w:val="00F80F3D"/>
    <w:rsid w:val="00F81647"/>
    <w:rsid w:val="00F82F5D"/>
    <w:rsid w:val="00F869BD"/>
    <w:rsid w:val="00F87019"/>
    <w:rsid w:val="00F90FBA"/>
    <w:rsid w:val="00F9101A"/>
    <w:rsid w:val="00F9211B"/>
    <w:rsid w:val="00F95BB0"/>
    <w:rsid w:val="00F95C26"/>
    <w:rsid w:val="00F96224"/>
    <w:rsid w:val="00F97164"/>
    <w:rsid w:val="00F9722B"/>
    <w:rsid w:val="00F9767E"/>
    <w:rsid w:val="00FA15F6"/>
    <w:rsid w:val="00FA3122"/>
    <w:rsid w:val="00FA3F7F"/>
    <w:rsid w:val="00FA40DA"/>
    <w:rsid w:val="00FA5086"/>
    <w:rsid w:val="00FA5C66"/>
    <w:rsid w:val="00FB10B1"/>
    <w:rsid w:val="00FB29CC"/>
    <w:rsid w:val="00FB3811"/>
    <w:rsid w:val="00FC0157"/>
    <w:rsid w:val="00FC36B4"/>
    <w:rsid w:val="00FC50A8"/>
    <w:rsid w:val="00FC5215"/>
    <w:rsid w:val="00FC541E"/>
    <w:rsid w:val="00FC5A5B"/>
    <w:rsid w:val="00FC6E07"/>
    <w:rsid w:val="00FC7BA1"/>
    <w:rsid w:val="00FD0134"/>
    <w:rsid w:val="00FD3C46"/>
    <w:rsid w:val="00FD7772"/>
    <w:rsid w:val="00FE169B"/>
    <w:rsid w:val="00FE234F"/>
    <w:rsid w:val="00FE3985"/>
    <w:rsid w:val="00FE62F1"/>
    <w:rsid w:val="00FF270E"/>
    <w:rsid w:val="00FF4EAC"/>
    <w:rsid w:val="00FF6414"/>
    <w:rsid w:val="00FF656E"/>
    <w:rsid w:val="00FF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0A8C8"/>
  <w15:docId w15:val="{CFA77B7E-BBF4-455A-9646-A518B148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17F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17F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C26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1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A0E"/>
  </w:style>
  <w:style w:type="paragraph" w:styleId="Footer">
    <w:name w:val="footer"/>
    <w:basedOn w:val="Normal"/>
    <w:link w:val="FooterChar"/>
    <w:uiPriority w:val="99"/>
    <w:unhideWhenUsed/>
    <w:rsid w:val="0025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A0E"/>
  </w:style>
  <w:style w:type="paragraph" w:styleId="NoSpacing">
    <w:name w:val="No Spacing"/>
    <w:uiPriority w:val="1"/>
    <w:qFormat/>
    <w:rsid w:val="00EF0782"/>
    <w:pPr>
      <w:spacing w:after="0" w:line="240" w:lineRule="auto"/>
    </w:pPr>
  </w:style>
  <w:style w:type="paragraph" w:customStyle="1" w:styleId="PAParaText">
    <w:name w:val="PA_ParaText"/>
    <w:basedOn w:val="Normal"/>
    <w:rsid w:val="004D67B5"/>
    <w:pPr>
      <w:spacing w:after="120" w:line="240" w:lineRule="auto"/>
      <w:jc w:val="both"/>
    </w:pPr>
    <w:rPr>
      <w:rFonts w:ascii="Arial" w:eastAsia="SimSun" w:hAnsi="Arial" w:cs="Times New Roman"/>
      <w:sz w:val="20"/>
      <w:szCs w:val="20"/>
      <w:lang w:eastAsia="zh-CN"/>
    </w:rPr>
  </w:style>
  <w:style w:type="paragraph" w:customStyle="1" w:styleId="PACellText">
    <w:name w:val="PA_CellText"/>
    <w:basedOn w:val="PAParaText"/>
    <w:rsid w:val="004D67B5"/>
    <w:pPr>
      <w:spacing w:after="0"/>
      <w:jc w:val="left"/>
    </w:pPr>
  </w:style>
  <w:style w:type="paragraph" w:customStyle="1" w:styleId="Letterhead">
    <w:name w:val="Letterhead"/>
    <w:basedOn w:val="Normal"/>
    <w:next w:val="PAParaText"/>
    <w:rsid w:val="004D67B5"/>
    <w:pPr>
      <w:spacing w:after="120" w:line="240" w:lineRule="auto"/>
      <w:jc w:val="both"/>
    </w:pPr>
    <w:rPr>
      <w:rFonts w:ascii="Arial" w:eastAsia="SimSun" w:hAnsi="Arial" w:cs="Times New Roman"/>
      <w:sz w:val="20"/>
      <w:szCs w:val="24"/>
      <w:lang w:eastAsia="zh-CN"/>
    </w:rPr>
  </w:style>
  <w:style w:type="paragraph" w:styleId="BalloonText">
    <w:name w:val="Balloon Text"/>
    <w:basedOn w:val="Normal"/>
    <w:link w:val="BalloonTextChar"/>
    <w:uiPriority w:val="99"/>
    <w:semiHidden/>
    <w:unhideWhenUsed/>
    <w:rsid w:val="004D6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7B5"/>
    <w:rPr>
      <w:rFonts w:ascii="Tahoma" w:hAnsi="Tahoma" w:cs="Tahoma"/>
      <w:sz w:val="16"/>
      <w:szCs w:val="16"/>
    </w:rPr>
  </w:style>
  <w:style w:type="paragraph" w:styleId="ListParagraph">
    <w:name w:val="List Paragraph"/>
    <w:basedOn w:val="Normal"/>
    <w:uiPriority w:val="34"/>
    <w:qFormat/>
    <w:rsid w:val="00DC60F8"/>
    <w:pPr>
      <w:ind w:left="720"/>
      <w:contextualSpacing/>
    </w:pPr>
  </w:style>
  <w:style w:type="table" w:styleId="TableGrid">
    <w:name w:val="Table Grid"/>
    <w:basedOn w:val="TableNormal"/>
    <w:uiPriority w:val="59"/>
    <w:rsid w:val="00DD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7F6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7F69"/>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E03A1"/>
    <w:rPr>
      <w:color w:val="0000FF" w:themeColor="hyperlink"/>
      <w:u w:val="single"/>
    </w:rPr>
  </w:style>
  <w:style w:type="character" w:styleId="CommentReference">
    <w:name w:val="annotation reference"/>
    <w:basedOn w:val="DefaultParagraphFont"/>
    <w:uiPriority w:val="99"/>
    <w:semiHidden/>
    <w:unhideWhenUsed/>
    <w:rsid w:val="005464C3"/>
    <w:rPr>
      <w:sz w:val="16"/>
      <w:szCs w:val="16"/>
    </w:rPr>
  </w:style>
  <w:style w:type="paragraph" w:styleId="CommentText">
    <w:name w:val="annotation text"/>
    <w:basedOn w:val="Normal"/>
    <w:link w:val="CommentTextChar"/>
    <w:uiPriority w:val="99"/>
    <w:semiHidden/>
    <w:unhideWhenUsed/>
    <w:rsid w:val="005464C3"/>
    <w:pPr>
      <w:spacing w:line="240" w:lineRule="auto"/>
    </w:pPr>
    <w:rPr>
      <w:sz w:val="20"/>
      <w:szCs w:val="20"/>
    </w:rPr>
  </w:style>
  <w:style w:type="character" w:customStyle="1" w:styleId="CommentTextChar">
    <w:name w:val="Comment Text Char"/>
    <w:basedOn w:val="DefaultParagraphFont"/>
    <w:link w:val="CommentText"/>
    <w:uiPriority w:val="99"/>
    <w:semiHidden/>
    <w:rsid w:val="005464C3"/>
    <w:rPr>
      <w:sz w:val="20"/>
      <w:szCs w:val="20"/>
    </w:rPr>
  </w:style>
  <w:style w:type="paragraph" w:styleId="CommentSubject">
    <w:name w:val="annotation subject"/>
    <w:basedOn w:val="CommentText"/>
    <w:next w:val="CommentText"/>
    <w:link w:val="CommentSubjectChar"/>
    <w:uiPriority w:val="99"/>
    <w:semiHidden/>
    <w:unhideWhenUsed/>
    <w:rsid w:val="005464C3"/>
    <w:rPr>
      <w:b/>
      <w:bCs/>
    </w:rPr>
  </w:style>
  <w:style w:type="character" w:customStyle="1" w:styleId="CommentSubjectChar">
    <w:name w:val="Comment Subject Char"/>
    <w:basedOn w:val="CommentTextChar"/>
    <w:link w:val="CommentSubject"/>
    <w:uiPriority w:val="99"/>
    <w:semiHidden/>
    <w:rsid w:val="005464C3"/>
    <w:rPr>
      <w:b/>
      <w:bCs/>
      <w:sz w:val="20"/>
      <w:szCs w:val="20"/>
    </w:rPr>
  </w:style>
  <w:style w:type="paragraph" w:styleId="NormalWeb">
    <w:name w:val="Normal (Web)"/>
    <w:basedOn w:val="Normal"/>
    <w:uiPriority w:val="99"/>
    <w:unhideWhenUsed/>
    <w:rsid w:val="00454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C26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478">
      <w:bodyDiv w:val="1"/>
      <w:marLeft w:val="0"/>
      <w:marRight w:val="0"/>
      <w:marTop w:val="0"/>
      <w:marBottom w:val="0"/>
      <w:divBdr>
        <w:top w:val="none" w:sz="0" w:space="0" w:color="auto"/>
        <w:left w:val="none" w:sz="0" w:space="0" w:color="auto"/>
        <w:bottom w:val="none" w:sz="0" w:space="0" w:color="auto"/>
        <w:right w:val="none" w:sz="0" w:space="0" w:color="auto"/>
      </w:divBdr>
    </w:div>
    <w:div w:id="58327404">
      <w:bodyDiv w:val="1"/>
      <w:marLeft w:val="0"/>
      <w:marRight w:val="0"/>
      <w:marTop w:val="0"/>
      <w:marBottom w:val="0"/>
      <w:divBdr>
        <w:top w:val="none" w:sz="0" w:space="0" w:color="auto"/>
        <w:left w:val="none" w:sz="0" w:space="0" w:color="auto"/>
        <w:bottom w:val="none" w:sz="0" w:space="0" w:color="auto"/>
        <w:right w:val="none" w:sz="0" w:space="0" w:color="auto"/>
      </w:divBdr>
    </w:div>
    <w:div w:id="173764041">
      <w:bodyDiv w:val="1"/>
      <w:marLeft w:val="0"/>
      <w:marRight w:val="0"/>
      <w:marTop w:val="0"/>
      <w:marBottom w:val="0"/>
      <w:divBdr>
        <w:top w:val="none" w:sz="0" w:space="0" w:color="auto"/>
        <w:left w:val="none" w:sz="0" w:space="0" w:color="auto"/>
        <w:bottom w:val="none" w:sz="0" w:space="0" w:color="auto"/>
        <w:right w:val="none" w:sz="0" w:space="0" w:color="auto"/>
      </w:divBdr>
    </w:div>
    <w:div w:id="181937847">
      <w:bodyDiv w:val="1"/>
      <w:marLeft w:val="0"/>
      <w:marRight w:val="0"/>
      <w:marTop w:val="0"/>
      <w:marBottom w:val="0"/>
      <w:divBdr>
        <w:top w:val="none" w:sz="0" w:space="0" w:color="auto"/>
        <w:left w:val="none" w:sz="0" w:space="0" w:color="auto"/>
        <w:bottom w:val="none" w:sz="0" w:space="0" w:color="auto"/>
        <w:right w:val="none" w:sz="0" w:space="0" w:color="auto"/>
      </w:divBdr>
    </w:div>
    <w:div w:id="225922041">
      <w:bodyDiv w:val="1"/>
      <w:marLeft w:val="0"/>
      <w:marRight w:val="0"/>
      <w:marTop w:val="0"/>
      <w:marBottom w:val="0"/>
      <w:divBdr>
        <w:top w:val="none" w:sz="0" w:space="0" w:color="auto"/>
        <w:left w:val="none" w:sz="0" w:space="0" w:color="auto"/>
        <w:bottom w:val="none" w:sz="0" w:space="0" w:color="auto"/>
        <w:right w:val="none" w:sz="0" w:space="0" w:color="auto"/>
      </w:divBdr>
    </w:div>
    <w:div w:id="238835805">
      <w:bodyDiv w:val="1"/>
      <w:marLeft w:val="0"/>
      <w:marRight w:val="0"/>
      <w:marTop w:val="0"/>
      <w:marBottom w:val="0"/>
      <w:divBdr>
        <w:top w:val="none" w:sz="0" w:space="0" w:color="auto"/>
        <w:left w:val="none" w:sz="0" w:space="0" w:color="auto"/>
        <w:bottom w:val="none" w:sz="0" w:space="0" w:color="auto"/>
        <w:right w:val="none" w:sz="0" w:space="0" w:color="auto"/>
      </w:divBdr>
    </w:div>
    <w:div w:id="314913620">
      <w:bodyDiv w:val="1"/>
      <w:marLeft w:val="0"/>
      <w:marRight w:val="0"/>
      <w:marTop w:val="0"/>
      <w:marBottom w:val="0"/>
      <w:divBdr>
        <w:top w:val="none" w:sz="0" w:space="0" w:color="auto"/>
        <w:left w:val="none" w:sz="0" w:space="0" w:color="auto"/>
        <w:bottom w:val="none" w:sz="0" w:space="0" w:color="auto"/>
        <w:right w:val="none" w:sz="0" w:space="0" w:color="auto"/>
      </w:divBdr>
    </w:div>
    <w:div w:id="364136400">
      <w:bodyDiv w:val="1"/>
      <w:marLeft w:val="0"/>
      <w:marRight w:val="0"/>
      <w:marTop w:val="0"/>
      <w:marBottom w:val="0"/>
      <w:divBdr>
        <w:top w:val="none" w:sz="0" w:space="0" w:color="auto"/>
        <w:left w:val="none" w:sz="0" w:space="0" w:color="auto"/>
        <w:bottom w:val="none" w:sz="0" w:space="0" w:color="auto"/>
        <w:right w:val="none" w:sz="0" w:space="0" w:color="auto"/>
      </w:divBdr>
    </w:div>
    <w:div w:id="436369791">
      <w:bodyDiv w:val="1"/>
      <w:marLeft w:val="0"/>
      <w:marRight w:val="0"/>
      <w:marTop w:val="0"/>
      <w:marBottom w:val="0"/>
      <w:divBdr>
        <w:top w:val="none" w:sz="0" w:space="0" w:color="auto"/>
        <w:left w:val="none" w:sz="0" w:space="0" w:color="auto"/>
        <w:bottom w:val="none" w:sz="0" w:space="0" w:color="auto"/>
        <w:right w:val="none" w:sz="0" w:space="0" w:color="auto"/>
      </w:divBdr>
    </w:div>
    <w:div w:id="543370290">
      <w:bodyDiv w:val="1"/>
      <w:marLeft w:val="0"/>
      <w:marRight w:val="0"/>
      <w:marTop w:val="0"/>
      <w:marBottom w:val="0"/>
      <w:divBdr>
        <w:top w:val="none" w:sz="0" w:space="0" w:color="auto"/>
        <w:left w:val="none" w:sz="0" w:space="0" w:color="auto"/>
        <w:bottom w:val="none" w:sz="0" w:space="0" w:color="auto"/>
        <w:right w:val="none" w:sz="0" w:space="0" w:color="auto"/>
      </w:divBdr>
    </w:div>
    <w:div w:id="578097563">
      <w:bodyDiv w:val="1"/>
      <w:marLeft w:val="0"/>
      <w:marRight w:val="0"/>
      <w:marTop w:val="0"/>
      <w:marBottom w:val="0"/>
      <w:divBdr>
        <w:top w:val="none" w:sz="0" w:space="0" w:color="auto"/>
        <w:left w:val="none" w:sz="0" w:space="0" w:color="auto"/>
        <w:bottom w:val="none" w:sz="0" w:space="0" w:color="auto"/>
        <w:right w:val="none" w:sz="0" w:space="0" w:color="auto"/>
      </w:divBdr>
    </w:div>
    <w:div w:id="584001804">
      <w:bodyDiv w:val="1"/>
      <w:marLeft w:val="0"/>
      <w:marRight w:val="0"/>
      <w:marTop w:val="0"/>
      <w:marBottom w:val="0"/>
      <w:divBdr>
        <w:top w:val="none" w:sz="0" w:space="0" w:color="auto"/>
        <w:left w:val="none" w:sz="0" w:space="0" w:color="auto"/>
        <w:bottom w:val="none" w:sz="0" w:space="0" w:color="auto"/>
        <w:right w:val="none" w:sz="0" w:space="0" w:color="auto"/>
      </w:divBdr>
    </w:div>
    <w:div w:id="595018669">
      <w:bodyDiv w:val="1"/>
      <w:marLeft w:val="0"/>
      <w:marRight w:val="0"/>
      <w:marTop w:val="0"/>
      <w:marBottom w:val="0"/>
      <w:divBdr>
        <w:top w:val="none" w:sz="0" w:space="0" w:color="auto"/>
        <w:left w:val="none" w:sz="0" w:space="0" w:color="auto"/>
        <w:bottom w:val="none" w:sz="0" w:space="0" w:color="auto"/>
        <w:right w:val="none" w:sz="0" w:space="0" w:color="auto"/>
      </w:divBdr>
    </w:div>
    <w:div w:id="648896981">
      <w:bodyDiv w:val="1"/>
      <w:marLeft w:val="0"/>
      <w:marRight w:val="0"/>
      <w:marTop w:val="0"/>
      <w:marBottom w:val="0"/>
      <w:divBdr>
        <w:top w:val="none" w:sz="0" w:space="0" w:color="auto"/>
        <w:left w:val="none" w:sz="0" w:space="0" w:color="auto"/>
        <w:bottom w:val="none" w:sz="0" w:space="0" w:color="auto"/>
        <w:right w:val="none" w:sz="0" w:space="0" w:color="auto"/>
      </w:divBdr>
    </w:div>
    <w:div w:id="675767379">
      <w:bodyDiv w:val="1"/>
      <w:marLeft w:val="0"/>
      <w:marRight w:val="0"/>
      <w:marTop w:val="0"/>
      <w:marBottom w:val="0"/>
      <w:divBdr>
        <w:top w:val="none" w:sz="0" w:space="0" w:color="auto"/>
        <w:left w:val="none" w:sz="0" w:space="0" w:color="auto"/>
        <w:bottom w:val="none" w:sz="0" w:space="0" w:color="auto"/>
        <w:right w:val="none" w:sz="0" w:space="0" w:color="auto"/>
      </w:divBdr>
    </w:div>
    <w:div w:id="722558245">
      <w:bodyDiv w:val="1"/>
      <w:marLeft w:val="0"/>
      <w:marRight w:val="0"/>
      <w:marTop w:val="0"/>
      <w:marBottom w:val="0"/>
      <w:divBdr>
        <w:top w:val="none" w:sz="0" w:space="0" w:color="auto"/>
        <w:left w:val="none" w:sz="0" w:space="0" w:color="auto"/>
        <w:bottom w:val="none" w:sz="0" w:space="0" w:color="auto"/>
        <w:right w:val="none" w:sz="0" w:space="0" w:color="auto"/>
      </w:divBdr>
    </w:div>
    <w:div w:id="790320511">
      <w:bodyDiv w:val="1"/>
      <w:marLeft w:val="0"/>
      <w:marRight w:val="0"/>
      <w:marTop w:val="0"/>
      <w:marBottom w:val="0"/>
      <w:divBdr>
        <w:top w:val="none" w:sz="0" w:space="0" w:color="auto"/>
        <w:left w:val="none" w:sz="0" w:space="0" w:color="auto"/>
        <w:bottom w:val="none" w:sz="0" w:space="0" w:color="auto"/>
        <w:right w:val="none" w:sz="0" w:space="0" w:color="auto"/>
      </w:divBdr>
    </w:div>
    <w:div w:id="797795131">
      <w:bodyDiv w:val="1"/>
      <w:marLeft w:val="0"/>
      <w:marRight w:val="0"/>
      <w:marTop w:val="0"/>
      <w:marBottom w:val="0"/>
      <w:divBdr>
        <w:top w:val="none" w:sz="0" w:space="0" w:color="auto"/>
        <w:left w:val="none" w:sz="0" w:space="0" w:color="auto"/>
        <w:bottom w:val="none" w:sz="0" w:space="0" w:color="auto"/>
        <w:right w:val="none" w:sz="0" w:space="0" w:color="auto"/>
      </w:divBdr>
    </w:div>
    <w:div w:id="902909669">
      <w:bodyDiv w:val="1"/>
      <w:marLeft w:val="0"/>
      <w:marRight w:val="0"/>
      <w:marTop w:val="0"/>
      <w:marBottom w:val="0"/>
      <w:divBdr>
        <w:top w:val="none" w:sz="0" w:space="0" w:color="auto"/>
        <w:left w:val="none" w:sz="0" w:space="0" w:color="auto"/>
        <w:bottom w:val="none" w:sz="0" w:space="0" w:color="auto"/>
        <w:right w:val="none" w:sz="0" w:space="0" w:color="auto"/>
      </w:divBdr>
    </w:div>
    <w:div w:id="933365360">
      <w:bodyDiv w:val="1"/>
      <w:marLeft w:val="0"/>
      <w:marRight w:val="0"/>
      <w:marTop w:val="0"/>
      <w:marBottom w:val="0"/>
      <w:divBdr>
        <w:top w:val="none" w:sz="0" w:space="0" w:color="auto"/>
        <w:left w:val="none" w:sz="0" w:space="0" w:color="auto"/>
        <w:bottom w:val="none" w:sz="0" w:space="0" w:color="auto"/>
        <w:right w:val="none" w:sz="0" w:space="0" w:color="auto"/>
      </w:divBdr>
    </w:div>
    <w:div w:id="954405235">
      <w:bodyDiv w:val="1"/>
      <w:marLeft w:val="0"/>
      <w:marRight w:val="0"/>
      <w:marTop w:val="0"/>
      <w:marBottom w:val="0"/>
      <w:divBdr>
        <w:top w:val="none" w:sz="0" w:space="0" w:color="auto"/>
        <w:left w:val="none" w:sz="0" w:space="0" w:color="auto"/>
        <w:bottom w:val="none" w:sz="0" w:space="0" w:color="auto"/>
        <w:right w:val="none" w:sz="0" w:space="0" w:color="auto"/>
      </w:divBdr>
    </w:div>
    <w:div w:id="1004942444">
      <w:bodyDiv w:val="1"/>
      <w:marLeft w:val="0"/>
      <w:marRight w:val="0"/>
      <w:marTop w:val="0"/>
      <w:marBottom w:val="0"/>
      <w:divBdr>
        <w:top w:val="none" w:sz="0" w:space="0" w:color="auto"/>
        <w:left w:val="none" w:sz="0" w:space="0" w:color="auto"/>
        <w:bottom w:val="none" w:sz="0" w:space="0" w:color="auto"/>
        <w:right w:val="none" w:sz="0" w:space="0" w:color="auto"/>
      </w:divBdr>
    </w:div>
    <w:div w:id="1005400839">
      <w:bodyDiv w:val="1"/>
      <w:marLeft w:val="0"/>
      <w:marRight w:val="0"/>
      <w:marTop w:val="0"/>
      <w:marBottom w:val="0"/>
      <w:divBdr>
        <w:top w:val="none" w:sz="0" w:space="0" w:color="auto"/>
        <w:left w:val="none" w:sz="0" w:space="0" w:color="auto"/>
        <w:bottom w:val="none" w:sz="0" w:space="0" w:color="auto"/>
        <w:right w:val="none" w:sz="0" w:space="0" w:color="auto"/>
      </w:divBdr>
    </w:div>
    <w:div w:id="1013264355">
      <w:bodyDiv w:val="1"/>
      <w:marLeft w:val="0"/>
      <w:marRight w:val="0"/>
      <w:marTop w:val="0"/>
      <w:marBottom w:val="0"/>
      <w:divBdr>
        <w:top w:val="none" w:sz="0" w:space="0" w:color="auto"/>
        <w:left w:val="none" w:sz="0" w:space="0" w:color="auto"/>
        <w:bottom w:val="none" w:sz="0" w:space="0" w:color="auto"/>
        <w:right w:val="none" w:sz="0" w:space="0" w:color="auto"/>
      </w:divBdr>
    </w:div>
    <w:div w:id="1097212844">
      <w:bodyDiv w:val="1"/>
      <w:marLeft w:val="0"/>
      <w:marRight w:val="0"/>
      <w:marTop w:val="0"/>
      <w:marBottom w:val="0"/>
      <w:divBdr>
        <w:top w:val="none" w:sz="0" w:space="0" w:color="auto"/>
        <w:left w:val="none" w:sz="0" w:space="0" w:color="auto"/>
        <w:bottom w:val="none" w:sz="0" w:space="0" w:color="auto"/>
        <w:right w:val="none" w:sz="0" w:space="0" w:color="auto"/>
      </w:divBdr>
    </w:div>
    <w:div w:id="1124277263">
      <w:bodyDiv w:val="1"/>
      <w:marLeft w:val="0"/>
      <w:marRight w:val="0"/>
      <w:marTop w:val="0"/>
      <w:marBottom w:val="0"/>
      <w:divBdr>
        <w:top w:val="none" w:sz="0" w:space="0" w:color="auto"/>
        <w:left w:val="none" w:sz="0" w:space="0" w:color="auto"/>
        <w:bottom w:val="none" w:sz="0" w:space="0" w:color="auto"/>
        <w:right w:val="none" w:sz="0" w:space="0" w:color="auto"/>
      </w:divBdr>
    </w:div>
    <w:div w:id="1178160381">
      <w:bodyDiv w:val="1"/>
      <w:marLeft w:val="0"/>
      <w:marRight w:val="0"/>
      <w:marTop w:val="0"/>
      <w:marBottom w:val="0"/>
      <w:divBdr>
        <w:top w:val="none" w:sz="0" w:space="0" w:color="auto"/>
        <w:left w:val="none" w:sz="0" w:space="0" w:color="auto"/>
        <w:bottom w:val="none" w:sz="0" w:space="0" w:color="auto"/>
        <w:right w:val="none" w:sz="0" w:space="0" w:color="auto"/>
      </w:divBdr>
    </w:div>
    <w:div w:id="1578513017">
      <w:bodyDiv w:val="1"/>
      <w:marLeft w:val="0"/>
      <w:marRight w:val="0"/>
      <w:marTop w:val="0"/>
      <w:marBottom w:val="0"/>
      <w:divBdr>
        <w:top w:val="none" w:sz="0" w:space="0" w:color="auto"/>
        <w:left w:val="none" w:sz="0" w:space="0" w:color="auto"/>
        <w:bottom w:val="none" w:sz="0" w:space="0" w:color="auto"/>
        <w:right w:val="none" w:sz="0" w:space="0" w:color="auto"/>
      </w:divBdr>
    </w:div>
    <w:div w:id="1610430591">
      <w:bodyDiv w:val="1"/>
      <w:marLeft w:val="0"/>
      <w:marRight w:val="0"/>
      <w:marTop w:val="0"/>
      <w:marBottom w:val="0"/>
      <w:divBdr>
        <w:top w:val="none" w:sz="0" w:space="0" w:color="auto"/>
        <w:left w:val="none" w:sz="0" w:space="0" w:color="auto"/>
        <w:bottom w:val="none" w:sz="0" w:space="0" w:color="auto"/>
        <w:right w:val="none" w:sz="0" w:space="0" w:color="auto"/>
      </w:divBdr>
    </w:div>
    <w:div w:id="1616406568">
      <w:bodyDiv w:val="1"/>
      <w:marLeft w:val="0"/>
      <w:marRight w:val="0"/>
      <w:marTop w:val="0"/>
      <w:marBottom w:val="0"/>
      <w:divBdr>
        <w:top w:val="none" w:sz="0" w:space="0" w:color="auto"/>
        <w:left w:val="none" w:sz="0" w:space="0" w:color="auto"/>
        <w:bottom w:val="none" w:sz="0" w:space="0" w:color="auto"/>
        <w:right w:val="none" w:sz="0" w:space="0" w:color="auto"/>
      </w:divBdr>
    </w:div>
    <w:div w:id="1707633370">
      <w:bodyDiv w:val="1"/>
      <w:marLeft w:val="0"/>
      <w:marRight w:val="0"/>
      <w:marTop w:val="0"/>
      <w:marBottom w:val="0"/>
      <w:divBdr>
        <w:top w:val="none" w:sz="0" w:space="0" w:color="auto"/>
        <w:left w:val="none" w:sz="0" w:space="0" w:color="auto"/>
        <w:bottom w:val="none" w:sz="0" w:space="0" w:color="auto"/>
        <w:right w:val="none" w:sz="0" w:space="0" w:color="auto"/>
      </w:divBdr>
    </w:div>
    <w:div w:id="1835948699">
      <w:bodyDiv w:val="1"/>
      <w:marLeft w:val="0"/>
      <w:marRight w:val="0"/>
      <w:marTop w:val="0"/>
      <w:marBottom w:val="0"/>
      <w:divBdr>
        <w:top w:val="none" w:sz="0" w:space="0" w:color="auto"/>
        <w:left w:val="none" w:sz="0" w:space="0" w:color="auto"/>
        <w:bottom w:val="none" w:sz="0" w:space="0" w:color="auto"/>
        <w:right w:val="none" w:sz="0" w:space="0" w:color="auto"/>
      </w:divBdr>
    </w:div>
    <w:div w:id="1876503808">
      <w:bodyDiv w:val="1"/>
      <w:marLeft w:val="0"/>
      <w:marRight w:val="0"/>
      <w:marTop w:val="0"/>
      <w:marBottom w:val="0"/>
      <w:divBdr>
        <w:top w:val="none" w:sz="0" w:space="0" w:color="auto"/>
        <w:left w:val="none" w:sz="0" w:space="0" w:color="auto"/>
        <w:bottom w:val="none" w:sz="0" w:space="0" w:color="auto"/>
        <w:right w:val="none" w:sz="0" w:space="0" w:color="auto"/>
      </w:divBdr>
    </w:div>
    <w:div w:id="1929845315">
      <w:bodyDiv w:val="1"/>
      <w:marLeft w:val="0"/>
      <w:marRight w:val="0"/>
      <w:marTop w:val="0"/>
      <w:marBottom w:val="0"/>
      <w:divBdr>
        <w:top w:val="none" w:sz="0" w:space="0" w:color="auto"/>
        <w:left w:val="none" w:sz="0" w:space="0" w:color="auto"/>
        <w:bottom w:val="none" w:sz="0" w:space="0" w:color="auto"/>
        <w:right w:val="none" w:sz="0" w:space="0" w:color="auto"/>
      </w:divBdr>
    </w:div>
    <w:div w:id="210279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9E831-04F1-4686-A566-EBCD8328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3452</Words>
  <Characters>19683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Dayish</dc:creator>
  <cp:lastModifiedBy>Tony Dayish</cp:lastModifiedBy>
  <cp:revision>9</cp:revision>
  <cp:lastPrinted>2026-06-10T18:14:00Z</cp:lastPrinted>
  <dcterms:created xsi:type="dcterms:W3CDTF">2026-06-09T22:14:00Z</dcterms:created>
  <dcterms:modified xsi:type="dcterms:W3CDTF">2026-06-11T00:38:00Z</dcterms:modified>
</cp:coreProperties>
</file>