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3784" w14:textId="77777777" w:rsidR="005E3C85" w:rsidRDefault="003F59F9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AGENDA</w:t>
      </w:r>
    </w:p>
    <w:p w14:paraId="0BF53785" w14:textId="77777777" w:rsidR="005E3C85" w:rsidRDefault="003F59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Kane County Conservation District Meeting</w:t>
      </w:r>
    </w:p>
    <w:p w14:paraId="0BF53786" w14:textId="77777777" w:rsidR="005E3C85" w:rsidRDefault="003F59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Kane County Search and Rescue Building</w:t>
      </w:r>
    </w:p>
    <w:p w14:paraId="0BF53787" w14:textId="77777777" w:rsidR="005E3C85" w:rsidRDefault="003F59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 West Airport Road, Kanab, Utah</w:t>
      </w:r>
    </w:p>
    <w:p w14:paraId="0BF53788" w14:textId="2A6F2AF1" w:rsidR="005E3C85" w:rsidRDefault="00B9330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9, 2026</w:t>
      </w:r>
    </w:p>
    <w:p w14:paraId="0BF53789" w14:textId="77777777" w:rsidR="005E3C85" w:rsidRDefault="005E3C85">
      <w:pPr>
        <w:rPr>
          <w:rFonts w:ascii="Tahoma" w:hAnsi="Tahoma" w:cs="Tahoma"/>
          <w:sz w:val="24"/>
          <w:szCs w:val="24"/>
        </w:rPr>
      </w:pPr>
    </w:p>
    <w:p w14:paraId="45DCBAB2" w14:textId="69EA4A36" w:rsidR="00B80B72" w:rsidRDefault="00B80B72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Tyce Palmer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Erice Esplin</w:t>
      </w:r>
    </w:p>
    <w:p w14:paraId="6A1527A0" w14:textId="54D1F4C0" w:rsidR="00B80B72" w:rsidRDefault="00250158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Lyle Heyborne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Mason LeFevre</w:t>
      </w:r>
    </w:p>
    <w:p w14:paraId="4C46301F" w14:textId="5AABE757" w:rsidR="00250158" w:rsidRDefault="00250158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Bruce Bunting</w:t>
      </w:r>
      <w:r>
        <w:rPr>
          <w:rFonts w:ascii="Tahoma" w:hAnsi="Tahoma" w:cs="Tahoma"/>
          <w:sz w:val="24"/>
          <w:szCs w:val="24"/>
        </w:rPr>
        <w:tab/>
      </w:r>
      <w:r w:rsidR="007C1434">
        <w:rPr>
          <w:rFonts w:ascii="Tahoma" w:hAnsi="Tahoma" w:cs="Tahoma"/>
          <w:sz w:val="24"/>
          <w:szCs w:val="24"/>
        </w:rPr>
        <w:tab/>
      </w:r>
      <w:r w:rsidR="007C1434">
        <w:rPr>
          <w:rFonts w:ascii="Tahoma" w:hAnsi="Tahoma" w:cs="Tahoma"/>
          <w:sz w:val="24"/>
          <w:szCs w:val="24"/>
        </w:rPr>
        <w:tab/>
      </w:r>
      <w:r w:rsidR="001D6DEB">
        <w:rPr>
          <w:rFonts w:ascii="Tahoma" w:hAnsi="Tahoma" w:cs="Tahoma"/>
          <w:sz w:val="24"/>
          <w:szCs w:val="24"/>
        </w:rPr>
        <w:tab/>
      </w:r>
      <w:r w:rsidR="001D6DEB">
        <w:rPr>
          <w:rFonts w:ascii="Tahoma" w:hAnsi="Tahoma" w:cs="Tahoma"/>
          <w:sz w:val="24"/>
          <w:szCs w:val="24"/>
        </w:rPr>
        <w:tab/>
      </w:r>
      <w:r w:rsidR="001D6DEB">
        <w:rPr>
          <w:rFonts w:ascii="Tahoma" w:hAnsi="Tahoma" w:cs="Tahoma"/>
          <w:sz w:val="24"/>
          <w:szCs w:val="24"/>
        </w:rPr>
        <w:tab/>
      </w:r>
      <w:r w:rsidR="001D6DEB">
        <w:rPr>
          <w:rFonts w:ascii="Tahoma" w:hAnsi="Tahoma" w:cs="Tahoma"/>
          <w:sz w:val="24"/>
          <w:szCs w:val="24"/>
        </w:rPr>
        <w:tab/>
        <w:t>Lee Simper</w:t>
      </w:r>
    </w:p>
    <w:p w14:paraId="47FCC962" w14:textId="2E9E2E7A" w:rsidR="006E0B2A" w:rsidRDefault="00F9741E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Mark Spencer</w:t>
      </w:r>
    </w:p>
    <w:p w14:paraId="715C2F1D" w14:textId="77777777" w:rsidR="00B80B72" w:rsidRPr="00B80B72" w:rsidRDefault="00B80B72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BF5378A" w14:textId="41E33E60" w:rsidR="005E3C85" w:rsidRDefault="003F59F9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Welcome and Call to Order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Eric Esplin</w:t>
      </w:r>
    </w:p>
    <w:p w14:paraId="0BF5378B" w14:textId="77777777" w:rsidR="005E3C85" w:rsidRDefault="003F59F9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</w:p>
    <w:p w14:paraId="0BF5378C" w14:textId="77777777" w:rsidR="005E3C85" w:rsidRDefault="005E3C85">
      <w:pPr>
        <w:rPr>
          <w:rFonts w:ascii="Tahoma" w:hAnsi="Tahoma" w:cs="Tahoma"/>
          <w:bCs/>
          <w:sz w:val="24"/>
          <w:szCs w:val="24"/>
        </w:rPr>
      </w:pPr>
    </w:p>
    <w:p w14:paraId="0BF5378D" w14:textId="5035037E" w:rsidR="005E3C85" w:rsidRDefault="003F59F9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Review Minutes from</w:t>
      </w:r>
      <w:r w:rsidR="005573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3307">
        <w:rPr>
          <w:rFonts w:ascii="Tahoma" w:hAnsi="Tahoma" w:cs="Tahoma"/>
          <w:b/>
          <w:bCs/>
          <w:sz w:val="24"/>
          <w:szCs w:val="24"/>
        </w:rPr>
        <w:t>May 5, 2026</w:t>
      </w:r>
    </w:p>
    <w:p w14:paraId="0BF5378E" w14:textId="01529845" w:rsidR="005E3C85" w:rsidRDefault="003F59F9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Action Item-</w:t>
      </w:r>
      <w:r w:rsidR="0005443E">
        <w:rPr>
          <w:rFonts w:ascii="Tahoma" w:hAnsi="Tahoma" w:cs="Tahoma"/>
          <w:sz w:val="24"/>
          <w:szCs w:val="24"/>
        </w:rPr>
        <w:t>B</w:t>
      </w:r>
      <w:r w:rsidR="00C239F2">
        <w:rPr>
          <w:rFonts w:ascii="Tahoma" w:hAnsi="Tahoma" w:cs="Tahoma"/>
          <w:sz w:val="24"/>
          <w:szCs w:val="24"/>
        </w:rPr>
        <w:t xml:space="preserve">ruce </w:t>
      </w:r>
      <w:r w:rsidR="0005443E">
        <w:rPr>
          <w:rFonts w:ascii="Tahoma" w:hAnsi="Tahoma" w:cs="Tahoma"/>
          <w:sz w:val="24"/>
          <w:szCs w:val="24"/>
        </w:rPr>
        <w:t>B</w:t>
      </w:r>
      <w:r w:rsidR="00C239F2">
        <w:rPr>
          <w:rFonts w:ascii="Tahoma" w:hAnsi="Tahoma" w:cs="Tahoma"/>
          <w:sz w:val="24"/>
          <w:szCs w:val="24"/>
        </w:rPr>
        <w:t>unting</w:t>
      </w:r>
      <w:r w:rsidR="0005443E">
        <w:rPr>
          <w:rFonts w:ascii="Tahoma" w:hAnsi="Tahoma" w:cs="Tahoma"/>
          <w:sz w:val="24"/>
          <w:szCs w:val="24"/>
        </w:rPr>
        <w:t xml:space="preserve"> moved</w:t>
      </w:r>
      <w:r w:rsidR="00805B68">
        <w:rPr>
          <w:rFonts w:ascii="Tahoma" w:hAnsi="Tahoma" w:cs="Tahoma"/>
          <w:sz w:val="24"/>
          <w:szCs w:val="24"/>
        </w:rPr>
        <w:t xml:space="preserve"> to accept minutes as read.</w:t>
      </w:r>
      <w:r w:rsidR="0005443E">
        <w:rPr>
          <w:rFonts w:ascii="Tahoma" w:hAnsi="Tahoma" w:cs="Tahoma"/>
          <w:sz w:val="24"/>
          <w:szCs w:val="24"/>
        </w:rPr>
        <w:t xml:space="preserve"> M</w:t>
      </w:r>
      <w:r w:rsidR="00805B68">
        <w:rPr>
          <w:rFonts w:ascii="Tahoma" w:hAnsi="Tahoma" w:cs="Tahoma"/>
          <w:sz w:val="24"/>
          <w:szCs w:val="24"/>
        </w:rPr>
        <w:t xml:space="preserve">ark </w:t>
      </w:r>
      <w:r w:rsidR="0005443E">
        <w:rPr>
          <w:rFonts w:ascii="Tahoma" w:hAnsi="Tahoma" w:cs="Tahoma"/>
          <w:sz w:val="24"/>
          <w:szCs w:val="24"/>
        </w:rPr>
        <w:t>S</w:t>
      </w:r>
      <w:r w:rsidR="00805B68">
        <w:rPr>
          <w:rFonts w:ascii="Tahoma" w:hAnsi="Tahoma" w:cs="Tahoma"/>
          <w:sz w:val="24"/>
          <w:szCs w:val="24"/>
        </w:rPr>
        <w:t>pencer</w:t>
      </w:r>
      <w:r w:rsidR="0005443E">
        <w:rPr>
          <w:rFonts w:ascii="Tahoma" w:hAnsi="Tahoma" w:cs="Tahoma"/>
          <w:sz w:val="24"/>
          <w:szCs w:val="24"/>
        </w:rPr>
        <w:t xml:space="preserve"> 2</w:t>
      </w:r>
      <w:r w:rsidR="0005443E" w:rsidRPr="0005443E">
        <w:rPr>
          <w:rFonts w:ascii="Tahoma" w:hAnsi="Tahoma" w:cs="Tahoma"/>
          <w:sz w:val="24"/>
          <w:szCs w:val="24"/>
          <w:vertAlign w:val="superscript"/>
        </w:rPr>
        <w:t>nd</w:t>
      </w:r>
      <w:r w:rsidR="0005443E">
        <w:rPr>
          <w:rFonts w:ascii="Tahoma" w:hAnsi="Tahoma" w:cs="Tahoma"/>
          <w:sz w:val="24"/>
          <w:szCs w:val="24"/>
        </w:rPr>
        <w:t xml:space="preserve"> </w:t>
      </w:r>
      <w:r w:rsidR="00805B68">
        <w:rPr>
          <w:rFonts w:ascii="Tahoma" w:hAnsi="Tahoma" w:cs="Tahoma"/>
          <w:sz w:val="24"/>
          <w:szCs w:val="24"/>
        </w:rPr>
        <w:t xml:space="preserve">motion. </w:t>
      </w:r>
      <w:r w:rsidR="0005443E">
        <w:rPr>
          <w:rFonts w:ascii="Tahoma" w:hAnsi="Tahoma" w:cs="Tahoma"/>
          <w:sz w:val="24"/>
          <w:szCs w:val="24"/>
        </w:rPr>
        <w:t>Motion Passed</w:t>
      </w:r>
      <w:r w:rsidR="001E35C9">
        <w:rPr>
          <w:rFonts w:ascii="Tahoma" w:hAnsi="Tahoma" w:cs="Tahoma"/>
          <w:sz w:val="24"/>
          <w:szCs w:val="24"/>
        </w:rPr>
        <w:t xml:space="preserve"> </w:t>
      </w:r>
      <w:r w:rsidR="001E35C9">
        <w:rPr>
          <w:rFonts w:ascii="Tahoma" w:hAnsi="Tahoma" w:cs="Tahoma"/>
          <w:sz w:val="24"/>
          <w:szCs w:val="24"/>
        </w:rPr>
        <w:t>unanimously</w:t>
      </w:r>
      <w:r w:rsidR="001E35C9">
        <w:rPr>
          <w:rFonts w:ascii="Tahoma" w:hAnsi="Tahoma" w:cs="Tahoma"/>
          <w:sz w:val="24"/>
          <w:szCs w:val="24"/>
        </w:rPr>
        <w:t>.</w:t>
      </w:r>
    </w:p>
    <w:p w14:paraId="0BF5378F" w14:textId="77777777" w:rsidR="005E3C85" w:rsidRDefault="005E3C85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BF53790" w14:textId="77777777" w:rsidR="005E3C85" w:rsidRDefault="003F59F9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District Business - Action Items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All Supervisors</w:t>
      </w:r>
    </w:p>
    <w:p w14:paraId="0BF53791" w14:textId="77777777" w:rsidR="005E3C85" w:rsidRDefault="003F59F9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Approve Bills </w:t>
      </w:r>
    </w:p>
    <w:p w14:paraId="0BF53794" w14:textId="44FE6548" w:rsidR="005E3C85" w:rsidRDefault="005422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FB06E6">
        <w:rPr>
          <w:rFonts w:ascii="Tahoma" w:hAnsi="Tahoma" w:cs="Tahoma"/>
          <w:sz w:val="24"/>
          <w:szCs w:val="24"/>
        </w:rPr>
        <w:t>WRI Project</w:t>
      </w:r>
      <w:r w:rsidR="00343EC9">
        <w:rPr>
          <w:rFonts w:ascii="Tahoma" w:hAnsi="Tahoma" w:cs="Tahoma"/>
          <w:sz w:val="24"/>
          <w:szCs w:val="24"/>
        </w:rPr>
        <w:t xml:space="preserve">- </w:t>
      </w:r>
      <w:r w:rsidR="001D480A">
        <w:rPr>
          <w:rFonts w:ascii="Tahoma" w:hAnsi="Tahoma" w:cs="Tahoma"/>
          <w:sz w:val="24"/>
          <w:szCs w:val="24"/>
        </w:rPr>
        <w:t>A bill was submitted</w:t>
      </w:r>
      <w:r w:rsidR="00343EC9">
        <w:rPr>
          <w:rFonts w:ascii="Tahoma" w:hAnsi="Tahoma" w:cs="Tahoma"/>
          <w:sz w:val="24"/>
          <w:szCs w:val="24"/>
        </w:rPr>
        <w:t xml:space="preserve"> to partner with the WRI </w:t>
      </w:r>
      <w:r w:rsidR="008A7967">
        <w:rPr>
          <w:rFonts w:ascii="Tahoma" w:hAnsi="Tahoma" w:cs="Tahoma"/>
          <w:sz w:val="24"/>
          <w:szCs w:val="24"/>
        </w:rPr>
        <w:t>on the wildlife corrider project on</w:t>
      </w:r>
      <w:r w:rsidR="00E97820">
        <w:rPr>
          <w:rFonts w:ascii="Tahoma" w:hAnsi="Tahoma" w:cs="Tahoma"/>
          <w:sz w:val="24"/>
          <w:szCs w:val="24"/>
        </w:rPr>
        <w:t xml:space="preserve"> Cedar Mountain </w:t>
      </w:r>
      <w:r w:rsidR="00343EC9">
        <w:rPr>
          <w:rFonts w:ascii="Tahoma" w:hAnsi="Tahoma" w:cs="Tahoma"/>
          <w:sz w:val="24"/>
          <w:szCs w:val="24"/>
        </w:rPr>
        <w:t xml:space="preserve">for the amount </w:t>
      </w:r>
      <w:r w:rsidR="00C17394">
        <w:rPr>
          <w:rFonts w:ascii="Tahoma" w:hAnsi="Tahoma" w:cs="Tahoma"/>
          <w:sz w:val="24"/>
          <w:szCs w:val="24"/>
        </w:rPr>
        <w:t>for $2</w:t>
      </w:r>
      <w:r w:rsidR="008A7967">
        <w:rPr>
          <w:rFonts w:ascii="Tahoma" w:hAnsi="Tahoma" w:cs="Tahoma"/>
          <w:sz w:val="24"/>
          <w:szCs w:val="24"/>
        </w:rPr>
        <w:t>,</w:t>
      </w:r>
      <w:r w:rsidR="00C17394">
        <w:rPr>
          <w:rFonts w:ascii="Tahoma" w:hAnsi="Tahoma" w:cs="Tahoma"/>
          <w:sz w:val="24"/>
          <w:szCs w:val="24"/>
        </w:rPr>
        <w:t>000</w:t>
      </w:r>
      <w:r w:rsidR="008A7967">
        <w:rPr>
          <w:rFonts w:ascii="Tahoma" w:hAnsi="Tahoma" w:cs="Tahoma"/>
          <w:sz w:val="24"/>
          <w:szCs w:val="24"/>
        </w:rPr>
        <w:t>.</w:t>
      </w:r>
      <w:r w:rsidR="00C17394">
        <w:rPr>
          <w:rFonts w:ascii="Tahoma" w:hAnsi="Tahoma" w:cs="Tahoma"/>
          <w:sz w:val="24"/>
          <w:szCs w:val="24"/>
        </w:rPr>
        <w:t>00</w:t>
      </w:r>
      <w:r w:rsidR="00265F5C">
        <w:rPr>
          <w:rFonts w:ascii="Tahoma" w:hAnsi="Tahoma" w:cs="Tahoma"/>
          <w:sz w:val="24"/>
          <w:szCs w:val="24"/>
        </w:rPr>
        <w:t>. M</w:t>
      </w:r>
      <w:r w:rsidR="00E97820">
        <w:rPr>
          <w:rFonts w:ascii="Tahoma" w:hAnsi="Tahoma" w:cs="Tahoma"/>
          <w:sz w:val="24"/>
          <w:szCs w:val="24"/>
        </w:rPr>
        <w:t xml:space="preserve">ark </w:t>
      </w:r>
      <w:r w:rsidR="00265F5C">
        <w:rPr>
          <w:rFonts w:ascii="Tahoma" w:hAnsi="Tahoma" w:cs="Tahoma"/>
          <w:sz w:val="24"/>
          <w:szCs w:val="24"/>
        </w:rPr>
        <w:t>S</w:t>
      </w:r>
      <w:r w:rsidR="00E97820">
        <w:rPr>
          <w:rFonts w:ascii="Tahoma" w:hAnsi="Tahoma" w:cs="Tahoma"/>
          <w:sz w:val="24"/>
          <w:szCs w:val="24"/>
        </w:rPr>
        <w:t>pencer</w:t>
      </w:r>
      <w:r w:rsidR="00265F5C">
        <w:rPr>
          <w:rFonts w:ascii="Tahoma" w:hAnsi="Tahoma" w:cs="Tahoma"/>
          <w:sz w:val="24"/>
          <w:szCs w:val="24"/>
        </w:rPr>
        <w:t xml:space="preserve"> moved</w:t>
      </w:r>
      <w:r w:rsidR="00E97820">
        <w:rPr>
          <w:rFonts w:ascii="Tahoma" w:hAnsi="Tahoma" w:cs="Tahoma"/>
          <w:sz w:val="24"/>
          <w:szCs w:val="24"/>
        </w:rPr>
        <w:t xml:space="preserve"> to pay the bill as presented.</w:t>
      </w:r>
      <w:r w:rsidR="00265F5C">
        <w:rPr>
          <w:rFonts w:ascii="Tahoma" w:hAnsi="Tahoma" w:cs="Tahoma"/>
          <w:sz w:val="24"/>
          <w:szCs w:val="24"/>
        </w:rPr>
        <w:t xml:space="preserve"> L</w:t>
      </w:r>
      <w:r w:rsidR="00E97820">
        <w:rPr>
          <w:rFonts w:ascii="Tahoma" w:hAnsi="Tahoma" w:cs="Tahoma"/>
          <w:sz w:val="24"/>
          <w:szCs w:val="24"/>
        </w:rPr>
        <w:t xml:space="preserve">yle </w:t>
      </w:r>
      <w:r w:rsidR="00265F5C">
        <w:rPr>
          <w:rFonts w:ascii="Tahoma" w:hAnsi="Tahoma" w:cs="Tahoma"/>
          <w:sz w:val="24"/>
          <w:szCs w:val="24"/>
        </w:rPr>
        <w:t>H</w:t>
      </w:r>
      <w:r w:rsidR="00E97820">
        <w:rPr>
          <w:rFonts w:ascii="Tahoma" w:hAnsi="Tahoma" w:cs="Tahoma"/>
          <w:sz w:val="24"/>
          <w:szCs w:val="24"/>
        </w:rPr>
        <w:t>eyborne</w:t>
      </w:r>
      <w:r w:rsidR="00265F5C">
        <w:rPr>
          <w:rFonts w:ascii="Tahoma" w:hAnsi="Tahoma" w:cs="Tahoma"/>
          <w:sz w:val="24"/>
          <w:szCs w:val="24"/>
        </w:rPr>
        <w:t xml:space="preserve"> 2</w:t>
      </w:r>
      <w:r w:rsidR="00265F5C" w:rsidRPr="00265F5C">
        <w:rPr>
          <w:rFonts w:ascii="Tahoma" w:hAnsi="Tahoma" w:cs="Tahoma"/>
          <w:sz w:val="24"/>
          <w:szCs w:val="24"/>
          <w:vertAlign w:val="superscript"/>
        </w:rPr>
        <w:t>nd</w:t>
      </w:r>
      <w:r w:rsidR="00E97820">
        <w:rPr>
          <w:rFonts w:ascii="Tahoma" w:hAnsi="Tahoma" w:cs="Tahoma"/>
          <w:sz w:val="24"/>
          <w:szCs w:val="24"/>
        </w:rPr>
        <w:t xml:space="preserve"> motion.</w:t>
      </w:r>
      <w:r w:rsidR="00265F5C">
        <w:rPr>
          <w:rFonts w:ascii="Tahoma" w:hAnsi="Tahoma" w:cs="Tahoma"/>
          <w:sz w:val="24"/>
          <w:szCs w:val="24"/>
        </w:rPr>
        <w:t xml:space="preserve"> Motion Passed</w:t>
      </w:r>
      <w:r w:rsidR="001E35C9">
        <w:rPr>
          <w:rFonts w:ascii="Tahoma" w:hAnsi="Tahoma" w:cs="Tahoma"/>
          <w:sz w:val="24"/>
          <w:szCs w:val="24"/>
        </w:rPr>
        <w:t xml:space="preserve"> </w:t>
      </w:r>
      <w:r w:rsidR="001E35C9">
        <w:rPr>
          <w:rFonts w:ascii="Tahoma" w:hAnsi="Tahoma" w:cs="Tahoma"/>
          <w:sz w:val="24"/>
          <w:szCs w:val="24"/>
        </w:rPr>
        <w:t>unanimously</w:t>
      </w:r>
      <w:r w:rsidR="001E35C9">
        <w:rPr>
          <w:rFonts w:ascii="Tahoma" w:hAnsi="Tahoma" w:cs="Tahoma"/>
          <w:sz w:val="24"/>
          <w:szCs w:val="24"/>
        </w:rPr>
        <w:t>.</w:t>
      </w:r>
    </w:p>
    <w:p w14:paraId="583D5C46" w14:textId="1FFAFAB9" w:rsidR="00FB06E6" w:rsidRDefault="00265F5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69E83E6B" w14:textId="77777777" w:rsidR="005A122C" w:rsidRDefault="003F59F9" w:rsidP="00164F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Approve SERA</w:t>
      </w:r>
      <w:r w:rsidR="00DA0EBF">
        <w:rPr>
          <w:rFonts w:ascii="Tahoma" w:hAnsi="Tahoma" w:cs="Tahoma"/>
          <w:sz w:val="24"/>
          <w:szCs w:val="24"/>
        </w:rPr>
        <w:t xml:space="preserve"> </w:t>
      </w:r>
    </w:p>
    <w:p w14:paraId="0BF53795" w14:textId="7FB13BF9" w:rsidR="005E3C85" w:rsidRDefault="00DA0EBF" w:rsidP="005A122C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5A122C">
        <w:rPr>
          <w:rFonts w:ascii="Tahoma" w:hAnsi="Tahoma" w:cs="Tahoma"/>
          <w:sz w:val="24"/>
          <w:szCs w:val="24"/>
        </w:rPr>
        <w:t xml:space="preserve">ark </w:t>
      </w:r>
      <w:r>
        <w:rPr>
          <w:rFonts w:ascii="Tahoma" w:hAnsi="Tahoma" w:cs="Tahoma"/>
          <w:sz w:val="24"/>
          <w:szCs w:val="24"/>
        </w:rPr>
        <w:t>S</w:t>
      </w:r>
      <w:r w:rsidR="005A122C">
        <w:rPr>
          <w:rFonts w:ascii="Tahoma" w:hAnsi="Tahoma" w:cs="Tahoma"/>
          <w:sz w:val="24"/>
          <w:szCs w:val="24"/>
        </w:rPr>
        <w:t>pencer moved</w:t>
      </w:r>
      <w:r>
        <w:rPr>
          <w:rFonts w:ascii="Tahoma" w:hAnsi="Tahoma" w:cs="Tahoma"/>
          <w:sz w:val="24"/>
          <w:szCs w:val="24"/>
        </w:rPr>
        <w:t xml:space="preserve"> to </w:t>
      </w:r>
      <w:r w:rsidR="00CF34A6">
        <w:rPr>
          <w:rFonts w:ascii="Tahoma" w:hAnsi="Tahoma" w:cs="Tahoma"/>
          <w:sz w:val="24"/>
          <w:szCs w:val="24"/>
        </w:rPr>
        <w:t>approve</w:t>
      </w:r>
      <w:r w:rsidR="000C3C96">
        <w:rPr>
          <w:rFonts w:ascii="Tahoma" w:hAnsi="Tahoma" w:cs="Tahoma"/>
          <w:sz w:val="24"/>
          <w:szCs w:val="24"/>
        </w:rPr>
        <w:t xml:space="preserve"> 4</w:t>
      </w:r>
      <w:r w:rsidR="000C3C96" w:rsidRPr="000C3C96">
        <w:rPr>
          <w:rFonts w:ascii="Tahoma" w:hAnsi="Tahoma" w:cs="Tahoma"/>
          <w:sz w:val="24"/>
          <w:szCs w:val="24"/>
          <w:vertAlign w:val="superscript"/>
        </w:rPr>
        <w:t>th</w:t>
      </w:r>
      <w:r w:rsidR="000C3C96">
        <w:rPr>
          <w:rFonts w:ascii="Tahoma" w:hAnsi="Tahoma" w:cs="Tahoma"/>
          <w:sz w:val="24"/>
          <w:szCs w:val="24"/>
        </w:rPr>
        <w:t xml:space="preserve"> Quarter SERA </w:t>
      </w:r>
      <w:r w:rsidR="005A122C">
        <w:rPr>
          <w:rFonts w:ascii="Tahoma" w:hAnsi="Tahoma" w:cs="Tahoma"/>
          <w:sz w:val="24"/>
          <w:szCs w:val="24"/>
        </w:rPr>
        <w:t xml:space="preserve">as presented. </w:t>
      </w:r>
      <w:r w:rsidR="000C3C96">
        <w:rPr>
          <w:rFonts w:ascii="Tahoma" w:hAnsi="Tahoma" w:cs="Tahoma"/>
          <w:sz w:val="24"/>
          <w:szCs w:val="24"/>
        </w:rPr>
        <w:t>B</w:t>
      </w:r>
      <w:r w:rsidR="005A122C">
        <w:rPr>
          <w:rFonts w:ascii="Tahoma" w:hAnsi="Tahoma" w:cs="Tahoma"/>
          <w:sz w:val="24"/>
          <w:szCs w:val="24"/>
        </w:rPr>
        <w:t>ruce</w:t>
      </w:r>
      <w:r w:rsidR="002F697C">
        <w:rPr>
          <w:rFonts w:ascii="Tahoma" w:hAnsi="Tahoma" w:cs="Tahoma"/>
          <w:sz w:val="24"/>
          <w:szCs w:val="24"/>
        </w:rPr>
        <w:t xml:space="preserve"> </w:t>
      </w:r>
      <w:r w:rsidR="000C3C96">
        <w:rPr>
          <w:rFonts w:ascii="Tahoma" w:hAnsi="Tahoma" w:cs="Tahoma"/>
          <w:sz w:val="24"/>
          <w:szCs w:val="24"/>
        </w:rPr>
        <w:t>B</w:t>
      </w:r>
      <w:r w:rsidR="002F697C">
        <w:rPr>
          <w:rFonts w:ascii="Tahoma" w:hAnsi="Tahoma" w:cs="Tahoma"/>
          <w:sz w:val="24"/>
          <w:szCs w:val="24"/>
        </w:rPr>
        <w:t>unting</w:t>
      </w:r>
      <w:r w:rsidR="000C3C96">
        <w:rPr>
          <w:rFonts w:ascii="Tahoma" w:hAnsi="Tahoma" w:cs="Tahoma"/>
          <w:sz w:val="24"/>
          <w:szCs w:val="24"/>
        </w:rPr>
        <w:t xml:space="preserve"> </w:t>
      </w:r>
      <w:r w:rsidR="00CF34A6">
        <w:rPr>
          <w:rFonts w:ascii="Tahoma" w:hAnsi="Tahoma" w:cs="Tahoma"/>
          <w:sz w:val="24"/>
          <w:szCs w:val="24"/>
        </w:rPr>
        <w:t>2</w:t>
      </w:r>
      <w:r w:rsidR="00CF34A6" w:rsidRPr="00CF34A6">
        <w:rPr>
          <w:rFonts w:ascii="Tahoma" w:hAnsi="Tahoma" w:cs="Tahoma"/>
          <w:sz w:val="24"/>
          <w:szCs w:val="24"/>
          <w:vertAlign w:val="superscript"/>
        </w:rPr>
        <w:t>nd</w:t>
      </w:r>
      <w:r w:rsidR="00CF34A6">
        <w:rPr>
          <w:rFonts w:ascii="Tahoma" w:hAnsi="Tahoma" w:cs="Tahoma"/>
          <w:sz w:val="24"/>
          <w:szCs w:val="24"/>
        </w:rPr>
        <w:t xml:space="preserve"> motion. Motion Passed</w:t>
      </w:r>
      <w:r w:rsidR="001E35C9">
        <w:rPr>
          <w:rFonts w:ascii="Tahoma" w:hAnsi="Tahoma" w:cs="Tahoma"/>
          <w:sz w:val="24"/>
          <w:szCs w:val="24"/>
        </w:rPr>
        <w:t xml:space="preserve"> </w:t>
      </w:r>
      <w:r w:rsidR="001E35C9">
        <w:rPr>
          <w:rFonts w:ascii="Tahoma" w:hAnsi="Tahoma" w:cs="Tahoma"/>
          <w:sz w:val="24"/>
          <w:szCs w:val="24"/>
        </w:rPr>
        <w:t>unanimously</w:t>
      </w:r>
      <w:r w:rsidR="001E35C9">
        <w:rPr>
          <w:rFonts w:ascii="Tahoma" w:hAnsi="Tahoma" w:cs="Tahoma"/>
          <w:sz w:val="24"/>
          <w:szCs w:val="24"/>
        </w:rPr>
        <w:t>.</w:t>
      </w:r>
    </w:p>
    <w:p w14:paraId="31BA2064" w14:textId="1CD3DDC7" w:rsidR="00FD324D" w:rsidRDefault="00B93307" w:rsidP="00164F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DC174DA" w14:textId="7F15550E" w:rsidR="00B93307" w:rsidRDefault="00B93307" w:rsidP="00164F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Clerk Contract for 2026-2027</w:t>
      </w:r>
      <w:r w:rsidR="009F74AD">
        <w:rPr>
          <w:rFonts w:ascii="Tahoma" w:hAnsi="Tahoma" w:cs="Tahoma"/>
          <w:sz w:val="24"/>
          <w:szCs w:val="24"/>
        </w:rPr>
        <w:t xml:space="preserve"> </w:t>
      </w:r>
      <w:r w:rsidR="00C13D99">
        <w:rPr>
          <w:rFonts w:ascii="Tahoma" w:hAnsi="Tahoma" w:cs="Tahoma"/>
          <w:sz w:val="24"/>
          <w:szCs w:val="24"/>
        </w:rPr>
        <w:t xml:space="preserve">- </w:t>
      </w:r>
      <w:r w:rsidR="009F74AD">
        <w:rPr>
          <w:rFonts w:ascii="Tahoma" w:hAnsi="Tahoma" w:cs="Tahoma"/>
          <w:sz w:val="24"/>
          <w:szCs w:val="24"/>
        </w:rPr>
        <w:t xml:space="preserve">Board moved into Executive Session </w:t>
      </w:r>
      <w:r w:rsidR="00C13D99">
        <w:rPr>
          <w:rFonts w:ascii="Tahoma" w:hAnsi="Tahoma" w:cs="Tahoma"/>
          <w:sz w:val="24"/>
          <w:szCs w:val="24"/>
        </w:rPr>
        <w:t>t</w:t>
      </w:r>
      <w:r w:rsidR="009F74AD">
        <w:rPr>
          <w:rFonts w:ascii="Tahoma" w:hAnsi="Tahoma" w:cs="Tahoma"/>
          <w:sz w:val="24"/>
          <w:szCs w:val="24"/>
        </w:rPr>
        <w:t>o discuss</w:t>
      </w:r>
      <w:r w:rsidR="00C61C8C">
        <w:rPr>
          <w:rFonts w:ascii="Tahoma" w:hAnsi="Tahoma" w:cs="Tahoma"/>
          <w:sz w:val="24"/>
          <w:szCs w:val="24"/>
        </w:rPr>
        <w:t xml:space="preserve"> </w:t>
      </w:r>
      <w:r w:rsidR="00BD0527">
        <w:rPr>
          <w:rFonts w:ascii="Tahoma" w:hAnsi="Tahoma" w:cs="Tahoma"/>
          <w:sz w:val="24"/>
          <w:szCs w:val="24"/>
        </w:rPr>
        <w:t>c</w:t>
      </w:r>
      <w:r w:rsidR="00C61C8C">
        <w:rPr>
          <w:rFonts w:ascii="Tahoma" w:hAnsi="Tahoma" w:cs="Tahoma"/>
          <w:sz w:val="24"/>
          <w:szCs w:val="24"/>
        </w:rPr>
        <w:t xml:space="preserve">lerk </w:t>
      </w:r>
      <w:r w:rsidR="00BD0527">
        <w:rPr>
          <w:rFonts w:ascii="Tahoma" w:hAnsi="Tahoma" w:cs="Tahoma"/>
          <w:sz w:val="24"/>
          <w:szCs w:val="24"/>
        </w:rPr>
        <w:t>i</w:t>
      </w:r>
      <w:r w:rsidR="00C61C8C">
        <w:rPr>
          <w:rFonts w:ascii="Tahoma" w:hAnsi="Tahoma" w:cs="Tahoma"/>
          <w:sz w:val="24"/>
          <w:szCs w:val="24"/>
        </w:rPr>
        <w:t>ncrease in salary.</w:t>
      </w:r>
      <w:r w:rsidR="00CF7971">
        <w:rPr>
          <w:rFonts w:ascii="Tahoma" w:hAnsi="Tahoma" w:cs="Tahoma"/>
          <w:sz w:val="24"/>
          <w:szCs w:val="24"/>
        </w:rPr>
        <w:t xml:space="preserve">  After coming out of executive session,</w:t>
      </w:r>
      <w:r w:rsidR="000F5ADA">
        <w:rPr>
          <w:rFonts w:ascii="Tahoma" w:hAnsi="Tahoma" w:cs="Tahoma"/>
          <w:sz w:val="24"/>
          <w:szCs w:val="24"/>
        </w:rPr>
        <w:t xml:space="preserve"> </w:t>
      </w:r>
      <w:r w:rsidR="008C41E9">
        <w:rPr>
          <w:rFonts w:ascii="Tahoma" w:hAnsi="Tahoma" w:cs="Tahoma"/>
          <w:sz w:val="24"/>
          <w:szCs w:val="24"/>
        </w:rPr>
        <w:t>B</w:t>
      </w:r>
      <w:r w:rsidR="00CF7971">
        <w:rPr>
          <w:rFonts w:ascii="Tahoma" w:hAnsi="Tahoma" w:cs="Tahoma"/>
          <w:sz w:val="24"/>
          <w:szCs w:val="24"/>
        </w:rPr>
        <w:t xml:space="preserve">ruce </w:t>
      </w:r>
      <w:r w:rsidR="008C41E9">
        <w:rPr>
          <w:rFonts w:ascii="Tahoma" w:hAnsi="Tahoma" w:cs="Tahoma"/>
          <w:sz w:val="24"/>
          <w:szCs w:val="24"/>
        </w:rPr>
        <w:t>B</w:t>
      </w:r>
      <w:r w:rsidR="00CF7971">
        <w:rPr>
          <w:rFonts w:ascii="Tahoma" w:hAnsi="Tahoma" w:cs="Tahoma"/>
          <w:sz w:val="24"/>
          <w:szCs w:val="24"/>
        </w:rPr>
        <w:t>unting</w:t>
      </w:r>
      <w:r w:rsidR="008C41E9">
        <w:rPr>
          <w:rFonts w:ascii="Tahoma" w:hAnsi="Tahoma" w:cs="Tahoma"/>
          <w:sz w:val="24"/>
          <w:szCs w:val="24"/>
        </w:rPr>
        <w:t xml:space="preserve"> moved to increase the</w:t>
      </w:r>
      <w:r w:rsidR="00C61C8C">
        <w:rPr>
          <w:rFonts w:ascii="Tahoma" w:hAnsi="Tahoma" w:cs="Tahoma"/>
          <w:sz w:val="24"/>
          <w:szCs w:val="24"/>
        </w:rPr>
        <w:t xml:space="preserve"> </w:t>
      </w:r>
      <w:r w:rsidR="005B6DB7">
        <w:rPr>
          <w:rFonts w:ascii="Tahoma" w:hAnsi="Tahoma" w:cs="Tahoma"/>
          <w:sz w:val="24"/>
          <w:szCs w:val="24"/>
        </w:rPr>
        <w:t>clerk salary to $5,000 annually. M</w:t>
      </w:r>
      <w:r w:rsidR="00CE54B8">
        <w:rPr>
          <w:rFonts w:ascii="Tahoma" w:hAnsi="Tahoma" w:cs="Tahoma"/>
          <w:sz w:val="24"/>
          <w:szCs w:val="24"/>
        </w:rPr>
        <w:t xml:space="preserve">ark </w:t>
      </w:r>
      <w:r w:rsidR="005B6DB7">
        <w:rPr>
          <w:rFonts w:ascii="Tahoma" w:hAnsi="Tahoma" w:cs="Tahoma"/>
          <w:sz w:val="24"/>
          <w:szCs w:val="24"/>
        </w:rPr>
        <w:t>S</w:t>
      </w:r>
      <w:r w:rsidR="00CE54B8">
        <w:rPr>
          <w:rFonts w:ascii="Tahoma" w:hAnsi="Tahoma" w:cs="Tahoma"/>
          <w:sz w:val="24"/>
          <w:szCs w:val="24"/>
        </w:rPr>
        <w:t>pencer</w:t>
      </w:r>
      <w:r w:rsidR="005B6DB7">
        <w:rPr>
          <w:rFonts w:ascii="Tahoma" w:hAnsi="Tahoma" w:cs="Tahoma"/>
          <w:sz w:val="24"/>
          <w:szCs w:val="24"/>
        </w:rPr>
        <w:t xml:space="preserve"> 2</w:t>
      </w:r>
      <w:r w:rsidR="005B6DB7" w:rsidRPr="005B6DB7">
        <w:rPr>
          <w:rFonts w:ascii="Tahoma" w:hAnsi="Tahoma" w:cs="Tahoma"/>
          <w:sz w:val="24"/>
          <w:szCs w:val="24"/>
          <w:vertAlign w:val="superscript"/>
        </w:rPr>
        <w:t>nd</w:t>
      </w:r>
      <w:r w:rsidR="005B6DB7">
        <w:rPr>
          <w:rFonts w:ascii="Tahoma" w:hAnsi="Tahoma" w:cs="Tahoma"/>
          <w:sz w:val="24"/>
          <w:szCs w:val="24"/>
        </w:rPr>
        <w:t xml:space="preserve"> motion</w:t>
      </w:r>
      <w:r w:rsidR="00B7510E">
        <w:rPr>
          <w:rFonts w:ascii="Tahoma" w:hAnsi="Tahoma" w:cs="Tahoma"/>
          <w:sz w:val="24"/>
          <w:szCs w:val="24"/>
        </w:rPr>
        <w:t>. Motion Passed</w:t>
      </w:r>
      <w:r w:rsidR="001E35C9">
        <w:rPr>
          <w:rFonts w:ascii="Tahoma" w:hAnsi="Tahoma" w:cs="Tahoma"/>
          <w:sz w:val="24"/>
          <w:szCs w:val="24"/>
        </w:rPr>
        <w:t xml:space="preserve"> </w:t>
      </w:r>
      <w:r w:rsidR="001E35C9">
        <w:rPr>
          <w:rFonts w:ascii="Tahoma" w:hAnsi="Tahoma" w:cs="Tahoma"/>
          <w:sz w:val="24"/>
          <w:szCs w:val="24"/>
        </w:rPr>
        <w:t>unanimously</w:t>
      </w:r>
      <w:r w:rsidR="001E35C9">
        <w:rPr>
          <w:rFonts w:ascii="Tahoma" w:hAnsi="Tahoma" w:cs="Tahoma"/>
          <w:sz w:val="24"/>
          <w:szCs w:val="24"/>
        </w:rPr>
        <w:t>.</w:t>
      </w:r>
      <w:r w:rsidR="00B7510E">
        <w:rPr>
          <w:rFonts w:ascii="Tahoma" w:hAnsi="Tahoma" w:cs="Tahoma"/>
          <w:sz w:val="24"/>
          <w:szCs w:val="24"/>
        </w:rPr>
        <w:t xml:space="preserve"> </w:t>
      </w:r>
      <w:r w:rsidR="008C41E9">
        <w:rPr>
          <w:rFonts w:ascii="Tahoma" w:hAnsi="Tahoma" w:cs="Tahoma"/>
          <w:sz w:val="24"/>
          <w:szCs w:val="24"/>
        </w:rPr>
        <w:t xml:space="preserve"> </w:t>
      </w:r>
    </w:p>
    <w:p w14:paraId="61EB0CF3" w14:textId="77777777" w:rsidR="00B93307" w:rsidRDefault="00B93307" w:rsidP="00164F9C">
      <w:pPr>
        <w:rPr>
          <w:rFonts w:ascii="Tahoma" w:hAnsi="Tahoma" w:cs="Tahoma"/>
          <w:sz w:val="24"/>
          <w:szCs w:val="24"/>
        </w:rPr>
      </w:pPr>
    </w:p>
    <w:p w14:paraId="7831179A" w14:textId="674F14DF" w:rsidR="00B93307" w:rsidRDefault="00B93307" w:rsidP="00B9330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Approve Budget</w:t>
      </w:r>
      <w:r w:rsidR="008E5A6E">
        <w:rPr>
          <w:rFonts w:ascii="Tahoma" w:hAnsi="Tahoma" w:cs="Tahoma"/>
          <w:sz w:val="24"/>
          <w:szCs w:val="24"/>
        </w:rPr>
        <w:t xml:space="preserve"> – </w:t>
      </w:r>
      <w:r w:rsidR="00822F62">
        <w:rPr>
          <w:rFonts w:ascii="Tahoma" w:hAnsi="Tahoma" w:cs="Tahoma"/>
          <w:sz w:val="24"/>
          <w:szCs w:val="24"/>
        </w:rPr>
        <w:t>M</w:t>
      </w:r>
      <w:r w:rsidR="00CE54B8">
        <w:rPr>
          <w:rFonts w:ascii="Tahoma" w:hAnsi="Tahoma" w:cs="Tahoma"/>
          <w:sz w:val="24"/>
          <w:szCs w:val="24"/>
        </w:rPr>
        <w:t xml:space="preserve">ark </w:t>
      </w:r>
      <w:r w:rsidR="00822F62">
        <w:rPr>
          <w:rFonts w:ascii="Tahoma" w:hAnsi="Tahoma" w:cs="Tahoma"/>
          <w:sz w:val="24"/>
          <w:szCs w:val="24"/>
        </w:rPr>
        <w:t>S</w:t>
      </w:r>
      <w:r w:rsidR="00CE54B8">
        <w:rPr>
          <w:rFonts w:ascii="Tahoma" w:hAnsi="Tahoma" w:cs="Tahoma"/>
          <w:sz w:val="24"/>
          <w:szCs w:val="24"/>
        </w:rPr>
        <w:t>pencer</w:t>
      </w:r>
      <w:r w:rsidR="00822F62">
        <w:rPr>
          <w:rFonts w:ascii="Tahoma" w:hAnsi="Tahoma" w:cs="Tahoma"/>
          <w:sz w:val="24"/>
          <w:szCs w:val="24"/>
        </w:rPr>
        <w:t xml:space="preserve"> </w:t>
      </w:r>
      <w:r w:rsidR="008E5A6E">
        <w:rPr>
          <w:rFonts w:ascii="Tahoma" w:hAnsi="Tahoma" w:cs="Tahoma"/>
          <w:sz w:val="24"/>
          <w:szCs w:val="24"/>
        </w:rPr>
        <w:t>moved to approve budget as presented.</w:t>
      </w:r>
      <w:r w:rsidR="00822F62">
        <w:rPr>
          <w:rFonts w:ascii="Tahoma" w:hAnsi="Tahoma" w:cs="Tahoma"/>
          <w:sz w:val="24"/>
          <w:szCs w:val="24"/>
        </w:rPr>
        <w:t xml:space="preserve"> B</w:t>
      </w:r>
      <w:r w:rsidR="00BF63C8">
        <w:rPr>
          <w:rFonts w:ascii="Tahoma" w:hAnsi="Tahoma" w:cs="Tahoma"/>
          <w:sz w:val="24"/>
          <w:szCs w:val="24"/>
        </w:rPr>
        <w:t xml:space="preserve">ruce </w:t>
      </w:r>
      <w:r w:rsidR="00822F62">
        <w:rPr>
          <w:rFonts w:ascii="Tahoma" w:hAnsi="Tahoma" w:cs="Tahoma"/>
          <w:sz w:val="24"/>
          <w:szCs w:val="24"/>
        </w:rPr>
        <w:t>B</w:t>
      </w:r>
      <w:r w:rsidR="00BF63C8">
        <w:rPr>
          <w:rFonts w:ascii="Tahoma" w:hAnsi="Tahoma" w:cs="Tahoma"/>
          <w:sz w:val="24"/>
          <w:szCs w:val="24"/>
        </w:rPr>
        <w:t>unting</w:t>
      </w:r>
      <w:r w:rsidR="00822F62">
        <w:rPr>
          <w:rFonts w:ascii="Tahoma" w:hAnsi="Tahoma" w:cs="Tahoma"/>
          <w:sz w:val="24"/>
          <w:szCs w:val="24"/>
        </w:rPr>
        <w:t xml:space="preserve"> 2</w:t>
      </w:r>
      <w:r w:rsidR="00822F62" w:rsidRPr="00822F62">
        <w:rPr>
          <w:rFonts w:ascii="Tahoma" w:hAnsi="Tahoma" w:cs="Tahoma"/>
          <w:sz w:val="24"/>
          <w:szCs w:val="24"/>
          <w:vertAlign w:val="superscript"/>
        </w:rPr>
        <w:t>nd</w:t>
      </w:r>
      <w:r w:rsidR="00822F62">
        <w:rPr>
          <w:rFonts w:ascii="Tahoma" w:hAnsi="Tahoma" w:cs="Tahoma"/>
          <w:sz w:val="24"/>
          <w:szCs w:val="24"/>
        </w:rPr>
        <w:t xml:space="preserve"> motion. Motion Passed</w:t>
      </w:r>
      <w:r w:rsidR="001E35C9">
        <w:rPr>
          <w:rFonts w:ascii="Tahoma" w:hAnsi="Tahoma" w:cs="Tahoma"/>
          <w:sz w:val="24"/>
          <w:szCs w:val="24"/>
        </w:rPr>
        <w:t xml:space="preserve"> </w:t>
      </w:r>
      <w:r w:rsidR="001E35C9">
        <w:rPr>
          <w:rFonts w:ascii="Tahoma" w:hAnsi="Tahoma" w:cs="Tahoma"/>
          <w:sz w:val="24"/>
          <w:szCs w:val="24"/>
        </w:rPr>
        <w:t>unanimously</w:t>
      </w:r>
      <w:r w:rsidR="001E35C9">
        <w:rPr>
          <w:rFonts w:ascii="Tahoma" w:hAnsi="Tahoma" w:cs="Tahoma"/>
          <w:sz w:val="24"/>
          <w:szCs w:val="24"/>
        </w:rPr>
        <w:t>.</w:t>
      </w:r>
    </w:p>
    <w:p w14:paraId="231978DC" w14:textId="77777777" w:rsidR="00B93307" w:rsidRDefault="00B93307" w:rsidP="00B93307">
      <w:pPr>
        <w:rPr>
          <w:rFonts w:ascii="Tahoma" w:hAnsi="Tahoma" w:cs="Tahoma"/>
          <w:sz w:val="24"/>
          <w:szCs w:val="24"/>
        </w:rPr>
      </w:pPr>
    </w:p>
    <w:p w14:paraId="2924D547" w14:textId="147E2E2A" w:rsidR="00B93307" w:rsidRDefault="00B93307" w:rsidP="00B9330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Financial Certification</w:t>
      </w:r>
      <w:r w:rsidR="001D27B3">
        <w:rPr>
          <w:rFonts w:ascii="Tahoma" w:hAnsi="Tahoma" w:cs="Tahoma"/>
          <w:sz w:val="24"/>
          <w:szCs w:val="24"/>
        </w:rPr>
        <w:t xml:space="preserve"> - Completed</w:t>
      </w:r>
    </w:p>
    <w:p w14:paraId="3A03F8F1" w14:textId="77777777" w:rsidR="00B93307" w:rsidRDefault="00B93307" w:rsidP="00B93307">
      <w:pPr>
        <w:rPr>
          <w:rFonts w:ascii="Tahoma" w:hAnsi="Tahoma" w:cs="Tahoma"/>
          <w:sz w:val="24"/>
          <w:szCs w:val="24"/>
        </w:rPr>
      </w:pPr>
    </w:p>
    <w:p w14:paraId="41CB57C3" w14:textId="79EFBEDB" w:rsidR="00B93307" w:rsidRDefault="00B93307" w:rsidP="00B9330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Grill your District Event</w:t>
      </w:r>
      <w:r w:rsidR="0068607C">
        <w:rPr>
          <w:rFonts w:ascii="Tahoma" w:hAnsi="Tahoma" w:cs="Tahoma"/>
          <w:sz w:val="24"/>
          <w:szCs w:val="24"/>
        </w:rPr>
        <w:t xml:space="preserve"> </w:t>
      </w:r>
      <w:r w:rsidR="00D55B08">
        <w:rPr>
          <w:rFonts w:ascii="Tahoma" w:hAnsi="Tahoma" w:cs="Tahoma"/>
          <w:sz w:val="24"/>
          <w:szCs w:val="24"/>
        </w:rPr>
        <w:t>–</w:t>
      </w:r>
      <w:r w:rsidR="0068607C">
        <w:rPr>
          <w:rFonts w:ascii="Tahoma" w:hAnsi="Tahoma" w:cs="Tahoma"/>
          <w:sz w:val="24"/>
          <w:szCs w:val="24"/>
        </w:rPr>
        <w:t xml:space="preserve"> </w:t>
      </w:r>
      <w:r w:rsidR="00D55B08">
        <w:rPr>
          <w:rFonts w:ascii="Tahoma" w:hAnsi="Tahoma" w:cs="Tahoma"/>
          <w:sz w:val="24"/>
          <w:szCs w:val="24"/>
        </w:rPr>
        <w:t>Look to do an event in November.</w:t>
      </w:r>
    </w:p>
    <w:p w14:paraId="72F78DA4" w14:textId="77777777" w:rsidR="00B93307" w:rsidRDefault="00B93307" w:rsidP="00B93307">
      <w:pPr>
        <w:rPr>
          <w:rFonts w:ascii="Tahoma" w:hAnsi="Tahoma" w:cs="Tahoma"/>
          <w:sz w:val="24"/>
          <w:szCs w:val="24"/>
        </w:rPr>
      </w:pPr>
    </w:p>
    <w:p w14:paraId="42A1AE71" w14:textId="5E5E7C17" w:rsidR="00B93307" w:rsidRDefault="00B93307" w:rsidP="00B9330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Review Annual Plan</w:t>
      </w:r>
      <w:r w:rsidR="008B5310">
        <w:rPr>
          <w:rFonts w:ascii="Tahoma" w:hAnsi="Tahoma" w:cs="Tahoma"/>
          <w:sz w:val="24"/>
          <w:szCs w:val="24"/>
        </w:rPr>
        <w:t xml:space="preserve"> </w:t>
      </w:r>
      <w:r w:rsidR="00306D42">
        <w:rPr>
          <w:rFonts w:ascii="Tahoma" w:hAnsi="Tahoma" w:cs="Tahoma"/>
          <w:sz w:val="24"/>
          <w:szCs w:val="24"/>
        </w:rPr>
        <w:t>–</w:t>
      </w:r>
      <w:r w:rsidR="008B5310">
        <w:rPr>
          <w:rFonts w:ascii="Tahoma" w:hAnsi="Tahoma" w:cs="Tahoma"/>
          <w:sz w:val="24"/>
          <w:szCs w:val="24"/>
        </w:rPr>
        <w:t xml:space="preserve"> </w:t>
      </w:r>
      <w:r w:rsidR="00306D42">
        <w:rPr>
          <w:rFonts w:ascii="Tahoma" w:hAnsi="Tahoma" w:cs="Tahoma"/>
          <w:sz w:val="24"/>
          <w:szCs w:val="24"/>
        </w:rPr>
        <w:t>L</w:t>
      </w:r>
      <w:r w:rsidR="00BF63C8">
        <w:rPr>
          <w:rFonts w:ascii="Tahoma" w:hAnsi="Tahoma" w:cs="Tahoma"/>
          <w:sz w:val="24"/>
          <w:szCs w:val="24"/>
        </w:rPr>
        <w:t xml:space="preserve">yle </w:t>
      </w:r>
      <w:r w:rsidR="00306D42">
        <w:rPr>
          <w:rFonts w:ascii="Tahoma" w:hAnsi="Tahoma" w:cs="Tahoma"/>
          <w:sz w:val="24"/>
          <w:szCs w:val="24"/>
        </w:rPr>
        <w:t>H</w:t>
      </w:r>
      <w:r w:rsidR="00BF63C8">
        <w:rPr>
          <w:rFonts w:ascii="Tahoma" w:hAnsi="Tahoma" w:cs="Tahoma"/>
          <w:sz w:val="24"/>
          <w:szCs w:val="24"/>
        </w:rPr>
        <w:t>eyborne</w:t>
      </w:r>
      <w:r w:rsidR="00306D42">
        <w:rPr>
          <w:rFonts w:ascii="Tahoma" w:hAnsi="Tahoma" w:cs="Tahoma"/>
          <w:sz w:val="24"/>
          <w:szCs w:val="24"/>
        </w:rPr>
        <w:t xml:space="preserve"> moved to table the review of the annual plan</w:t>
      </w:r>
      <w:r w:rsidR="0068607C">
        <w:rPr>
          <w:rFonts w:ascii="Tahoma" w:hAnsi="Tahoma" w:cs="Tahoma"/>
          <w:sz w:val="24"/>
          <w:szCs w:val="24"/>
        </w:rPr>
        <w:t>. M</w:t>
      </w:r>
      <w:r w:rsidR="00BF63C8">
        <w:rPr>
          <w:rFonts w:ascii="Tahoma" w:hAnsi="Tahoma" w:cs="Tahoma"/>
          <w:sz w:val="24"/>
          <w:szCs w:val="24"/>
        </w:rPr>
        <w:t xml:space="preserve">ark </w:t>
      </w:r>
      <w:r w:rsidR="0068607C">
        <w:rPr>
          <w:rFonts w:ascii="Tahoma" w:hAnsi="Tahoma" w:cs="Tahoma"/>
          <w:sz w:val="24"/>
          <w:szCs w:val="24"/>
        </w:rPr>
        <w:t>S</w:t>
      </w:r>
      <w:r w:rsidR="00BF63C8">
        <w:rPr>
          <w:rFonts w:ascii="Tahoma" w:hAnsi="Tahoma" w:cs="Tahoma"/>
          <w:sz w:val="24"/>
          <w:szCs w:val="24"/>
        </w:rPr>
        <w:t>pencer</w:t>
      </w:r>
      <w:r w:rsidR="0068607C">
        <w:rPr>
          <w:rFonts w:ascii="Tahoma" w:hAnsi="Tahoma" w:cs="Tahoma"/>
          <w:sz w:val="24"/>
          <w:szCs w:val="24"/>
        </w:rPr>
        <w:t xml:space="preserve"> 2</w:t>
      </w:r>
      <w:r w:rsidR="0068607C" w:rsidRPr="0068607C">
        <w:rPr>
          <w:rFonts w:ascii="Tahoma" w:hAnsi="Tahoma" w:cs="Tahoma"/>
          <w:sz w:val="24"/>
          <w:szCs w:val="24"/>
          <w:vertAlign w:val="superscript"/>
        </w:rPr>
        <w:t>nd</w:t>
      </w:r>
      <w:r w:rsidR="00BF63C8">
        <w:rPr>
          <w:rFonts w:ascii="Tahoma" w:hAnsi="Tahoma" w:cs="Tahoma"/>
          <w:sz w:val="24"/>
          <w:szCs w:val="24"/>
        </w:rPr>
        <w:t xml:space="preserve"> motion.</w:t>
      </w:r>
      <w:r w:rsidR="0068607C">
        <w:rPr>
          <w:rFonts w:ascii="Tahoma" w:hAnsi="Tahoma" w:cs="Tahoma"/>
          <w:sz w:val="24"/>
          <w:szCs w:val="24"/>
        </w:rPr>
        <w:t xml:space="preserve"> Motion passed</w:t>
      </w:r>
      <w:r w:rsidR="001E35C9">
        <w:rPr>
          <w:rFonts w:ascii="Tahoma" w:hAnsi="Tahoma" w:cs="Tahoma"/>
          <w:sz w:val="24"/>
          <w:szCs w:val="24"/>
        </w:rPr>
        <w:t xml:space="preserve"> </w:t>
      </w:r>
      <w:r w:rsidR="001E35C9">
        <w:rPr>
          <w:rFonts w:ascii="Tahoma" w:hAnsi="Tahoma" w:cs="Tahoma"/>
          <w:sz w:val="24"/>
          <w:szCs w:val="24"/>
        </w:rPr>
        <w:t>unanimously</w:t>
      </w:r>
      <w:r w:rsidR="001E35C9">
        <w:rPr>
          <w:rFonts w:ascii="Tahoma" w:hAnsi="Tahoma" w:cs="Tahoma"/>
          <w:sz w:val="24"/>
          <w:szCs w:val="24"/>
        </w:rPr>
        <w:t>.</w:t>
      </w:r>
    </w:p>
    <w:p w14:paraId="0BF53796" w14:textId="77777777" w:rsidR="005E3C85" w:rsidRDefault="005E3C85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BF53797" w14:textId="77777777" w:rsidR="005E3C85" w:rsidRDefault="003F59F9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Zone 5 Business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Tyce Palmer</w:t>
      </w:r>
    </w:p>
    <w:p w14:paraId="0BF5379A" w14:textId="6EED839E" w:rsidR="005E3C85" w:rsidRDefault="00B93307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Legislative Meeting Report</w:t>
      </w:r>
    </w:p>
    <w:p w14:paraId="18BF150A" w14:textId="229BD99F" w:rsidR="00B93307" w:rsidRDefault="00526408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BA6EE3">
        <w:rPr>
          <w:rFonts w:ascii="Tahoma" w:hAnsi="Tahoma" w:cs="Tahoma"/>
          <w:sz w:val="24"/>
          <w:szCs w:val="24"/>
        </w:rPr>
        <w:t xml:space="preserve">Eric Esplin and Celeste </w:t>
      </w:r>
      <w:r w:rsidR="008C30C3">
        <w:rPr>
          <w:rFonts w:ascii="Tahoma" w:hAnsi="Tahoma" w:cs="Tahoma"/>
          <w:sz w:val="24"/>
          <w:szCs w:val="24"/>
        </w:rPr>
        <w:t>Meyers attended the meeting and our county was well represented.</w:t>
      </w:r>
      <w:r w:rsidR="00CF62EE">
        <w:rPr>
          <w:rFonts w:ascii="Tahoma" w:hAnsi="Tahoma" w:cs="Tahoma"/>
          <w:sz w:val="24"/>
          <w:szCs w:val="24"/>
        </w:rPr>
        <w:t xml:space="preserve"> We also received to declaration </w:t>
      </w:r>
      <w:r w:rsidR="009322C7">
        <w:rPr>
          <w:rFonts w:ascii="Tahoma" w:hAnsi="Tahoma" w:cs="Tahoma"/>
          <w:sz w:val="24"/>
          <w:szCs w:val="24"/>
        </w:rPr>
        <w:t xml:space="preserve">of State of Emergency for drought in our area. </w:t>
      </w:r>
      <w:r w:rsidR="00C63020">
        <w:rPr>
          <w:rFonts w:ascii="Tahoma" w:hAnsi="Tahoma" w:cs="Tahoma"/>
          <w:sz w:val="24"/>
          <w:szCs w:val="24"/>
        </w:rPr>
        <w:t xml:space="preserve">As a result, the state are also </w:t>
      </w:r>
      <w:r w:rsidR="00A1025E">
        <w:rPr>
          <w:rFonts w:ascii="Tahoma" w:hAnsi="Tahoma" w:cs="Tahoma"/>
          <w:sz w:val="24"/>
          <w:szCs w:val="24"/>
        </w:rPr>
        <w:t xml:space="preserve">offering ERDL loans to help local producers. </w:t>
      </w:r>
    </w:p>
    <w:p w14:paraId="089243D5" w14:textId="77777777" w:rsidR="00A1025E" w:rsidRDefault="00A1025E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381193CD" w14:textId="3FCD6555" w:rsidR="00B93307" w:rsidRDefault="00B93307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GSEMN Senate Bill Support</w:t>
      </w:r>
    </w:p>
    <w:p w14:paraId="5667D132" w14:textId="004A763D" w:rsidR="00B93307" w:rsidRDefault="002F588A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Danny Little wrote a letter to</w:t>
      </w:r>
      <w:r w:rsidR="00DB0E67">
        <w:rPr>
          <w:rFonts w:ascii="Tahoma" w:hAnsi="Tahoma" w:cs="Tahoma"/>
          <w:sz w:val="24"/>
          <w:szCs w:val="24"/>
        </w:rPr>
        <w:t xml:space="preserve"> encourage the senate to rescind the Biden Management Plan of Grand Staircase Escalante National Mon</w:t>
      </w:r>
      <w:r w:rsidR="00E02EE5">
        <w:rPr>
          <w:rFonts w:ascii="Tahoma" w:hAnsi="Tahoma" w:cs="Tahoma"/>
          <w:sz w:val="24"/>
          <w:szCs w:val="24"/>
        </w:rPr>
        <w:t xml:space="preserve">ument. </w:t>
      </w:r>
      <w:r>
        <w:rPr>
          <w:rFonts w:ascii="Tahoma" w:hAnsi="Tahoma" w:cs="Tahoma"/>
          <w:sz w:val="24"/>
          <w:szCs w:val="24"/>
        </w:rPr>
        <w:t xml:space="preserve">A copy was sent to </w:t>
      </w:r>
      <w:r w:rsidR="00E02EE5">
        <w:rPr>
          <w:rFonts w:ascii="Tahoma" w:hAnsi="Tahoma" w:cs="Tahoma"/>
          <w:sz w:val="24"/>
          <w:szCs w:val="24"/>
        </w:rPr>
        <w:t>Eric and the letter was submitted on behalf of KCCD</w:t>
      </w:r>
      <w:r w:rsidR="009A4D16">
        <w:rPr>
          <w:rFonts w:ascii="Tahoma" w:hAnsi="Tahoma" w:cs="Tahoma"/>
          <w:sz w:val="24"/>
          <w:szCs w:val="24"/>
        </w:rPr>
        <w:t>.</w:t>
      </w:r>
    </w:p>
    <w:p w14:paraId="64874F8E" w14:textId="084954E4" w:rsidR="00B93307" w:rsidRDefault="00B93307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089819B" w14:textId="77777777" w:rsidR="00B93307" w:rsidRDefault="00B93307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BF5379B" w14:textId="26E8EFB0" w:rsidR="005E3C85" w:rsidRPr="006F48EB" w:rsidRDefault="006F48EB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GIP Update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="003F59F9">
        <w:rPr>
          <w:rFonts w:ascii="Tahoma" w:hAnsi="Tahoma" w:cs="Tahoma"/>
          <w:b/>
          <w:bCs/>
          <w:sz w:val="24"/>
          <w:szCs w:val="24"/>
        </w:rPr>
        <w:tab/>
      </w:r>
      <w:r w:rsidR="003F59F9">
        <w:rPr>
          <w:rFonts w:ascii="Tahoma" w:hAnsi="Tahoma" w:cs="Tahoma"/>
          <w:b/>
          <w:bCs/>
          <w:sz w:val="24"/>
          <w:szCs w:val="24"/>
        </w:rPr>
        <w:tab/>
      </w:r>
      <w:r w:rsidR="003F59F9">
        <w:rPr>
          <w:rFonts w:ascii="Tahoma" w:hAnsi="Tahoma" w:cs="Tahoma"/>
          <w:b/>
          <w:bCs/>
          <w:sz w:val="24"/>
          <w:szCs w:val="24"/>
        </w:rPr>
        <w:tab/>
      </w:r>
      <w:r w:rsidR="003F59F9">
        <w:rPr>
          <w:rFonts w:ascii="Tahoma" w:hAnsi="Tahoma" w:cs="Tahoma"/>
          <w:b/>
          <w:bCs/>
          <w:sz w:val="24"/>
          <w:szCs w:val="24"/>
        </w:rPr>
        <w:tab/>
      </w:r>
      <w:r w:rsidR="003F59F9">
        <w:rPr>
          <w:rFonts w:ascii="Tahoma" w:hAnsi="Tahoma" w:cs="Tahoma"/>
          <w:b/>
          <w:bCs/>
          <w:sz w:val="24"/>
          <w:szCs w:val="24"/>
        </w:rPr>
        <w:tab/>
      </w:r>
      <w:r w:rsidR="003F59F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Mason LeFevre</w:t>
      </w:r>
    </w:p>
    <w:p w14:paraId="0BF5379C" w14:textId="1B5BC984" w:rsidR="005E3C85" w:rsidRDefault="00492201">
      <w:pPr>
        <w:pStyle w:val="ListParagraph"/>
        <w:tabs>
          <w:tab w:val="left" w:pos="1265"/>
        </w:tabs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SW region update – 51 total GIP applications, 31 funded. Kane had 6</w:t>
      </w:r>
      <w:r w:rsidR="0033085D">
        <w:rPr>
          <w:rFonts w:ascii="Tahoma" w:hAnsi="Tahoma" w:cs="Tahoma"/>
          <w:bCs/>
          <w:sz w:val="24"/>
          <w:szCs w:val="24"/>
        </w:rPr>
        <w:t xml:space="preserve"> application</w:t>
      </w:r>
      <w:r>
        <w:rPr>
          <w:rFonts w:ascii="Tahoma" w:hAnsi="Tahoma" w:cs="Tahoma"/>
          <w:bCs/>
          <w:sz w:val="24"/>
          <w:szCs w:val="24"/>
        </w:rPr>
        <w:t>, 4 V</w:t>
      </w:r>
      <w:r w:rsidR="00C802D4">
        <w:rPr>
          <w:rFonts w:ascii="Tahoma" w:hAnsi="Tahoma" w:cs="Tahoma"/>
          <w:bCs/>
          <w:sz w:val="24"/>
          <w:szCs w:val="24"/>
        </w:rPr>
        <w:t xml:space="preserve">irtual </w:t>
      </w:r>
      <w:r>
        <w:rPr>
          <w:rFonts w:ascii="Tahoma" w:hAnsi="Tahoma" w:cs="Tahoma"/>
          <w:bCs/>
          <w:sz w:val="24"/>
          <w:szCs w:val="24"/>
        </w:rPr>
        <w:t>F</w:t>
      </w:r>
      <w:r w:rsidR="00C802D4">
        <w:rPr>
          <w:rFonts w:ascii="Tahoma" w:hAnsi="Tahoma" w:cs="Tahoma"/>
          <w:bCs/>
          <w:sz w:val="24"/>
          <w:szCs w:val="24"/>
        </w:rPr>
        <w:t>ence</w:t>
      </w:r>
      <w:r w:rsidR="00A75109">
        <w:rPr>
          <w:rFonts w:ascii="Tahoma" w:hAnsi="Tahoma" w:cs="Tahoma"/>
          <w:bCs/>
          <w:sz w:val="24"/>
          <w:szCs w:val="24"/>
        </w:rPr>
        <w:t xml:space="preserve"> and</w:t>
      </w:r>
      <w:r>
        <w:rPr>
          <w:rFonts w:ascii="Tahoma" w:hAnsi="Tahoma" w:cs="Tahoma"/>
          <w:bCs/>
          <w:sz w:val="24"/>
          <w:szCs w:val="24"/>
        </w:rPr>
        <w:t xml:space="preserve"> 2 water </w:t>
      </w:r>
      <w:r w:rsidR="00A75109">
        <w:rPr>
          <w:rFonts w:ascii="Tahoma" w:hAnsi="Tahoma" w:cs="Tahoma"/>
          <w:bCs/>
          <w:sz w:val="24"/>
          <w:szCs w:val="24"/>
        </w:rPr>
        <w:t>pipelines</w:t>
      </w:r>
      <w:r>
        <w:rPr>
          <w:rFonts w:ascii="Tahoma" w:hAnsi="Tahoma" w:cs="Tahoma"/>
          <w:bCs/>
          <w:sz w:val="24"/>
          <w:szCs w:val="24"/>
        </w:rPr>
        <w:t xml:space="preserve"> and ponds.</w:t>
      </w:r>
      <w:r w:rsidR="00AD1CC7">
        <w:rPr>
          <w:rFonts w:ascii="Tahoma" w:hAnsi="Tahoma" w:cs="Tahoma"/>
          <w:bCs/>
          <w:sz w:val="24"/>
          <w:szCs w:val="24"/>
        </w:rPr>
        <w:t xml:space="preserve"> They funded about the same amount but had more applications submitted. </w:t>
      </w:r>
      <w:r w:rsidR="004749DE">
        <w:rPr>
          <w:rFonts w:ascii="Tahoma" w:hAnsi="Tahoma" w:cs="Tahoma"/>
          <w:bCs/>
          <w:sz w:val="24"/>
          <w:szCs w:val="24"/>
        </w:rPr>
        <w:t xml:space="preserve">The drought meeting </w:t>
      </w:r>
      <w:r w:rsidR="00EE1825">
        <w:rPr>
          <w:rFonts w:ascii="Tahoma" w:hAnsi="Tahoma" w:cs="Tahoma"/>
          <w:bCs/>
          <w:sz w:val="24"/>
          <w:szCs w:val="24"/>
        </w:rPr>
        <w:t>was considered successful</w:t>
      </w:r>
      <w:r w:rsidR="00F16726">
        <w:rPr>
          <w:rFonts w:ascii="Tahoma" w:hAnsi="Tahoma" w:cs="Tahoma"/>
          <w:bCs/>
          <w:sz w:val="24"/>
          <w:szCs w:val="24"/>
        </w:rPr>
        <w:t xml:space="preserve">. </w:t>
      </w:r>
      <w:r w:rsidR="00EE1825">
        <w:rPr>
          <w:rFonts w:ascii="Tahoma" w:hAnsi="Tahoma" w:cs="Tahoma"/>
          <w:bCs/>
          <w:sz w:val="24"/>
          <w:szCs w:val="24"/>
        </w:rPr>
        <w:t>He is h</w:t>
      </w:r>
      <w:r w:rsidR="00F16726">
        <w:rPr>
          <w:rFonts w:ascii="Tahoma" w:hAnsi="Tahoma" w:cs="Tahoma"/>
          <w:bCs/>
          <w:sz w:val="24"/>
          <w:szCs w:val="24"/>
        </w:rPr>
        <w:t xml:space="preserve">oping to not become an annual event. Extension has a new tool to compare </w:t>
      </w:r>
      <w:r w:rsidR="00EE1825">
        <w:rPr>
          <w:rFonts w:ascii="Tahoma" w:hAnsi="Tahoma" w:cs="Tahoma"/>
          <w:bCs/>
          <w:sz w:val="24"/>
          <w:szCs w:val="24"/>
        </w:rPr>
        <w:t>livestock</w:t>
      </w:r>
      <w:r w:rsidR="00F16726">
        <w:rPr>
          <w:rFonts w:ascii="Tahoma" w:hAnsi="Tahoma" w:cs="Tahoma"/>
          <w:bCs/>
          <w:sz w:val="24"/>
          <w:szCs w:val="24"/>
        </w:rPr>
        <w:t xml:space="preserve"> and feed prices</w:t>
      </w:r>
      <w:r w:rsidR="003D08A1">
        <w:rPr>
          <w:rFonts w:ascii="Tahoma" w:hAnsi="Tahoma" w:cs="Tahoma"/>
          <w:bCs/>
          <w:sz w:val="24"/>
          <w:szCs w:val="24"/>
        </w:rPr>
        <w:t xml:space="preserve"> to help producers make management decisions.</w:t>
      </w:r>
      <w:r w:rsidR="009C0247">
        <w:rPr>
          <w:rFonts w:ascii="Tahoma" w:hAnsi="Tahoma" w:cs="Tahoma"/>
          <w:bCs/>
          <w:sz w:val="24"/>
          <w:szCs w:val="24"/>
        </w:rPr>
        <w:t xml:space="preserve"> USFS has an agreement with the State to co-manage </w:t>
      </w:r>
      <w:r w:rsidR="00700C0D">
        <w:rPr>
          <w:rFonts w:ascii="Tahoma" w:hAnsi="Tahoma" w:cs="Tahoma"/>
          <w:bCs/>
          <w:sz w:val="24"/>
          <w:szCs w:val="24"/>
        </w:rPr>
        <w:t>forestry, grazing and recreation. In our area</w:t>
      </w:r>
      <w:r w:rsidR="00513A94">
        <w:rPr>
          <w:rFonts w:ascii="Tahoma" w:hAnsi="Tahoma" w:cs="Tahoma"/>
          <w:bCs/>
          <w:sz w:val="24"/>
          <w:szCs w:val="24"/>
        </w:rPr>
        <w:t xml:space="preserve">, they have recommended the Powell District and Pine Valley District as co-management areas. </w:t>
      </w:r>
    </w:p>
    <w:p w14:paraId="0BF5379D" w14:textId="77777777" w:rsidR="005E3C85" w:rsidRDefault="005E3C85">
      <w:pPr>
        <w:pStyle w:val="ListParagraph"/>
        <w:tabs>
          <w:tab w:val="left" w:pos="1265"/>
        </w:tabs>
        <w:ind w:left="0"/>
        <w:rPr>
          <w:rFonts w:ascii="Tahoma" w:hAnsi="Tahoma" w:cs="Tahoma"/>
          <w:bCs/>
          <w:sz w:val="24"/>
          <w:szCs w:val="24"/>
        </w:rPr>
      </w:pPr>
    </w:p>
    <w:p w14:paraId="0BF5379E" w14:textId="2D4B9117" w:rsidR="005E3C85" w:rsidRDefault="003F59F9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NRCS/EQIP Update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13A94">
        <w:rPr>
          <w:rFonts w:ascii="Tahoma" w:hAnsi="Tahoma" w:cs="Tahoma"/>
          <w:sz w:val="24"/>
          <w:szCs w:val="24"/>
        </w:rPr>
        <w:t>Lee Simper</w:t>
      </w:r>
    </w:p>
    <w:p w14:paraId="1C6E770F" w14:textId="0BB06CCD" w:rsidR="006F48EB" w:rsidRPr="00B93307" w:rsidRDefault="003F59F9" w:rsidP="00B93307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E2E07">
        <w:rPr>
          <w:rFonts w:ascii="Tahoma" w:hAnsi="Tahoma" w:cs="Tahoma"/>
          <w:sz w:val="24"/>
          <w:szCs w:val="24"/>
        </w:rPr>
        <w:t>Mr. Simper s</w:t>
      </w:r>
      <w:r w:rsidR="00FE0465">
        <w:rPr>
          <w:rFonts w:ascii="Tahoma" w:hAnsi="Tahoma" w:cs="Tahoma"/>
          <w:sz w:val="24"/>
          <w:szCs w:val="24"/>
        </w:rPr>
        <w:t>ubmitted a list of tools th</w:t>
      </w:r>
      <w:r w:rsidR="00493D07">
        <w:rPr>
          <w:rFonts w:ascii="Tahoma" w:hAnsi="Tahoma" w:cs="Tahoma"/>
          <w:sz w:val="24"/>
          <w:szCs w:val="24"/>
        </w:rPr>
        <w:t xml:space="preserve">at would be </w:t>
      </w:r>
      <w:r w:rsidR="00BE3187">
        <w:rPr>
          <w:rFonts w:ascii="Tahoma" w:hAnsi="Tahoma" w:cs="Tahoma"/>
          <w:sz w:val="24"/>
          <w:szCs w:val="24"/>
        </w:rPr>
        <w:t>useful</w:t>
      </w:r>
      <w:r w:rsidR="00493D07">
        <w:rPr>
          <w:rFonts w:ascii="Tahoma" w:hAnsi="Tahoma" w:cs="Tahoma"/>
          <w:sz w:val="24"/>
          <w:szCs w:val="24"/>
        </w:rPr>
        <w:t xml:space="preserve"> to </w:t>
      </w:r>
      <w:r w:rsidR="00BE3187">
        <w:rPr>
          <w:rFonts w:ascii="Tahoma" w:hAnsi="Tahoma" w:cs="Tahoma"/>
          <w:sz w:val="24"/>
          <w:szCs w:val="24"/>
        </w:rPr>
        <w:t>assist</w:t>
      </w:r>
      <w:r w:rsidR="00493D07">
        <w:rPr>
          <w:rFonts w:ascii="Tahoma" w:hAnsi="Tahoma" w:cs="Tahoma"/>
          <w:sz w:val="24"/>
          <w:szCs w:val="24"/>
        </w:rPr>
        <w:t xml:space="preserve"> in the soil</w:t>
      </w:r>
      <w:r w:rsidR="00C35CF8">
        <w:rPr>
          <w:rFonts w:ascii="Tahoma" w:hAnsi="Tahoma" w:cs="Tahoma"/>
          <w:sz w:val="24"/>
          <w:szCs w:val="24"/>
        </w:rPr>
        <w:t xml:space="preserve"> sampling. </w:t>
      </w:r>
      <w:r w:rsidR="00BE3187">
        <w:rPr>
          <w:rFonts w:ascii="Tahoma" w:hAnsi="Tahoma" w:cs="Tahoma"/>
          <w:sz w:val="24"/>
          <w:szCs w:val="24"/>
        </w:rPr>
        <w:t xml:space="preserve">Mr. </w:t>
      </w:r>
      <w:r w:rsidR="0088706B">
        <w:rPr>
          <w:rFonts w:ascii="Tahoma" w:hAnsi="Tahoma" w:cs="Tahoma"/>
          <w:sz w:val="24"/>
          <w:szCs w:val="24"/>
        </w:rPr>
        <w:t>Simper</w:t>
      </w:r>
      <w:r w:rsidR="00C35CF8">
        <w:rPr>
          <w:rFonts w:ascii="Tahoma" w:hAnsi="Tahoma" w:cs="Tahoma"/>
          <w:sz w:val="24"/>
          <w:szCs w:val="24"/>
        </w:rPr>
        <w:t xml:space="preserve"> will also be sending</w:t>
      </w:r>
      <w:r w:rsidR="00462950">
        <w:rPr>
          <w:rFonts w:ascii="Tahoma" w:hAnsi="Tahoma" w:cs="Tahoma"/>
          <w:sz w:val="24"/>
          <w:szCs w:val="24"/>
        </w:rPr>
        <w:t xml:space="preserve"> a list of qualified </w:t>
      </w:r>
      <w:r w:rsidR="0088706B">
        <w:rPr>
          <w:rFonts w:ascii="Tahoma" w:hAnsi="Tahoma" w:cs="Tahoma"/>
          <w:sz w:val="24"/>
          <w:szCs w:val="24"/>
        </w:rPr>
        <w:t>individuals</w:t>
      </w:r>
      <w:r w:rsidR="00462950">
        <w:rPr>
          <w:rFonts w:ascii="Tahoma" w:hAnsi="Tahoma" w:cs="Tahoma"/>
          <w:sz w:val="24"/>
          <w:szCs w:val="24"/>
        </w:rPr>
        <w:t xml:space="preserve"> for soil testing. He will be submitting 2 contracts in executive session.</w:t>
      </w:r>
      <w:r>
        <w:rPr>
          <w:rFonts w:ascii="Tahoma" w:hAnsi="Tahoma" w:cs="Tahoma"/>
          <w:bCs/>
          <w:sz w:val="24"/>
          <w:szCs w:val="24"/>
        </w:rPr>
        <w:tab/>
      </w:r>
    </w:p>
    <w:p w14:paraId="48279BA4" w14:textId="77777777" w:rsidR="00484513" w:rsidRDefault="00484513">
      <w:pPr>
        <w:rPr>
          <w:rFonts w:ascii="Tahoma" w:hAnsi="Tahoma" w:cs="Tahoma"/>
          <w:bCs/>
          <w:sz w:val="24"/>
          <w:szCs w:val="24"/>
        </w:rPr>
      </w:pPr>
    </w:p>
    <w:p w14:paraId="1D245EBE" w14:textId="53EFA266" w:rsidR="00075077" w:rsidRDefault="0007507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UDAF Report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Jake Benson</w:t>
      </w:r>
    </w:p>
    <w:p w14:paraId="7598E740" w14:textId="051FF41C" w:rsidR="00075077" w:rsidRDefault="00513A94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320EA9">
        <w:rPr>
          <w:rFonts w:ascii="Tahoma" w:hAnsi="Tahoma" w:cs="Tahoma"/>
          <w:bCs/>
          <w:sz w:val="24"/>
          <w:szCs w:val="24"/>
        </w:rPr>
        <w:t>Unattended.</w:t>
      </w:r>
    </w:p>
    <w:p w14:paraId="0BF537A6" w14:textId="77777777" w:rsidR="005E3C85" w:rsidRDefault="003F59F9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</w:p>
    <w:p w14:paraId="0BF537A7" w14:textId="77777777" w:rsidR="005E3C85" w:rsidRDefault="003F59F9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Other Business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All Supervisors</w:t>
      </w:r>
    </w:p>
    <w:p w14:paraId="523DB9DF" w14:textId="4E4BFB1B" w:rsidR="006F48EB" w:rsidRDefault="004920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 xml:space="preserve">We had a discussion about </w:t>
      </w:r>
      <w:r w:rsidR="007668C3">
        <w:rPr>
          <w:rFonts w:ascii="Tahoma" w:hAnsi="Tahoma" w:cs="Tahoma"/>
          <w:bCs/>
          <w:sz w:val="24"/>
          <w:szCs w:val="24"/>
        </w:rPr>
        <w:t>making sure we are managing our equipment and relationships</w:t>
      </w:r>
      <w:r w:rsidR="00544529">
        <w:rPr>
          <w:rFonts w:ascii="Tahoma" w:hAnsi="Tahoma" w:cs="Tahoma"/>
          <w:bCs/>
          <w:sz w:val="24"/>
          <w:szCs w:val="24"/>
        </w:rPr>
        <w:t xml:space="preserve"> in regard to our drills. When the drill go out of the county, we need to be more strict and particular about</w:t>
      </w:r>
      <w:r w:rsidR="008E5A6E">
        <w:rPr>
          <w:rFonts w:ascii="Tahoma" w:hAnsi="Tahoma" w:cs="Tahoma"/>
          <w:bCs/>
          <w:sz w:val="24"/>
          <w:szCs w:val="24"/>
        </w:rPr>
        <w:t xml:space="preserve"> following rules.</w:t>
      </w:r>
    </w:p>
    <w:p w14:paraId="4721F9D3" w14:textId="3A2BC905" w:rsidR="00BA6EE3" w:rsidRDefault="00BA6EE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Supervisors filled out the survey from UDAF for building stronger districts.</w:t>
      </w:r>
      <w:r w:rsidR="00860942">
        <w:rPr>
          <w:rFonts w:ascii="Tahoma" w:hAnsi="Tahoma" w:cs="Tahoma"/>
          <w:bCs/>
          <w:sz w:val="24"/>
          <w:szCs w:val="24"/>
        </w:rPr>
        <w:t xml:space="preserve"> Survey encouraged </w:t>
      </w:r>
      <w:r w:rsidR="000F5EBA">
        <w:rPr>
          <w:rFonts w:ascii="Tahoma" w:hAnsi="Tahoma" w:cs="Tahoma"/>
          <w:bCs/>
          <w:sz w:val="24"/>
          <w:szCs w:val="24"/>
        </w:rPr>
        <w:t>a discussion on potential changes ar</w:t>
      </w:r>
      <w:r w:rsidR="00947035">
        <w:rPr>
          <w:rFonts w:ascii="Tahoma" w:hAnsi="Tahoma" w:cs="Tahoma"/>
          <w:bCs/>
          <w:sz w:val="24"/>
          <w:szCs w:val="24"/>
        </w:rPr>
        <w:t>eas of improvement.</w:t>
      </w:r>
      <w:r w:rsidR="00320EA9">
        <w:rPr>
          <w:rFonts w:ascii="Tahoma" w:hAnsi="Tahoma" w:cs="Tahoma"/>
          <w:bCs/>
          <w:sz w:val="24"/>
          <w:szCs w:val="24"/>
        </w:rPr>
        <w:t xml:space="preserve"> Survey is due Friday.</w:t>
      </w:r>
    </w:p>
    <w:p w14:paraId="745084DC" w14:textId="206057F7" w:rsidR="00C21C67" w:rsidRDefault="00C21C6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AgVIP is applications are open until June 22.</w:t>
      </w:r>
    </w:p>
    <w:p w14:paraId="5BDF0D00" w14:textId="77777777" w:rsidR="00551F47" w:rsidRPr="00551F47" w:rsidRDefault="00551F47">
      <w:pPr>
        <w:rPr>
          <w:sz w:val="24"/>
          <w:szCs w:val="24"/>
        </w:rPr>
      </w:pPr>
    </w:p>
    <w:p w14:paraId="0BF537A9" w14:textId="79105F81" w:rsidR="005E3C85" w:rsidRPr="00D14661" w:rsidRDefault="003F59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Adjourn</w:t>
      </w:r>
      <w:r w:rsidR="00D14661">
        <w:rPr>
          <w:rFonts w:ascii="Tahoma" w:hAnsi="Tahoma" w:cs="Tahoma"/>
          <w:sz w:val="24"/>
          <w:szCs w:val="24"/>
        </w:rPr>
        <w:t xml:space="preserve"> B</w:t>
      </w:r>
      <w:r w:rsidR="00C23F47">
        <w:rPr>
          <w:rFonts w:ascii="Tahoma" w:hAnsi="Tahoma" w:cs="Tahoma"/>
          <w:sz w:val="24"/>
          <w:szCs w:val="24"/>
        </w:rPr>
        <w:t xml:space="preserve">ruce </w:t>
      </w:r>
      <w:r w:rsidR="00D14661">
        <w:rPr>
          <w:rFonts w:ascii="Tahoma" w:hAnsi="Tahoma" w:cs="Tahoma"/>
          <w:sz w:val="24"/>
          <w:szCs w:val="24"/>
        </w:rPr>
        <w:t>B</w:t>
      </w:r>
      <w:r w:rsidR="00C23F47">
        <w:rPr>
          <w:rFonts w:ascii="Tahoma" w:hAnsi="Tahoma" w:cs="Tahoma"/>
          <w:sz w:val="24"/>
          <w:szCs w:val="24"/>
        </w:rPr>
        <w:t>unting</w:t>
      </w:r>
      <w:r w:rsidR="00D14661">
        <w:rPr>
          <w:rFonts w:ascii="Tahoma" w:hAnsi="Tahoma" w:cs="Tahoma"/>
          <w:sz w:val="24"/>
          <w:szCs w:val="24"/>
        </w:rPr>
        <w:t xml:space="preserve"> moved to adjourn and moved to executive</w:t>
      </w:r>
      <w:r w:rsidR="00FC7D4A">
        <w:rPr>
          <w:rFonts w:ascii="Tahoma" w:hAnsi="Tahoma" w:cs="Tahoma"/>
          <w:sz w:val="24"/>
          <w:szCs w:val="24"/>
        </w:rPr>
        <w:t xml:space="preserve"> session. L</w:t>
      </w:r>
      <w:r w:rsidR="00281FE0">
        <w:rPr>
          <w:rFonts w:ascii="Tahoma" w:hAnsi="Tahoma" w:cs="Tahoma"/>
          <w:sz w:val="24"/>
          <w:szCs w:val="24"/>
        </w:rPr>
        <w:t xml:space="preserve">yle </w:t>
      </w:r>
      <w:r w:rsidR="00FC7D4A">
        <w:rPr>
          <w:rFonts w:ascii="Tahoma" w:hAnsi="Tahoma" w:cs="Tahoma"/>
          <w:sz w:val="24"/>
          <w:szCs w:val="24"/>
        </w:rPr>
        <w:t>H</w:t>
      </w:r>
      <w:r w:rsidR="00281FE0">
        <w:rPr>
          <w:rFonts w:ascii="Tahoma" w:hAnsi="Tahoma" w:cs="Tahoma"/>
          <w:sz w:val="24"/>
          <w:szCs w:val="24"/>
        </w:rPr>
        <w:t>eyborne</w:t>
      </w:r>
      <w:r w:rsidR="00FC7D4A">
        <w:rPr>
          <w:rFonts w:ascii="Tahoma" w:hAnsi="Tahoma" w:cs="Tahoma"/>
          <w:sz w:val="24"/>
          <w:szCs w:val="24"/>
        </w:rPr>
        <w:t xml:space="preserve"> 2</w:t>
      </w:r>
      <w:r w:rsidR="00FC7D4A" w:rsidRPr="00FC7D4A">
        <w:rPr>
          <w:rFonts w:ascii="Tahoma" w:hAnsi="Tahoma" w:cs="Tahoma"/>
          <w:sz w:val="24"/>
          <w:szCs w:val="24"/>
          <w:vertAlign w:val="superscript"/>
        </w:rPr>
        <w:t>nd</w:t>
      </w:r>
      <w:r w:rsidR="00FC7D4A">
        <w:rPr>
          <w:rFonts w:ascii="Tahoma" w:hAnsi="Tahoma" w:cs="Tahoma"/>
          <w:sz w:val="24"/>
          <w:szCs w:val="24"/>
        </w:rPr>
        <w:t xml:space="preserve"> motion and meeting</w:t>
      </w:r>
      <w:r w:rsidR="00F20637">
        <w:rPr>
          <w:rFonts w:ascii="Tahoma" w:hAnsi="Tahoma" w:cs="Tahoma"/>
          <w:sz w:val="24"/>
          <w:szCs w:val="24"/>
        </w:rPr>
        <w:t xml:space="preserve"> moved to executive session.</w:t>
      </w:r>
    </w:p>
    <w:p w14:paraId="2737CE72" w14:textId="77777777" w:rsidR="00DB370F" w:rsidRDefault="00DB370F">
      <w:pPr>
        <w:rPr>
          <w:rFonts w:ascii="Tahoma" w:hAnsi="Tahoma" w:cs="Tahoma"/>
          <w:b/>
          <w:bCs/>
          <w:sz w:val="24"/>
          <w:szCs w:val="24"/>
        </w:rPr>
      </w:pPr>
    </w:p>
    <w:p w14:paraId="11F612BA" w14:textId="2E8B7E2C" w:rsidR="00DB370F" w:rsidRDefault="00DB37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Executive Session</w:t>
      </w:r>
    </w:p>
    <w:p w14:paraId="48424908" w14:textId="04E614A6" w:rsidR="00F20637" w:rsidRDefault="00F206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ab/>
      </w:r>
      <w:r w:rsidR="00615BF5">
        <w:rPr>
          <w:rFonts w:ascii="Tahoma" w:hAnsi="Tahoma" w:cs="Tahoma"/>
          <w:sz w:val="24"/>
          <w:szCs w:val="24"/>
        </w:rPr>
        <w:t xml:space="preserve"> </w:t>
      </w:r>
      <w:r w:rsidR="00580395">
        <w:rPr>
          <w:rFonts w:ascii="Tahoma" w:hAnsi="Tahoma" w:cs="Tahoma"/>
          <w:sz w:val="24"/>
          <w:szCs w:val="24"/>
        </w:rPr>
        <w:t>Application 1</w:t>
      </w:r>
      <w:r w:rsidR="00615BF5">
        <w:rPr>
          <w:rFonts w:ascii="Tahoma" w:hAnsi="Tahoma" w:cs="Tahoma"/>
          <w:sz w:val="24"/>
          <w:szCs w:val="24"/>
        </w:rPr>
        <w:t xml:space="preserve"> is moving </w:t>
      </w:r>
      <w:r w:rsidR="00D740A4">
        <w:rPr>
          <w:rFonts w:ascii="Tahoma" w:hAnsi="Tahoma" w:cs="Tahoma"/>
          <w:sz w:val="24"/>
          <w:szCs w:val="24"/>
        </w:rPr>
        <w:t>from wheel lines to pivot</w:t>
      </w:r>
      <w:r w:rsidR="00125777">
        <w:rPr>
          <w:rFonts w:ascii="Tahoma" w:hAnsi="Tahoma" w:cs="Tahoma"/>
          <w:sz w:val="24"/>
          <w:szCs w:val="24"/>
        </w:rPr>
        <w:t>.</w:t>
      </w:r>
      <w:r w:rsidR="0092225D">
        <w:rPr>
          <w:rFonts w:ascii="Tahoma" w:hAnsi="Tahoma" w:cs="Tahoma"/>
          <w:sz w:val="24"/>
          <w:szCs w:val="24"/>
        </w:rPr>
        <w:t xml:space="preserve"> </w:t>
      </w:r>
      <w:r w:rsidR="00AD5AD7">
        <w:rPr>
          <w:rFonts w:ascii="Tahoma" w:hAnsi="Tahoma" w:cs="Tahoma"/>
          <w:sz w:val="24"/>
          <w:szCs w:val="24"/>
        </w:rPr>
        <w:t xml:space="preserve"> </w:t>
      </w:r>
      <w:r w:rsidR="005A3451">
        <w:rPr>
          <w:rFonts w:ascii="Tahoma" w:hAnsi="Tahoma" w:cs="Tahoma"/>
          <w:sz w:val="24"/>
          <w:szCs w:val="24"/>
        </w:rPr>
        <w:t>They will do</w:t>
      </w:r>
      <w:r w:rsidR="00AD5AD7">
        <w:rPr>
          <w:rFonts w:ascii="Tahoma" w:hAnsi="Tahoma" w:cs="Tahoma"/>
          <w:sz w:val="24"/>
          <w:szCs w:val="24"/>
        </w:rPr>
        <w:t xml:space="preserve"> soil health testing in year 1 and 5 and $119</w:t>
      </w:r>
      <w:r w:rsidR="001F60FD">
        <w:rPr>
          <w:rFonts w:ascii="Tahoma" w:hAnsi="Tahoma" w:cs="Tahoma"/>
          <w:sz w:val="24"/>
          <w:szCs w:val="24"/>
        </w:rPr>
        <w:t>,</w:t>
      </w:r>
      <w:r w:rsidR="00AD5AD7">
        <w:rPr>
          <w:rFonts w:ascii="Tahoma" w:hAnsi="Tahoma" w:cs="Tahoma"/>
          <w:sz w:val="24"/>
          <w:szCs w:val="24"/>
        </w:rPr>
        <w:t xml:space="preserve">179 is total cost share. </w:t>
      </w:r>
      <w:r w:rsidR="00281FE0">
        <w:rPr>
          <w:rFonts w:ascii="Tahoma" w:hAnsi="Tahoma" w:cs="Tahoma"/>
          <w:sz w:val="24"/>
          <w:szCs w:val="24"/>
        </w:rPr>
        <w:t xml:space="preserve">Mark </w:t>
      </w:r>
      <w:r w:rsidR="0092225D">
        <w:rPr>
          <w:rFonts w:ascii="Tahoma" w:hAnsi="Tahoma" w:cs="Tahoma"/>
          <w:sz w:val="24"/>
          <w:szCs w:val="24"/>
        </w:rPr>
        <w:t>S</w:t>
      </w:r>
      <w:r w:rsidR="00281FE0">
        <w:rPr>
          <w:rFonts w:ascii="Tahoma" w:hAnsi="Tahoma" w:cs="Tahoma"/>
          <w:sz w:val="24"/>
          <w:szCs w:val="24"/>
        </w:rPr>
        <w:t>pencer</w:t>
      </w:r>
      <w:r w:rsidR="0092225D">
        <w:rPr>
          <w:rFonts w:ascii="Tahoma" w:hAnsi="Tahoma" w:cs="Tahoma"/>
          <w:sz w:val="24"/>
          <w:szCs w:val="24"/>
        </w:rPr>
        <w:t xml:space="preserve"> moved to app</w:t>
      </w:r>
      <w:r w:rsidR="00DB6939">
        <w:rPr>
          <w:rFonts w:ascii="Tahoma" w:hAnsi="Tahoma" w:cs="Tahoma"/>
          <w:sz w:val="24"/>
          <w:szCs w:val="24"/>
        </w:rPr>
        <w:t xml:space="preserve">rove the EQUIP application for </w:t>
      </w:r>
      <w:r w:rsidR="005A3451">
        <w:rPr>
          <w:rFonts w:ascii="Tahoma" w:hAnsi="Tahoma" w:cs="Tahoma"/>
          <w:sz w:val="24"/>
          <w:szCs w:val="24"/>
        </w:rPr>
        <w:t>Application</w:t>
      </w:r>
      <w:r w:rsidR="001E35C9">
        <w:rPr>
          <w:rFonts w:ascii="Tahoma" w:hAnsi="Tahoma" w:cs="Tahoma"/>
          <w:sz w:val="24"/>
          <w:szCs w:val="24"/>
        </w:rPr>
        <w:t>.</w:t>
      </w:r>
      <w:r w:rsidR="00DB6939">
        <w:rPr>
          <w:rFonts w:ascii="Tahoma" w:hAnsi="Tahoma" w:cs="Tahoma"/>
          <w:sz w:val="24"/>
          <w:szCs w:val="24"/>
        </w:rPr>
        <w:t xml:space="preserve"> B</w:t>
      </w:r>
      <w:r w:rsidR="001E35C9">
        <w:rPr>
          <w:rFonts w:ascii="Tahoma" w:hAnsi="Tahoma" w:cs="Tahoma"/>
          <w:sz w:val="24"/>
          <w:szCs w:val="24"/>
        </w:rPr>
        <w:t xml:space="preserve">ruce </w:t>
      </w:r>
      <w:r w:rsidR="00DB6939">
        <w:rPr>
          <w:rFonts w:ascii="Tahoma" w:hAnsi="Tahoma" w:cs="Tahoma"/>
          <w:sz w:val="24"/>
          <w:szCs w:val="24"/>
        </w:rPr>
        <w:t>B</w:t>
      </w:r>
      <w:r w:rsidR="001E35C9">
        <w:rPr>
          <w:rFonts w:ascii="Tahoma" w:hAnsi="Tahoma" w:cs="Tahoma"/>
          <w:sz w:val="24"/>
          <w:szCs w:val="24"/>
        </w:rPr>
        <w:t>unting</w:t>
      </w:r>
      <w:r w:rsidR="00DB6939">
        <w:rPr>
          <w:rFonts w:ascii="Tahoma" w:hAnsi="Tahoma" w:cs="Tahoma"/>
          <w:sz w:val="24"/>
          <w:szCs w:val="24"/>
        </w:rPr>
        <w:t xml:space="preserve"> 2</w:t>
      </w:r>
      <w:r w:rsidR="00DB6939" w:rsidRPr="00DB6939">
        <w:rPr>
          <w:rFonts w:ascii="Tahoma" w:hAnsi="Tahoma" w:cs="Tahoma"/>
          <w:sz w:val="24"/>
          <w:szCs w:val="24"/>
          <w:vertAlign w:val="superscript"/>
        </w:rPr>
        <w:t>nd</w:t>
      </w:r>
      <w:r w:rsidR="00DB6939">
        <w:rPr>
          <w:rFonts w:ascii="Tahoma" w:hAnsi="Tahoma" w:cs="Tahoma"/>
          <w:sz w:val="24"/>
          <w:szCs w:val="24"/>
        </w:rPr>
        <w:t xml:space="preserve"> motion. Motion passed unanimously.</w:t>
      </w:r>
    </w:p>
    <w:p w14:paraId="0FFE3A7E" w14:textId="7AB0487E" w:rsidR="001F60FD" w:rsidRDefault="001F60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80395">
        <w:rPr>
          <w:rFonts w:ascii="Tahoma" w:hAnsi="Tahoma" w:cs="Tahoma"/>
          <w:sz w:val="24"/>
          <w:szCs w:val="24"/>
        </w:rPr>
        <w:t>Application 2</w:t>
      </w:r>
      <w:r w:rsidR="00722EFC">
        <w:rPr>
          <w:rFonts w:ascii="Tahoma" w:hAnsi="Tahoma" w:cs="Tahoma"/>
          <w:sz w:val="24"/>
          <w:szCs w:val="24"/>
        </w:rPr>
        <w:t xml:space="preserve"> is doing a water improvement project</w:t>
      </w:r>
      <w:r w:rsidR="00E048DB">
        <w:rPr>
          <w:rFonts w:ascii="Tahoma" w:hAnsi="Tahoma" w:cs="Tahoma"/>
          <w:sz w:val="24"/>
          <w:szCs w:val="24"/>
        </w:rPr>
        <w:t xml:space="preserve"> to increase existing apron, </w:t>
      </w:r>
      <w:r w:rsidR="00942BF2">
        <w:rPr>
          <w:rFonts w:ascii="Tahoma" w:hAnsi="Tahoma" w:cs="Tahoma"/>
          <w:sz w:val="24"/>
          <w:szCs w:val="24"/>
        </w:rPr>
        <w:t xml:space="preserve">and </w:t>
      </w:r>
      <w:r w:rsidR="00E048DB">
        <w:rPr>
          <w:rFonts w:ascii="Tahoma" w:hAnsi="Tahoma" w:cs="Tahoma"/>
          <w:sz w:val="24"/>
          <w:szCs w:val="24"/>
        </w:rPr>
        <w:t>add</w:t>
      </w:r>
      <w:r w:rsidR="00942BF2">
        <w:rPr>
          <w:rFonts w:ascii="Tahoma" w:hAnsi="Tahoma" w:cs="Tahoma"/>
          <w:sz w:val="24"/>
          <w:szCs w:val="24"/>
        </w:rPr>
        <w:t>ing</w:t>
      </w:r>
      <w:r w:rsidR="00E048DB">
        <w:rPr>
          <w:rFonts w:ascii="Tahoma" w:hAnsi="Tahoma" w:cs="Tahoma"/>
          <w:sz w:val="24"/>
          <w:szCs w:val="24"/>
        </w:rPr>
        <w:t xml:space="preserve"> fracking tanks.</w:t>
      </w:r>
      <w:r w:rsidR="00E802E6">
        <w:rPr>
          <w:rFonts w:ascii="Tahoma" w:hAnsi="Tahoma" w:cs="Tahoma"/>
          <w:sz w:val="24"/>
          <w:szCs w:val="24"/>
        </w:rPr>
        <w:t xml:space="preserve"> Total cost share is $120,863</w:t>
      </w:r>
      <w:r w:rsidR="00E048DB">
        <w:rPr>
          <w:rFonts w:ascii="Tahoma" w:hAnsi="Tahoma" w:cs="Tahoma"/>
          <w:sz w:val="24"/>
          <w:szCs w:val="24"/>
        </w:rPr>
        <w:t xml:space="preserve">. He will </w:t>
      </w:r>
      <w:r w:rsidR="00942BF2">
        <w:rPr>
          <w:rFonts w:ascii="Tahoma" w:hAnsi="Tahoma" w:cs="Tahoma"/>
          <w:sz w:val="24"/>
          <w:szCs w:val="24"/>
        </w:rPr>
        <w:t xml:space="preserve">also </w:t>
      </w:r>
      <w:r w:rsidR="00E048DB">
        <w:rPr>
          <w:rFonts w:ascii="Tahoma" w:hAnsi="Tahoma" w:cs="Tahoma"/>
          <w:sz w:val="24"/>
          <w:szCs w:val="24"/>
        </w:rPr>
        <w:t>have wildlife health program</w:t>
      </w:r>
      <w:r w:rsidR="00942BF2">
        <w:rPr>
          <w:rFonts w:ascii="Tahoma" w:hAnsi="Tahoma" w:cs="Tahoma"/>
          <w:sz w:val="24"/>
          <w:szCs w:val="24"/>
        </w:rPr>
        <w:t xml:space="preserve"> </w:t>
      </w:r>
      <w:r w:rsidR="00F5409B">
        <w:rPr>
          <w:rFonts w:ascii="Tahoma" w:hAnsi="Tahoma" w:cs="Tahoma"/>
          <w:sz w:val="24"/>
          <w:szCs w:val="24"/>
        </w:rPr>
        <w:t>elements in this project.</w:t>
      </w:r>
      <w:r w:rsidR="00E048DB">
        <w:rPr>
          <w:rFonts w:ascii="Tahoma" w:hAnsi="Tahoma" w:cs="Tahoma"/>
          <w:sz w:val="24"/>
          <w:szCs w:val="24"/>
        </w:rPr>
        <w:t xml:space="preserve"> L</w:t>
      </w:r>
      <w:r w:rsidR="00F5409B">
        <w:rPr>
          <w:rFonts w:ascii="Tahoma" w:hAnsi="Tahoma" w:cs="Tahoma"/>
          <w:sz w:val="24"/>
          <w:szCs w:val="24"/>
        </w:rPr>
        <w:t xml:space="preserve">yle </w:t>
      </w:r>
      <w:r w:rsidR="00E048DB">
        <w:rPr>
          <w:rFonts w:ascii="Tahoma" w:hAnsi="Tahoma" w:cs="Tahoma"/>
          <w:sz w:val="24"/>
          <w:szCs w:val="24"/>
        </w:rPr>
        <w:t>H</w:t>
      </w:r>
      <w:r w:rsidR="00F5409B">
        <w:rPr>
          <w:rFonts w:ascii="Tahoma" w:hAnsi="Tahoma" w:cs="Tahoma"/>
          <w:sz w:val="24"/>
          <w:szCs w:val="24"/>
        </w:rPr>
        <w:t>eyborne</w:t>
      </w:r>
      <w:r w:rsidR="00E048DB">
        <w:rPr>
          <w:rFonts w:ascii="Tahoma" w:hAnsi="Tahoma" w:cs="Tahoma"/>
          <w:sz w:val="24"/>
          <w:szCs w:val="24"/>
        </w:rPr>
        <w:t xml:space="preserve"> </w:t>
      </w:r>
      <w:r w:rsidR="00580395">
        <w:rPr>
          <w:rFonts w:ascii="Tahoma" w:hAnsi="Tahoma" w:cs="Tahoma"/>
          <w:sz w:val="24"/>
          <w:szCs w:val="24"/>
        </w:rPr>
        <w:t>moved to approve project. M</w:t>
      </w:r>
      <w:r w:rsidR="00F93B8E">
        <w:rPr>
          <w:rFonts w:ascii="Tahoma" w:hAnsi="Tahoma" w:cs="Tahoma"/>
          <w:sz w:val="24"/>
          <w:szCs w:val="24"/>
        </w:rPr>
        <w:t xml:space="preserve">ark </w:t>
      </w:r>
      <w:r w:rsidR="00580395">
        <w:rPr>
          <w:rFonts w:ascii="Tahoma" w:hAnsi="Tahoma" w:cs="Tahoma"/>
          <w:sz w:val="24"/>
          <w:szCs w:val="24"/>
        </w:rPr>
        <w:t>S</w:t>
      </w:r>
      <w:r w:rsidR="00F93B8E">
        <w:rPr>
          <w:rFonts w:ascii="Tahoma" w:hAnsi="Tahoma" w:cs="Tahoma"/>
          <w:sz w:val="24"/>
          <w:szCs w:val="24"/>
        </w:rPr>
        <w:t>pencer</w:t>
      </w:r>
      <w:r w:rsidR="00580395">
        <w:rPr>
          <w:rFonts w:ascii="Tahoma" w:hAnsi="Tahoma" w:cs="Tahoma"/>
          <w:sz w:val="24"/>
          <w:szCs w:val="24"/>
        </w:rPr>
        <w:t xml:space="preserve"> 2</w:t>
      </w:r>
      <w:r w:rsidR="00580395" w:rsidRPr="00580395">
        <w:rPr>
          <w:rFonts w:ascii="Tahoma" w:hAnsi="Tahoma" w:cs="Tahoma"/>
          <w:sz w:val="24"/>
          <w:szCs w:val="24"/>
          <w:vertAlign w:val="superscript"/>
        </w:rPr>
        <w:t>nd</w:t>
      </w:r>
      <w:r w:rsidR="00580395">
        <w:rPr>
          <w:rFonts w:ascii="Tahoma" w:hAnsi="Tahoma" w:cs="Tahoma"/>
          <w:sz w:val="24"/>
          <w:szCs w:val="24"/>
        </w:rPr>
        <w:t xml:space="preserve"> motion. Motion passed</w:t>
      </w:r>
      <w:r w:rsidR="00F93B8E">
        <w:rPr>
          <w:rFonts w:ascii="Tahoma" w:hAnsi="Tahoma" w:cs="Tahoma"/>
          <w:sz w:val="24"/>
          <w:szCs w:val="24"/>
        </w:rPr>
        <w:t xml:space="preserve"> unanimously.</w:t>
      </w:r>
      <w:r w:rsidR="00F93B8E">
        <w:rPr>
          <w:rFonts w:ascii="Tahoma" w:hAnsi="Tahoma" w:cs="Tahoma"/>
          <w:sz w:val="24"/>
          <w:szCs w:val="24"/>
        </w:rPr>
        <w:tab/>
      </w:r>
    </w:p>
    <w:p w14:paraId="445BC023" w14:textId="77777777" w:rsidR="005A3451" w:rsidRDefault="005A3451">
      <w:pPr>
        <w:rPr>
          <w:rFonts w:ascii="Tahoma" w:hAnsi="Tahoma" w:cs="Tahoma"/>
          <w:sz w:val="24"/>
          <w:szCs w:val="24"/>
        </w:rPr>
      </w:pPr>
    </w:p>
    <w:p w14:paraId="473A0656" w14:textId="78E08494" w:rsidR="005A3451" w:rsidRPr="00615BF5" w:rsidRDefault="00DD5D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F93B8E">
        <w:rPr>
          <w:rFonts w:ascii="Tahoma" w:hAnsi="Tahoma" w:cs="Tahoma"/>
          <w:sz w:val="24"/>
          <w:szCs w:val="24"/>
        </w:rPr>
        <w:t xml:space="preserve">ark </w:t>
      </w:r>
      <w:r>
        <w:rPr>
          <w:rFonts w:ascii="Tahoma" w:hAnsi="Tahoma" w:cs="Tahoma"/>
          <w:sz w:val="24"/>
          <w:szCs w:val="24"/>
        </w:rPr>
        <w:t>S</w:t>
      </w:r>
      <w:r w:rsidR="00F93B8E">
        <w:rPr>
          <w:rFonts w:ascii="Tahoma" w:hAnsi="Tahoma" w:cs="Tahoma"/>
          <w:sz w:val="24"/>
          <w:szCs w:val="24"/>
        </w:rPr>
        <w:t>pencer</w:t>
      </w:r>
      <w:r>
        <w:rPr>
          <w:rFonts w:ascii="Tahoma" w:hAnsi="Tahoma" w:cs="Tahoma"/>
          <w:sz w:val="24"/>
          <w:szCs w:val="24"/>
        </w:rPr>
        <w:t xml:space="preserve"> moved to </w:t>
      </w:r>
      <w:r w:rsidR="009A6567">
        <w:rPr>
          <w:rFonts w:ascii="Tahoma" w:hAnsi="Tahoma" w:cs="Tahoma"/>
          <w:sz w:val="24"/>
          <w:szCs w:val="24"/>
        </w:rPr>
        <w:t xml:space="preserve">officially adjourn </w:t>
      </w:r>
      <w:r w:rsidR="00F93B8E">
        <w:rPr>
          <w:rFonts w:ascii="Tahoma" w:hAnsi="Tahoma" w:cs="Tahoma"/>
          <w:sz w:val="24"/>
          <w:szCs w:val="24"/>
        </w:rPr>
        <w:t>m</w:t>
      </w:r>
      <w:r w:rsidR="005A3451">
        <w:rPr>
          <w:rFonts w:ascii="Tahoma" w:hAnsi="Tahoma" w:cs="Tahoma"/>
          <w:sz w:val="24"/>
          <w:szCs w:val="24"/>
        </w:rPr>
        <w:t>eeting</w:t>
      </w:r>
      <w:r w:rsidR="00F93B8E">
        <w:rPr>
          <w:rFonts w:ascii="Tahoma" w:hAnsi="Tahoma" w:cs="Tahoma"/>
          <w:sz w:val="24"/>
          <w:szCs w:val="24"/>
        </w:rPr>
        <w:t xml:space="preserve">. </w:t>
      </w:r>
      <w:r w:rsidR="00AF1E58">
        <w:rPr>
          <w:rFonts w:ascii="Tahoma" w:hAnsi="Tahoma" w:cs="Tahoma"/>
          <w:sz w:val="24"/>
          <w:szCs w:val="24"/>
        </w:rPr>
        <w:t>Lyle Heyborne 2</w:t>
      </w:r>
      <w:r w:rsidR="00AF1E58" w:rsidRPr="00AF1E58">
        <w:rPr>
          <w:rFonts w:ascii="Tahoma" w:hAnsi="Tahoma" w:cs="Tahoma"/>
          <w:sz w:val="24"/>
          <w:szCs w:val="24"/>
          <w:vertAlign w:val="superscript"/>
        </w:rPr>
        <w:t>nd</w:t>
      </w:r>
      <w:r w:rsidR="00AF1E58">
        <w:rPr>
          <w:rFonts w:ascii="Tahoma" w:hAnsi="Tahoma" w:cs="Tahoma"/>
          <w:sz w:val="24"/>
          <w:szCs w:val="24"/>
        </w:rPr>
        <w:t xml:space="preserve"> motion and meeting</w:t>
      </w:r>
      <w:r w:rsidR="005A3451">
        <w:rPr>
          <w:rFonts w:ascii="Tahoma" w:hAnsi="Tahoma" w:cs="Tahoma"/>
          <w:sz w:val="24"/>
          <w:szCs w:val="24"/>
        </w:rPr>
        <w:t xml:space="preserve"> was adjourned at 11:30</w:t>
      </w:r>
      <w:r w:rsidR="00AF1E58">
        <w:rPr>
          <w:rFonts w:ascii="Tahoma" w:hAnsi="Tahoma" w:cs="Tahoma"/>
          <w:sz w:val="24"/>
          <w:szCs w:val="24"/>
        </w:rPr>
        <w:t>.</w:t>
      </w:r>
    </w:p>
    <w:sectPr w:rsidR="005A3451" w:rsidRPr="00615BF5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74BE" w14:textId="77777777" w:rsidR="007275E5" w:rsidRDefault="007275E5">
      <w:r>
        <w:separator/>
      </w:r>
    </w:p>
  </w:endnote>
  <w:endnote w:type="continuationSeparator" w:id="0">
    <w:p w14:paraId="070C6223" w14:textId="77777777" w:rsidR="007275E5" w:rsidRDefault="0072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37AF" w14:textId="77777777" w:rsidR="005E3C85" w:rsidRDefault="005E3C8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7334" w14:textId="77777777" w:rsidR="007275E5" w:rsidRDefault="007275E5">
      <w:r>
        <w:separator/>
      </w:r>
    </w:p>
  </w:footnote>
  <w:footnote w:type="continuationSeparator" w:id="0">
    <w:p w14:paraId="604AB277" w14:textId="77777777" w:rsidR="007275E5" w:rsidRDefault="0072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37AE" w14:textId="77777777" w:rsidR="005E3C85" w:rsidRDefault="005E3C8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CB"/>
    <w:rsid w:val="00013C71"/>
    <w:rsid w:val="000238D6"/>
    <w:rsid w:val="000307D0"/>
    <w:rsid w:val="0005443E"/>
    <w:rsid w:val="00066E2B"/>
    <w:rsid w:val="00071BE8"/>
    <w:rsid w:val="00075077"/>
    <w:rsid w:val="000958B4"/>
    <w:rsid w:val="000970EA"/>
    <w:rsid w:val="000A7911"/>
    <w:rsid w:val="000B1D39"/>
    <w:rsid w:val="000B4D87"/>
    <w:rsid w:val="000B67E4"/>
    <w:rsid w:val="000C2025"/>
    <w:rsid w:val="000C3C96"/>
    <w:rsid w:val="000D3DF4"/>
    <w:rsid w:val="000D4C12"/>
    <w:rsid w:val="000D5929"/>
    <w:rsid w:val="000F1E1F"/>
    <w:rsid w:val="000F5ADA"/>
    <w:rsid w:val="000F5EBA"/>
    <w:rsid w:val="00104266"/>
    <w:rsid w:val="001104B2"/>
    <w:rsid w:val="00112750"/>
    <w:rsid w:val="00125777"/>
    <w:rsid w:val="001273D0"/>
    <w:rsid w:val="00130836"/>
    <w:rsid w:val="00143B71"/>
    <w:rsid w:val="00146E18"/>
    <w:rsid w:val="00147712"/>
    <w:rsid w:val="001632C0"/>
    <w:rsid w:val="00164F9C"/>
    <w:rsid w:val="00166089"/>
    <w:rsid w:val="00181038"/>
    <w:rsid w:val="0018589A"/>
    <w:rsid w:val="00185C63"/>
    <w:rsid w:val="00196867"/>
    <w:rsid w:val="001A251C"/>
    <w:rsid w:val="001A5C2D"/>
    <w:rsid w:val="001A6D7B"/>
    <w:rsid w:val="001D27B3"/>
    <w:rsid w:val="001D480A"/>
    <w:rsid w:val="001D6DEB"/>
    <w:rsid w:val="001E0C9F"/>
    <w:rsid w:val="001E35C9"/>
    <w:rsid w:val="001F200B"/>
    <w:rsid w:val="001F60FD"/>
    <w:rsid w:val="002140BA"/>
    <w:rsid w:val="00227212"/>
    <w:rsid w:val="002327A9"/>
    <w:rsid w:val="00237322"/>
    <w:rsid w:val="00250158"/>
    <w:rsid w:val="00265F5C"/>
    <w:rsid w:val="00270CF0"/>
    <w:rsid w:val="00281477"/>
    <w:rsid w:val="00281FE0"/>
    <w:rsid w:val="002D0066"/>
    <w:rsid w:val="002E0D63"/>
    <w:rsid w:val="002E2E07"/>
    <w:rsid w:val="002F588A"/>
    <w:rsid w:val="002F697C"/>
    <w:rsid w:val="003034FD"/>
    <w:rsid w:val="00306D42"/>
    <w:rsid w:val="003122A4"/>
    <w:rsid w:val="00320EA9"/>
    <w:rsid w:val="00321451"/>
    <w:rsid w:val="0033085D"/>
    <w:rsid w:val="00343EC9"/>
    <w:rsid w:val="00344E75"/>
    <w:rsid w:val="003837BD"/>
    <w:rsid w:val="003878E7"/>
    <w:rsid w:val="003916D3"/>
    <w:rsid w:val="003C35F3"/>
    <w:rsid w:val="003C643D"/>
    <w:rsid w:val="003C65B2"/>
    <w:rsid w:val="003C7951"/>
    <w:rsid w:val="003D08A1"/>
    <w:rsid w:val="003D182B"/>
    <w:rsid w:val="003F3A5B"/>
    <w:rsid w:val="003F59F9"/>
    <w:rsid w:val="003F7896"/>
    <w:rsid w:val="00401480"/>
    <w:rsid w:val="0041253B"/>
    <w:rsid w:val="00415D63"/>
    <w:rsid w:val="004200F6"/>
    <w:rsid w:val="0043354E"/>
    <w:rsid w:val="00451DE7"/>
    <w:rsid w:val="00456523"/>
    <w:rsid w:val="00462950"/>
    <w:rsid w:val="00473368"/>
    <w:rsid w:val="004749DE"/>
    <w:rsid w:val="004761CA"/>
    <w:rsid w:val="00484513"/>
    <w:rsid w:val="004852FA"/>
    <w:rsid w:val="00492047"/>
    <w:rsid w:val="00492201"/>
    <w:rsid w:val="004934A0"/>
    <w:rsid w:val="00493D07"/>
    <w:rsid w:val="004C3676"/>
    <w:rsid w:val="004D1B1A"/>
    <w:rsid w:val="004D21F4"/>
    <w:rsid w:val="004D56E9"/>
    <w:rsid w:val="004D772D"/>
    <w:rsid w:val="004F3CDA"/>
    <w:rsid w:val="004F7A89"/>
    <w:rsid w:val="00502271"/>
    <w:rsid w:val="00513A94"/>
    <w:rsid w:val="005208F9"/>
    <w:rsid w:val="00526408"/>
    <w:rsid w:val="00536539"/>
    <w:rsid w:val="00542221"/>
    <w:rsid w:val="00544529"/>
    <w:rsid w:val="00551F47"/>
    <w:rsid w:val="005573BB"/>
    <w:rsid w:val="005672D5"/>
    <w:rsid w:val="00571CEE"/>
    <w:rsid w:val="00572EF1"/>
    <w:rsid w:val="00580395"/>
    <w:rsid w:val="00584EF5"/>
    <w:rsid w:val="0059036D"/>
    <w:rsid w:val="005A122C"/>
    <w:rsid w:val="005A3451"/>
    <w:rsid w:val="005B4131"/>
    <w:rsid w:val="005B6DB7"/>
    <w:rsid w:val="005C4C69"/>
    <w:rsid w:val="005C6286"/>
    <w:rsid w:val="005E0CDC"/>
    <w:rsid w:val="005E2D93"/>
    <w:rsid w:val="005E3C85"/>
    <w:rsid w:val="005F0D4F"/>
    <w:rsid w:val="00602581"/>
    <w:rsid w:val="00615BF5"/>
    <w:rsid w:val="006368E7"/>
    <w:rsid w:val="006368F2"/>
    <w:rsid w:val="00671BB4"/>
    <w:rsid w:val="006810B7"/>
    <w:rsid w:val="0068607C"/>
    <w:rsid w:val="0069759C"/>
    <w:rsid w:val="006D7806"/>
    <w:rsid w:val="006E0B2A"/>
    <w:rsid w:val="006F48EB"/>
    <w:rsid w:val="006F6D43"/>
    <w:rsid w:val="00700C0D"/>
    <w:rsid w:val="00700EEC"/>
    <w:rsid w:val="00711E2E"/>
    <w:rsid w:val="007143BA"/>
    <w:rsid w:val="00722EFC"/>
    <w:rsid w:val="007275E5"/>
    <w:rsid w:val="00746762"/>
    <w:rsid w:val="00750CE3"/>
    <w:rsid w:val="007668C3"/>
    <w:rsid w:val="00776892"/>
    <w:rsid w:val="00780F9A"/>
    <w:rsid w:val="007930DD"/>
    <w:rsid w:val="0079334A"/>
    <w:rsid w:val="007A1CCB"/>
    <w:rsid w:val="007B26CE"/>
    <w:rsid w:val="007C1434"/>
    <w:rsid w:val="007E060E"/>
    <w:rsid w:val="007F55D6"/>
    <w:rsid w:val="00805B68"/>
    <w:rsid w:val="008060D0"/>
    <w:rsid w:val="008067A0"/>
    <w:rsid w:val="00807CF7"/>
    <w:rsid w:val="00807DE4"/>
    <w:rsid w:val="00815ED4"/>
    <w:rsid w:val="00822F62"/>
    <w:rsid w:val="00827713"/>
    <w:rsid w:val="0083503C"/>
    <w:rsid w:val="008433B0"/>
    <w:rsid w:val="008574C7"/>
    <w:rsid w:val="00860942"/>
    <w:rsid w:val="008642FE"/>
    <w:rsid w:val="00867EDB"/>
    <w:rsid w:val="00877A72"/>
    <w:rsid w:val="0088706B"/>
    <w:rsid w:val="00893107"/>
    <w:rsid w:val="00896ABA"/>
    <w:rsid w:val="008A7967"/>
    <w:rsid w:val="008B5310"/>
    <w:rsid w:val="008C0C59"/>
    <w:rsid w:val="008C30C3"/>
    <w:rsid w:val="008C41E9"/>
    <w:rsid w:val="008D1B92"/>
    <w:rsid w:val="008E5A6E"/>
    <w:rsid w:val="00901A2B"/>
    <w:rsid w:val="009030DC"/>
    <w:rsid w:val="009058C8"/>
    <w:rsid w:val="00910485"/>
    <w:rsid w:val="00917B77"/>
    <w:rsid w:val="0092225D"/>
    <w:rsid w:val="00925BEC"/>
    <w:rsid w:val="009322C7"/>
    <w:rsid w:val="00942BF2"/>
    <w:rsid w:val="00947035"/>
    <w:rsid w:val="009527B6"/>
    <w:rsid w:val="00957D6E"/>
    <w:rsid w:val="00964B8C"/>
    <w:rsid w:val="00974F0E"/>
    <w:rsid w:val="009A4D16"/>
    <w:rsid w:val="009A519F"/>
    <w:rsid w:val="009A6567"/>
    <w:rsid w:val="009B3FEF"/>
    <w:rsid w:val="009C0247"/>
    <w:rsid w:val="009E34B3"/>
    <w:rsid w:val="009F74AD"/>
    <w:rsid w:val="00A03691"/>
    <w:rsid w:val="00A04075"/>
    <w:rsid w:val="00A1025E"/>
    <w:rsid w:val="00A17187"/>
    <w:rsid w:val="00A75109"/>
    <w:rsid w:val="00A759ED"/>
    <w:rsid w:val="00A76E0A"/>
    <w:rsid w:val="00A81C92"/>
    <w:rsid w:val="00A84BEF"/>
    <w:rsid w:val="00A953F8"/>
    <w:rsid w:val="00AA2A5B"/>
    <w:rsid w:val="00AA32E5"/>
    <w:rsid w:val="00AC35DF"/>
    <w:rsid w:val="00AC4CA4"/>
    <w:rsid w:val="00AD1CC7"/>
    <w:rsid w:val="00AD5AD7"/>
    <w:rsid w:val="00AD621B"/>
    <w:rsid w:val="00AF1E58"/>
    <w:rsid w:val="00B0353F"/>
    <w:rsid w:val="00B04650"/>
    <w:rsid w:val="00B27876"/>
    <w:rsid w:val="00B639D8"/>
    <w:rsid w:val="00B7510E"/>
    <w:rsid w:val="00B75B17"/>
    <w:rsid w:val="00B80B72"/>
    <w:rsid w:val="00B92903"/>
    <w:rsid w:val="00B93307"/>
    <w:rsid w:val="00B96604"/>
    <w:rsid w:val="00BA496A"/>
    <w:rsid w:val="00BA6EE3"/>
    <w:rsid w:val="00BC3156"/>
    <w:rsid w:val="00BC7828"/>
    <w:rsid w:val="00BD0527"/>
    <w:rsid w:val="00BD3E81"/>
    <w:rsid w:val="00BE3187"/>
    <w:rsid w:val="00BE331A"/>
    <w:rsid w:val="00BF63C8"/>
    <w:rsid w:val="00C13D99"/>
    <w:rsid w:val="00C17394"/>
    <w:rsid w:val="00C175AA"/>
    <w:rsid w:val="00C20659"/>
    <w:rsid w:val="00C21C67"/>
    <w:rsid w:val="00C239F2"/>
    <w:rsid w:val="00C23F47"/>
    <w:rsid w:val="00C35CF8"/>
    <w:rsid w:val="00C36222"/>
    <w:rsid w:val="00C4404D"/>
    <w:rsid w:val="00C46E54"/>
    <w:rsid w:val="00C577F8"/>
    <w:rsid w:val="00C61C8C"/>
    <w:rsid w:val="00C63020"/>
    <w:rsid w:val="00C802D4"/>
    <w:rsid w:val="00C9515F"/>
    <w:rsid w:val="00C9798A"/>
    <w:rsid w:val="00CB4D22"/>
    <w:rsid w:val="00CD7B7D"/>
    <w:rsid w:val="00CE54B8"/>
    <w:rsid w:val="00CF34A6"/>
    <w:rsid w:val="00CF62EE"/>
    <w:rsid w:val="00CF7971"/>
    <w:rsid w:val="00D00EC6"/>
    <w:rsid w:val="00D058BA"/>
    <w:rsid w:val="00D058DE"/>
    <w:rsid w:val="00D14661"/>
    <w:rsid w:val="00D55B08"/>
    <w:rsid w:val="00D63146"/>
    <w:rsid w:val="00D740A4"/>
    <w:rsid w:val="00D75922"/>
    <w:rsid w:val="00DA0EBF"/>
    <w:rsid w:val="00DA2DF1"/>
    <w:rsid w:val="00DB0E19"/>
    <w:rsid w:val="00DB0E67"/>
    <w:rsid w:val="00DB370F"/>
    <w:rsid w:val="00DB5C67"/>
    <w:rsid w:val="00DB6939"/>
    <w:rsid w:val="00DC0389"/>
    <w:rsid w:val="00DC3317"/>
    <w:rsid w:val="00DC7A64"/>
    <w:rsid w:val="00DD5D13"/>
    <w:rsid w:val="00DE27DD"/>
    <w:rsid w:val="00E02EE5"/>
    <w:rsid w:val="00E048DB"/>
    <w:rsid w:val="00E0733D"/>
    <w:rsid w:val="00E34F3B"/>
    <w:rsid w:val="00E740D6"/>
    <w:rsid w:val="00E802E6"/>
    <w:rsid w:val="00E83006"/>
    <w:rsid w:val="00E97820"/>
    <w:rsid w:val="00EA29C4"/>
    <w:rsid w:val="00EA7238"/>
    <w:rsid w:val="00ED43E1"/>
    <w:rsid w:val="00EE1825"/>
    <w:rsid w:val="00EE46A1"/>
    <w:rsid w:val="00F16726"/>
    <w:rsid w:val="00F20637"/>
    <w:rsid w:val="00F2100C"/>
    <w:rsid w:val="00F358C3"/>
    <w:rsid w:val="00F364F7"/>
    <w:rsid w:val="00F50D6F"/>
    <w:rsid w:val="00F5409B"/>
    <w:rsid w:val="00F81AE3"/>
    <w:rsid w:val="00F93B8E"/>
    <w:rsid w:val="00F93F08"/>
    <w:rsid w:val="00F95F35"/>
    <w:rsid w:val="00F9741E"/>
    <w:rsid w:val="00FA202C"/>
    <w:rsid w:val="00FA26E3"/>
    <w:rsid w:val="00FA3CB6"/>
    <w:rsid w:val="00FA41A1"/>
    <w:rsid w:val="00FB06E6"/>
    <w:rsid w:val="00FB36AC"/>
    <w:rsid w:val="00FC7D4A"/>
    <w:rsid w:val="00FD324D"/>
    <w:rsid w:val="00FE0465"/>
    <w:rsid w:val="00FE32BE"/>
    <w:rsid w:val="051E41F0"/>
    <w:rsid w:val="074122D5"/>
    <w:rsid w:val="07D7343A"/>
    <w:rsid w:val="0BB72459"/>
    <w:rsid w:val="0F264F0E"/>
    <w:rsid w:val="127B10FE"/>
    <w:rsid w:val="14835DE2"/>
    <w:rsid w:val="159B04A9"/>
    <w:rsid w:val="173B2205"/>
    <w:rsid w:val="17D91F00"/>
    <w:rsid w:val="18023AD7"/>
    <w:rsid w:val="21665607"/>
    <w:rsid w:val="2B8B247E"/>
    <w:rsid w:val="2D43764F"/>
    <w:rsid w:val="2DE96027"/>
    <w:rsid w:val="2F95430D"/>
    <w:rsid w:val="2FAB1DB2"/>
    <w:rsid w:val="32A2521C"/>
    <w:rsid w:val="34E53B03"/>
    <w:rsid w:val="382C53CA"/>
    <w:rsid w:val="3D0E1FD4"/>
    <w:rsid w:val="4A085219"/>
    <w:rsid w:val="4A111DBA"/>
    <w:rsid w:val="561A42B9"/>
    <w:rsid w:val="6AEE0E32"/>
    <w:rsid w:val="6C694654"/>
    <w:rsid w:val="6F0B5CF1"/>
    <w:rsid w:val="6F11394C"/>
    <w:rsid w:val="7B876C92"/>
    <w:rsid w:val="7C4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3784"/>
  <w15:docId w15:val="{28700EC5-969D-4CF7-9605-08F91C16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Heaton</dc:creator>
  <cp:lastModifiedBy>dusty reese</cp:lastModifiedBy>
  <cp:revision>106</cp:revision>
  <cp:lastPrinted>2026-06-09T13:39:00Z</cp:lastPrinted>
  <dcterms:created xsi:type="dcterms:W3CDTF">2026-06-09T14:41:00Z</dcterms:created>
  <dcterms:modified xsi:type="dcterms:W3CDTF">2026-06-10T16:57:00Z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53AC4664FAE542C29CEE0C4D892D0678</vt:lpwstr>
  </property>
</Properties>
</file>