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F6CF" w14:textId="77777777" w:rsidR="009B1BC3" w:rsidRPr="009B1BC3" w:rsidRDefault="009B1BC3" w:rsidP="009B1BC3">
      <w:pPr>
        <w:rPr>
          <w:b/>
          <w:bCs/>
        </w:rPr>
      </w:pPr>
      <w:r w:rsidRPr="009B1BC3">
        <w:rPr>
          <w:b/>
          <w:bCs/>
        </w:rPr>
        <w:t>NOTICE OF PUBLIC HEARING AND CONSIDERATION OF RESOLUTION</w:t>
      </w:r>
    </w:p>
    <w:p w14:paraId="647A48A6" w14:textId="77777777" w:rsidR="009B1BC3" w:rsidRPr="009B1BC3" w:rsidRDefault="009B1BC3" w:rsidP="009B1BC3">
      <w:pPr>
        <w:rPr>
          <w:b/>
          <w:bCs/>
        </w:rPr>
      </w:pPr>
      <w:r w:rsidRPr="009B1BC3">
        <w:rPr>
          <w:b/>
          <w:bCs/>
        </w:rPr>
        <w:t>TOWN OF HATCH, UTAH</w:t>
      </w:r>
    </w:p>
    <w:p w14:paraId="42420669" w14:textId="77777777" w:rsidR="009B1BC3" w:rsidRPr="009B1BC3" w:rsidRDefault="009B1BC3" w:rsidP="009B1BC3">
      <w:r w:rsidRPr="009B1BC3">
        <w:t>NOTICE IS HEREBY GIVEN that the Town Council of the Town of Hatch, Utah, will hold a public hearing and consider adoption of a resolution concerning the office of Mayor and the alignment of the mayoral election cycle with Utah State law.</w:t>
      </w:r>
    </w:p>
    <w:p w14:paraId="79FCB884" w14:textId="77777777" w:rsidR="009B1BC3" w:rsidRPr="009B1BC3" w:rsidRDefault="009B1BC3" w:rsidP="009B1BC3">
      <w:r w:rsidRPr="009B1BC3">
        <w:rPr>
          <w:b/>
          <w:bCs/>
        </w:rPr>
        <w:t>Proposed Resolution:</w:t>
      </w:r>
      <w:r w:rsidRPr="009B1BC3">
        <w:br/>
        <w:t>A Resolution of the Town Council of Hatch, Utah, declaring a vacancy in the office of Mayor for purposes of aligning the Town's mayoral election cycle with Utah Code, establishing a process to appoint an individual to serve as Mayor until the next municipal election, and providing for the realignment of future mayoral elections with state law.</w:t>
      </w:r>
    </w:p>
    <w:p w14:paraId="6F3FA001" w14:textId="77777777" w:rsidR="009B1BC3" w:rsidRPr="009B1BC3" w:rsidRDefault="009B1BC3" w:rsidP="009B1BC3">
      <w:r w:rsidRPr="009B1BC3">
        <w:t>The proposed resolution would:</w:t>
      </w:r>
    </w:p>
    <w:p w14:paraId="76EA3089" w14:textId="77777777" w:rsidR="009B1BC3" w:rsidRPr="009B1BC3" w:rsidRDefault="009B1BC3" w:rsidP="009B1BC3">
      <w:pPr>
        <w:numPr>
          <w:ilvl w:val="0"/>
          <w:numId w:val="1"/>
        </w:numPr>
      </w:pPr>
      <w:r w:rsidRPr="009B1BC3">
        <w:t xml:space="preserve">Declare a vacancy in the office of Mayor for purposes of complying with Utah election law; </w:t>
      </w:r>
    </w:p>
    <w:p w14:paraId="1154E073" w14:textId="77777777" w:rsidR="009B1BC3" w:rsidRPr="009B1BC3" w:rsidRDefault="009B1BC3" w:rsidP="009B1BC3">
      <w:pPr>
        <w:numPr>
          <w:ilvl w:val="0"/>
          <w:numId w:val="1"/>
        </w:numPr>
      </w:pPr>
      <w:r w:rsidRPr="009B1BC3">
        <w:t xml:space="preserve">Establish a process for accepting letters of interest and appointing a qualified individual to serve as Mayor; </w:t>
      </w:r>
    </w:p>
    <w:p w14:paraId="003345D1" w14:textId="77777777" w:rsidR="009B1BC3" w:rsidRPr="009B1BC3" w:rsidRDefault="009B1BC3" w:rsidP="009B1BC3">
      <w:pPr>
        <w:numPr>
          <w:ilvl w:val="0"/>
          <w:numId w:val="1"/>
        </w:numPr>
      </w:pPr>
      <w:r w:rsidRPr="009B1BC3">
        <w:t xml:space="preserve">Provide for the appointed Mayor to serve until the next municipal election; </w:t>
      </w:r>
    </w:p>
    <w:p w14:paraId="4A0A1294" w14:textId="77777777" w:rsidR="009B1BC3" w:rsidRPr="009B1BC3" w:rsidRDefault="009B1BC3" w:rsidP="009B1BC3">
      <w:pPr>
        <w:numPr>
          <w:ilvl w:val="0"/>
          <w:numId w:val="1"/>
        </w:numPr>
      </w:pPr>
      <w:r w:rsidRPr="009B1BC3">
        <w:t xml:space="preserve">Place the office of Mayor on the ballot at the next municipal election for a shortened term to realign the election cycle; and </w:t>
      </w:r>
    </w:p>
    <w:p w14:paraId="7F77A5AF" w14:textId="77777777" w:rsidR="009B1BC3" w:rsidRPr="009B1BC3" w:rsidRDefault="009B1BC3" w:rsidP="009B1BC3">
      <w:pPr>
        <w:numPr>
          <w:ilvl w:val="0"/>
          <w:numId w:val="1"/>
        </w:numPr>
      </w:pPr>
      <w:r w:rsidRPr="009B1BC3">
        <w:t xml:space="preserve">Restore the office to the standard four-year election cycle thereafter. </w:t>
      </w:r>
    </w:p>
    <w:p w14:paraId="2C1C24B5" w14:textId="77777777" w:rsidR="009B1BC3" w:rsidRPr="009B1BC3" w:rsidRDefault="009B1BC3" w:rsidP="009B1BC3">
      <w:r w:rsidRPr="009B1BC3">
        <w:rPr>
          <w:b/>
          <w:bCs/>
        </w:rPr>
        <w:t>Public Hearing Information</w:t>
      </w:r>
    </w:p>
    <w:p w14:paraId="4EB91097" w14:textId="009C77EB" w:rsidR="009B1BC3" w:rsidRPr="009B1BC3" w:rsidRDefault="009B1BC3" w:rsidP="009B1BC3">
      <w:r w:rsidRPr="009B1BC3">
        <w:t xml:space="preserve">Date: </w:t>
      </w:r>
      <w:r>
        <w:t>June 17 2026</w:t>
      </w:r>
      <w:r w:rsidRPr="009B1BC3">
        <w:br/>
        <w:t xml:space="preserve">Time: </w:t>
      </w:r>
      <w:r>
        <w:t>7pm</w:t>
      </w:r>
      <w:r w:rsidRPr="009B1BC3">
        <w:br/>
        <w:t>Location: Hatch Town Hall</w:t>
      </w:r>
      <w:r w:rsidRPr="009B1BC3">
        <w:br/>
        <w:t>49 West Center Street</w:t>
      </w:r>
      <w:r w:rsidRPr="009B1BC3">
        <w:br/>
        <w:t>Hatch, Utah 84735</w:t>
      </w:r>
    </w:p>
    <w:p w14:paraId="2CBE4CB8" w14:textId="77777777" w:rsidR="009B1BC3" w:rsidRPr="009B1BC3" w:rsidRDefault="009B1BC3" w:rsidP="009B1BC3">
      <w:r w:rsidRPr="009B1BC3">
        <w:t>Interested persons are invited to attend and provide comments regarding the proposed resolution.</w:t>
      </w:r>
    </w:p>
    <w:p w14:paraId="1B91FCD9" w14:textId="77777777" w:rsidR="009B1BC3" w:rsidRPr="009B1BC3" w:rsidRDefault="009B1BC3" w:rsidP="009B1BC3">
      <w:r w:rsidRPr="009B1BC3">
        <w:t>A copy of the complete proposed resolution is available for public inspection during regular business hours at the Hatch Town Office and may also be obtained by contacting the Town Clerk.</w:t>
      </w:r>
    </w:p>
    <w:p w14:paraId="4A9DC7AE" w14:textId="4C323A49" w:rsidR="009B1BC3" w:rsidRPr="009B1BC3" w:rsidRDefault="009B1BC3" w:rsidP="009B1BC3">
      <w:r w:rsidRPr="009B1BC3">
        <w:t xml:space="preserve">Published this </w:t>
      </w:r>
      <w:r w:rsidR="003E279E">
        <w:t>8</w:t>
      </w:r>
      <w:r w:rsidRPr="009B1BC3">
        <w:t xml:space="preserve"> day of </w:t>
      </w:r>
      <w:r w:rsidR="003E279E">
        <w:t>June</w:t>
      </w:r>
      <w:r w:rsidRPr="009B1BC3">
        <w:t>, 2026.</w:t>
      </w:r>
    </w:p>
    <w:p w14:paraId="5B9B6013" w14:textId="77777777" w:rsidR="00FD462A" w:rsidRDefault="00FD462A"/>
    <w:sectPr w:rsidR="00FD4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44B7"/>
    <w:multiLevelType w:val="multilevel"/>
    <w:tmpl w:val="E8CE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44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C3"/>
    <w:rsid w:val="003D426E"/>
    <w:rsid w:val="003E279E"/>
    <w:rsid w:val="009B1BC3"/>
    <w:rsid w:val="00B44778"/>
    <w:rsid w:val="00C123BE"/>
    <w:rsid w:val="00FD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59CB"/>
  <w15:chartTrackingRefBased/>
  <w15:docId w15:val="{203F43B9-C990-4CD9-9267-FE9366EC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 Town</dc:creator>
  <cp:keywords/>
  <dc:description/>
  <cp:lastModifiedBy>Hatch Town</cp:lastModifiedBy>
  <cp:revision>2</cp:revision>
  <dcterms:created xsi:type="dcterms:W3CDTF">2026-06-08T18:05:00Z</dcterms:created>
  <dcterms:modified xsi:type="dcterms:W3CDTF">2026-06-08T18:06:00Z</dcterms:modified>
</cp:coreProperties>
</file>