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61897" w14:textId="121DB546" w:rsidR="007F7D3C" w:rsidRDefault="007F7D3C" w:rsidP="007F7D3C">
      <w:pPr>
        <w:pStyle w:val="Title"/>
        <w:spacing w:after="100"/>
        <w:jc w:val="center"/>
      </w:pPr>
      <w:r>
        <w:t>Bicknell Town Council Meeting</w:t>
      </w:r>
    </w:p>
    <w:p w14:paraId="59BB28C9" w14:textId="092BA657" w:rsidR="007F7D3C" w:rsidRPr="007F7D3C" w:rsidRDefault="00665739" w:rsidP="007F7D3C">
      <w:pPr>
        <w:pStyle w:val="Title"/>
        <w:spacing w:after="100"/>
        <w:jc w:val="center"/>
        <w:rPr>
          <w:sz w:val="40"/>
          <w:szCs w:val="40"/>
        </w:rPr>
      </w:pPr>
      <w:r>
        <w:rPr>
          <w:sz w:val="40"/>
          <w:szCs w:val="40"/>
        </w:rPr>
        <w:t>May</w:t>
      </w:r>
      <w:r w:rsidR="007F7D3C">
        <w:rPr>
          <w:sz w:val="40"/>
          <w:szCs w:val="40"/>
        </w:rPr>
        <w:t xml:space="preserve"> </w:t>
      </w:r>
      <w:r>
        <w:rPr>
          <w:sz w:val="40"/>
          <w:szCs w:val="40"/>
        </w:rPr>
        <w:t>7</w:t>
      </w:r>
      <w:r w:rsidR="007F7D3C">
        <w:rPr>
          <w:sz w:val="40"/>
          <w:szCs w:val="40"/>
        </w:rPr>
        <w:t>, 2026</w:t>
      </w:r>
    </w:p>
    <w:p w14:paraId="3E5AA1FD" w14:textId="77777777" w:rsidR="00665739" w:rsidRPr="00665739" w:rsidRDefault="00665739" w:rsidP="00665739">
      <w:pPr>
        <w:shd w:val="clear" w:color="auto" w:fill="FFFFFF"/>
        <w:spacing w:before="100" w:beforeAutospacing="1" w:after="100" w:afterAutospacing="1"/>
        <w:outlineLvl w:val="1"/>
        <w:rPr>
          <w:b/>
          <w:bCs/>
          <w:color w:val="222222"/>
          <w:sz w:val="36"/>
          <w:szCs w:val="36"/>
        </w:rPr>
      </w:pPr>
      <w:r w:rsidRPr="00665739">
        <w:rPr>
          <w:b/>
          <w:bCs/>
          <w:color w:val="222222"/>
          <w:sz w:val="36"/>
          <w:szCs w:val="36"/>
        </w:rPr>
        <w:t>I. Welcome/Pledge of Allegiance</w:t>
      </w:r>
    </w:p>
    <w:p w14:paraId="7FC057E1" w14:textId="62C1F0AB" w:rsidR="00665739" w:rsidRPr="00665739" w:rsidRDefault="00665739" w:rsidP="00665739">
      <w:pPr>
        <w:shd w:val="clear" w:color="auto" w:fill="FFFFFF"/>
        <w:spacing w:before="100" w:beforeAutospacing="1" w:after="100" w:afterAutospacing="1"/>
        <w:rPr>
          <w:color w:val="222222"/>
          <w:sz w:val="24"/>
          <w:szCs w:val="24"/>
        </w:rPr>
      </w:pPr>
      <w:r>
        <w:rPr>
          <w:color w:val="222222"/>
          <w:sz w:val="24"/>
          <w:szCs w:val="24"/>
        </w:rPr>
        <w:t>The mayor called the meeting to order on Thursday, May 7, 2026, at 7:00 p.m</w:t>
      </w:r>
      <w:r w:rsidRPr="00665739">
        <w:rPr>
          <w:color w:val="222222"/>
          <w:sz w:val="24"/>
          <w:szCs w:val="24"/>
        </w:rPr>
        <w:t>. Councilman Gregg Anderson led the Pledge of Allegiance.</w:t>
      </w:r>
    </w:p>
    <w:p w14:paraId="251D88D9" w14:textId="77777777" w:rsidR="00665739" w:rsidRDefault="00665739" w:rsidP="00665739">
      <w:pPr>
        <w:shd w:val="clear" w:color="auto" w:fill="FFFFFF"/>
        <w:spacing w:before="100" w:beforeAutospacing="1" w:after="100" w:afterAutospacing="1"/>
        <w:outlineLvl w:val="1"/>
        <w:rPr>
          <w:b/>
          <w:bCs/>
          <w:color w:val="222222"/>
          <w:sz w:val="36"/>
          <w:szCs w:val="36"/>
        </w:rPr>
      </w:pPr>
      <w:r w:rsidRPr="00665739">
        <w:rPr>
          <w:b/>
          <w:bCs/>
          <w:color w:val="222222"/>
          <w:sz w:val="36"/>
          <w:szCs w:val="36"/>
        </w:rPr>
        <w:t>II. Roll Call</w:t>
      </w:r>
    </w:p>
    <w:p w14:paraId="214ADC9C" w14:textId="2A57450E" w:rsidR="00665739" w:rsidRPr="00665739" w:rsidRDefault="00665739" w:rsidP="00665739">
      <w:pPr>
        <w:shd w:val="clear" w:color="auto" w:fill="FFFFFF"/>
        <w:spacing w:before="100" w:beforeAutospacing="1" w:after="100" w:afterAutospacing="1"/>
        <w:outlineLvl w:val="1"/>
        <w:rPr>
          <w:b/>
          <w:bCs/>
          <w:color w:val="222222"/>
          <w:sz w:val="36"/>
          <w:szCs w:val="36"/>
        </w:rPr>
      </w:pPr>
      <w:r w:rsidRPr="00665739">
        <w:rPr>
          <w:b/>
          <w:bCs/>
          <w:color w:val="222222"/>
          <w:sz w:val="24"/>
          <w:szCs w:val="24"/>
        </w:rPr>
        <w:t>Present:</w:t>
      </w:r>
      <w:r w:rsidRPr="00665739">
        <w:rPr>
          <w:color w:val="222222"/>
          <w:sz w:val="24"/>
          <w:szCs w:val="24"/>
        </w:rPr>
        <w:t xml:space="preserve"> Gregg Anderson (Councilman), Weston Johnson (Councilman), Steve Albrecht (Councilman), Carrie Brinkerhoff (Treasurer), Mayor Noreen Johnson. Others present were Shannon Robertson, </w:t>
      </w:r>
      <w:r w:rsidR="00756A03">
        <w:rPr>
          <w:color w:val="222222"/>
          <w:sz w:val="24"/>
          <w:szCs w:val="24"/>
        </w:rPr>
        <w:t>Fran Wilby</w:t>
      </w:r>
      <w:r w:rsidRPr="00665739">
        <w:rPr>
          <w:color w:val="222222"/>
          <w:sz w:val="24"/>
          <w:szCs w:val="24"/>
        </w:rPr>
        <w:t>, and Jim Dudelston.</w:t>
      </w:r>
    </w:p>
    <w:p w14:paraId="5E8F2105" w14:textId="72ADA3EC" w:rsidR="00665739" w:rsidRPr="00665739" w:rsidRDefault="00665739" w:rsidP="00665739">
      <w:pPr>
        <w:shd w:val="clear" w:color="auto" w:fill="FFFFFF"/>
        <w:spacing w:before="100" w:beforeAutospacing="1" w:after="100" w:afterAutospacing="1"/>
        <w:rPr>
          <w:color w:val="222222"/>
          <w:sz w:val="24"/>
          <w:szCs w:val="24"/>
        </w:rPr>
      </w:pPr>
      <w:r w:rsidRPr="00665739">
        <w:rPr>
          <w:b/>
          <w:bCs/>
          <w:color w:val="222222"/>
          <w:sz w:val="24"/>
          <w:szCs w:val="24"/>
        </w:rPr>
        <w:t>Absent:</w:t>
      </w:r>
      <w:r w:rsidRPr="00665739">
        <w:rPr>
          <w:color w:val="222222"/>
          <w:sz w:val="24"/>
          <w:szCs w:val="24"/>
        </w:rPr>
        <w:t> Scott Woosley, Kelsey Brinkerhoff, Kerry Stevens</w:t>
      </w:r>
    </w:p>
    <w:p w14:paraId="33F294A2" w14:textId="77777777" w:rsidR="00665739" w:rsidRPr="00665739" w:rsidRDefault="00665739" w:rsidP="00665739">
      <w:pPr>
        <w:shd w:val="clear" w:color="auto" w:fill="FFFFFF"/>
        <w:spacing w:before="100" w:beforeAutospacing="1" w:after="100" w:afterAutospacing="1"/>
        <w:outlineLvl w:val="1"/>
        <w:rPr>
          <w:b/>
          <w:bCs/>
          <w:color w:val="222222"/>
          <w:sz w:val="36"/>
          <w:szCs w:val="36"/>
        </w:rPr>
      </w:pPr>
      <w:r w:rsidRPr="00665739">
        <w:rPr>
          <w:b/>
          <w:bCs/>
          <w:color w:val="222222"/>
          <w:sz w:val="36"/>
          <w:szCs w:val="36"/>
        </w:rPr>
        <w:t>III. Approval of Minutes</w:t>
      </w:r>
    </w:p>
    <w:p w14:paraId="7C3CE031" w14:textId="77777777" w:rsidR="00665739" w:rsidRP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The April work meeting minutes and the April Town Council meeting minutes were presented for approval. No corrections or comments were raised by any member.</w:t>
      </w:r>
    </w:p>
    <w:p w14:paraId="4671B3BB" w14:textId="6B06B979" w:rsidR="00665739" w:rsidRP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 xml:space="preserve">Motion to approve the April work meeting minutes was made by Councilman </w:t>
      </w:r>
      <w:r>
        <w:rPr>
          <w:color w:val="222222"/>
          <w:sz w:val="24"/>
          <w:szCs w:val="24"/>
        </w:rPr>
        <w:t>Anderson</w:t>
      </w:r>
      <w:r w:rsidRPr="00665739">
        <w:rPr>
          <w:color w:val="222222"/>
          <w:sz w:val="24"/>
          <w:szCs w:val="24"/>
        </w:rPr>
        <w:t xml:space="preserve"> and seconded</w:t>
      </w:r>
      <w:r>
        <w:rPr>
          <w:color w:val="222222"/>
          <w:sz w:val="24"/>
          <w:szCs w:val="24"/>
        </w:rPr>
        <w:t xml:space="preserve"> by Councilman Johnson</w:t>
      </w:r>
      <w:r w:rsidRPr="00665739">
        <w:rPr>
          <w:color w:val="222222"/>
          <w:sz w:val="24"/>
          <w:szCs w:val="24"/>
        </w:rPr>
        <w:t>. The motion carried unanimously.</w:t>
      </w:r>
    </w:p>
    <w:p w14:paraId="5A0DEEA2" w14:textId="566D8ADB" w:rsidR="00665739" w:rsidRP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Motion to approve the April Town Council meeting minutes was made by Councilman Albrecht and seconded</w:t>
      </w:r>
      <w:r>
        <w:rPr>
          <w:color w:val="222222"/>
          <w:sz w:val="24"/>
          <w:szCs w:val="24"/>
        </w:rPr>
        <w:t xml:space="preserve"> Councilmen Anderson</w:t>
      </w:r>
      <w:r w:rsidRPr="00665739">
        <w:rPr>
          <w:color w:val="222222"/>
          <w:sz w:val="24"/>
          <w:szCs w:val="24"/>
        </w:rPr>
        <w:t>. The motion carried unanimously.</w:t>
      </w:r>
    </w:p>
    <w:p w14:paraId="638893D7" w14:textId="77777777" w:rsidR="00665739" w:rsidRPr="00665739" w:rsidRDefault="00665739" w:rsidP="00665739">
      <w:pPr>
        <w:shd w:val="clear" w:color="auto" w:fill="FFFFFF"/>
        <w:spacing w:before="100" w:beforeAutospacing="1" w:after="100" w:afterAutospacing="1"/>
        <w:outlineLvl w:val="1"/>
        <w:rPr>
          <w:b/>
          <w:bCs/>
          <w:color w:val="222222"/>
          <w:sz w:val="36"/>
          <w:szCs w:val="36"/>
        </w:rPr>
      </w:pPr>
      <w:r w:rsidRPr="00665739">
        <w:rPr>
          <w:b/>
          <w:bCs/>
          <w:color w:val="222222"/>
          <w:sz w:val="36"/>
          <w:szCs w:val="36"/>
        </w:rPr>
        <w:t>IV. Public Comments</w:t>
      </w:r>
    </w:p>
    <w:p w14:paraId="099C9AE4" w14:textId="2816FD6D" w:rsidR="00665739" w:rsidRP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A resident, Shannon Robertson, addressed the Council regarding concerns about dirt bike riders using the town drainage ditch adjacent to her property. She described riders entering the channel at the intersection below T</w:t>
      </w:r>
      <w:r>
        <w:rPr>
          <w:color w:val="222222"/>
          <w:sz w:val="24"/>
          <w:szCs w:val="24"/>
        </w:rPr>
        <w:t>yler</w:t>
      </w:r>
      <w:r w:rsidRPr="00665739">
        <w:rPr>
          <w:color w:val="222222"/>
          <w:sz w:val="24"/>
          <w:szCs w:val="24"/>
        </w:rPr>
        <w:t>'s and being forced to exit through her private driveway, as the channel narrows at her bridge and does not allow riders to turn around. She expressed that her primary concern was rider safety, noting the bridge is narrow</w:t>
      </w:r>
      <w:r>
        <w:rPr>
          <w:color w:val="222222"/>
          <w:sz w:val="24"/>
          <w:szCs w:val="24"/>
        </w:rPr>
        <w:t>,</w:t>
      </w:r>
      <w:r w:rsidRPr="00665739">
        <w:rPr>
          <w:color w:val="222222"/>
          <w:sz w:val="24"/>
          <w:szCs w:val="24"/>
        </w:rPr>
        <w:t xml:space="preserve"> and the exit requires considerable speed over a berm. She noted the most recent incident occurred approximately two to three weeks prior</w:t>
      </w:r>
      <w:r>
        <w:rPr>
          <w:color w:val="222222"/>
          <w:sz w:val="24"/>
          <w:szCs w:val="24"/>
        </w:rPr>
        <w:t>,</w:t>
      </w:r>
      <w:r w:rsidRPr="00665739">
        <w:rPr>
          <w:color w:val="222222"/>
          <w:sz w:val="24"/>
          <w:szCs w:val="24"/>
        </w:rPr>
        <w:t xml:space="preserve"> and that she had plans to install railings on the bridge.</w:t>
      </w:r>
    </w:p>
    <w:p w14:paraId="57EED300" w14:textId="77777777" w:rsidR="00665739" w:rsidRP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Robertson inquired about her right to post "Keep Out" signage and whether any portion of the drainage channel fell within her property. She noted the fencing on her pasture was set intentionally back from her actual property line, meaning her ownership likely extends into the ditch area.</w:t>
      </w:r>
    </w:p>
    <w:p w14:paraId="00218D5B" w14:textId="62DFCE27" w:rsidR="00665739" w:rsidRP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 xml:space="preserve">The mayor acknowledged this was approximately the third complaint received regarding dirt bikes cutting through private property in that area of town. The mayor agreed riders have no business in the drainage ditch, offered to research signage options, and suggested Robertson </w:t>
      </w:r>
      <w:r w:rsidRPr="00665739">
        <w:rPr>
          <w:color w:val="222222"/>
          <w:sz w:val="24"/>
          <w:szCs w:val="24"/>
        </w:rPr>
        <w:lastRenderedPageBreak/>
        <w:t>take note of the bikes' colors to assist in identification. The mayor indicated a willingness to contact the Sheriff's Department and noted having previously warned riders racing on town streets. The Council concurred that the issue of riders cutting corners was a recurring one throughout the neighborhood.</w:t>
      </w:r>
    </w:p>
    <w:p w14:paraId="6F99846C" w14:textId="28924FBD" w:rsidR="00665739" w:rsidRP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Discussion also turned briefly to the new school building property, with several attendees remarking on the unexpected scale of the structure. Councilman Anderson noted the town had limited oversight over the project, as government buildings are not subject to standard local permitting requirements, and that the Council only became involved after discovering the construction encroached near the town's property line.</w:t>
      </w:r>
    </w:p>
    <w:p w14:paraId="6F7A180C" w14:textId="77777777" w:rsidR="00665739" w:rsidRPr="00665739" w:rsidRDefault="00665739" w:rsidP="00665739">
      <w:pPr>
        <w:shd w:val="clear" w:color="auto" w:fill="FFFFFF"/>
        <w:spacing w:before="100" w:beforeAutospacing="1" w:after="100" w:afterAutospacing="1"/>
        <w:outlineLvl w:val="1"/>
        <w:rPr>
          <w:b/>
          <w:bCs/>
          <w:color w:val="222222"/>
          <w:sz w:val="36"/>
          <w:szCs w:val="36"/>
        </w:rPr>
      </w:pPr>
      <w:r w:rsidRPr="00665739">
        <w:rPr>
          <w:b/>
          <w:bCs/>
          <w:color w:val="222222"/>
          <w:sz w:val="36"/>
          <w:szCs w:val="36"/>
        </w:rPr>
        <w:t>V. Business</w:t>
      </w:r>
    </w:p>
    <w:p w14:paraId="39F96518" w14:textId="77777777" w:rsidR="00665739" w:rsidRPr="00665739" w:rsidRDefault="00665739" w:rsidP="00665739">
      <w:pPr>
        <w:shd w:val="clear" w:color="auto" w:fill="FFFFFF"/>
        <w:spacing w:before="100" w:beforeAutospacing="1" w:after="100" w:afterAutospacing="1"/>
        <w:outlineLvl w:val="2"/>
        <w:rPr>
          <w:b/>
          <w:bCs/>
          <w:color w:val="222222"/>
          <w:sz w:val="27"/>
          <w:szCs w:val="27"/>
        </w:rPr>
      </w:pPr>
      <w:r w:rsidRPr="00665739">
        <w:rPr>
          <w:b/>
          <w:bCs/>
          <w:color w:val="222222"/>
          <w:sz w:val="27"/>
          <w:szCs w:val="27"/>
        </w:rPr>
        <w:t>a. New Town Maintenance Hire</w:t>
      </w:r>
    </w:p>
    <w:p w14:paraId="2FA81061" w14:textId="77777777" w:rsidR="00665739" w:rsidRP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No discussion was recorded on this item.</w:t>
      </w:r>
    </w:p>
    <w:p w14:paraId="5D8917BA" w14:textId="77777777" w:rsidR="00665739" w:rsidRPr="00665739" w:rsidRDefault="00665739" w:rsidP="00665739">
      <w:pPr>
        <w:shd w:val="clear" w:color="auto" w:fill="FFFFFF"/>
        <w:spacing w:before="100" w:beforeAutospacing="1" w:after="100" w:afterAutospacing="1"/>
        <w:outlineLvl w:val="2"/>
        <w:rPr>
          <w:b/>
          <w:bCs/>
          <w:color w:val="222222"/>
          <w:sz w:val="27"/>
          <w:szCs w:val="27"/>
        </w:rPr>
      </w:pPr>
      <w:r w:rsidRPr="00665739">
        <w:rPr>
          <w:b/>
          <w:bCs/>
          <w:color w:val="222222"/>
          <w:sz w:val="27"/>
          <w:szCs w:val="27"/>
        </w:rPr>
        <w:t>b. Member Reports</w:t>
      </w:r>
    </w:p>
    <w:p w14:paraId="56CA717C" w14:textId="79CD460D" w:rsidR="00665739" w:rsidRPr="00665739" w:rsidRDefault="00665739" w:rsidP="00665739">
      <w:pPr>
        <w:shd w:val="clear" w:color="auto" w:fill="FFFFFF"/>
        <w:spacing w:before="100" w:beforeAutospacing="1" w:after="100" w:afterAutospacing="1"/>
        <w:outlineLvl w:val="3"/>
        <w:rPr>
          <w:b/>
          <w:bCs/>
          <w:color w:val="222222"/>
          <w:sz w:val="24"/>
          <w:szCs w:val="24"/>
        </w:rPr>
      </w:pPr>
      <w:r w:rsidRPr="00665739">
        <w:rPr>
          <w:b/>
          <w:bCs/>
          <w:color w:val="222222"/>
          <w:sz w:val="24"/>
          <w:szCs w:val="24"/>
        </w:rPr>
        <w:t>c. Mayor</w:t>
      </w:r>
      <w:r>
        <w:rPr>
          <w:b/>
          <w:bCs/>
          <w:color w:val="222222"/>
          <w:sz w:val="24"/>
          <w:szCs w:val="24"/>
        </w:rPr>
        <w:t>-</w:t>
      </w:r>
      <w:r w:rsidRPr="00665739">
        <w:rPr>
          <w:color w:val="222222"/>
          <w:sz w:val="24"/>
          <w:szCs w:val="24"/>
        </w:rPr>
        <w:t>The mayor provided the following updates:</w:t>
      </w:r>
    </w:p>
    <w:p w14:paraId="2F7080FB" w14:textId="77777777" w:rsidR="00665739" w:rsidRPr="00665739" w:rsidRDefault="00665739" w:rsidP="00665739">
      <w:pPr>
        <w:numPr>
          <w:ilvl w:val="0"/>
          <w:numId w:val="2"/>
        </w:numPr>
        <w:shd w:val="clear" w:color="auto" w:fill="FFFFFF"/>
        <w:spacing w:before="100" w:beforeAutospacing="1" w:after="100" w:afterAutospacing="1"/>
        <w:ind w:left="945"/>
        <w:rPr>
          <w:color w:val="222222"/>
          <w:sz w:val="24"/>
          <w:szCs w:val="24"/>
        </w:rPr>
      </w:pPr>
      <w:r w:rsidRPr="00665739">
        <w:rPr>
          <w:color w:val="222222"/>
          <w:sz w:val="24"/>
          <w:szCs w:val="24"/>
        </w:rPr>
        <w:t>The mayor-Commissioner Meeting is scheduled for Monday in Hanksville, beginning at approximately 4:00 PM, and will include skeet shooting and a dinner provided by Duke's Grills.</w:t>
      </w:r>
    </w:p>
    <w:p w14:paraId="0A10FC59" w14:textId="77777777" w:rsidR="00665739" w:rsidRPr="00665739" w:rsidRDefault="00665739" w:rsidP="00665739">
      <w:pPr>
        <w:numPr>
          <w:ilvl w:val="0"/>
          <w:numId w:val="2"/>
        </w:numPr>
        <w:shd w:val="clear" w:color="auto" w:fill="FFFFFF"/>
        <w:spacing w:before="100" w:beforeAutospacing="1" w:after="100" w:afterAutospacing="1"/>
        <w:ind w:left="945"/>
        <w:rPr>
          <w:color w:val="222222"/>
          <w:sz w:val="24"/>
          <w:szCs w:val="24"/>
        </w:rPr>
      </w:pPr>
      <w:r w:rsidRPr="00665739">
        <w:rPr>
          <w:color w:val="222222"/>
          <w:sz w:val="24"/>
          <w:szCs w:val="24"/>
        </w:rPr>
        <w:t>Town cleanup is scheduled for the current weekend. Two dumpsters have been placed — one at the district office and one at the town park — and will be available through the weekend.</w:t>
      </w:r>
    </w:p>
    <w:p w14:paraId="48AD89AB" w14:textId="4374C994" w:rsidR="00665739" w:rsidRPr="00665739" w:rsidRDefault="00665739" w:rsidP="00665739">
      <w:pPr>
        <w:numPr>
          <w:ilvl w:val="0"/>
          <w:numId w:val="2"/>
        </w:numPr>
        <w:shd w:val="clear" w:color="auto" w:fill="FFFFFF"/>
        <w:spacing w:before="100" w:beforeAutospacing="1" w:after="100" w:afterAutospacing="1"/>
        <w:ind w:left="945"/>
        <w:rPr>
          <w:color w:val="222222"/>
          <w:sz w:val="24"/>
          <w:szCs w:val="24"/>
        </w:rPr>
      </w:pPr>
      <w:r w:rsidRPr="00665739">
        <w:rPr>
          <w:color w:val="222222"/>
          <w:sz w:val="24"/>
          <w:szCs w:val="24"/>
        </w:rPr>
        <w:t>The mayor, along with Councilman Johnson and Treasurer Brinkerhoff, recently met with Brock to plan the summer kickoff celebration centered on nuclear energy, scheduled for June 20th. The event will include a free dinner, a live band, and an ATV ride to the top of Boulder Mountain</w:t>
      </w:r>
      <w:r>
        <w:rPr>
          <w:color w:val="222222"/>
          <w:sz w:val="24"/>
          <w:szCs w:val="24"/>
        </w:rPr>
        <w:t>,</w:t>
      </w:r>
      <w:r w:rsidRPr="00665739">
        <w:rPr>
          <w:color w:val="222222"/>
          <w:sz w:val="24"/>
          <w:szCs w:val="24"/>
        </w:rPr>
        <w:t xml:space="preserve"> covering approximately 70+ miles. The ride will include a stop for a historical presentation on the cabin and the sawmills that once operated in the area. Representatives from a nuclear energy organization will sponsor portions of the event, host a booth, and give a brief presentation. Prizes will be available through a drawing, and participants must sign a release form to enter the ride.</w:t>
      </w:r>
    </w:p>
    <w:p w14:paraId="159AFD1E" w14:textId="108F53FC" w:rsidR="00665739" w:rsidRPr="00665739" w:rsidRDefault="00665739" w:rsidP="00665739">
      <w:pPr>
        <w:shd w:val="clear" w:color="auto" w:fill="FFFFFF"/>
        <w:spacing w:before="100" w:beforeAutospacing="1" w:after="100" w:afterAutospacing="1"/>
        <w:outlineLvl w:val="3"/>
        <w:rPr>
          <w:b/>
          <w:bCs/>
          <w:color w:val="222222"/>
          <w:sz w:val="24"/>
          <w:szCs w:val="24"/>
        </w:rPr>
      </w:pPr>
      <w:r w:rsidRPr="00665739">
        <w:rPr>
          <w:b/>
          <w:bCs/>
          <w:color w:val="222222"/>
          <w:sz w:val="24"/>
          <w:szCs w:val="24"/>
        </w:rPr>
        <w:t>d. Council Members</w:t>
      </w:r>
      <w:r>
        <w:rPr>
          <w:b/>
          <w:bCs/>
          <w:color w:val="222222"/>
          <w:sz w:val="24"/>
          <w:szCs w:val="24"/>
        </w:rPr>
        <w:t>-</w:t>
      </w:r>
      <w:r w:rsidRPr="00665739">
        <w:rPr>
          <w:color w:val="222222"/>
          <w:sz w:val="24"/>
          <w:szCs w:val="24"/>
        </w:rPr>
        <w:t>Councilman Albrecht reported on four items:</w:t>
      </w:r>
    </w:p>
    <w:p w14:paraId="75ED1FCB" w14:textId="4F0EE0E5" w:rsidR="00665739" w:rsidRPr="00665739" w:rsidRDefault="00665739" w:rsidP="00665739">
      <w:pPr>
        <w:numPr>
          <w:ilvl w:val="0"/>
          <w:numId w:val="3"/>
        </w:numPr>
        <w:shd w:val="clear" w:color="auto" w:fill="FFFFFF"/>
        <w:spacing w:before="100" w:beforeAutospacing="1" w:after="100" w:afterAutospacing="1"/>
        <w:ind w:left="945"/>
        <w:rPr>
          <w:color w:val="222222"/>
          <w:sz w:val="24"/>
          <w:szCs w:val="24"/>
        </w:rPr>
      </w:pPr>
      <w:r w:rsidRPr="00665739">
        <w:rPr>
          <w:color w:val="222222"/>
          <w:sz w:val="24"/>
          <w:szCs w:val="24"/>
        </w:rPr>
        <w:t xml:space="preserve">The City of Loa held a public hearing for </w:t>
      </w:r>
      <w:r>
        <w:rPr>
          <w:color w:val="222222"/>
          <w:sz w:val="24"/>
          <w:szCs w:val="24"/>
        </w:rPr>
        <w:t>its</w:t>
      </w:r>
      <w:r w:rsidRPr="00665739">
        <w:rPr>
          <w:color w:val="222222"/>
          <w:sz w:val="24"/>
          <w:szCs w:val="24"/>
        </w:rPr>
        <w:t xml:space="preserve"> Firewise/Wildland-Urban Interface plan. The Council agreed to place a similar item on a future agenda for Bicknell.</w:t>
      </w:r>
    </w:p>
    <w:p w14:paraId="24E99BEB" w14:textId="77777777" w:rsidR="00665739" w:rsidRPr="00665739" w:rsidRDefault="00665739" w:rsidP="00665739">
      <w:pPr>
        <w:numPr>
          <w:ilvl w:val="0"/>
          <w:numId w:val="3"/>
        </w:numPr>
        <w:shd w:val="clear" w:color="auto" w:fill="FFFFFF"/>
        <w:spacing w:before="100" w:beforeAutospacing="1" w:after="100" w:afterAutospacing="1"/>
        <w:ind w:left="945"/>
        <w:rPr>
          <w:color w:val="222222"/>
          <w:sz w:val="24"/>
          <w:szCs w:val="24"/>
        </w:rPr>
      </w:pPr>
      <w:r w:rsidRPr="00665739">
        <w:rPr>
          <w:color w:val="222222"/>
          <w:sz w:val="24"/>
          <w:szCs w:val="24"/>
        </w:rPr>
        <w:t>Loa has issued public notice of moving to two designated watering days per week. The Council indicated Bicknell would maintain its current every-third-day watering schedule rather than changing to a two-day format.</w:t>
      </w:r>
    </w:p>
    <w:p w14:paraId="310F52E0" w14:textId="77777777" w:rsidR="00665739" w:rsidRPr="00665739" w:rsidRDefault="00665739" w:rsidP="00665739">
      <w:pPr>
        <w:numPr>
          <w:ilvl w:val="0"/>
          <w:numId w:val="3"/>
        </w:numPr>
        <w:shd w:val="clear" w:color="auto" w:fill="FFFFFF"/>
        <w:spacing w:before="100" w:beforeAutospacing="1" w:after="100" w:afterAutospacing="1"/>
        <w:ind w:left="945"/>
        <w:rPr>
          <w:color w:val="222222"/>
          <w:sz w:val="24"/>
          <w:szCs w:val="24"/>
        </w:rPr>
      </w:pPr>
      <w:r w:rsidRPr="00665739">
        <w:rPr>
          <w:color w:val="222222"/>
          <w:sz w:val="24"/>
          <w:szCs w:val="24"/>
        </w:rPr>
        <w:t>The CIB (Community Impact Board) grant application deadline is June 1st. The Council noted the town should explore any eligible applications.</w:t>
      </w:r>
    </w:p>
    <w:p w14:paraId="33EB204F" w14:textId="77777777" w:rsidR="00665739" w:rsidRPr="00665739" w:rsidRDefault="00665739" w:rsidP="00665739">
      <w:pPr>
        <w:numPr>
          <w:ilvl w:val="0"/>
          <w:numId w:val="3"/>
        </w:numPr>
        <w:shd w:val="clear" w:color="auto" w:fill="FFFFFF"/>
        <w:spacing w:before="100" w:beforeAutospacing="1" w:after="100" w:afterAutospacing="1"/>
        <w:ind w:left="945"/>
        <w:rPr>
          <w:color w:val="222222"/>
          <w:sz w:val="24"/>
          <w:szCs w:val="24"/>
        </w:rPr>
      </w:pPr>
      <w:r w:rsidRPr="00665739">
        <w:rPr>
          <w:color w:val="222222"/>
          <w:sz w:val="24"/>
          <w:szCs w:val="24"/>
        </w:rPr>
        <w:t>Councilman Albrecht noted he had added a memorial entry to the equipment list spreadsheet.</w:t>
      </w:r>
    </w:p>
    <w:p w14:paraId="5E4354BC" w14:textId="77777777" w:rsidR="00665739" w:rsidRP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lastRenderedPageBreak/>
        <w:t>Treasurer Brinkerhoff reported on two items:</w:t>
      </w:r>
    </w:p>
    <w:p w14:paraId="58168890" w14:textId="77777777" w:rsidR="00665739" w:rsidRPr="00665739" w:rsidRDefault="00665739" w:rsidP="00665739">
      <w:pPr>
        <w:numPr>
          <w:ilvl w:val="0"/>
          <w:numId w:val="4"/>
        </w:numPr>
        <w:shd w:val="clear" w:color="auto" w:fill="FFFFFF"/>
        <w:spacing w:before="100" w:beforeAutospacing="1" w:after="100" w:afterAutospacing="1"/>
        <w:ind w:left="945"/>
        <w:rPr>
          <w:color w:val="222222"/>
          <w:sz w:val="24"/>
          <w:szCs w:val="24"/>
        </w:rPr>
      </w:pPr>
      <w:r w:rsidRPr="00665739">
        <w:rPr>
          <w:color w:val="222222"/>
          <w:sz w:val="24"/>
          <w:szCs w:val="24"/>
        </w:rPr>
        <w:t>A walking audit is required as part of the Healthy Utah grant received for the community garden. The walk is scheduled for Tuesday at 6:30 PM, beginning at the town park, proceeding down Main Street, past the school district, and returning to the park. Council members and community members were invited to participate, with light refreshments to follow.</w:t>
      </w:r>
    </w:p>
    <w:p w14:paraId="7381D51A" w14:textId="77777777" w:rsidR="00665739" w:rsidRPr="00665739" w:rsidRDefault="00665739" w:rsidP="00665739">
      <w:pPr>
        <w:numPr>
          <w:ilvl w:val="0"/>
          <w:numId w:val="4"/>
        </w:numPr>
        <w:shd w:val="clear" w:color="auto" w:fill="FFFFFF"/>
        <w:spacing w:before="100" w:beforeAutospacing="1" w:after="100" w:afterAutospacing="1"/>
        <w:ind w:left="945"/>
        <w:rPr>
          <w:color w:val="222222"/>
          <w:sz w:val="24"/>
          <w:szCs w:val="24"/>
        </w:rPr>
      </w:pPr>
      <w:r w:rsidRPr="00665739">
        <w:rPr>
          <w:color w:val="222222"/>
          <w:sz w:val="24"/>
          <w:szCs w:val="24"/>
        </w:rPr>
        <w:t>Treasurer Brinkerhoff distributed budget documents on behalf of Clerk Kelsey, who was absent. Members were encouraged to review and direct questions to Kelsey Brinkerhoff. A public hearing on the budget is scheduled for the following month.</w:t>
      </w:r>
    </w:p>
    <w:p w14:paraId="56D929A6" w14:textId="77777777" w:rsidR="00665739" w:rsidRPr="00665739" w:rsidRDefault="00665739" w:rsidP="00665739">
      <w:pPr>
        <w:shd w:val="clear" w:color="auto" w:fill="FFFFFF"/>
        <w:spacing w:before="100" w:beforeAutospacing="1" w:after="100" w:afterAutospacing="1"/>
        <w:outlineLvl w:val="3"/>
        <w:rPr>
          <w:b/>
          <w:bCs/>
          <w:color w:val="222222"/>
          <w:sz w:val="24"/>
          <w:szCs w:val="24"/>
        </w:rPr>
      </w:pPr>
      <w:r w:rsidRPr="00665739">
        <w:rPr>
          <w:b/>
          <w:bCs/>
          <w:color w:val="222222"/>
          <w:sz w:val="24"/>
          <w:szCs w:val="24"/>
        </w:rPr>
        <w:t>e. Water &amp; Maintenance</w:t>
      </w:r>
    </w:p>
    <w:p w14:paraId="641FB206" w14:textId="77777777" w:rsidR="00665739" w:rsidRP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No discussion was recorded on this item.</w:t>
      </w:r>
    </w:p>
    <w:p w14:paraId="2EFD7F86" w14:textId="77777777" w:rsidR="00665739" w:rsidRPr="00665739" w:rsidRDefault="00665739" w:rsidP="00665739">
      <w:pPr>
        <w:shd w:val="clear" w:color="auto" w:fill="FFFFFF"/>
        <w:spacing w:before="100" w:beforeAutospacing="1" w:after="100" w:afterAutospacing="1"/>
        <w:outlineLvl w:val="3"/>
        <w:rPr>
          <w:b/>
          <w:bCs/>
          <w:color w:val="222222"/>
          <w:sz w:val="24"/>
          <w:szCs w:val="24"/>
        </w:rPr>
      </w:pPr>
      <w:r w:rsidRPr="00665739">
        <w:rPr>
          <w:b/>
          <w:bCs/>
          <w:color w:val="222222"/>
          <w:sz w:val="24"/>
          <w:szCs w:val="24"/>
        </w:rPr>
        <w:t>f. Clerical and Financial</w:t>
      </w:r>
    </w:p>
    <w:p w14:paraId="4E120E5F" w14:textId="77777777" w:rsidR="00665739" w:rsidRP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Treasurer Brinkerhoff presented the monthly bills for Council review and approval. Items of note discussed included a bill from Brown Brothers for cement blocks ($1,818.70), a payment to Ensign Engineering for the water conservation plan, multiple Garkane Energy Power bills (itemized separately by location), and a Home Depot purchase for railing installed behind the greenhouse for safety purposes. No objections were raised.</w:t>
      </w:r>
    </w:p>
    <w:p w14:paraId="02803A8B" w14:textId="77777777" w:rsid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Motion to approve payment of the monthly bills was made by Councilman Anderson and seconded. The motion carried unanimously.</w:t>
      </w:r>
    </w:p>
    <w:p w14:paraId="1C5152AF" w14:textId="3E0FE2E5" w:rsidR="00665739" w:rsidRPr="00665739" w:rsidRDefault="00665739" w:rsidP="00665739">
      <w:pPr>
        <w:shd w:val="clear" w:color="auto" w:fill="FFFFFF"/>
        <w:spacing w:before="100" w:beforeAutospacing="1" w:after="100" w:afterAutospacing="1"/>
        <w:rPr>
          <w:color w:val="222222"/>
          <w:sz w:val="24"/>
          <w:szCs w:val="24"/>
        </w:rPr>
      </w:pPr>
      <w:r w:rsidRPr="00665739">
        <w:rPr>
          <w:b/>
          <w:bCs/>
          <w:color w:val="222222"/>
          <w:sz w:val="36"/>
          <w:szCs w:val="36"/>
        </w:rPr>
        <w:t>VI. Miscellaneous</w:t>
      </w:r>
    </w:p>
    <w:p w14:paraId="10790F5E" w14:textId="77777777" w:rsid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No formal miscellaneous items were presented.</w:t>
      </w:r>
    </w:p>
    <w:p w14:paraId="5E8447BF" w14:textId="59F7BF77" w:rsidR="00665739" w:rsidRPr="00665739" w:rsidRDefault="00665739" w:rsidP="00665739">
      <w:pPr>
        <w:shd w:val="clear" w:color="auto" w:fill="FFFFFF"/>
        <w:spacing w:before="100" w:beforeAutospacing="1" w:after="100" w:afterAutospacing="1"/>
        <w:rPr>
          <w:color w:val="222222"/>
          <w:sz w:val="24"/>
          <w:szCs w:val="24"/>
        </w:rPr>
      </w:pPr>
      <w:r w:rsidRPr="00665739">
        <w:rPr>
          <w:b/>
          <w:bCs/>
          <w:color w:val="222222"/>
          <w:sz w:val="36"/>
          <w:szCs w:val="36"/>
        </w:rPr>
        <w:t>VII. Closed Session as Permitted by Utah Code Annotated Section 52-4-205(1)(a)</w:t>
      </w:r>
    </w:p>
    <w:p w14:paraId="13C1498C" w14:textId="014DB287" w:rsidR="00665739" w:rsidRP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The mayor noted that a roll call vote is required to enter closed session and that the session would address personnel matters. A roll call vote was conducted.</w:t>
      </w:r>
    </w:p>
    <w:p w14:paraId="26BF4EA7" w14:textId="4D410789" w:rsidR="00665739" w:rsidRP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Motion to convene in closed session was made by Councilman Johnson and seconded. Upon roll call: Councilman Anderson — Yes; Councilman Johnson — Yes; Councilman Albrecht — Yes; Mayor — Yes. The motion carried 4-0. The Council convened in closed session.</w:t>
      </w:r>
    </w:p>
    <w:p w14:paraId="14391F22" w14:textId="77777777" w:rsidR="00665739" w:rsidRPr="00665739" w:rsidRDefault="00665739" w:rsidP="00665739">
      <w:pPr>
        <w:shd w:val="clear" w:color="auto" w:fill="FFFFFF"/>
        <w:spacing w:before="100" w:beforeAutospacing="1" w:after="100" w:afterAutospacing="1"/>
        <w:outlineLvl w:val="1"/>
        <w:rPr>
          <w:b/>
          <w:bCs/>
          <w:color w:val="222222"/>
          <w:sz w:val="36"/>
          <w:szCs w:val="36"/>
        </w:rPr>
      </w:pPr>
      <w:r w:rsidRPr="00665739">
        <w:rPr>
          <w:b/>
          <w:bCs/>
          <w:color w:val="222222"/>
          <w:sz w:val="36"/>
          <w:szCs w:val="36"/>
        </w:rPr>
        <w:t>VIII. Adjournment</w:t>
      </w:r>
    </w:p>
    <w:p w14:paraId="7063E54A" w14:textId="6595940E" w:rsidR="00F72F2D" w:rsidRPr="00665739" w:rsidRDefault="00665739" w:rsidP="00665739">
      <w:pPr>
        <w:shd w:val="clear" w:color="auto" w:fill="FFFFFF"/>
        <w:spacing w:before="100" w:beforeAutospacing="1" w:after="100" w:afterAutospacing="1"/>
        <w:rPr>
          <w:color w:val="222222"/>
          <w:sz w:val="24"/>
          <w:szCs w:val="24"/>
        </w:rPr>
      </w:pPr>
      <w:r w:rsidRPr="00665739">
        <w:rPr>
          <w:color w:val="222222"/>
          <w:sz w:val="24"/>
          <w:szCs w:val="24"/>
        </w:rPr>
        <w:t>Meeting adjourned at 8:20 PM.</w:t>
      </w:r>
    </w:p>
    <w:p w14:paraId="5CF4459B" w14:textId="77777777" w:rsidR="00F72F2D" w:rsidRDefault="00F72F2D">
      <w:pPr>
        <w:spacing w:after="150"/>
      </w:pPr>
    </w:p>
    <w:p w14:paraId="22E071F3" w14:textId="2207CA9E" w:rsidR="00F72F2D" w:rsidRDefault="00F72F2D">
      <w:pPr>
        <w:spacing w:after="150"/>
      </w:pPr>
      <w:r>
        <w:t>__________________________________ Mayor                 ________________________________ Clerk</w:t>
      </w:r>
    </w:p>
    <w:sectPr w:rsidR="00F72F2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27B5"/>
    <w:multiLevelType w:val="multilevel"/>
    <w:tmpl w:val="F9049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900036"/>
    <w:multiLevelType w:val="hybridMultilevel"/>
    <w:tmpl w:val="728269CC"/>
    <w:lvl w:ilvl="0" w:tplc="2C147CC4">
      <w:start w:val="1"/>
      <w:numFmt w:val="bullet"/>
      <w:lvlText w:val="●"/>
      <w:lvlJc w:val="left"/>
      <w:pPr>
        <w:ind w:left="720" w:hanging="360"/>
      </w:pPr>
    </w:lvl>
    <w:lvl w:ilvl="1" w:tplc="CDFA917A">
      <w:start w:val="1"/>
      <w:numFmt w:val="bullet"/>
      <w:lvlText w:val="○"/>
      <w:lvlJc w:val="left"/>
      <w:pPr>
        <w:ind w:left="1440" w:hanging="360"/>
      </w:pPr>
    </w:lvl>
    <w:lvl w:ilvl="2" w:tplc="9AD0C33E">
      <w:start w:val="1"/>
      <w:numFmt w:val="bullet"/>
      <w:lvlText w:val="■"/>
      <w:lvlJc w:val="left"/>
      <w:pPr>
        <w:ind w:left="2160" w:hanging="360"/>
      </w:pPr>
    </w:lvl>
    <w:lvl w:ilvl="3" w:tplc="ACE66F0A">
      <w:start w:val="1"/>
      <w:numFmt w:val="bullet"/>
      <w:lvlText w:val="●"/>
      <w:lvlJc w:val="left"/>
      <w:pPr>
        <w:ind w:left="2880" w:hanging="360"/>
      </w:pPr>
    </w:lvl>
    <w:lvl w:ilvl="4" w:tplc="471C94B8">
      <w:start w:val="1"/>
      <w:numFmt w:val="bullet"/>
      <w:lvlText w:val="○"/>
      <w:lvlJc w:val="left"/>
      <w:pPr>
        <w:ind w:left="3600" w:hanging="360"/>
      </w:pPr>
    </w:lvl>
    <w:lvl w:ilvl="5" w:tplc="CC2AFB6A">
      <w:start w:val="1"/>
      <w:numFmt w:val="bullet"/>
      <w:lvlText w:val="■"/>
      <w:lvlJc w:val="left"/>
      <w:pPr>
        <w:ind w:left="4320" w:hanging="360"/>
      </w:pPr>
    </w:lvl>
    <w:lvl w:ilvl="6" w:tplc="A6F47B30">
      <w:start w:val="1"/>
      <w:numFmt w:val="bullet"/>
      <w:lvlText w:val="●"/>
      <w:lvlJc w:val="left"/>
      <w:pPr>
        <w:ind w:left="5040" w:hanging="360"/>
      </w:pPr>
    </w:lvl>
    <w:lvl w:ilvl="7" w:tplc="3DCC17CE">
      <w:start w:val="1"/>
      <w:numFmt w:val="bullet"/>
      <w:lvlText w:val="●"/>
      <w:lvlJc w:val="left"/>
      <w:pPr>
        <w:ind w:left="5760" w:hanging="360"/>
      </w:pPr>
    </w:lvl>
    <w:lvl w:ilvl="8" w:tplc="BC209910">
      <w:start w:val="1"/>
      <w:numFmt w:val="bullet"/>
      <w:lvlText w:val="●"/>
      <w:lvlJc w:val="left"/>
      <w:pPr>
        <w:ind w:left="6480" w:hanging="360"/>
      </w:pPr>
    </w:lvl>
  </w:abstractNum>
  <w:abstractNum w:abstractNumId="2" w15:restartNumberingAfterBreak="0">
    <w:nsid w:val="36082274"/>
    <w:multiLevelType w:val="multilevel"/>
    <w:tmpl w:val="E45E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94E34"/>
    <w:multiLevelType w:val="multilevel"/>
    <w:tmpl w:val="D22C71B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0D2878"/>
    <w:multiLevelType w:val="multilevel"/>
    <w:tmpl w:val="893C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20037">
    <w:abstractNumId w:val="1"/>
    <w:lvlOverride w:ilvl="0">
      <w:startOverride w:val="1"/>
    </w:lvlOverride>
  </w:num>
  <w:num w:numId="2" w16cid:durableId="1149327295">
    <w:abstractNumId w:val="4"/>
  </w:num>
  <w:num w:numId="3" w16cid:durableId="1502046252">
    <w:abstractNumId w:val="0"/>
  </w:num>
  <w:num w:numId="4" w16cid:durableId="1887255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C28"/>
    <w:rsid w:val="00665739"/>
    <w:rsid w:val="006E1FE1"/>
    <w:rsid w:val="00756A03"/>
    <w:rsid w:val="007F7D3C"/>
    <w:rsid w:val="008E7A9B"/>
    <w:rsid w:val="00910A1B"/>
    <w:rsid w:val="00910BB7"/>
    <w:rsid w:val="00B41C28"/>
    <w:rsid w:val="00E23C39"/>
    <w:rsid w:val="00F7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56C4"/>
  <w15:docId w15:val="{6ADAE75C-A949-4661-8B98-F9F3A3AB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outlineLvl w:val="0"/>
    </w:pPr>
    <w:rPr>
      <w:rFonts w:ascii="Arial" w:eastAsia="Arial" w:hAnsi="Arial" w:cs="Arial"/>
      <w:sz w:val="36"/>
      <w:szCs w:val="36"/>
    </w:rPr>
  </w:style>
  <w:style w:type="paragraph" w:styleId="Heading2">
    <w:name w:val="heading 2"/>
    <w:basedOn w:val="Normal"/>
    <w:next w:val="Normal"/>
    <w:uiPriority w:val="9"/>
    <w:unhideWhenUsed/>
    <w:qFormat/>
    <w:pPr>
      <w:spacing w:before="500" w:after="120"/>
      <w:outlineLvl w:val="1"/>
    </w:pPr>
    <w:rPr>
      <w:rFonts w:ascii="Arial" w:eastAsia="Arial" w:hAnsi="Arial" w:cs="Arial"/>
      <w:sz w:val="32"/>
      <w:szCs w:val="32"/>
    </w:rPr>
  </w:style>
  <w:style w:type="paragraph" w:styleId="Heading3">
    <w:name w:val="heading 3"/>
    <w:basedOn w:val="Normal"/>
    <w:next w:val="Normal"/>
    <w:uiPriority w:val="9"/>
    <w:unhideWhenUsed/>
    <w:qFormat/>
    <w:pPr>
      <w:spacing w:before="120" w:after="100"/>
      <w:outlineLvl w:val="2"/>
    </w:pPr>
    <w:rPr>
      <w:rFonts w:ascii="Arial" w:eastAsia="Arial" w:hAnsi="Arial" w:cs="Arial"/>
      <w:sz w:val="28"/>
      <w:szCs w:val="28"/>
    </w:rPr>
  </w:style>
  <w:style w:type="paragraph" w:styleId="Heading4">
    <w:name w:val="heading 4"/>
    <w:basedOn w:val="Normal"/>
    <w:next w:val="Normal"/>
    <w:uiPriority w:val="9"/>
    <w:semiHidden/>
    <w:unhideWhenUsed/>
    <w:qFormat/>
    <w:pPr>
      <w:spacing w:before="120" w:after="100"/>
      <w:outlineLvl w:val="3"/>
    </w:pPr>
    <w:rPr>
      <w:rFonts w:ascii="Arial" w:eastAsia="Arial" w:hAnsi="Arial" w:cs="Arial"/>
      <w:sz w:val="24"/>
      <w:szCs w:val="2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 w:type="character" w:customStyle="1" w:styleId="TitleChar">
    <w:name w:val="Title Char"/>
    <w:basedOn w:val="DefaultParagraphFont"/>
    <w:link w:val="Title"/>
    <w:uiPriority w:val="10"/>
    <w:rsid w:val="007F7D3C"/>
    <w:rPr>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Bicknell Town Council Meeting - Meeting Minutes</dc:title>
  <dc:creator>ClerkMinutes</dc:creator>
  <cp:lastModifiedBy>Kelsey Brinkerhoff</cp:lastModifiedBy>
  <cp:revision>4</cp:revision>
  <cp:lastPrinted>2026-04-29T17:32:00Z</cp:lastPrinted>
  <dcterms:created xsi:type="dcterms:W3CDTF">2026-06-01T00:39:00Z</dcterms:created>
  <dcterms:modified xsi:type="dcterms:W3CDTF">2026-06-01T00:43:00Z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2031fe67-c904-4f47-b128-f5ae7b49e0c5</vt:lpwstr>
  </property>
</Properties>
</file>