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203" w14:textId="37C912C5" w:rsidR="002240BE" w:rsidRDefault="009112A0" w:rsidP="002240BE">
      <w:pPr>
        <w:spacing w:after="0"/>
        <w:jc w:val="center"/>
        <w:rPr>
          <w:b/>
          <w:sz w:val="36"/>
          <w:szCs w:val="36"/>
        </w:rPr>
      </w:pPr>
      <w:r w:rsidRPr="002240BE">
        <w:rPr>
          <w:b/>
          <w:sz w:val="36"/>
          <w:szCs w:val="36"/>
        </w:rPr>
        <w:t>R</w:t>
      </w:r>
      <w:r w:rsidR="005C6D93" w:rsidRPr="002240BE">
        <w:rPr>
          <w:b/>
          <w:sz w:val="36"/>
          <w:szCs w:val="36"/>
        </w:rPr>
        <w:t>ESOLUTION 20</w:t>
      </w:r>
      <w:r w:rsidR="000A1F96">
        <w:rPr>
          <w:b/>
          <w:sz w:val="36"/>
          <w:szCs w:val="36"/>
        </w:rPr>
        <w:t>2</w:t>
      </w:r>
      <w:r w:rsidR="00340A31">
        <w:rPr>
          <w:b/>
          <w:sz w:val="36"/>
          <w:szCs w:val="36"/>
        </w:rPr>
        <w:t>6</w:t>
      </w:r>
      <w:r w:rsidR="005C6D93" w:rsidRPr="002240BE">
        <w:rPr>
          <w:b/>
          <w:sz w:val="36"/>
          <w:szCs w:val="36"/>
        </w:rPr>
        <w:t xml:space="preserve"> – </w:t>
      </w:r>
      <w:r w:rsidR="00CE3167">
        <w:rPr>
          <w:b/>
          <w:sz w:val="36"/>
          <w:szCs w:val="36"/>
        </w:rPr>
        <w:t>10</w:t>
      </w:r>
    </w:p>
    <w:p w14:paraId="67998B14" w14:textId="4C1F9A93" w:rsidR="004536A3" w:rsidRPr="000147E3" w:rsidRDefault="004E11DF" w:rsidP="004536A3">
      <w:pPr>
        <w:rPr>
          <w:b/>
          <w:bCs/>
          <w:sz w:val="26"/>
          <w:szCs w:val="26"/>
        </w:rPr>
      </w:pPr>
      <w:r w:rsidRPr="000147E3">
        <w:rPr>
          <w:b/>
          <w:bCs/>
          <w:sz w:val="26"/>
          <w:szCs w:val="26"/>
        </w:rPr>
        <w:t xml:space="preserve">A resolution </w:t>
      </w:r>
      <w:r w:rsidR="00BA542F">
        <w:rPr>
          <w:b/>
          <w:bCs/>
          <w:sz w:val="26"/>
          <w:szCs w:val="26"/>
        </w:rPr>
        <w:t xml:space="preserve">amending the Hyde Park City </w:t>
      </w:r>
      <w:r w:rsidRPr="000147E3">
        <w:rPr>
          <w:b/>
          <w:bCs/>
          <w:sz w:val="26"/>
          <w:szCs w:val="26"/>
        </w:rPr>
        <w:t xml:space="preserve">fee schedule </w:t>
      </w:r>
      <w:bookmarkStart w:id="0" w:name="_Hlk208909680"/>
      <w:r w:rsidR="00BE3020">
        <w:rPr>
          <w:b/>
          <w:bCs/>
          <w:sz w:val="26"/>
          <w:szCs w:val="26"/>
        </w:rPr>
        <w:t xml:space="preserve">to </w:t>
      </w:r>
      <w:r w:rsidR="005D64AE">
        <w:rPr>
          <w:b/>
          <w:bCs/>
          <w:sz w:val="26"/>
          <w:szCs w:val="26"/>
        </w:rPr>
        <w:t xml:space="preserve">modify </w:t>
      </w:r>
      <w:r w:rsidR="00182CE7">
        <w:rPr>
          <w:b/>
          <w:bCs/>
          <w:sz w:val="26"/>
          <w:szCs w:val="26"/>
        </w:rPr>
        <w:t xml:space="preserve">the </w:t>
      </w:r>
      <w:r w:rsidR="00CE3167">
        <w:rPr>
          <w:b/>
          <w:bCs/>
          <w:sz w:val="26"/>
          <w:szCs w:val="26"/>
        </w:rPr>
        <w:t xml:space="preserve">Building Permit Fees, Administrative Fees, </w:t>
      </w:r>
      <w:r w:rsidR="0038552F">
        <w:rPr>
          <w:b/>
          <w:bCs/>
          <w:sz w:val="26"/>
          <w:szCs w:val="26"/>
        </w:rPr>
        <w:t>and Land Use Fees</w:t>
      </w:r>
      <w:r w:rsidR="00CE3167">
        <w:rPr>
          <w:b/>
          <w:bCs/>
          <w:sz w:val="26"/>
          <w:szCs w:val="26"/>
        </w:rPr>
        <w:t xml:space="preserve">. </w:t>
      </w:r>
      <w:bookmarkEnd w:id="0"/>
    </w:p>
    <w:p w14:paraId="37C10B9A" w14:textId="44A3FCEA" w:rsidR="005039C1" w:rsidRDefault="005C6D93" w:rsidP="005C6D93">
      <w:pPr>
        <w:rPr>
          <w:sz w:val="26"/>
          <w:szCs w:val="26"/>
        </w:rPr>
      </w:pPr>
      <w:r w:rsidRPr="000147E3">
        <w:rPr>
          <w:sz w:val="26"/>
          <w:szCs w:val="26"/>
        </w:rPr>
        <w:tab/>
      </w:r>
      <w:proofErr w:type="gramStart"/>
      <w:r w:rsidRPr="000147E3">
        <w:rPr>
          <w:b/>
          <w:sz w:val="26"/>
          <w:szCs w:val="26"/>
        </w:rPr>
        <w:t>WHEREAS</w:t>
      </w:r>
      <w:r w:rsidRPr="000147E3">
        <w:rPr>
          <w:sz w:val="26"/>
          <w:szCs w:val="26"/>
        </w:rPr>
        <w:t>,</w:t>
      </w:r>
      <w:proofErr w:type="gramEnd"/>
      <w:r w:rsidRPr="000147E3">
        <w:rPr>
          <w:sz w:val="26"/>
          <w:szCs w:val="26"/>
        </w:rPr>
        <w:t xml:space="preserve"> </w:t>
      </w:r>
      <w:r w:rsidR="004536A3" w:rsidRPr="000147E3">
        <w:rPr>
          <w:sz w:val="26"/>
          <w:szCs w:val="26"/>
        </w:rPr>
        <w:t xml:space="preserve">Hyde Park City </w:t>
      </w:r>
      <w:r w:rsidR="00B04C8D">
        <w:rPr>
          <w:sz w:val="26"/>
          <w:szCs w:val="26"/>
        </w:rPr>
        <w:t xml:space="preserve">collects </w:t>
      </w:r>
      <w:r w:rsidR="00BE3020">
        <w:rPr>
          <w:sz w:val="26"/>
          <w:szCs w:val="26"/>
        </w:rPr>
        <w:t xml:space="preserve">fees </w:t>
      </w:r>
      <w:r w:rsidR="00182CE7">
        <w:rPr>
          <w:sz w:val="26"/>
          <w:szCs w:val="26"/>
        </w:rPr>
        <w:t xml:space="preserve">to </w:t>
      </w:r>
      <w:r w:rsidR="009D71E6">
        <w:rPr>
          <w:sz w:val="26"/>
          <w:szCs w:val="26"/>
        </w:rPr>
        <w:t xml:space="preserve">pay </w:t>
      </w:r>
      <w:r w:rsidR="00340A31">
        <w:rPr>
          <w:sz w:val="26"/>
          <w:szCs w:val="26"/>
        </w:rPr>
        <w:t xml:space="preserve">for </w:t>
      </w:r>
      <w:r w:rsidR="00CE3167">
        <w:rPr>
          <w:sz w:val="26"/>
          <w:szCs w:val="26"/>
        </w:rPr>
        <w:t xml:space="preserve">Services provided to the residents of Hyde Park City. </w:t>
      </w:r>
      <w:r w:rsidR="00F67E99">
        <w:rPr>
          <w:sz w:val="26"/>
          <w:szCs w:val="26"/>
        </w:rPr>
        <w:t xml:space="preserve"> </w:t>
      </w:r>
    </w:p>
    <w:p w14:paraId="10FC0F7C" w14:textId="6A6E2CCE" w:rsidR="00B04C8D" w:rsidRDefault="005039C1" w:rsidP="00B04C8D">
      <w:pPr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</w:t>
      </w:r>
      <w:r w:rsidR="00F67E99">
        <w:rPr>
          <w:sz w:val="26"/>
          <w:szCs w:val="26"/>
        </w:rPr>
        <w:t xml:space="preserve">Hyde Park City evaluates the </w:t>
      </w:r>
      <w:r w:rsidR="00CE3167">
        <w:rPr>
          <w:sz w:val="26"/>
          <w:szCs w:val="26"/>
        </w:rPr>
        <w:t xml:space="preserve">fee schedule </w:t>
      </w:r>
      <w:r w:rsidR="00F67E99">
        <w:rPr>
          <w:sz w:val="26"/>
          <w:szCs w:val="26"/>
        </w:rPr>
        <w:t xml:space="preserve">every few years, </w:t>
      </w:r>
      <w:r w:rsidR="009D71E6">
        <w:rPr>
          <w:sz w:val="26"/>
          <w:szCs w:val="26"/>
        </w:rPr>
        <w:t xml:space="preserve">And, </w:t>
      </w:r>
    </w:p>
    <w:p w14:paraId="550F9F37" w14:textId="07FD6BBE" w:rsidR="005245A5" w:rsidRDefault="0085321B" w:rsidP="00CE3167">
      <w:pPr>
        <w:ind w:firstLine="720"/>
        <w:rPr>
          <w:sz w:val="26"/>
          <w:szCs w:val="26"/>
        </w:rPr>
      </w:pPr>
      <w:proofErr w:type="gramStart"/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Hyde Park City desires to adjust the fee schedule to more fairly charge residents for </w:t>
      </w:r>
      <w:r w:rsidR="00CE3167">
        <w:rPr>
          <w:sz w:val="26"/>
          <w:szCs w:val="26"/>
        </w:rPr>
        <w:t>the services being provided.</w:t>
      </w:r>
      <w:r w:rsidR="009D71E6">
        <w:rPr>
          <w:sz w:val="26"/>
          <w:szCs w:val="26"/>
        </w:rPr>
        <w:t xml:space="preserve"> </w:t>
      </w:r>
    </w:p>
    <w:p w14:paraId="3B571183" w14:textId="328255C1" w:rsidR="00CE3167" w:rsidRDefault="00182CE7" w:rsidP="005C6D9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NOW </w:t>
      </w:r>
      <w:proofErr w:type="gramStart"/>
      <w:r w:rsidR="005C6D93" w:rsidRPr="000147E3">
        <w:rPr>
          <w:b/>
          <w:sz w:val="26"/>
          <w:szCs w:val="26"/>
        </w:rPr>
        <w:t>BE IT</w:t>
      </w:r>
      <w:proofErr w:type="gramEnd"/>
      <w:r w:rsidR="005C6D93" w:rsidRPr="000147E3">
        <w:rPr>
          <w:b/>
          <w:sz w:val="26"/>
          <w:szCs w:val="26"/>
        </w:rPr>
        <w:t xml:space="preserve"> </w:t>
      </w:r>
      <w:r w:rsidR="000D6989" w:rsidRPr="000147E3">
        <w:rPr>
          <w:b/>
          <w:sz w:val="26"/>
          <w:szCs w:val="26"/>
        </w:rPr>
        <w:t>RESOLVED</w:t>
      </w:r>
      <w:r w:rsidR="000D6989" w:rsidRPr="000147E3">
        <w:rPr>
          <w:sz w:val="26"/>
          <w:szCs w:val="26"/>
        </w:rPr>
        <w:t>;</w:t>
      </w:r>
      <w:r w:rsidR="005C6D93" w:rsidRPr="000147E3">
        <w:rPr>
          <w:sz w:val="26"/>
          <w:szCs w:val="26"/>
        </w:rPr>
        <w:t xml:space="preserve"> </w:t>
      </w:r>
      <w:r w:rsidR="000D6989">
        <w:rPr>
          <w:sz w:val="26"/>
          <w:szCs w:val="26"/>
        </w:rPr>
        <w:t xml:space="preserve">that </w:t>
      </w:r>
      <w:r w:rsidR="005C6D93" w:rsidRPr="000147E3">
        <w:rPr>
          <w:sz w:val="26"/>
          <w:szCs w:val="26"/>
        </w:rPr>
        <w:t xml:space="preserve">the Hyde Park City Council requests </w:t>
      </w:r>
      <w:r w:rsidR="001D76ED" w:rsidRPr="000147E3">
        <w:rPr>
          <w:sz w:val="26"/>
          <w:szCs w:val="26"/>
        </w:rPr>
        <w:t xml:space="preserve">the fee schedule be updated to </w:t>
      </w:r>
      <w:r w:rsidR="00B04C8D">
        <w:rPr>
          <w:sz w:val="26"/>
          <w:szCs w:val="26"/>
        </w:rPr>
        <w:t xml:space="preserve">include </w:t>
      </w:r>
      <w:r>
        <w:rPr>
          <w:sz w:val="26"/>
          <w:szCs w:val="26"/>
        </w:rPr>
        <w:t xml:space="preserve">amendments to </w:t>
      </w:r>
      <w:r w:rsidR="00CE3167">
        <w:rPr>
          <w:sz w:val="26"/>
          <w:szCs w:val="26"/>
        </w:rPr>
        <w:t xml:space="preserve">Building Permit Fees, Administrative Fees, and </w:t>
      </w:r>
      <w:r w:rsidR="0038552F">
        <w:rPr>
          <w:sz w:val="26"/>
          <w:szCs w:val="26"/>
        </w:rPr>
        <w:t xml:space="preserve">Land use fees. </w:t>
      </w:r>
    </w:p>
    <w:p w14:paraId="66E09082" w14:textId="702305D3" w:rsidR="005C6D93" w:rsidRDefault="00CE3167" w:rsidP="005C6D93">
      <w:pPr>
        <w:rPr>
          <w:sz w:val="26"/>
          <w:szCs w:val="26"/>
        </w:rPr>
      </w:pPr>
      <w:r>
        <w:rPr>
          <w:sz w:val="26"/>
          <w:szCs w:val="26"/>
        </w:rPr>
        <w:t>See Attached</w:t>
      </w:r>
      <w:r w:rsidR="00B31372">
        <w:rPr>
          <w:sz w:val="26"/>
          <w:szCs w:val="26"/>
        </w:rPr>
        <w:t xml:space="preserve"> </w:t>
      </w:r>
    </w:p>
    <w:p w14:paraId="3A0A01B0" w14:textId="77777777" w:rsidR="00CE3167" w:rsidRDefault="00CE3167" w:rsidP="005C6D93">
      <w:pPr>
        <w:rPr>
          <w:sz w:val="26"/>
          <w:szCs w:val="26"/>
        </w:rPr>
      </w:pPr>
    </w:p>
    <w:p w14:paraId="0714CE26" w14:textId="07258E40" w:rsidR="005245A5" w:rsidRPr="000147E3" w:rsidRDefault="005245A5" w:rsidP="005C6D93">
      <w:pPr>
        <w:rPr>
          <w:sz w:val="26"/>
          <w:szCs w:val="26"/>
        </w:rPr>
      </w:pPr>
      <w:r>
        <w:rPr>
          <w:sz w:val="26"/>
          <w:szCs w:val="26"/>
        </w:rPr>
        <w:t xml:space="preserve">The Resolution shall become effective on </w:t>
      </w:r>
      <w:r w:rsidR="0038552F">
        <w:rPr>
          <w:sz w:val="26"/>
          <w:szCs w:val="26"/>
        </w:rPr>
        <w:t>July 10,</w:t>
      </w:r>
      <w:r w:rsidR="00F67E99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F67E99">
        <w:rPr>
          <w:sz w:val="26"/>
          <w:szCs w:val="26"/>
        </w:rPr>
        <w:t>6</w:t>
      </w:r>
    </w:p>
    <w:p w14:paraId="485CF1AD" w14:textId="74185143" w:rsidR="002240BE" w:rsidRPr="000147E3" w:rsidRDefault="002240BE" w:rsidP="004E11DF">
      <w:pPr>
        <w:rPr>
          <w:sz w:val="26"/>
          <w:szCs w:val="26"/>
        </w:rPr>
      </w:pPr>
      <w:r w:rsidRPr="000147E3">
        <w:rPr>
          <w:sz w:val="26"/>
          <w:szCs w:val="26"/>
        </w:rPr>
        <w:t xml:space="preserve">APPROVED and signed this </w:t>
      </w:r>
      <w:r w:rsidR="009D71E6">
        <w:rPr>
          <w:sz w:val="26"/>
          <w:szCs w:val="26"/>
        </w:rPr>
        <w:t>1</w:t>
      </w:r>
      <w:r w:rsidR="004B3B0B">
        <w:rPr>
          <w:sz w:val="26"/>
          <w:szCs w:val="26"/>
        </w:rPr>
        <w:t>0</w:t>
      </w:r>
      <w:r w:rsidR="000A1F96" w:rsidRPr="000147E3">
        <w:rPr>
          <w:sz w:val="26"/>
          <w:szCs w:val="26"/>
          <w:vertAlign w:val="superscript"/>
        </w:rPr>
        <w:t>th</w:t>
      </w:r>
      <w:r w:rsidR="000A1F96" w:rsidRPr="000147E3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 xml:space="preserve">day of </w:t>
      </w:r>
      <w:r w:rsidR="007365CE">
        <w:rPr>
          <w:sz w:val="26"/>
          <w:szCs w:val="26"/>
        </w:rPr>
        <w:t>June</w:t>
      </w:r>
      <w:r w:rsidR="00F67E99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>20</w:t>
      </w:r>
      <w:r w:rsidR="000A1F96" w:rsidRPr="000147E3">
        <w:rPr>
          <w:sz w:val="26"/>
          <w:szCs w:val="26"/>
        </w:rPr>
        <w:t>2</w:t>
      </w:r>
      <w:r w:rsidR="00F67E99">
        <w:rPr>
          <w:sz w:val="26"/>
          <w:szCs w:val="26"/>
        </w:rPr>
        <w:t>6</w:t>
      </w:r>
    </w:p>
    <w:p w14:paraId="30B05A82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8CECD6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</w:t>
      </w:r>
    </w:p>
    <w:p w14:paraId="73B7CA8D" w14:textId="77777777" w:rsidR="00B94FCB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1745C">
        <w:rPr>
          <w:sz w:val="28"/>
          <w:szCs w:val="28"/>
        </w:rPr>
        <w:tab/>
      </w:r>
      <w:r w:rsidR="0031745C">
        <w:rPr>
          <w:sz w:val="28"/>
          <w:szCs w:val="28"/>
        </w:rPr>
        <w:tab/>
      </w:r>
      <w:r>
        <w:rPr>
          <w:sz w:val="28"/>
          <w:szCs w:val="28"/>
        </w:rPr>
        <w:t>Mayor - Hyde Park City</w:t>
      </w:r>
    </w:p>
    <w:p w14:paraId="7B20FFF6" w14:textId="7AA6FFFF" w:rsidR="002240BE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2240BE">
        <w:rPr>
          <w:sz w:val="28"/>
          <w:szCs w:val="28"/>
        </w:rPr>
        <w:t>TTEST:</w:t>
      </w:r>
    </w:p>
    <w:p w14:paraId="3C087794" w14:textId="77777777" w:rsidR="002240BE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79BD4930" w14:textId="4675F0CF" w:rsidR="005E4D75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Donja Wright</w:t>
      </w:r>
    </w:p>
    <w:p w14:paraId="0FE3DDED" w14:textId="77777777" w:rsidR="00F67E99" w:rsidRDefault="005E4D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7F762C4" w14:textId="23E08057" w:rsidR="007365CE" w:rsidRDefault="007365CE">
      <w:r w:rsidRPr="007365CE">
        <w:rPr>
          <w:rFonts w:ascii="Aptos Narrow" w:eastAsia="Times New Roman" w:hAnsi="Aptos Narrow" w:cs="Times New Roman"/>
          <w:b/>
          <w:bCs/>
          <w:color w:val="000000"/>
          <w:sz w:val="28"/>
          <w:szCs w:val="28"/>
        </w:rPr>
        <w:lastRenderedPageBreak/>
        <w:t xml:space="preserve">Fee Schedule Amendments </w:t>
      </w:r>
      <w:r>
        <w:fldChar w:fldCharType="begin"/>
      </w:r>
      <w:r>
        <w:instrText xml:space="preserve"> LINK Excel.Sheet.12 "C:\\Users\\donjaw\\AppData\\Local\\Microsoft\\Windows\\INetCache\\Content.Outlook\\7J0FXCR0\\Fee Schedule Final.xlsx" "Sheet1!R8C4:R12C5" \a \f 4 \h </w:instrText>
      </w:r>
      <w:r>
        <w:fldChar w:fldCharType="separate"/>
      </w:r>
    </w:p>
    <w:tbl>
      <w:tblPr>
        <w:tblpPr w:leftFromText="180" w:rightFromText="180" w:vertAnchor="text" w:tblpY="1"/>
        <w:tblOverlap w:val="never"/>
        <w:tblW w:w="6980" w:type="dxa"/>
        <w:tblLook w:val="04A0" w:firstRow="1" w:lastRow="0" w:firstColumn="1" w:lastColumn="0" w:noHBand="0" w:noVBand="1"/>
      </w:tblPr>
      <w:tblGrid>
        <w:gridCol w:w="4000"/>
        <w:gridCol w:w="2980"/>
      </w:tblGrid>
      <w:tr w:rsidR="007365CE" w:rsidRPr="007365CE" w14:paraId="14F4BBA4" w14:textId="77777777" w:rsidTr="007E4E43">
        <w:trPr>
          <w:trHeight w:val="31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578960F3" w14:textId="69A7DDDD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F.2.1 Business License Fees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C59328A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6FAEA79E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CF3E73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Business License Inspection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B7A46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$50.00</w:t>
            </w:r>
          </w:p>
        </w:tc>
      </w:tr>
      <w:tr w:rsidR="007365CE" w:rsidRPr="007365CE" w14:paraId="70248D7C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615096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D4B75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567CFC75" w14:textId="77777777" w:rsidTr="007E4E43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4554C0E9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  <w:t>F.2.1 Business License Fees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799604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735C3846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DE8A7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Business License Inspection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0179" w14:textId="77777777" w:rsidR="007365CE" w:rsidRPr="007365CE" w:rsidRDefault="007365CE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</w:tbl>
    <w:p w14:paraId="03306AFB" w14:textId="5CB500AC" w:rsidR="007365CE" w:rsidRDefault="007365CE">
      <w:r>
        <w:rPr>
          <w:sz w:val="28"/>
          <w:szCs w:val="28"/>
        </w:rPr>
        <w:fldChar w:fldCharType="end"/>
      </w:r>
      <w:r w:rsidR="007E4E43">
        <w:rPr>
          <w:sz w:val="28"/>
          <w:szCs w:val="28"/>
        </w:rPr>
        <w:br w:type="textWrapping" w:clear="all"/>
      </w:r>
      <w:r>
        <w:fldChar w:fldCharType="begin"/>
      </w:r>
      <w:r>
        <w:instrText xml:space="preserve"> LINK Excel.Sheet.12 "C:\\Users\\donjaw\\AppData\\Local\\Microsoft\\Windows\\INetCache\\Content.Outlook\\7J0FXCR0\\Fee Schedule Final.xlsx" "Sheet1!R2C1:R47C2" \a \f 4 \h </w:instrText>
      </w:r>
      <w:r w:rsidR="007E4E43">
        <w:instrText xml:space="preserve"> \* MERGEFORMAT </w:instrText>
      </w:r>
      <w:r>
        <w:fldChar w:fldCharType="separate"/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5140"/>
        <w:gridCol w:w="4215"/>
      </w:tblGrid>
      <w:tr w:rsidR="007365CE" w:rsidRPr="007365CE" w14:paraId="120A5BDB" w14:textId="77777777" w:rsidTr="007E4E4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2F12ED42" w14:textId="7E0E3C68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F.3.1 Building Permit Fees based on valuation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424C79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6DEAFE6B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728C2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Electrical or Gas change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81C8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$75.00</w:t>
            </w:r>
          </w:p>
        </w:tc>
      </w:tr>
      <w:tr w:rsidR="007365CE" w:rsidRPr="007365CE" w14:paraId="6B550C1B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2F427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Water heater replacement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16736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$75.00</w:t>
            </w:r>
          </w:p>
        </w:tc>
      </w:tr>
      <w:tr w:rsidR="007365CE" w:rsidRPr="007365CE" w14:paraId="6EFB1C9F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BE46A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Gener-link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9E67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$75.00</w:t>
            </w:r>
          </w:p>
        </w:tc>
      </w:tr>
      <w:tr w:rsidR="007365CE" w:rsidRPr="007365CE" w14:paraId="3F1D88CE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86055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Commercial Signs - with electricity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86F2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$325.00</w:t>
            </w:r>
          </w:p>
        </w:tc>
      </w:tr>
      <w:tr w:rsidR="007365CE" w:rsidRPr="007365CE" w14:paraId="1FA8F94F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162BE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Commercial Signs - no electricity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9F8B1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$225.00</w:t>
            </w:r>
          </w:p>
        </w:tc>
      </w:tr>
      <w:tr w:rsidR="007365CE" w:rsidRPr="007365CE" w14:paraId="4F587521" w14:textId="77777777" w:rsidTr="007E4E4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71056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Commercial Signs - wall mount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8C848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$275.00</w:t>
            </w:r>
          </w:p>
        </w:tc>
      </w:tr>
      <w:tr w:rsidR="007365CE" w:rsidRPr="007365CE" w14:paraId="081AEEE7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92605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5910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3A7322D6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C4BD08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F.3.1 Building Permit Fees based on valuation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38BEF9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12539C2C" w14:textId="77777777" w:rsidTr="007E4E4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0C414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Electrical or Gas change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325E2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  <w:tr w:rsidR="007365CE" w:rsidRPr="007365CE" w14:paraId="469F367B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9B03D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Water heater replacement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EE863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  <w:tr w:rsidR="007365CE" w:rsidRPr="007365CE" w14:paraId="48AAD4CF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F9F25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Gener-link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39FE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  <w:tr w:rsidR="007365CE" w:rsidRPr="007365CE" w14:paraId="42321247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B2EC4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Commercial Signs - with electricity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E586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$350.00</w:t>
            </w:r>
          </w:p>
        </w:tc>
      </w:tr>
      <w:tr w:rsidR="007365CE" w:rsidRPr="007365CE" w14:paraId="31A1A2C1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F403B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Commercial Signs - no electricity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02A3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$250.00</w:t>
            </w:r>
          </w:p>
        </w:tc>
      </w:tr>
      <w:tr w:rsidR="007365CE" w:rsidRPr="007365CE" w14:paraId="033866DA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DA73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Commercial Signs - wall mount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F8C4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$300.00</w:t>
            </w:r>
          </w:p>
        </w:tc>
      </w:tr>
      <w:tr w:rsidR="007365CE" w:rsidRPr="007365CE" w14:paraId="7567AAD2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5F0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ABB1" w14:textId="77777777" w:rsidR="007365CE" w:rsidRPr="007365CE" w:rsidRDefault="007365CE" w:rsidP="0073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65CE" w:rsidRPr="007365CE" w14:paraId="568D312B" w14:textId="77777777" w:rsidTr="007E4E43">
        <w:trPr>
          <w:trHeight w:val="315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5112E8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F.3.2 Solar Permits Current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F31DA3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5B9EA9FE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4198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Residential &lt; $50,000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376B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$375.00</w:t>
            </w:r>
          </w:p>
        </w:tc>
      </w:tr>
      <w:tr w:rsidR="007365CE" w:rsidRPr="007365CE" w14:paraId="0F3FF939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EC543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Residential &gt;$50,000 up to $100,000.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68C45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$475.00</w:t>
            </w:r>
          </w:p>
        </w:tc>
      </w:tr>
      <w:tr w:rsidR="007365CE" w:rsidRPr="007365CE" w14:paraId="70FCFA42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8B01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Residential &gt; $100,000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99090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Based on Valuation</w:t>
            </w:r>
          </w:p>
        </w:tc>
      </w:tr>
      <w:tr w:rsidR="007365CE" w:rsidRPr="007365CE" w14:paraId="78D48438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199B3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Commercial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40304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Based on Valuation</w:t>
            </w:r>
          </w:p>
        </w:tc>
      </w:tr>
      <w:tr w:rsidR="007365CE" w:rsidRPr="007365CE" w14:paraId="330D0683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E15B6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Commercial Solar over$400k valuation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BFFB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$2,000.00</w:t>
            </w:r>
          </w:p>
        </w:tc>
      </w:tr>
      <w:tr w:rsidR="007365CE" w:rsidRPr="007365CE" w14:paraId="5AF8846D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BFA7E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Plan review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9A353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$600.00</w:t>
            </w:r>
          </w:p>
        </w:tc>
      </w:tr>
      <w:tr w:rsidR="007365CE" w:rsidRPr="007365CE" w14:paraId="1D45C79B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FD36C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Battery system added on after initial permit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AEFF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$100.00</w:t>
            </w:r>
          </w:p>
        </w:tc>
      </w:tr>
      <w:tr w:rsidR="007365CE" w:rsidRPr="007365CE" w14:paraId="6CEB718D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07411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95A5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5CB70592" w14:textId="77777777" w:rsidTr="007E4E43">
        <w:trPr>
          <w:trHeight w:val="315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1F70260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  <w:t>F.3.2 Solar Permits - Proposed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6FEBD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6F488DC3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5D9EE8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Residential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6279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5419D248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73527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Residential - Solar Only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0B84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$400.00</w:t>
            </w:r>
          </w:p>
        </w:tc>
      </w:tr>
      <w:tr w:rsidR="007365CE" w:rsidRPr="007365CE" w14:paraId="248C4451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A4FC3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Residential - Solar with ESS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D48B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$500.00</w:t>
            </w:r>
          </w:p>
        </w:tc>
      </w:tr>
      <w:tr w:rsidR="007365CE" w:rsidRPr="007365CE" w14:paraId="0C0B364E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25A01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Commercial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C0CF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Based on Valuation</w:t>
            </w:r>
          </w:p>
        </w:tc>
      </w:tr>
      <w:tr w:rsidR="007365CE" w:rsidRPr="007365CE" w14:paraId="4F2D2762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2F137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Commercial Solar over $400k valuation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0BBBB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$2,000.00</w:t>
            </w:r>
          </w:p>
        </w:tc>
      </w:tr>
      <w:tr w:rsidR="007365CE" w:rsidRPr="007365CE" w14:paraId="18DB107D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4CB48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Plan review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60498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$600.00</w:t>
            </w:r>
          </w:p>
        </w:tc>
      </w:tr>
      <w:tr w:rsidR="007365CE" w:rsidRPr="007365CE" w14:paraId="41164086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45A0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Battery system added on after initial permit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ED5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$200.00</w:t>
            </w:r>
          </w:p>
        </w:tc>
      </w:tr>
      <w:tr w:rsidR="007365CE" w:rsidRPr="007365CE" w14:paraId="2B2D7D4A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377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869A" w14:textId="77777777" w:rsidR="007365CE" w:rsidRPr="007365CE" w:rsidRDefault="007365CE" w:rsidP="00736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4E43" w:rsidRPr="007365CE" w14:paraId="11CFCA9B" w14:textId="77777777" w:rsidTr="007E4E4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</w:tcPr>
          <w:p w14:paraId="1C35BD98" w14:textId="77777777" w:rsidR="007E4E43" w:rsidRPr="007365CE" w:rsidRDefault="007E4E43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</w:tcPr>
          <w:p w14:paraId="54B729EA" w14:textId="77777777" w:rsidR="007E4E43" w:rsidRPr="007365CE" w:rsidRDefault="007E4E43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7365CE" w:rsidRPr="007365CE" w14:paraId="641DCC00" w14:textId="77777777" w:rsidTr="007E4E43">
        <w:trPr>
          <w:trHeight w:val="30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B2C545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F.3.3 Plan Review</w:t>
            </w:r>
          </w:p>
        </w:tc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EABE93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5F4A1002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27F59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Commercial / Multi - Family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066B2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40% - 65% of permit fee</w:t>
            </w:r>
          </w:p>
        </w:tc>
      </w:tr>
      <w:tr w:rsidR="007365CE" w:rsidRPr="007365CE" w14:paraId="1ED3A855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55103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Accessory Buildings / Remodel / Solar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AFE1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$75.00</w:t>
            </w:r>
          </w:p>
        </w:tc>
      </w:tr>
      <w:tr w:rsidR="007365CE" w:rsidRPr="007365CE" w14:paraId="1C421740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ED79C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Single Family Dwellings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65AA4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$250.00</w:t>
            </w:r>
          </w:p>
        </w:tc>
      </w:tr>
      <w:tr w:rsidR="007365CE" w:rsidRPr="007365CE" w14:paraId="3E082C79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82A13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702A0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44784BD0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A9EFC1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F.3.3 Plan Review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038F76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57EE1288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014E24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Commercial / Multi - Family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FA448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 xml:space="preserve">50% - 65% of permit fee </w:t>
            </w:r>
          </w:p>
        </w:tc>
      </w:tr>
      <w:tr w:rsidR="007365CE" w:rsidRPr="007365CE" w14:paraId="53B3E632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49C3F8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FF5C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 xml:space="preserve">30% for </w:t>
            </w:r>
            <w:proofErr w:type="spellStart"/>
            <w:r w:rsidRPr="007365CE">
              <w:rPr>
                <w:rFonts w:ascii="Aptos Narrow" w:eastAsia="Times New Roman" w:hAnsi="Aptos Narrow" w:cs="Times New Roman"/>
                <w:color w:val="C00000"/>
              </w:rPr>
              <w:t>idential</w:t>
            </w:r>
            <w:proofErr w:type="spellEnd"/>
            <w:r w:rsidRPr="007365CE">
              <w:rPr>
                <w:rFonts w:ascii="Aptos Narrow" w:eastAsia="Times New Roman" w:hAnsi="Aptos Narrow" w:cs="Times New Roman"/>
                <w:color w:val="C00000"/>
              </w:rPr>
              <w:t xml:space="preserve"> plans</w:t>
            </w:r>
          </w:p>
        </w:tc>
      </w:tr>
      <w:tr w:rsidR="007365CE" w:rsidRPr="007365CE" w14:paraId="368962EC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92FA6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Accessory Buildings / Remodel / Solar under $100,000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9C62D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  <w:tr w:rsidR="007365CE" w:rsidRPr="007365CE" w14:paraId="3398B67C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A4B8C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Accessory Buildings / Remodel / Solar Over $100,000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5150E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 xml:space="preserve"> 15% of building permit fees </w:t>
            </w:r>
          </w:p>
        </w:tc>
      </w:tr>
      <w:tr w:rsidR="007365CE" w:rsidRPr="007365CE" w14:paraId="28183FD9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9D788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Single Family Dwellings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24D55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 xml:space="preserve"> 15% of building permit fees </w:t>
            </w:r>
          </w:p>
        </w:tc>
      </w:tr>
      <w:tr w:rsidR="007365CE" w:rsidRPr="007365CE" w14:paraId="4F51009B" w14:textId="77777777" w:rsidTr="007E4E43">
        <w:trPr>
          <w:trHeight w:val="30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CE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Solar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D4A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</w:tbl>
    <w:p w14:paraId="226B07E9" w14:textId="71911066" w:rsidR="007365CE" w:rsidRDefault="007365CE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65DC1527" w14:textId="201626CF" w:rsidR="007365CE" w:rsidRDefault="007365CE">
      <w:r>
        <w:fldChar w:fldCharType="begin"/>
      </w:r>
      <w:r>
        <w:instrText xml:space="preserve"> LINK Excel.Sheet.12 "C:\\Users\\donjaw\\AppData\\Local\\Microsoft\\Windows\\INetCache\\Content.Outlook\\7J0FXCR0\\Fee Schedule Final.xlsx" "Sheet1!R2C4:R7C5" \a \f 4 \h </w:instrText>
      </w:r>
      <w:r w:rsidR="007E4E43">
        <w:instrText xml:space="preserve"> \* MERGEFORMAT </w:instrText>
      </w:r>
      <w:r>
        <w:fldChar w:fldCharType="separate"/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4000"/>
        <w:gridCol w:w="5355"/>
      </w:tblGrid>
      <w:tr w:rsidR="007365CE" w:rsidRPr="007365CE" w14:paraId="4413AA40" w14:textId="77777777" w:rsidTr="007E4E4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079A3D04" w14:textId="53184A02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F.3.4 Other Inspections or Fees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32380D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01352BE1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773EC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Additional plan review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B036D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$75.00</w:t>
            </w:r>
          </w:p>
        </w:tc>
      </w:tr>
      <w:tr w:rsidR="007365CE" w:rsidRPr="007365CE" w14:paraId="312DF651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E112A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96830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10ECE5C8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B4F598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F.3.4 Other Inspections or Fees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E2AF45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27E1601D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37EF4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Additional plan review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2D3B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$100.00</w:t>
            </w:r>
          </w:p>
        </w:tc>
      </w:tr>
      <w:tr w:rsidR="007365CE" w:rsidRPr="007365CE" w14:paraId="063FE4D8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0EE5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1CC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34CBF508" w14:textId="77777777" w:rsidR="00540F60" w:rsidRDefault="007365CE">
      <w:r>
        <w:rPr>
          <w:sz w:val="28"/>
          <w:szCs w:val="28"/>
        </w:rPr>
        <w:fldChar w:fldCharType="end"/>
      </w:r>
      <w:r w:rsidR="00540F60">
        <w:rPr>
          <w:sz w:val="28"/>
          <w:szCs w:val="28"/>
        </w:rPr>
        <w:fldChar w:fldCharType="begin"/>
      </w:r>
      <w:r w:rsidR="00540F60">
        <w:rPr>
          <w:sz w:val="28"/>
          <w:szCs w:val="28"/>
        </w:rPr>
        <w:instrText xml:space="preserve"> LINK Excel.Sheet.12 "C:\\Users\\donjaw\\AppData\\Local\\Microsoft\\Windows\\INetCache\\Content.Outlook\\7J0FXCR0\\Fee Schedule Final.xlsx" "Sheet1!R71C1:R101C2" \a \f 4 \h </w:instrText>
      </w:r>
      <w:r w:rsidR="00540F60">
        <w:rPr>
          <w:sz w:val="28"/>
          <w:szCs w:val="28"/>
        </w:rPr>
        <w:fldChar w:fldCharType="separate"/>
      </w:r>
    </w:p>
    <w:p w14:paraId="1974E763" w14:textId="77777777" w:rsidR="007E4E43" w:rsidRDefault="00540F60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620F70E0" w14:textId="432ED071" w:rsidR="007E4E43" w:rsidRDefault="007E4E43">
      <w:r>
        <w:rPr>
          <w:sz w:val="28"/>
          <w:szCs w:val="28"/>
        </w:rPr>
        <w:br w:type="pag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LINK Excel.Sheet.12 "C:\\Users\\donjaw\\AppData\\Local\\Microsoft\\Windows\\INetCache\\Content.Outlook\\7J0FXCR0\\Fee Schedule Final.xlsx" "Sheet1!R71C1:R103C2" \a \f 4 \h </w:instrText>
      </w:r>
      <w:r>
        <w:rPr>
          <w:sz w:val="28"/>
          <w:szCs w:val="28"/>
        </w:rPr>
        <w:fldChar w:fldCharType="separate"/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5025"/>
        <w:gridCol w:w="4325"/>
      </w:tblGrid>
      <w:tr w:rsidR="007E4E43" w:rsidRPr="007E4E43" w14:paraId="36239772" w14:textId="77777777" w:rsidTr="007E4E43">
        <w:trPr>
          <w:trHeight w:val="315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37E00833" w14:textId="10A69785" w:rsidR="007E4E43" w:rsidRPr="007E4E43" w:rsidRDefault="007E4E4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7E4E43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lastRenderedPageBreak/>
              <w:t>F.4.2 Land Use Fees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8A752E3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E4E43" w:rsidRPr="007E4E43" w14:paraId="3A93F78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75C71C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Boundary Line Adjustment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436B7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$100.00</w:t>
            </w:r>
          </w:p>
        </w:tc>
      </w:tr>
      <w:tr w:rsidR="007E4E43" w:rsidRPr="007E4E43" w14:paraId="5956F51C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8ACE5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Annexation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B3F44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$750.00</w:t>
            </w:r>
          </w:p>
        </w:tc>
      </w:tr>
      <w:tr w:rsidR="007E4E43" w:rsidRPr="007E4E43" w14:paraId="19211BF2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06121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Rezone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174F8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 xml:space="preserve">$300.00 </w:t>
            </w:r>
          </w:p>
        </w:tc>
      </w:tr>
      <w:tr w:rsidR="007E4E43" w:rsidRPr="007E4E43" w14:paraId="49509AD3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39E23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Conditional Use Permit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A72C06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 xml:space="preserve">$100.00 </w:t>
            </w:r>
          </w:p>
        </w:tc>
      </w:tr>
      <w:tr w:rsidR="007E4E43" w:rsidRPr="007E4E43" w14:paraId="56B505DF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5076C8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 xml:space="preserve">Temporary Gravel Pit Application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E9A03D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$800.00</w:t>
            </w:r>
          </w:p>
        </w:tc>
      </w:tr>
      <w:tr w:rsidR="007E4E43" w:rsidRPr="007E4E43" w14:paraId="1B29F063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AF2150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Temporary and Conditional Permit Renewals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DEA14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$100.00</w:t>
            </w:r>
          </w:p>
        </w:tc>
      </w:tr>
      <w:tr w:rsidR="007E4E43" w:rsidRPr="007E4E43" w14:paraId="151594B7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F7C7C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Infrastructure/Grading Permit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6FD05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$150.00</w:t>
            </w:r>
          </w:p>
        </w:tc>
      </w:tr>
      <w:tr w:rsidR="007E4E43" w:rsidRPr="007E4E43" w14:paraId="38FB89E6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F6F988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Site Plan Review, 10 acres or less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FDA6E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$500.00</w:t>
            </w:r>
          </w:p>
        </w:tc>
      </w:tr>
      <w:tr w:rsidR="007E4E43" w:rsidRPr="007E4E43" w14:paraId="5B7ED048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E61186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Site Plan Review, 10 to 20 acres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B1AC5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$800.00</w:t>
            </w:r>
          </w:p>
        </w:tc>
      </w:tr>
      <w:tr w:rsidR="007E4E43" w:rsidRPr="007E4E43" w14:paraId="7A7FDF96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093665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Site Plan Review, &gt;20 acres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88B2C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$800.00 per 20 acres rounded up</w:t>
            </w:r>
          </w:p>
        </w:tc>
      </w:tr>
      <w:tr w:rsidR="007E4E43" w:rsidRPr="007E4E43" w14:paraId="1A2AB916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B17E12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E46B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E4E43" w:rsidRPr="007E4E43" w14:paraId="42F75953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B5116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32BFDC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E4E43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E4E43" w:rsidRPr="007E4E43" w14:paraId="1EB1E840" w14:textId="77777777" w:rsidTr="007E4E43">
        <w:trPr>
          <w:trHeight w:val="315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center"/>
            <w:hideMark/>
          </w:tcPr>
          <w:p w14:paraId="262AAF7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</w:pPr>
            <w:r w:rsidRPr="007E4E43"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  <w:t>F.4.2 Land Use Fees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E9AAB7E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46192D92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27B32C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Boundary Line Adjustment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1633E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5D228DB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F61108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DRC review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83553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 xml:space="preserve">$342.50 </w:t>
            </w:r>
          </w:p>
        </w:tc>
      </w:tr>
      <w:tr w:rsidR="007E4E43" w:rsidRPr="007E4E43" w14:paraId="1285A9DD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27F4B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ADU permit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FA185F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 xml:space="preserve">$50.00 </w:t>
            </w:r>
          </w:p>
        </w:tc>
      </w:tr>
      <w:tr w:rsidR="007E4E43" w:rsidRPr="007E4E43" w14:paraId="4202009C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D2435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Annexation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E92C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$750.00 plus legal and DRC review</w:t>
            </w:r>
          </w:p>
        </w:tc>
      </w:tr>
      <w:tr w:rsidR="007E4E43" w:rsidRPr="007E4E43" w14:paraId="7AD5C3D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E4779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Rezone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8CEE4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$500.00</w:t>
            </w:r>
          </w:p>
        </w:tc>
      </w:tr>
      <w:tr w:rsidR="007E4E43" w:rsidRPr="007E4E43" w14:paraId="20386B0B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C5EB3C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Conditional Use Permit Fee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E538F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 xml:space="preserve">$500.00 </w:t>
            </w:r>
          </w:p>
        </w:tc>
      </w:tr>
      <w:tr w:rsidR="007E4E43" w:rsidRPr="007E4E43" w14:paraId="316B8B69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F5386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E3FCF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283E724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CFF72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Permanent Sign Permit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49CCB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$200.00</w:t>
            </w:r>
          </w:p>
        </w:tc>
      </w:tr>
      <w:tr w:rsidR="007E4E43" w:rsidRPr="007E4E43" w14:paraId="3EB46D9D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B1D3D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 xml:space="preserve">Temporary Sign Permit 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17FF93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$25.00</w:t>
            </w:r>
          </w:p>
        </w:tc>
      </w:tr>
      <w:tr w:rsidR="007E4E43" w:rsidRPr="007E4E43" w14:paraId="1A17A394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DDF741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33C93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60A1A3A7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EB25E2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Infrastructure Permit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18FCA9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$820.00 up to 5 acres, $165.00 per additional acre</w:t>
            </w:r>
          </w:p>
        </w:tc>
      </w:tr>
      <w:tr w:rsidR="007E4E43" w:rsidRPr="007E4E43" w14:paraId="58A67F6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1029B7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Grading Permit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D2878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$1000 per acre with $500 minimum*</w:t>
            </w:r>
          </w:p>
        </w:tc>
      </w:tr>
      <w:tr w:rsidR="007E4E43" w:rsidRPr="007E4E43" w14:paraId="16F2B2A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71626A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93C7F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4A5F5E21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BB5979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Sign Permits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45D62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0415FF71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AAF68C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C13B8B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E4E43" w:rsidRPr="007E4E43" w14:paraId="4377FD60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F55184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Legal Review-charged when reviewed by the City attorney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450907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$500.00</w:t>
            </w:r>
          </w:p>
        </w:tc>
      </w:tr>
      <w:tr w:rsidR="007E4E43" w:rsidRPr="007E4E43" w14:paraId="7A284816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402FAD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Zoning Clearance Letter</w:t>
            </w:r>
          </w:p>
        </w:tc>
        <w:tc>
          <w:tcPr>
            <w:tcW w:w="4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1FDF4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$25.00</w:t>
            </w:r>
          </w:p>
        </w:tc>
      </w:tr>
      <w:tr w:rsidR="007E4E43" w:rsidRPr="007E4E43" w14:paraId="574615FF" w14:textId="77777777" w:rsidTr="007E4E43">
        <w:trPr>
          <w:trHeight w:val="300"/>
        </w:trPr>
        <w:tc>
          <w:tcPr>
            <w:tcW w:w="5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27B03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Amendments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0838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E4E43">
              <w:rPr>
                <w:rFonts w:ascii="Aptos Narrow" w:eastAsia="Times New Roman" w:hAnsi="Aptos Narrow" w:cs="Times New Roman"/>
                <w:color w:val="C00000"/>
              </w:rPr>
              <w:t>Same cost as original permit or application fee</w:t>
            </w:r>
          </w:p>
        </w:tc>
      </w:tr>
      <w:tr w:rsidR="007E4E43" w:rsidRPr="007E4E43" w14:paraId="02C0E266" w14:textId="77777777" w:rsidTr="007E4E43">
        <w:trPr>
          <w:trHeight w:val="30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C6AE" w14:textId="77777777" w:rsidR="007E4E43" w:rsidRPr="007E4E43" w:rsidRDefault="007E4E43" w:rsidP="007E4E43">
            <w:pPr>
              <w:spacing w:after="0" w:line="240" w:lineRule="auto"/>
              <w:rPr>
                <w:rFonts w:ascii="Aptos Narrow" w:eastAsia="Times New Roman" w:hAnsi="Aptos Narrow" w:cs="Times New Roman"/>
                <w:color w:val="FF0000"/>
              </w:rPr>
            </w:pPr>
            <w:r w:rsidRPr="007E4E43">
              <w:rPr>
                <w:rFonts w:ascii="Aptos Narrow" w:eastAsia="Times New Roman" w:hAnsi="Aptos Narrow" w:cs="Times New Roman"/>
                <w:color w:val="FF0000"/>
              </w:rPr>
              <w:t>*</w:t>
            </w:r>
            <w:proofErr w:type="gramStart"/>
            <w:r w:rsidRPr="007E4E43">
              <w:rPr>
                <w:rFonts w:ascii="Aptos Narrow" w:eastAsia="Times New Roman" w:hAnsi="Aptos Narrow" w:cs="Times New Roman"/>
                <w:color w:val="FF0000"/>
              </w:rPr>
              <w:t>for</w:t>
            </w:r>
            <w:proofErr w:type="gramEnd"/>
            <w:r w:rsidRPr="007E4E43">
              <w:rPr>
                <w:rFonts w:ascii="Aptos Narrow" w:eastAsia="Times New Roman" w:hAnsi="Aptos Narrow" w:cs="Times New Roman"/>
                <w:color w:val="FF0000"/>
              </w:rPr>
              <w:t xml:space="preserve"> all disturbed areas not associated with a subdivision or building permit</w:t>
            </w:r>
          </w:p>
        </w:tc>
      </w:tr>
    </w:tbl>
    <w:p w14:paraId="77E9CB45" w14:textId="3CBA06B9" w:rsidR="007365CE" w:rsidRDefault="007E4E43">
      <w:r>
        <w:rPr>
          <w:sz w:val="28"/>
          <w:szCs w:val="28"/>
        </w:rPr>
        <w:fldChar w:fldCharType="end"/>
      </w:r>
      <w:r w:rsidR="007365CE">
        <w:fldChar w:fldCharType="begin"/>
      </w:r>
      <w:r w:rsidR="007365CE">
        <w:instrText xml:space="preserve"> LINK Excel.Sheet.12 "C:\\Users\\donjaw\\AppData\\Local\\Microsoft\\Windows\\INetCache\\Content.Outlook\\7J0FXCR0\\Fee Schedule Final.xlsx" "Sheet1!R49C1:R101C2" \a \f 4 \h </w:instrText>
      </w:r>
      <w:r w:rsidR="007365CE">
        <w:fldChar w:fldCharType="separate"/>
      </w:r>
    </w:p>
    <w:p w14:paraId="21BB2B2B" w14:textId="77777777" w:rsidR="007E4E43" w:rsidRDefault="007365CE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14:paraId="5EF98065" w14:textId="77777777" w:rsidR="007E4E43" w:rsidRDefault="007E4E43"/>
    <w:p w14:paraId="70AB3B02" w14:textId="75FF51FE" w:rsidR="007365CE" w:rsidRDefault="007365CE">
      <w:r>
        <w:fldChar w:fldCharType="begin"/>
      </w:r>
      <w:r>
        <w:instrText xml:space="preserve"> LINK Excel.Sheet.12 "C:\\Users\\donjaw\\AppData\\Local\\Microsoft\\Windows\\INetCache\\Content.Outlook\\7J0FXCR0\\Fee Schedule Final.xlsx" "Sheet1!R44C4:R52C5" \a \f 4 \h </w:instrText>
      </w:r>
      <w:r w:rsidR="007E4E43">
        <w:instrText xml:space="preserve"> \* MERGEFORMAT </w:instrText>
      </w:r>
      <w:r>
        <w:fldChar w:fldCharType="separate"/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4000"/>
        <w:gridCol w:w="5355"/>
      </w:tblGrid>
      <w:tr w:rsidR="007365CE" w:rsidRPr="007365CE" w14:paraId="72D191B2" w14:textId="77777777" w:rsidTr="007E4E4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4B1482B3" w14:textId="62C9BED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lastRenderedPageBreak/>
              <w:t>F.4.3 Other Fees</w:t>
            </w:r>
          </w:p>
        </w:tc>
        <w:tc>
          <w:tcPr>
            <w:tcW w:w="5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CE6F1A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2182F4CE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CF479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Appeal Authority Fee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A0AF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 xml:space="preserve">$250.00 </w:t>
            </w:r>
          </w:p>
        </w:tc>
      </w:tr>
      <w:tr w:rsidR="007365CE" w:rsidRPr="007365CE" w14:paraId="5AAA91ED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F6453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Ordinance Text Amendment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A72F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 xml:space="preserve">$150.00 </w:t>
            </w:r>
          </w:p>
        </w:tc>
      </w:tr>
      <w:tr w:rsidR="007365CE" w:rsidRPr="007365CE" w14:paraId="7E0CFF72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AD238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8407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4E065844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B0B4D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79D9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1B96AD54" w14:textId="77777777" w:rsidTr="007E4E43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64750670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F.4.3 Other Fees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884D97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741364B6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842AE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Appeal Authority fees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FEE3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$250.00 plus legal review</w:t>
            </w:r>
          </w:p>
        </w:tc>
      </w:tr>
      <w:tr w:rsidR="007365CE" w:rsidRPr="007365CE" w14:paraId="486455FA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0B900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Ordinance Text Amendment</w:t>
            </w:r>
          </w:p>
        </w:tc>
        <w:tc>
          <w:tcPr>
            <w:tcW w:w="5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23F55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$200.00 plus legal review</w:t>
            </w:r>
          </w:p>
        </w:tc>
      </w:tr>
      <w:tr w:rsidR="007365CE" w:rsidRPr="007365CE" w14:paraId="0E69B7B1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33734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Zoning Verification Letter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B3F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 xml:space="preserve">$100 </w:t>
            </w:r>
          </w:p>
        </w:tc>
      </w:tr>
    </w:tbl>
    <w:p w14:paraId="1E4A59A5" w14:textId="08B8B42E" w:rsidR="007365CE" w:rsidRDefault="007365CE">
      <w:pPr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4000"/>
        <w:gridCol w:w="5985"/>
      </w:tblGrid>
      <w:tr w:rsidR="007365CE" w:rsidRPr="007365CE" w14:paraId="206E9C54" w14:textId="77777777" w:rsidTr="007E4E43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3266218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F.6.1 Miscellaneous Fees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322283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19DB3607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0192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GRAMA Request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1064B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365CE" w:rsidRPr="007365CE" w14:paraId="07A5CC47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B468A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365CE">
              <w:rPr>
                <w:rFonts w:ascii="Aptos Narrow" w:eastAsia="Times New Roman" w:hAnsi="Aptos Narrow" w:cs="Times New Roman"/>
              </w:rPr>
              <w:t>Copy Fee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FE51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.25 per page</w:t>
            </w:r>
          </w:p>
        </w:tc>
      </w:tr>
      <w:tr w:rsidR="007365CE" w:rsidRPr="007365CE" w14:paraId="2381C86D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9A767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Research Fee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08A2E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$25.00 for first .5 hour</w:t>
            </w:r>
          </w:p>
        </w:tc>
      </w:tr>
      <w:tr w:rsidR="007365CE" w:rsidRPr="007365CE" w14:paraId="095EE511" w14:textId="77777777" w:rsidTr="007E4E43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2BC8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37C3C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365CE">
              <w:rPr>
                <w:rFonts w:ascii="Aptos Narrow" w:eastAsia="Times New Roman" w:hAnsi="Aptos Narrow" w:cs="Times New Roman"/>
                <w:color w:val="000000"/>
              </w:rPr>
              <w:t>$6.25 per 15 minutes thereafter</w:t>
            </w:r>
          </w:p>
        </w:tc>
      </w:tr>
      <w:tr w:rsidR="007365CE" w:rsidRPr="007365CE" w14:paraId="5F1BD447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188677F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F.6.1 Miscellaneous Fees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9B63BA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6A7AEA54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AB9AC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GRAMA Request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ECA12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48A9C08C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7C97E6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Copy Fee (Black &amp; White)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DBFDF1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.50 per page</w:t>
            </w:r>
          </w:p>
        </w:tc>
      </w:tr>
      <w:tr w:rsidR="007365CE" w:rsidRPr="007365CE" w14:paraId="21879761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4C84F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Research Fee - 15 minutes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5C3DC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Free</w:t>
            </w:r>
          </w:p>
        </w:tc>
      </w:tr>
      <w:tr w:rsidR="007365CE" w:rsidRPr="007365CE" w14:paraId="393C305E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C7308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Research Fee - Above 15 minutes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9D0E5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Actual cost of staff time</w:t>
            </w:r>
          </w:p>
        </w:tc>
      </w:tr>
      <w:tr w:rsidR="007365CE" w:rsidRPr="007365CE" w14:paraId="31B1CF75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185D4A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Photocopies (Letter or Legal)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FC33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7365CE" w:rsidRPr="007365CE" w14:paraId="57FF3598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707C3F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Black &amp; White per copy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B2DF7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$0.50</w:t>
            </w:r>
          </w:p>
        </w:tc>
      </w:tr>
      <w:tr w:rsidR="007365CE" w:rsidRPr="007365CE" w14:paraId="184149D2" w14:textId="77777777" w:rsidTr="007E4E43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B7F264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Color per copy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ACEED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$0.75</w:t>
            </w:r>
          </w:p>
        </w:tc>
      </w:tr>
      <w:tr w:rsidR="007365CE" w:rsidRPr="007365CE" w14:paraId="11E23A80" w14:textId="77777777" w:rsidTr="007E4E43">
        <w:trPr>
          <w:trHeight w:val="315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9AA19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Printed Photos per page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4C63" w14:textId="77777777" w:rsidR="007365CE" w:rsidRPr="007365CE" w:rsidRDefault="007365CE" w:rsidP="007365CE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7365CE">
              <w:rPr>
                <w:rFonts w:ascii="Aptos Narrow" w:eastAsia="Times New Roman" w:hAnsi="Aptos Narrow" w:cs="Times New Roman"/>
                <w:color w:val="C00000"/>
              </w:rPr>
              <w:t>$3.00</w:t>
            </w:r>
          </w:p>
        </w:tc>
      </w:tr>
    </w:tbl>
    <w:p w14:paraId="3009A001" w14:textId="1F4CF7AF" w:rsidR="007E4E43" w:rsidRDefault="007E4E43">
      <w:pPr>
        <w:rPr>
          <w:sz w:val="28"/>
          <w:szCs w:val="28"/>
        </w:rPr>
      </w:pPr>
    </w:p>
    <w:p w14:paraId="66C6C98A" w14:textId="77777777" w:rsidR="007E4E43" w:rsidRDefault="007E4E4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781"/>
      </w:tblGrid>
      <w:tr w:rsidR="00540F60" w:rsidRPr="00540F60" w14:paraId="42E8857D" w14:textId="77777777" w:rsidTr="007E4E43">
        <w:trPr>
          <w:trHeight w:val="315"/>
        </w:trPr>
        <w:tc>
          <w:tcPr>
            <w:tcW w:w="2204" w:type="dxa"/>
            <w:shd w:val="clear" w:color="000000" w:fill="E8E8E8"/>
            <w:noWrap/>
            <w:vAlign w:val="center"/>
            <w:hideMark/>
          </w:tcPr>
          <w:p w14:paraId="24B89E98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540F60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lastRenderedPageBreak/>
              <w:t>F.8.1 Public Works Fees</w:t>
            </w:r>
          </w:p>
        </w:tc>
        <w:tc>
          <w:tcPr>
            <w:tcW w:w="7781" w:type="dxa"/>
            <w:shd w:val="clear" w:color="000000" w:fill="E8E8E8"/>
            <w:noWrap/>
            <w:vAlign w:val="bottom"/>
            <w:hideMark/>
          </w:tcPr>
          <w:p w14:paraId="59A8FC6B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40F60" w:rsidRPr="00540F60" w14:paraId="6DD6D2DE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6D55E679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>Excavation Permit (Penetration of Asphalt)</w:t>
            </w:r>
          </w:p>
        </w:tc>
        <w:tc>
          <w:tcPr>
            <w:tcW w:w="7781" w:type="dxa"/>
            <w:noWrap/>
            <w:vAlign w:val="bottom"/>
            <w:hideMark/>
          </w:tcPr>
          <w:p w14:paraId="13779689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 xml:space="preserve">Road &gt;3 years $1,000.00 </w:t>
            </w:r>
            <w:proofErr w:type="gramStart"/>
            <w:r w:rsidRPr="00540F60">
              <w:rPr>
                <w:rFonts w:ascii="Aptos Narrow" w:eastAsia="Times New Roman" w:hAnsi="Aptos Narrow" w:cs="Times New Roman"/>
                <w:color w:val="000000"/>
              </w:rPr>
              <w:t>Non-refundable</w:t>
            </w:r>
            <w:proofErr w:type="gramEnd"/>
            <w:r w:rsidRPr="00540F60">
              <w:rPr>
                <w:rFonts w:ascii="Aptos Narrow" w:eastAsia="Times New Roman" w:hAnsi="Aptos Narrow" w:cs="Times New Roman"/>
                <w:color w:val="000000"/>
              </w:rPr>
              <w:t xml:space="preserve"> fee plus a refundable deposit of $500.00. If area disturbed is greater than 300 square feet, the fee will be assessed at a rate of $3.50 per square foot.</w:t>
            </w:r>
          </w:p>
        </w:tc>
      </w:tr>
      <w:tr w:rsidR="00540F60" w:rsidRPr="00540F60" w14:paraId="46F8372D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65648B54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7781" w:type="dxa"/>
            <w:noWrap/>
            <w:vAlign w:val="bottom"/>
            <w:hideMark/>
          </w:tcPr>
          <w:p w14:paraId="5D41F8F2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40F60" w:rsidRPr="00540F60" w14:paraId="3BC20439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3B699C54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7781" w:type="dxa"/>
            <w:noWrap/>
            <w:vAlign w:val="bottom"/>
            <w:hideMark/>
          </w:tcPr>
          <w:p w14:paraId="5D9F1A55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 xml:space="preserve">New Road &lt;3 years $5,000 nonrefundable fee plus a refundable deposit of $500.00. If area disturbed is greater than 300 square feet, the fee will be calculated at a rate of $16.50 per square foot. </w:t>
            </w:r>
          </w:p>
        </w:tc>
      </w:tr>
      <w:tr w:rsidR="00540F60" w:rsidRPr="00540F60" w14:paraId="218C5B08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1D28D447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7781" w:type="dxa"/>
            <w:noWrap/>
            <w:vAlign w:val="bottom"/>
            <w:hideMark/>
          </w:tcPr>
          <w:p w14:paraId="42646BE7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40F60" w:rsidRPr="00540F60" w14:paraId="779658F2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208CFAC7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7781" w:type="dxa"/>
            <w:noWrap/>
            <w:vAlign w:val="bottom"/>
            <w:hideMark/>
          </w:tcPr>
          <w:p w14:paraId="5B7D78F6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540F60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540F60" w:rsidRPr="00540F60" w14:paraId="0B6DEA00" w14:textId="77777777" w:rsidTr="007E4E43">
        <w:trPr>
          <w:trHeight w:val="315"/>
        </w:trPr>
        <w:tc>
          <w:tcPr>
            <w:tcW w:w="2204" w:type="dxa"/>
            <w:shd w:val="clear" w:color="000000" w:fill="E8E8E8"/>
            <w:noWrap/>
            <w:vAlign w:val="center"/>
            <w:hideMark/>
          </w:tcPr>
          <w:p w14:paraId="5DDF251D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</w:pPr>
            <w:r w:rsidRPr="00540F60">
              <w:rPr>
                <w:rFonts w:ascii="Aptos Narrow" w:eastAsia="Times New Roman" w:hAnsi="Aptos Narrow" w:cs="Times New Roman"/>
                <w:b/>
                <w:bCs/>
                <w:color w:val="C00000"/>
                <w:sz w:val="24"/>
                <w:szCs w:val="24"/>
              </w:rPr>
              <w:t>F.8.1 Public Works Fees</w:t>
            </w:r>
          </w:p>
        </w:tc>
        <w:tc>
          <w:tcPr>
            <w:tcW w:w="7781" w:type="dxa"/>
            <w:shd w:val="clear" w:color="000000" w:fill="E8E8E8"/>
            <w:noWrap/>
            <w:vAlign w:val="bottom"/>
            <w:hideMark/>
          </w:tcPr>
          <w:p w14:paraId="549FA446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540F60" w:rsidRPr="00540F60" w14:paraId="5CEE6880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12B6A9F1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Excavation Permit (Penetration of Asphalt)</w:t>
            </w:r>
          </w:p>
        </w:tc>
        <w:tc>
          <w:tcPr>
            <w:tcW w:w="7781" w:type="dxa"/>
            <w:noWrap/>
            <w:vAlign w:val="bottom"/>
            <w:hideMark/>
          </w:tcPr>
          <w:p w14:paraId="04A22EEA" w14:textId="2BC2198E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 xml:space="preserve">Road &gt;5 years $1,250.00 </w:t>
            </w:r>
            <w:r w:rsidR="0038552F" w:rsidRPr="00540F60">
              <w:rPr>
                <w:rFonts w:ascii="Aptos Narrow" w:eastAsia="Times New Roman" w:hAnsi="Aptos Narrow" w:cs="Times New Roman"/>
                <w:color w:val="C00000"/>
              </w:rPr>
              <w:t>non-refundable</w:t>
            </w:r>
            <w:r w:rsidRPr="00540F60">
              <w:rPr>
                <w:rFonts w:ascii="Aptos Narrow" w:eastAsia="Times New Roman" w:hAnsi="Aptos Narrow" w:cs="Times New Roman"/>
                <w:color w:val="C00000"/>
              </w:rPr>
              <w:t xml:space="preserve"> fee plus a refundable deposit of $500.00. If area disturbed is greater than 300 square feet, the fee will be assessed at a rate of $3.75 per square foot.</w:t>
            </w:r>
          </w:p>
        </w:tc>
      </w:tr>
      <w:tr w:rsidR="00540F60" w:rsidRPr="00540F60" w14:paraId="232F4F5C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412BD7C2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7781" w:type="dxa"/>
            <w:noWrap/>
            <w:vAlign w:val="bottom"/>
            <w:hideMark/>
          </w:tcPr>
          <w:p w14:paraId="4A00FE79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540F60" w:rsidRPr="00540F60" w14:paraId="1199994A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6904495F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7781" w:type="dxa"/>
            <w:noWrap/>
            <w:vAlign w:val="bottom"/>
            <w:hideMark/>
          </w:tcPr>
          <w:p w14:paraId="647FB041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 xml:space="preserve">New Road &lt;5 years $5,250 nonrefundable fee plus a refundable deposit of $500.00. If area disturbed is greater than 300 square feet, the fee will be calculated at a rate of $16.75 per square foot. </w:t>
            </w:r>
          </w:p>
        </w:tc>
      </w:tr>
      <w:tr w:rsidR="00540F60" w:rsidRPr="00540F60" w14:paraId="458E1120" w14:textId="77777777" w:rsidTr="007E4E43">
        <w:trPr>
          <w:trHeight w:val="300"/>
        </w:trPr>
        <w:tc>
          <w:tcPr>
            <w:tcW w:w="2204" w:type="dxa"/>
            <w:noWrap/>
            <w:vAlign w:val="bottom"/>
            <w:hideMark/>
          </w:tcPr>
          <w:p w14:paraId="4C9A6008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  <w:tc>
          <w:tcPr>
            <w:tcW w:w="7781" w:type="dxa"/>
            <w:noWrap/>
            <w:vAlign w:val="bottom"/>
            <w:hideMark/>
          </w:tcPr>
          <w:p w14:paraId="5962FCEE" w14:textId="77777777" w:rsidR="00540F60" w:rsidRPr="00540F60" w:rsidRDefault="00540F60" w:rsidP="00540F60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540F60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</w:tbl>
    <w:p w14:paraId="54671438" w14:textId="77777777" w:rsidR="00540F60" w:rsidRDefault="00540F60">
      <w:pPr>
        <w:rPr>
          <w:sz w:val="28"/>
          <w:szCs w:val="28"/>
        </w:rPr>
      </w:pPr>
    </w:p>
    <w:sectPr w:rsidR="0054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89E6" w14:textId="77777777" w:rsidR="008B1EFF" w:rsidRDefault="008B1EFF" w:rsidP="000147E3">
      <w:pPr>
        <w:spacing w:after="0" w:line="240" w:lineRule="auto"/>
      </w:pPr>
      <w:r>
        <w:separator/>
      </w:r>
    </w:p>
  </w:endnote>
  <w:endnote w:type="continuationSeparator" w:id="0">
    <w:p w14:paraId="2E2915A8" w14:textId="77777777" w:rsidR="008B1EFF" w:rsidRDefault="008B1EFF" w:rsidP="0001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9ACD" w14:textId="77777777" w:rsidR="008B1EFF" w:rsidRDefault="008B1EFF" w:rsidP="000147E3">
      <w:pPr>
        <w:spacing w:after="0" w:line="240" w:lineRule="auto"/>
      </w:pPr>
      <w:r>
        <w:separator/>
      </w:r>
    </w:p>
  </w:footnote>
  <w:footnote w:type="continuationSeparator" w:id="0">
    <w:p w14:paraId="2E8B72F5" w14:textId="77777777" w:rsidR="008B1EFF" w:rsidRDefault="008B1EFF" w:rsidP="0001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FA5"/>
    <w:multiLevelType w:val="hybridMultilevel"/>
    <w:tmpl w:val="21DC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2D9"/>
    <w:multiLevelType w:val="hybridMultilevel"/>
    <w:tmpl w:val="C284D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243130">
    <w:abstractNumId w:val="0"/>
  </w:num>
  <w:num w:numId="2" w16cid:durableId="1244216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0"/>
    <w:rsid w:val="000147E3"/>
    <w:rsid w:val="00021209"/>
    <w:rsid w:val="00022E2A"/>
    <w:rsid w:val="00077BDA"/>
    <w:rsid w:val="000A1F96"/>
    <w:rsid w:val="000D6989"/>
    <w:rsid w:val="00160250"/>
    <w:rsid w:val="00176C26"/>
    <w:rsid w:val="00182CE7"/>
    <w:rsid w:val="001D76ED"/>
    <w:rsid w:val="00207609"/>
    <w:rsid w:val="002240BE"/>
    <w:rsid w:val="002F0001"/>
    <w:rsid w:val="003131BF"/>
    <w:rsid w:val="0031745C"/>
    <w:rsid w:val="00326966"/>
    <w:rsid w:val="00340A31"/>
    <w:rsid w:val="00350EA7"/>
    <w:rsid w:val="00353A6F"/>
    <w:rsid w:val="00355FF7"/>
    <w:rsid w:val="00383939"/>
    <w:rsid w:val="0038552F"/>
    <w:rsid w:val="00390C27"/>
    <w:rsid w:val="003960F3"/>
    <w:rsid w:val="003A5EFB"/>
    <w:rsid w:val="004536A3"/>
    <w:rsid w:val="00480F0D"/>
    <w:rsid w:val="004B3B0B"/>
    <w:rsid w:val="004C0AC8"/>
    <w:rsid w:val="004C5FAF"/>
    <w:rsid w:val="004D7825"/>
    <w:rsid w:val="004E11DF"/>
    <w:rsid w:val="005039C1"/>
    <w:rsid w:val="00505951"/>
    <w:rsid w:val="005245A5"/>
    <w:rsid w:val="00540F60"/>
    <w:rsid w:val="005421F1"/>
    <w:rsid w:val="005A1A30"/>
    <w:rsid w:val="005C6D93"/>
    <w:rsid w:val="005D64AE"/>
    <w:rsid w:val="005E4D75"/>
    <w:rsid w:val="00640DC3"/>
    <w:rsid w:val="00676BD2"/>
    <w:rsid w:val="006E3794"/>
    <w:rsid w:val="007168AB"/>
    <w:rsid w:val="00726FB1"/>
    <w:rsid w:val="007365CE"/>
    <w:rsid w:val="00751934"/>
    <w:rsid w:val="00753B64"/>
    <w:rsid w:val="00766789"/>
    <w:rsid w:val="0077324B"/>
    <w:rsid w:val="00782A30"/>
    <w:rsid w:val="00792A2B"/>
    <w:rsid w:val="007A0A1A"/>
    <w:rsid w:val="007A7CB3"/>
    <w:rsid w:val="007E4E43"/>
    <w:rsid w:val="007E60BC"/>
    <w:rsid w:val="007F6D65"/>
    <w:rsid w:val="00820407"/>
    <w:rsid w:val="00832A9A"/>
    <w:rsid w:val="00845BFC"/>
    <w:rsid w:val="00851B16"/>
    <w:rsid w:val="00851B17"/>
    <w:rsid w:val="0085321B"/>
    <w:rsid w:val="00866967"/>
    <w:rsid w:val="008962E4"/>
    <w:rsid w:val="008B1EFF"/>
    <w:rsid w:val="008D42F9"/>
    <w:rsid w:val="008E44AD"/>
    <w:rsid w:val="008F21B0"/>
    <w:rsid w:val="009112A0"/>
    <w:rsid w:val="009317C9"/>
    <w:rsid w:val="00946B64"/>
    <w:rsid w:val="00957A78"/>
    <w:rsid w:val="00963B35"/>
    <w:rsid w:val="009A5F14"/>
    <w:rsid w:val="009D5E3D"/>
    <w:rsid w:val="009D71E6"/>
    <w:rsid w:val="009E674B"/>
    <w:rsid w:val="00A0196D"/>
    <w:rsid w:val="00A03801"/>
    <w:rsid w:val="00A14C4D"/>
    <w:rsid w:val="00A43F9C"/>
    <w:rsid w:val="00A47B86"/>
    <w:rsid w:val="00A727F1"/>
    <w:rsid w:val="00A94F16"/>
    <w:rsid w:val="00AE0B5A"/>
    <w:rsid w:val="00AF0F10"/>
    <w:rsid w:val="00AF2CB4"/>
    <w:rsid w:val="00B04C8D"/>
    <w:rsid w:val="00B31372"/>
    <w:rsid w:val="00B3700E"/>
    <w:rsid w:val="00B40C05"/>
    <w:rsid w:val="00B41209"/>
    <w:rsid w:val="00B7129E"/>
    <w:rsid w:val="00B716A8"/>
    <w:rsid w:val="00B759F1"/>
    <w:rsid w:val="00B94FCB"/>
    <w:rsid w:val="00BA542F"/>
    <w:rsid w:val="00BD341F"/>
    <w:rsid w:val="00BD5B60"/>
    <w:rsid w:val="00BE13C3"/>
    <w:rsid w:val="00BE25FA"/>
    <w:rsid w:val="00BE3020"/>
    <w:rsid w:val="00C42C9D"/>
    <w:rsid w:val="00C5665F"/>
    <w:rsid w:val="00CC4EA5"/>
    <w:rsid w:val="00CE3167"/>
    <w:rsid w:val="00D62D52"/>
    <w:rsid w:val="00D760A0"/>
    <w:rsid w:val="00D92F36"/>
    <w:rsid w:val="00DB338A"/>
    <w:rsid w:val="00DC534A"/>
    <w:rsid w:val="00E20ED1"/>
    <w:rsid w:val="00E43805"/>
    <w:rsid w:val="00F24C8E"/>
    <w:rsid w:val="00F55C98"/>
    <w:rsid w:val="00F67E99"/>
    <w:rsid w:val="00F92CC2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A002"/>
  <w15:docId w15:val="{5906F70C-507C-4BC6-87BD-CDA7A0E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E3"/>
  </w:style>
  <w:style w:type="paragraph" w:styleId="Footer">
    <w:name w:val="footer"/>
    <w:basedOn w:val="Normal"/>
    <w:link w:val="Foot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E3"/>
  </w:style>
  <w:style w:type="paragraph" w:styleId="Revision">
    <w:name w:val="Revision"/>
    <w:hidden/>
    <w:uiPriority w:val="99"/>
    <w:semiHidden/>
    <w:rsid w:val="00480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3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8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AE1-EE33-431E-ADB9-A2C4344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REC1</dc:creator>
  <cp:lastModifiedBy>Donja Wright</cp:lastModifiedBy>
  <cp:revision>6</cp:revision>
  <cp:lastPrinted>2025-11-13T17:30:00Z</cp:lastPrinted>
  <dcterms:created xsi:type="dcterms:W3CDTF">2026-05-20T21:43:00Z</dcterms:created>
  <dcterms:modified xsi:type="dcterms:W3CDTF">2026-06-04T22:24:00Z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2024-11-21T22:27:20Z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da8d45c7-dce3-492c-8afe-ca8c2a9a0858</vt:lpwstr>
  </property>
  <property fmtid="{D5CDD505-2E9C-101B-9397-08002B2CF9AE}" pid="8" name="MSIP_Label_defa4170-0d19-0005-0004-bc88714345d2_ContentBits">
    <vt:lpwstr>0</vt:lpwstr>
  </property>
</Properties>
</file>