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F5E2" w14:textId="4E8B8F1E" w:rsidR="00FC7F5E" w:rsidRDefault="00424B32" w:rsidP="76034C03">
      <w:pPr>
        <w:jc w:val="center"/>
      </w:pPr>
      <w:r>
        <w:rPr>
          <w:noProof/>
        </w:rPr>
        <w:drawing>
          <wp:inline distT="0" distB="0" distL="0" distR="0" wp14:anchorId="0786E17B" wp14:editId="56996111">
            <wp:extent cx="2895600" cy="1283010"/>
            <wp:effectExtent l="0" t="0" r="0" b="0"/>
            <wp:docPr id="158915541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55410" name="Picture 15891554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369" cy="12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CF42C" w14:textId="0B3E2583" w:rsidR="00FC7F5E" w:rsidRDefault="00FC7F5E" w:rsidP="76034C03">
      <w:pPr>
        <w:jc w:val="center"/>
      </w:pPr>
    </w:p>
    <w:p w14:paraId="2C078E63" w14:textId="48D3B857" w:rsidR="00FC7F5E" w:rsidRDefault="1032F3F2" w:rsidP="1032F3F2">
      <w:pPr>
        <w:jc w:val="center"/>
      </w:pPr>
      <w:r>
        <w:t>Planning and Zoning Meeting</w:t>
      </w:r>
    </w:p>
    <w:p w14:paraId="18B7E3BB" w14:textId="4D53E947" w:rsidR="27F1067C" w:rsidRDefault="27F1067C" w:rsidP="76034C03">
      <w:pPr>
        <w:jc w:val="center"/>
      </w:pPr>
      <w:r>
        <w:t>Minutes</w:t>
      </w:r>
    </w:p>
    <w:p w14:paraId="5A3B74F6" w14:textId="269E90D3" w:rsidR="27F1067C" w:rsidRDefault="27F1067C" w:rsidP="76034C03">
      <w:pPr>
        <w:jc w:val="center"/>
      </w:pPr>
      <w:r>
        <w:t>Monday May 11, 2026 at 6:00</w:t>
      </w:r>
    </w:p>
    <w:p w14:paraId="79DB764B" w14:textId="2C659812" w:rsidR="76034C03" w:rsidRDefault="76034C03" w:rsidP="76034C03">
      <w:pPr>
        <w:jc w:val="center"/>
      </w:pPr>
    </w:p>
    <w:p w14:paraId="5FE42686" w14:textId="522477DC" w:rsidR="27F1067C" w:rsidRDefault="27F1067C" w:rsidP="76034C03">
      <w:pPr>
        <w:pStyle w:val="ListParagraph"/>
        <w:numPr>
          <w:ilvl w:val="0"/>
          <w:numId w:val="1"/>
        </w:numPr>
        <w:rPr>
          <w:b/>
          <w:bCs/>
        </w:rPr>
      </w:pPr>
      <w:r w:rsidRPr="76034C03">
        <w:rPr>
          <w:b/>
          <w:bCs/>
        </w:rPr>
        <w:t>Roll Call, Prayer, Pledge</w:t>
      </w:r>
    </w:p>
    <w:p w14:paraId="147BE690" w14:textId="2BDF1E60" w:rsidR="27F1067C" w:rsidRDefault="27F1067C" w:rsidP="76034C03">
      <w:r w:rsidRPr="76034C03">
        <w:rPr>
          <w:b/>
          <w:bCs/>
        </w:rPr>
        <w:t xml:space="preserve">Attendance </w:t>
      </w:r>
      <w:r>
        <w:t>– Commissioners:  Katrina Spencer (chair), Becky Weimer (secretary) Valorie McLean, J</w:t>
      </w:r>
      <w:r w:rsidR="5B2756D5">
        <w:t>erry Allred</w:t>
      </w:r>
      <w:r w:rsidR="1CD1660F">
        <w:t xml:space="preserve"> &amp; City Recorder Jessica North</w:t>
      </w:r>
    </w:p>
    <w:p w14:paraId="731D1EB0" w14:textId="47E312FE" w:rsidR="5B2756D5" w:rsidRDefault="5B2756D5" w:rsidP="76034C03">
      <w:r w:rsidRPr="76034C03">
        <w:rPr>
          <w:b/>
          <w:bCs/>
        </w:rPr>
        <w:t>Attendance – Public:</w:t>
      </w:r>
      <w:r>
        <w:t xml:space="preserve"> </w:t>
      </w:r>
      <w:r w:rsidR="097D4C84">
        <w:t>Mayer Deborah H</w:t>
      </w:r>
      <w:r w:rsidR="55451267">
        <w:t>erron, City council member Bryce Hamilton, Mr Herron</w:t>
      </w:r>
    </w:p>
    <w:p w14:paraId="3F9DECEC" w14:textId="1022E597" w:rsidR="55451267" w:rsidRDefault="55451267" w:rsidP="76034C03">
      <w:r>
        <w:t>Commissioner Becky Weimer took Minutes of the Meeting</w:t>
      </w:r>
    </w:p>
    <w:p w14:paraId="1F1ADDAC" w14:textId="6B3B6C67" w:rsidR="55451267" w:rsidRDefault="55451267" w:rsidP="76034C03">
      <w:r>
        <w:t>Prayer offered by Commissioner Jerry Allred</w:t>
      </w:r>
    </w:p>
    <w:p w14:paraId="17EC5709" w14:textId="5FAB537D" w:rsidR="55451267" w:rsidRDefault="55451267" w:rsidP="76034C03">
      <w:r>
        <w:t>Pledge Led By commissioner Becky Weimer</w:t>
      </w:r>
    </w:p>
    <w:p w14:paraId="07E3FABB" w14:textId="3A4C4BA1" w:rsidR="76034C03" w:rsidRDefault="76034C03" w:rsidP="76034C03"/>
    <w:p w14:paraId="66FDD2D6" w14:textId="2AE6825C" w:rsidR="55451267" w:rsidRDefault="55451267" w:rsidP="76034C03">
      <w:pPr>
        <w:pStyle w:val="ListParagraph"/>
        <w:numPr>
          <w:ilvl w:val="0"/>
          <w:numId w:val="1"/>
        </w:numPr>
        <w:rPr>
          <w:b/>
          <w:bCs/>
        </w:rPr>
      </w:pPr>
      <w:r w:rsidRPr="76034C03">
        <w:rPr>
          <w:b/>
          <w:bCs/>
        </w:rPr>
        <w:t>Minutes</w:t>
      </w:r>
    </w:p>
    <w:p w14:paraId="38675A62" w14:textId="2073BB1E" w:rsidR="5F50992C" w:rsidRDefault="5F50992C" w:rsidP="76034C03">
      <w:pPr>
        <w:rPr>
          <w:b/>
          <w:bCs/>
        </w:rPr>
      </w:pPr>
      <w:r w:rsidRPr="76034C03">
        <w:rPr>
          <w:b/>
          <w:bCs/>
        </w:rPr>
        <w:t xml:space="preserve">Motion: Commissioner </w:t>
      </w:r>
      <w:r w:rsidR="40D7031D" w:rsidRPr="76034C03">
        <w:rPr>
          <w:b/>
          <w:bCs/>
        </w:rPr>
        <w:t>McLean motions to approve the minutes from April 27, 2026</w:t>
      </w:r>
    </w:p>
    <w:p w14:paraId="37A67F06" w14:textId="5C4BCB00" w:rsidR="40D7031D" w:rsidRDefault="40D7031D" w:rsidP="76034C03">
      <w:r>
        <w:t>Commissioner Allred - aye</w:t>
      </w:r>
      <w:r>
        <w:tab/>
      </w:r>
    </w:p>
    <w:p w14:paraId="28311A7E" w14:textId="4EBF4515" w:rsidR="40D7031D" w:rsidRDefault="40D7031D" w:rsidP="76034C03">
      <w:r>
        <w:t>Commissioner Spencer – aye</w:t>
      </w:r>
    </w:p>
    <w:p w14:paraId="53CD86EB" w14:textId="06D63F59" w:rsidR="40D7031D" w:rsidRDefault="40D7031D" w:rsidP="76034C03">
      <w:r>
        <w:t>Commissioner Weimer – aye</w:t>
      </w:r>
    </w:p>
    <w:p w14:paraId="79321C83" w14:textId="0DCD08BA" w:rsidR="40D7031D" w:rsidRDefault="40D7031D" w:rsidP="76034C03">
      <w:r>
        <w:t>Commissioner Robinson – absent</w:t>
      </w:r>
    </w:p>
    <w:p w14:paraId="2CE72A36" w14:textId="2F691567" w:rsidR="76034C03" w:rsidRDefault="76034C03" w:rsidP="76034C03">
      <w:pPr>
        <w:rPr>
          <w:b/>
          <w:bCs/>
        </w:rPr>
      </w:pPr>
    </w:p>
    <w:p w14:paraId="3AEA8F8D" w14:textId="5961CBD7" w:rsidR="32479A1B" w:rsidRDefault="32479A1B" w:rsidP="76034C03">
      <w:pPr>
        <w:pStyle w:val="ListParagraph"/>
        <w:numPr>
          <w:ilvl w:val="0"/>
          <w:numId w:val="1"/>
        </w:numPr>
        <w:rPr>
          <w:b/>
          <w:bCs/>
        </w:rPr>
      </w:pPr>
      <w:r w:rsidRPr="76034C03">
        <w:rPr>
          <w:b/>
          <w:bCs/>
        </w:rPr>
        <w:t>Land Use training – Rob Terry</w:t>
      </w:r>
    </w:p>
    <w:p w14:paraId="3A071B3D" w14:textId="137C2AA4" w:rsidR="76034C03" w:rsidRDefault="76034C03" w:rsidP="76034C03">
      <w:pPr>
        <w:rPr>
          <w:b/>
          <w:bCs/>
        </w:rPr>
      </w:pPr>
    </w:p>
    <w:p w14:paraId="18A5B9B8" w14:textId="6F797E18" w:rsidR="32479A1B" w:rsidRDefault="32479A1B" w:rsidP="76034C03">
      <w:pPr>
        <w:pStyle w:val="ListParagraph"/>
        <w:numPr>
          <w:ilvl w:val="0"/>
          <w:numId w:val="1"/>
        </w:numPr>
        <w:rPr>
          <w:b/>
          <w:bCs/>
        </w:rPr>
      </w:pPr>
      <w:r w:rsidRPr="76034C03">
        <w:rPr>
          <w:b/>
          <w:bCs/>
        </w:rPr>
        <w:t>Planning and Zoning Discussion</w:t>
      </w:r>
    </w:p>
    <w:p w14:paraId="62211788" w14:textId="165ABEAE" w:rsidR="32479A1B" w:rsidRDefault="32479A1B" w:rsidP="76034C03">
      <w:pPr>
        <w:rPr>
          <w:b/>
          <w:bCs/>
        </w:rPr>
      </w:pPr>
      <w:r>
        <w:t>The City wants us to go through our procedures, policy &amp;</w:t>
      </w:r>
      <w:r w:rsidR="05430B43">
        <w:t xml:space="preserve"> processes, get a plan or check list of things for the public. </w:t>
      </w:r>
      <w:r w:rsidR="4C2F4087">
        <w:t>Todo</w:t>
      </w:r>
      <w:r w:rsidR="53611679">
        <w:t xml:space="preserve"> list</w:t>
      </w:r>
      <w:r w:rsidR="4C2F4087">
        <w:t xml:space="preserve"> before coming to Planning and Zoning for approval. How to go about </w:t>
      </w:r>
      <w:r w:rsidR="639A602A">
        <w:t>getting the list together. Mayor Herron is going to reach out to Nate to get a start</w:t>
      </w:r>
      <w:r w:rsidR="721AF91E">
        <w:t>ing</w:t>
      </w:r>
      <w:r w:rsidR="639A602A">
        <w:t xml:space="preserve"> point.</w:t>
      </w:r>
    </w:p>
    <w:p w14:paraId="2C12C7B2" w14:textId="6C4EB766" w:rsidR="639A602A" w:rsidRDefault="639A602A" w:rsidP="76034C03">
      <w:r>
        <w:t xml:space="preserve">City Council wants us to work on annexation ordinance. </w:t>
      </w:r>
      <w:r w:rsidR="55CB66D4">
        <w:t xml:space="preserve">Mayor Herron is going to get us the </w:t>
      </w:r>
      <w:r w:rsidR="6E03BE9A">
        <w:t>annexation</w:t>
      </w:r>
      <w:r w:rsidR="55CB66D4">
        <w:t xml:space="preserve"> </w:t>
      </w:r>
      <w:r w:rsidR="43FD551A">
        <w:t>policy</w:t>
      </w:r>
      <w:r w:rsidR="55CB66D4">
        <w:t xml:space="preserve"> plan to review. </w:t>
      </w:r>
    </w:p>
    <w:p w14:paraId="4BE98664" w14:textId="27EDF31C" w:rsidR="55CB66D4" w:rsidRDefault="55CB66D4" w:rsidP="76034C03">
      <w:r>
        <w:t>We also discussed the alley way for</w:t>
      </w:r>
      <w:r w:rsidR="5611E93E">
        <w:t xml:space="preserve"> the</w:t>
      </w:r>
      <w:r>
        <w:t xml:space="preserve"> next meeting. </w:t>
      </w:r>
      <w:r w:rsidR="22DAEBFC">
        <w:t xml:space="preserve"> Jessica </w:t>
      </w:r>
      <w:r w:rsidR="00542E5D">
        <w:t>N</w:t>
      </w:r>
      <w:r w:rsidR="22DAEBFC">
        <w:t>orth will contact residents that will be affected by alley way.</w:t>
      </w:r>
    </w:p>
    <w:p w14:paraId="6629DCAC" w14:textId="1A3588DF" w:rsidR="6B0FE5C8" w:rsidRDefault="6B0FE5C8" w:rsidP="76034C03">
      <w:pPr>
        <w:pStyle w:val="ListParagraph"/>
        <w:numPr>
          <w:ilvl w:val="0"/>
          <w:numId w:val="1"/>
        </w:numPr>
        <w:rPr>
          <w:b/>
          <w:bCs/>
        </w:rPr>
      </w:pPr>
      <w:r w:rsidRPr="76034C03">
        <w:rPr>
          <w:b/>
          <w:bCs/>
        </w:rPr>
        <w:t>Adjournment</w:t>
      </w:r>
    </w:p>
    <w:p w14:paraId="0681B4CF" w14:textId="15DB7B4F" w:rsidR="6B0FE5C8" w:rsidRDefault="1032F3F2" w:rsidP="76034C03">
      <w:r>
        <w:t>Motion:  Commissioner Spencer moved to adjourn the meeting at 7:54 pm</w:t>
      </w:r>
    </w:p>
    <w:p w14:paraId="68589079" w14:textId="1309BC24" w:rsidR="76034C03" w:rsidRDefault="76034C03" w:rsidP="76034C03">
      <w:pPr>
        <w:pStyle w:val="ListParagraph"/>
        <w:rPr>
          <w:b/>
          <w:bCs/>
        </w:rPr>
      </w:pPr>
    </w:p>
    <w:sectPr w:rsidR="760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C6E3" w14:textId="77777777" w:rsidR="00FA5AF4" w:rsidRDefault="00FA5AF4" w:rsidP="00542E5D">
      <w:pPr>
        <w:spacing w:after="0" w:line="240" w:lineRule="auto"/>
      </w:pPr>
      <w:r>
        <w:separator/>
      </w:r>
    </w:p>
  </w:endnote>
  <w:endnote w:type="continuationSeparator" w:id="0">
    <w:p w14:paraId="2172917B" w14:textId="77777777" w:rsidR="00FA5AF4" w:rsidRDefault="00FA5AF4" w:rsidP="0054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6659" w14:textId="77777777" w:rsidR="00542E5D" w:rsidRDefault="00542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3612" w14:textId="77777777" w:rsidR="00542E5D" w:rsidRDefault="00542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3FFD" w14:textId="77777777" w:rsidR="00542E5D" w:rsidRDefault="00542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EC61" w14:textId="77777777" w:rsidR="00FA5AF4" w:rsidRDefault="00FA5AF4" w:rsidP="00542E5D">
      <w:pPr>
        <w:spacing w:after="0" w:line="240" w:lineRule="auto"/>
      </w:pPr>
      <w:r>
        <w:separator/>
      </w:r>
    </w:p>
  </w:footnote>
  <w:footnote w:type="continuationSeparator" w:id="0">
    <w:p w14:paraId="387B5AB9" w14:textId="77777777" w:rsidR="00FA5AF4" w:rsidRDefault="00FA5AF4" w:rsidP="0054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6213" w14:textId="77777777" w:rsidR="00542E5D" w:rsidRDefault="00542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789944"/>
      <w:docPartObj>
        <w:docPartGallery w:val="Watermarks"/>
        <w:docPartUnique/>
      </w:docPartObj>
    </w:sdtPr>
    <w:sdtContent>
      <w:p w14:paraId="7A26DE9A" w14:textId="36C63EAD" w:rsidR="00542E5D" w:rsidRDefault="00542E5D">
        <w:pPr>
          <w:pStyle w:val="Header"/>
        </w:pPr>
        <w:r>
          <w:rPr>
            <w:noProof/>
          </w:rPr>
          <w:pict w14:anchorId="366C10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C63D" w14:textId="77777777" w:rsidR="00542E5D" w:rsidRDefault="00542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EB6C0"/>
    <w:multiLevelType w:val="hybridMultilevel"/>
    <w:tmpl w:val="F0464B20"/>
    <w:lvl w:ilvl="0" w:tplc="7B56F61E">
      <w:start w:val="1"/>
      <w:numFmt w:val="decimal"/>
      <w:lvlText w:val="%1."/>
      <w:lvlJc w:val="left"/>
      <w:pPr>
        <w:ind w:left="720" w:hanging="360"/>
      </w:pPr>
    </w:lvl>
    <w:lvl w:ilvl="1" w:tplc="92D218BC">
      <w:start w:val="1"/>
      <w:numFmt w:val="lowerLetter"/>
      <w:lvlText w:val="%2."/>
      <w:lvlJc w:val="left"/>
      <w:pPr>
        <w:ind w:left="1440" w:hanging="360"/>
      </w:pPr>
    </w:lvl>
    <w:lvl w:ilvl="2" w:tplc="4F0E5E8E">
      <w:start w:val="1"/>
      <w:numFmt w:val="lowerRoman"/>
      <w:lvlText w:val="%3."/>
      <w:lvlJc w:val="right"/>
      <w:pPr>
        <w:ind w:left="2160" w:hanging="180"/>
      </w:pPr>
    </w:lvl>
    <w:lvl w:ilvl="3" w:tplc="D980A992">
      <w:start w:val="1"/>
      <w:numFmt w:val="decimal"/>
      <w:lvlText w:val="%4."/>
      <w:lvlJc w:val="left"/>
      <w:pPr>
        <w:ind w:left="2880" w:hanging="360"/>
      </w:pPr>
    </w:lvl>
    <w:lvl w:ilvl="4" w:tplc="F4109C02">
      <w:start w:val="1"/>
      <w:numFmt w:val="lowerLetter"/>
      <w:lvlText w:val="%5."/>
      <w:lvlJc w:val="left"/>
      <w:pPr>
        <w:ind w:left="3600" w:hanging="360"/>
      </w:pPr>
    </w:lvl>
    <w:lvl w:ilvl="5" w:tplc="8FB8F76E">
      <w:start w:val="1"/>
      <w:numFmt w:val="lowerRoman"/>
      <w:lvlText w:val="%6."/>
      <w:lvlJc w:val="right"/>
      <w:pPr>
        <w:ind w:left="4320" w:hanging="180"/>
      </w:pPr>
    </w:lvl>
    <w:lvl w:ilvl="6" w:tplc="B84CD6BE">
      <w:start w:val="1"/>
      <w:numFmt w:val="decimal"/>
      <w:lvlText w:val="%7."/>
      <w:lvlJc w:val="left"/>
      <w:pPr>
        <w:ind w:left="5040" w:hanging="360"/>
      </w:pPr>
    </w:lvl>
    <w:lvl w:ilvl="7" w:tplc="CD6EA7B8">
      <w:start w:val="1"/>
      <w:numFmt w:val="lowerLetter"/>
      <w:lvlText w:val="%8."/>
      <w:lvlJc w:val="left"/>
      <w:pPr>
        <w:ind w:left="5760" w:hanging="360"/>
      </w:pPr>
    </w:lvl>
    <w:lvl w:ilvl="8" w:tplc="B454B1BE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5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A524F0"/>
    <w:rsid w:val="000F026F"/>
    <w:rsid w:val="00424B32"/>
    <w:rsid w:val="0052078C"/>
    <w:rsid w:val="00542E5D"/>
    <w:rsid w:val="00B95869"/>
    <w:rsid w:val="00FA5AF4"/>
    <w:rsid w:val="00FC7F5E"/>
    <w:rsid w:val="018C52D0"/>
    <w:rsid w:val="05430B43"/>
    <w:rsid w:val="06FE403F"/>
    <w:rsid w:val="070A3B3D"/>
    <w:rsid w:val="07577DFF"/>
    <w:rsid w:val="08091C26"/>
    <w:rsid w:val="097D4C84"/>
    <w:rsid w:val="0BB462CF"/>
    <w:rsid w:val="1032F3F2"/>
    <w:rsid w:val="12C3AF99"/>
    <w:rsid w:val="13542F90"/>
    <w:rsid w:val="143FB801"/>
    <w:rsid w:val="16E5B31B"/>
    <w:rsid w:val="199BA74A"/>
    <w:rsid w:val="1CD1660F"/>
    <w:rsid w:val="1FB7DFB6"/>
    <w:rsid w:val="22DAEBFC"/>
    <w:rsid w:val="234D2911"/>
    <w:rsid w:val="27F1067C"/>
    <w:rsid w:val="2D187051"/>
    <w:rsid w:val="2E0C395E"/>
    <w:rsid w:val="32479A1B"/>
    <w:rsid w:val="3FA524F0"/>
    <w:rsid w:val="40D7031D"/>
    <w:rsid w:val="43FD551A"/>
    <w:rsid w:val="46F8AD85"/>
    <w:rsid w:val="485FE9CF"/>
    <w:rsid w:val="4914FD22"/>
    <w:rsid w:val="4B19356D"/>
    <w:rsid w:val="4B1E6E5B"/>
    <w:rsid w:val="4B36CD94"/>
    <w:rsid w:val="4C2F4087"/>
    <w:rsid w:val="4CA13BCD"/>
    <w:rsid w:val="519008F0"/>
    <w:rsid w:val="5230FE79"/>
    <w:rsid w:val="53611679"/>
    <w:rsid w:val="55451267"/>
    <w:rsid w:val="55CB66D4"/>
    <w:rsid w:val="5611E93E"/>
    <w:rsid w:val="5B2756D5"/>
    <w:rsid w:val="5E8FBBCD"/>
    <w:rsid w:val="5F50992C"/>
    <w:rsid w:val="60BC6D90"/>
    <w:rsid w:val="61082448"/>
    <w:rsid w:val="621FC501"/>
    <w:rsid w:val="62C29DF3"/>
    <w:rsid w:val="639A602A"/>
    <w:rsid w:val="6A5285BB"/>
    <w:rsid w:val="6B0FE5C8"/>
    <w:rsid w:val="6C00E304"/>
    <w:rsid w:val="6CD97871"/>
    <w:rsid w:val="6E03BE9A"/>
    <w:rsid w:val="7093630F"/>
    <w:rsid w:val="718E3316"/>
    <w:rsid w:val="71AC4768"/>
    <w:rsid w:val="721AF91E"/>
    <w:rsid w:val="76034C03"/>
    <w:rsid w:val="7766FEAC"/>
    <w:rsid w:val="78EC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D1EFA"/>
  <w15:chartTrackingRefBased/>
  <w15:docId w15:val="{D13576A5-87A2-4C15-894B-0A4C4215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603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E5D"/>
  </w:style>
  <w:style w:type="paragraph" w:styleId="Footer">
    <w:name w:val="footer"/>
    <w:basedOn w:val="Normal"/>
    <w:link w:val="FooterChar"/>
    <w:uiPriority w:val="99"/>
    <w:unhideWhenUsed/>
    <w:rsid w:val="00542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1134</Characters>
  <Application>Microsoft Office Word</Application>
  <DocSecurity>0</DocSecurity>
  <Lines>35</Lines>
  <Paragraphs>25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Weimer</dc:creator>
  <cp:keywords/>
  <dc:description/>
  <cp:lastModifiedBy>Jessica North</cp:lastModifiedBy>
  <cp:revision>3</cp:revision>
  <dcterms:created xsi:type="dcterms:W3CDTF">2026-05-27T14:49:00Z</dcterms:created>
  <dcterms:modified xsi:type="dcterms:W3CDTF">2026-05-27T15:04:00Z</dcterms:modified>
</cp:coreProperties>
</file>