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2B499" w14:textId="77777777" w:rsidR="009A4F75" w:rsidRPr="001D7AAE" w:rsidRDefault="00E26BA3" w:rsidP="009A4F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7AAE">
        <w:rPr>
          <w:rFonts w:ascii="Times New Roman" w:hAnsi="Times New Roman" w:cs="Times New Roman"/>
          <w:sz w:val="24"/>
          <w:szCs w:val="24"/>
        </w:rPr>
        <w:t>NOTICE OF ORDINANCE</w:t>
      </w:r>
    </w:p>
    <w:p w14:paraId="47F73D41" w14:textId="77777777" w:rsidR="009A4F75" w:rsidRPr="001D7AAE" w:rsidRDefault="009A4F75" w:rsidP="009A4F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F5C120" w14:textId="28E32D74" w:rsidR="009A4F75" w:rsidRPr="001D7AAE" w:rsidRDefault="009A4F75" w:rsidP="009A4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AAE">
        <w:rPr>
          <w:rFonts w:ascii="Times New Roman" w:hAnsi="Times New Roman" w:cs="Times New Roman"/>
          <w:sz w:val="24"/>
          <w:szCs w:val="24"/>
        </w:rPr>
        <w:t xml:space="preserve">Notice is hereby given that the Cedar City Council at </w:t>
      </w:r>
      <w:r w:rsidR="00383134" w:rsidRPr="001D7AAE">
        <w:rPr>
          <w:rFonts w:ascii="Times New Roman" w:hAnsi="Times New Roman" w:cs="Times New Roman"/>
          <w:sz w:val="24"/>
          <w:szCs w:val="24"/>
        </w:rPr>
        <w:t xml:space="preserve">its meeting of </w:t>
      </w:r>
      <w:r w:rsidR="00833CBC">
        <w:rPr>
          <w:rFonts w:ascii="Times New Roman" w:hAnsi="Times New Roman" w:cs="Times New Roman"/>
          <w:sz w:val="24"/>
          <w:szCs w:val="24"/>
        </w:rPr>
        <w:t>Ma</w:t>
      </w:r>
      <w:r w:rsidR="00567B30">
        <w:rPr>
          <w:rFonts w:ascii="Times New Roman" w:hAnsi="Times New Roman" w:cs="Times New Roman"/>
          <w:sz w:val="24"/>
          <w:szCs w:val="24"/>
        </w:rPr>
        <w:t>y 27</w:t>
      </w:r>
      <w:r w:rsidR="00CD29CC">
        <w:rPr>
          <w:rFonts w:ascii="Times New Roman" w:hAnsi="Times New Roman" w:cs="Times New Roman"/>
          <w:sz w:val="24"/>
          <w:szCs w:val="24"/>
        </w:rPr>
        <w:t>, 2026</w:t>
      </w:r>
      <w:r w:rsidRPr="001D7AAE">
        <w:rPr>
          <w:rFonts w:ascii="Times New Roman" w:hAnsi="Times New Roman" w:cs="Times New Roman"/>
          <w:sz w:val="24"/>
          <w:szCs w:val="24"/>
        </w:rPr>
        <w:t>, p</w:t>
      </w:r>
      <w:r w:rsidR="005D1B74" w:rsidRPr="001D7AAE">
        <w:rPr>
          <w:rFonts w:ascii="Times New Roman" w:hAnsi="Times New Roman" w:cs="Times New Roman"/>
          <w:sz w:val="24"/>
          <w:szCs w:val="24"/>
        </w:rPr>
        <w:t>assed the following ordinance</w:t>
      </w:r>
      <w:r w:rsidRPr="001D7AAE">
        <w:rPr>
          <w:rFonts w:ascii="Times New Roman" w:hAnsi="Times New Roman" w:cs="Times New Roman"/>
          <w:sz w:val="24"/>
          <w:szCs w:val="24"/>
        </w:rPr>
        <w:t>:</w:t>
      </w:r>
    </w:p>
    <w:p w14:paraId="58FED2A6" w14:textId="77777777" w:rsidR="009A4F75" w:rsidRPr="001D7AAE" w:rsidRDefault="009A4F75" w:rsidP="009A4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97C63E" w14:textId="1907DD5B" w:rsidR="00844EE2" w:rsidRDefault="0091494E" w:rsidP="00844E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AAE">
        <w:rPr>
          <w:rFonts w:ascii="Times New Roman" w:hAnsi="Times New Roman" w:cs="Times New Roman"/>
          <w:sz w:val="24"/>
          <w:szCs w:val="24"/>
        </w:rPr>
        <w:t xml:space="preserve">Ordinance No. </w:t>
      </w:r>
      <w:bookmarkStart w:id="0" w:name="_Hlk194403483"/>
      <w:bookmarkStart w:id="1" w:name="_Hlk201328145"/>
      <w:r w:rsidR="00567B30">
        <w:rPr>
          <w:rFonts w:ascii="Times New Roman" w:hAnsi="Times New Roman" w:cs="Times New Roman"/>
          <w:sz w:val="24"/>
          <w:szCs w:val="24"/>
        </w:rPr>
        <w:t>0527-26</w:t>
      </w:r>
      <w:r w:rsidR="00433BD3" w:rsidRPr="001D7AAE">
        <w:rPr>
          <w:rFonts w:ascii="Times New Roman" w:hAnsi="Times New Roman" w:cs="Times New Roman"/>
          <w:sz w:val="24"/>
          <w:szCs w:val="24"/>
        </w:rPr>
        <w:t xml:space="preserve"> – An Ordinance </w:t>
      </w:r>
      <w:bookmarkEnd w:id="0"/>
      <w:bookmarkEnd w:id="1"/>
      <w:r w:rsidR="00833CBC">
        <w:rPr>
          <w:rFonts w:ascii="Times New Roman" w:hAnsi="Times New Roman" w:cs="Times New Roman"/>
          <w:sz w:val="24"/>
          <w:szCs w:val="24"/>
        </w:rPr>
        <w:t>Amending 26-V-1</w:t>
      </w:r>
      <w:r w:rsidR="00567B30">
        <w:rPr>
          <w:rFonts w:ascii="Times New Roman" w:hAnsi="Times New Roman" w:cs="Times New Roman"/>
          <w:sz w:val="24"/>
          <w:szCs w:val="24"/>
        </w:rPr>
        <w:t>8</w:t>
      </w:r>
      <w:r w:rsidR="00833CBC">
        <w:rPr>
          <w:rFonts w:ascii="Times New Roman" w:hAnsi="Times New Roman" w:cs="Times New Roman"/>
          <w:sz w:val="24"/>
          <w:szCs w:val="24"/>
        </w:rPr>
        <w:t xml:space="preserve"> Pertaining to </w:t>
      </w:r>
      <w:r w:rsidR="00567B30">
        <w:rPr>
          <w:rFonts w:ascii="Times New Roman" w:hAnsi="Times New Roman" w:cs="Times New Roman"/>
          <w:sz w:val="24"/>
          <w:szCs w:val="24"/>
        </w:rPr>
        <w:t>Driveway widths in the RE Zone</w:t>
      </w:r>
      <w:r w:rsidR="00833CBC">
        <w:rPr>
          <w:rFonts w:ascii="Times New Roman" w:hAnsi="Times New Roman" w:cs="Times New Roman"/>
          <w:sz w:val="24"/>
          <w:szCs w:val="24"/>
        </w:rPr>
        <w:t>.</w:t>
      </w:r>
    </w:p>
    <w:p w14:paraId="619924AC" w14:textId="12257A93" w:rsidR="00BF3BCD" w:rsidRPr="001D7AAE" w:rsidRDefault="00BF3BCD" w:rsidP="00844E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AAE">
        <w:rPr>
          <w:rFonts w:ascii="Times New Roman" w:hAnsi="Times New Roman" w:cs="Times New Roman"/>
          <w:sz w:val="24"/>
          <w:szCs w:val="24"/>
        </w:rPr>
        <w:t>Ordinance No.</w:t>
      </w:r>
      <w:r w:rsidR="00B952CC">
        <w:rPr>
          <w:rFonts w:ascii="Times New Roman" w:hAnsi="Times New Roman" w:cs="Times New Roman"/>
          <w:sz w:val="24"/>
          <w:szCs w:val="24"/>
        </w:rPr>
        <w:t xml:space="preserve"> 0527-26-2 – An Ordinance Amending 35-10</w:t>
      </w:r>
      <w:r w:rsidR="003A2001">
        <w:rPr>
          <w:rFonts w:ascii="Times New Roman" w:hAnsi="Times New Roman" w:cs="Times New Roman"/>
          <w:sz w:val="24"/>
          <w:szCs w:val="24"/>
        </w:rPr>
        <w:t xml:space="preserve"> Pertaining to no parking in </w:t>
      </w:r>
      <w:r w:rsidR="009A6558">
        <w:rPr>
          <w:rFonts w:ascii="Times New Roman" w:hAnsi="Times New Roman" w:cs="Times New Roman"/>
          <w:sz w:val="24"/>
          <w:szCs w:val="24"/>
        </w:rPr>
        <w:t xml:space="preserve">the vicinity of </w:t>
      </w:r>
      <w:r w:rsidR="003A2001">
        <w:rPr>
          <w:rFonts w:ascii="Times New Roman" w:hAnsi="Times New Roman" w:cs="Times New Roman"/>
          <w:sz w:val="24"/>
          <w:szCs w:val="24"/>
        </w:rPr>
        <w:t>200 North and 100 East.</w:t>
      </w:r>
    </w:p>
    <w:p w14:paraId="1FB99A82" w14:textId="77777777" w:rsidR="00DF1EAF" w:rsidRPr="001D7AAE" w:rsidRDefault="00DF1EAF" w:rsidP="00DF1EA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DD3159D" w14:textId="1B218A18" w:rsidR="009A4F75" w:rsidRPr="001D7AAE" w:rsidRDefault="00383134" w:rsidP="009A4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AAE">
        <w:rPr>
          <w:rFonts w:ascii="Times New Roman" w:hAnsi="Times New Roman" w:cs="Times New Roman"/>
          <w:sz w:val="24"/>
          <w:szCs w:val="24"/>
        </w:rPr>
        <w:t>Said Ordinance</w:t>
      </w:r>
      <w:r w:rsidR="00BF3BCD">
        <w:rPr>
          <w:rFonts w:ascii="Times New Roman" w:hAnsi="Times New Roman" w:cs="Times New Roman"/>
          <w:sz w:val="24"/>
          <w:szCs w:val="24"/>
        </w:rPr>
        <w:t>s</w:t>
      </w:r>
      <w:r w:rsidR="009A4F75" w:rsidRPr="001D7AAE">
        <w:rPr>
          <w:rFonts w:ascii="Times New Roman" w:hAnsi="Times New Roman" w:cs="Times New Roman"/>
          <w:sz w:val="24"/>
          <w:szCs w:val="24"/>
        </w:rPr>
        <w:t xml:space="preserve"> shall become effective immediately upon p</w:t>
      </w:r>
      <w:r w:rsidR="00FA726D" w:rsidRPr="001D7AAE">
        <w:rPr>
          <w:rFonts w:ascii="Times New Roman" w:hAnsi="Times New Roman" w:cs="Times New Roman"/>
          <w:sz w:val="24"/>
          <w:szCs w:val="24"/>
        </w:rPr>
        <w:t>osting</w:t>
      </w:r>
      <w:r w:rsidR="00E608C4" w:rsidRPr="001D7AAE">
        <w:rPr>
          <w:rFonts w:ascii="Times New Roman" w:hAnsi="Times New Roman" w:cs="Times New Roman"/>
          <w:sz w:val="24"/>
          <w:szCs w:val="24"/>
        </w:rPr>
        <w:t xml:space="preserve"> on the State of Utah Public Notice Website</w:t>
      </w:r>
      <w:r w:rsidR="009A4F75" w:rsidRPr="001D7AAE">
        <w:rPr>
          <w:rFonts w:ascii="Times New Roman" w:hAnsi="Times New Roman" w:cs="Times New Roman"/>
          <w:sz w:val="24"/>
          <w:szCs w:val="24"/>
        </w:rPr>
        <w:t>.</w:t>
      </w:r>
    </w:p>
    <w:p w14:paraId="15F0FAC2" w14:textId="77777777" w:rsidR="009A4F75" w:rsidRPr="001D7AAE" w:rsidRDefault="009A4F75" w:rsidP="009A4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D0AC55" w14:textId="7831D9BE" w:rsidR="009A4F75" w:rsidRPr="001D7AAE" w:rsidRDefault="009A4F75" w:rsidP="009A4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AAE">
        <w:rPr>
          <w:rFonts w:ascii="Times New Roman" w:hAnsi="Times New Roman" w:cs="Times New Roman"/>
          <w:sz w:val="24"/>
          <w:szCs w:val="24"/>
        </w:rPr>
        <w:t>A Copy of said ordinance</w:t>
      </w:r>
      <w:r w:rsidR="00383134" w:rsidRPr="001D7AAE">
        <w:rPr>
          <w:rFonts w:ascii="Times New Roman" w:hAnsi="Times New Roman" w:cs="Times New Roman"/>
          <w:sz w:val="24"/>
          <w:szCs w:val="24"/>
        </w:rPr>
        <w:t xml:space="preserve"> </w:t>
      </w:r>
      <w:r w:rsidRPr="001D7AAE">
        <w:rPr>
          <w:rFonts w:ascii="Times New Roman" w:hAnsi="Times New Roman" w:cs="Times New Roman"/>
          <w:sz w:val="24"/>
          <w:szCs w:val="24"/>
        </w:rPr>
        <w:t>may be seen and/or purchased at the office of the Cedar City Recorder, 10 North Main Street, Cedar City, Utah.</w:t>
      </w:r>
    </w:p>
    <w:p w14:paraId="204AAB03" w14:textId="77777777" w:rsidR="006C7737" w:rsidRPr="001D7AAE" w:rsidRDefault="006C7737" w:rsidP="009A4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A30F61" w14:textId="66CA91E3" w:rsidR="006C7737" w:rsidRPr="00833CBC" w:rsidRDefault="006C7737" w:rsidP="009A4F7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33CBC">
        <w:rPr>
          <w:rFonts w:ascii="Times New Roman" w:hAnsi="Times New Roman" w:cs="Times New Roman"/>
          <w:b/>
          <w:bCs/>
          <w:sz w:val="20"/>
          <w:szCs w:val="20"/>
        </w:rPr>
        <w:t>Posted</w:t>
      </w:r>
      <w:r w:rsidR="00567B30">
        <w:rPr>
          <w:rFonts w:ascii="Times New Roman" w:hAnsi="Times New Roman" w:cs="Times New Roman"/>
          <w:b/>
          <w:bCs/>
          <w:sz w:val="20"/>
          <w:szCs w:val="20"/>
        </w:rPr>
        <w:t xml:space="preserve"> 6</w:t>
      </w:r>
      <w:r w:rsidR="00031C01" w:rsidRPr="00833CBC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567B30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031C01" w:rsidRPr="00833CBC">
        <w:rPr>
          <w:rFonts w:ascii="Times New Roman" w:hAnsi="Times New Roman" w:cs="Times New Roman"/>
          <w:b/>
          <w:bCs/>
          <w:sz w:val="20"/>
          <w:szCs w:val="20"/>
        </w:rPr>
        <w:t>/2</w:t>
      </w:r>
      <w:r w:rsidR="00CD29CC" w:rsidRPr="00833CBC"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p w14:paraId="10189A1C" w14:textId="4AEF5ACA" w:rsidR="00482045" w:rsidRPr="001D7AAE" w:rsidRDefault="00482045" w:rsidP="009A4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2045" w:rsidRPr="001D7AAE" w:rsidSect="001D7AAE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678C"/>
    <w:multiLevelType w:val="hybridMultilevel"/>
    <w:tmpl w:val="20A020E0"/>
    <w:lvl w:ilvl="0" w:tplc="A14A24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11A04"/>
    <w:multiLevelType w:val="hybridMultilevel"/>
    <w:tmpl w:val="DA2672C2"/>
    <w:lvl w:ilvl="0" w:tplc="8BD631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487638">
    <w:abstractNumId w:val="0"/>
  </w:num>
  <w:num w:numId="2" w16cid:durableId="1087842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F75"/>
    <w:rsid w:val="00001E84"/>
    <w:rsid w:val="00024592"/>
    <w:rsid w:val="0003159F"/>
    <w:rsid w:val="00031C01"/>
    <w:rsid w:val="00040BC9"/>
    <w:rsid w:val="000B42E4"/>
    <w:rsid w:val="000E44D7"/>
    <w:rsid w:val="00123AC0"/>
    <w:rsid w:val="00142A58"/>
    <w:rsid w:val="001A7306"/>
    <w:rsid w:val="001D7AAE"/>
    <w:rsid w:val="001E1976"/>
    <w:rsid w:val="00244988"/>
    <w:rsid w:val="00245598"/>
    <w:rsid w:val="00261A47"/>
    <w:rsid w:val="0026446F"/>
    <w:rsid w:val="00282D65"/>
    <w:rsid w:val="00297A34"/>
    <w:rsid w:val="002E416D"/>
    <w:rsid w:val="003006CB"/>
    <w:rsid w:val="00383134"/>
    <w:rsid w:val="003A2001"/>
    <w:rsid w:val="003A2D8B"/>
    <w:rsid w:val="003B1D8A"/>
    <w:rsid w:val="003F2034"/>
    <w:rsid w:val="00433BD3"/>
    <w:rsid w:val="004667BF"/>
    <w:rsid w:val="00466FC7"/>
    <w:rsid w:val="00482045"/>
    <w:rsid w:val="00482465"/>
    <w:rsid w:val="00541D5E"/>
    <w:rsid w:val="00544B84"/>
    <w:rsid w:val="00564820"/>
    <w:rsid w:val="00567B30"/>
    <w:rsid w:val="00582D1A"/>
    <w:rsid w:val="005C2543"/>
    <w:rsid w:val="005D1B74"/>
    <w:rsid w:val="005D2F29"/>
    <w:rsid w:val="00634302"/>
    <w:rsid w:val="00635A43"/>
    <w:rsid w:val="006A25C5"/>
    <w:rsid w:val="006C7737"/>
    <w:rsid w:val="00707359"/>
    <w:rsid w:val="00752EF8"/>
    <w:rsid w:val="007818C2"/>
    <w:rsid w:val="00824AE0"/>
    <w:rsid w:val="00833CBC"/>
    <w:rsid w:val="00844EE2"/>
    <w:rsid w:val="00856398"/>
    <w:rsid w:val="008865E7"/>
    <w:rsid w:val="008945BF"/>
    <w:rsid w:val="008E3C66"/>
    <w:rsid w:val="008E40B1"/>
    <w:rsid w:val="0091494E"/>
    <w:rsid w:val="009662B3"/>
    <w:rsid w:val="009A0D50"/>
    <w:rsid w:val="009A4F75"/>
    <w:rsid w:val="009A6558"/>
    <w:rsid w:val="009E5518"/>
    <w:rsid w:val="00A11D8C"/>
    <w:rsid w:val="00A55BB4"/>
    <w:rsid w:val="00A82D78"/>
    <w:rsid w:val="00AD5D9E"/>
    <w:rsid w:val="00B30452"/>
    <w:rsid w:val="00B332E4"/>
    <w:rsid w:val="00B46ED8"/>
    <w:rsid w:val="00B50F7F"/>
    <w:rsid w:val="00B56794"/>
    <w:rsid w:val="00B952CC"/>
    <w:rsid w:val="00BA25EA"/>
    <w:rsid w:val="00BA4D1D"/>
    <w:rsid w:val="00BF3BCD"/>
    <w:rsid w:val="00C1373D"/>
    <w:rsid w:val="00C3085C"/>
    <w:rsid w:val="00C360CC"/>
    <w:rsid w:val="00C763DF"/>
    <w:rsid w:val="00CC2BBA"/>
    <w:rsid w:val="00CD01F1"/>
    <w:rsid w:val="00CD29CC"/>
    <w:rsid w:val="00D22740"/>
    <w:rsid w:val="00DC6A29"/>
    <w:rsid w:val="00DE20DB"/>
    <w:rsid w:val="00DE3A09"/>
    <w:rsid w:val="00DF1EAF"/>
    <w:rsid w:val="00E06692"/>
    <w:rsid w:val="00E26BA3"/>
    <w:rsid w:val="00E56FB4"/>
    <w:rsid w:val="00E608C4"/>
    <w:rsid w:val="00E6247C"/>
    <w:rsid w:val="00E91A99"/>
    <w:rsid w:val="00EB49C6"/>
    <w:rsid w:val="00EC15C8"/>
    <w:rsid w:val="00EF7B1C"/>
    <w:rsid w:val="00F05D26"/>
    <w:rsid w:val="00F11166"/>
    <w:rsid w:val="00FA3464"/>
    <w:rsid w:val="00FA726D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781B6"/>
  <w15:chartTrackingRefBased/>
  <w15:docId w15:val="{930B5044-9800-4573-B9B7-AA8E0948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F7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4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</Words>
  <Characters>518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Renon Savage</dc:creator>
  <cp:keywords/>
  <dc:description/>
  <cp:lastModifiedBy>Amber Ray</cp:lastModifiedBy>
  <cp:revision>6</cp:revision>
  <cp:lastPrinted>2026-06-02T17:18:00Z</cp:lastPrinted>
  <dcterms:created xsi:type="dcterms:W3CDTF">2026-06-02T17:18:00Z</dcterms:created>
  <dcterms:modified xsi:type="dcterms:W3CDTF">2026-06-02T17:33:00Z</dcterms:modified>
</cp:coreProperties>
</file>