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4DA5" w14:textId="06A0AEF3" w:rsidR="00BE5605" w:rsidRDefault="003A6691">
      <w:r>
        <w:t xml:space="preserve">CRL </w:t>
      </w:r>
      <w:r w:rsidR="009F6F42">
        <w:t>ADDITION ANNEXATION DESCRIPTION</w:t>
      </w:r>
    </w:p>
    <w:p w14:paraId="752F6653" w14:textId="071E030B" w:rsidR="003A6691" w:rsidRDefault="003A6691">
      <w:r>
        <w:t>BEGINNING AT THE SOUTH ¼ CORNER OF SECTION 14, TOWNSHIP 37 SOUTH, RANGE 17 WEST, SALT LAKE BASE AND MERIDIAN, RUNNING THENCE NO°13’21”</w:t>
      </w:r>
      <w:r w:rsidR="003A62DE">
        <w:t xml:space="preserve"> </w:t>
      </w:r>
      <w:r>
        <w:t xml:space="preserve">W, 1455.36 FEET ALONG THE NORTH-SOUTH CENTER SECTION LINE OF SECTION 14 TO AS POINT ON THE BOUNDARY OF THE CORPORATE </w:t>
      </w:r>
      <w:r w:rsidR="003A62DE">
        <w:t xml:space="preserve">       </w:t>
      </w:r>
      <w:r>
        <w:t>LIMITS OF ENTERPRISE CITY (RANDALL ADDITION ANNEXATION TO ENTERPRISE CITY); THENCE</w:t>
      </w:r>
      <w:r w:rsidR="003A62DE">
        <w:t xml:space="preserve">    ALONG SAID BOUNDARY THE FOLLOWING TWO (2) COURSES; N89°57’24”E, 20.00 FEET; THENCE NO°13’21”W, 864.89 FEET TO THE BOUNDARY OF TAX PARCEL NO. E3-208-A AS SHOWN ON THE RECORDS OF THE WASHINGTION COUNTY RECORDER</w:t>
      </w:r>
      <w:r w:rsidR="006E6851">
        <w:t>; THENCE ALONG SAID BOUNDARY AND CONTINUING ALONG THE CORPORATE LIMITS OF ENTERPRISE CITY THE FOLLOWING FOUR (4)        COURSES:  N89°47’12”E, 937.00 FEET; THENCE NO°13’21”W, 16.51 FEET; THENCE N89°46’39”E, 380.16 FEET TO THE 1/16TH LINE (EAST LINE OF THE WEST HALF OF THE SOUTHEAST QUARTER), SAID POINT BEING ON THE WEST LINE OF CENTER STREET AS SHOWN ON THE CENTER STREET, 550 SOUTH AND  650 SOUTH ROADWAY DEDICATION PLAT FILED AS RECORDED # 677310 IN THE OFFICE OF THE WASHINGTON COUNTY RECORDER</w:t>
      </w:r>
      <w:r w:rsidR="009F6F42">
        <w:t>; THENCE S0°19’26”E, 2341.65 FEET ALONG THE 1/16TH LINE TO</w:t>
      </w:r>
      <w:r w:rsidR="003A62DE">
        <w:t xml:space="preserve"> </w:t>
      </w:r>
      <w:r w:rsidR="009F6F42">
        <w:t>THE SOUTH LINE OF SECTION 14; THENCE S89°59’45”W, 1341.31 FEET ALONG SAID SOUTH LINE TO THE POINT OF BEGINNING.</w:t>
      </w:r>
    </w:p>
    <w:p w14:paraId="16E1751D" w14:textId="77777777" w:rsidR="0019028D" w:rsidRDefault="0019028D"/>
    <w:p w14:paraId="30F8D4E5" w14:textId="15D793B0" w:rsidR="0019028D" w:rsidRDefault="0019028D">
      <w:r>
        <w:t>CONT</w:t>
      </w:r>
      <w:r w:rsidR="00D62E57">
        <w:t>A</w:t>
      </w:r>
      <w:r>
        <w:t>INING 71.156 ACRES MORE OR LESS.</w:t>
      </w:r>
    </w:p>
    <w:p w14:paraId="725F07C8" w14:textId="77777777" w:rsidR="003A62DE" w:rsidRDefault="003A62DE"/>
    <w:sectPr w:rsidR="003A62DE" w:rsidSect="003A6691">
      <w:pgSz w:w="12240" w:h="15840"/>
      <w:pgMar w:top="1440" w:right="99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91"/>
    <w:rsid w:val="0019028D"/>
    <w:rsid w:val="003A62DE"/>
    <w:rsid w:val="003A6691"/>
    <w:rsid w:val="004031B5"/>
    <w:rsid w:val="006E6851"/>
    <w:rsid w:val="009F6F42"/>
    <w:rsid w:val="00A926AB"/>
    <w:rsid w:val="00AB2C61"/>
    <w:rsid w:val="00BE5605"/>
    <w:rsid w:val="00CE440E"/>
    <w:rsid w:val="00D62E57"/>
    <w:rsid w:val="00D67054"/>
    <w:rsid w:val="00E56F1D"/>
    <w:rsid w:val="00FD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4069"/>
  <w15:chartTrackingRefBased/>
  <w15:docId w15:val="{A66F7B2C-E256-4730-B1D0-CEB3BB1D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6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6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6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691"/>
    <w:rPr>
      <w:rFonts w:eastAsiaTheme="majorEastAsia" w:cstheme="majorBidi"/>
      <w:color w:val="272727" w:themeColor="text1" w:themeTint="D8"/>
    </w:rPr>
  </w:style>
  <w:style w:type="paragraph" w:styleId="Title">
    <w:name w:val="Title"/>
    <w:basedOn w:val="Normal"/>
    <w:next w:val="Normal"/>
    <w:link w:val="TitleChar"/>
    <w:uiPriority w:val="10"/>
    <w:qFormat/>
    <w:rsid w:val="003A6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691"/>
    <w:pPr>
      <w:spacing w:before="160"/>
      <w:jc w:val="center"/>
    </w:pPr>
    <w:rPr>
      <w:i/>
      <w:iCs/>
      <w:color w:val="404040" w:themeColor="text1" w:themeTint="BF"/>
    </w:rPr>
  </w:style>
  <w:style w:type="character" w:customStyle="1" w:styleId="QuoteChar">
    <w:name w:val="Quote Char"/>
    <w:basedOn w:val="DefaultParagraphFont"/>
    <w:link w:val="Quote"/>
    <w:uiPriority w:val="29"/>
    <w:rsid w:val="003A6691"/>
    <w:rPr>
      <w:i/>
      <w:iCs/>
      <w:color w:val="404040" w:themeColor="text1" w:themeTint="BF"/>
    </w:rPr>
  </w:style>
  <w:style w:type="paragraph" w:styleId="ListParagraph">
    <w:name w:val="List Paragraph"/>
    <w:basedOn w:val="Normal"/>
    <w:uiPriority w:val="34"/>
    <w:qFormat/>
    <w:rsid w:val="003A6691"/>
    <w:pPr>
      <w:ind w:left="720"/>
      <w:contextualSpacing/>
    </w:pPr>
  </w:style>
  <w:style w:type="character" w:styleId="IntenseEmphasis">
    <w:name w:val="Intense Emphasis"/>
    <w:basedOn w:val="DefaultParagraphFont"/>
    <w:uiPriority w:val="21"/>
    <w:qFormat/>
    <w:rsid w:val="003A6691"/>
    <w:rPr>
      <w:i/>
      <w:iCs/>
      <w:color w:val="2F5496" w:themeColor="accent1" w:themeShade="BF"/>
    </w:rPr>
  </w:style>
  <w:style w:type="paragraph" w:styleId="IntenseQuote">
    <w:name w:val="Intense Quote"/>
    <w:basedOn w:val="Normal"/>
    <w:next w:val="Normal"/>
    <w:link w:val="IntenseQuoteChar"/>
    <w:uiPriority w:val="30"/>
    <w:qFormat/>
    <w:rsid w:val="003A6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691"/>
    <w:rPr>
      <w:i/>
      <w:iCs/>
      <w:color w:val="2F5496" w:themeColor="accent1" w:themeShade="BF"/>
    </w:rPr>
  </w:style>
  <w:style w:type="character" w:styleId="IntenseReference">
    <w:name w:val="Intense Reference"/>
    <w:basedOn w:val="DefaultParagraphFont"/>
    <w:uiPriority w:val="32"/>
    <w:qFormat/>
    <w:rsid w:val="003A6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Jones</dc:creator>
  <cp:keywords/>
  <dc:description/>
  <cp:lastModifiedBy>Isaac Jones</cp:lastModifiedBy>
  <cp:revision>3</cp:revision>
  <dcterms:created xsi:type="dcterms:W3CDTF">2026-05-12T17:17:00Z</dcterms:created>
  <dcterms:modified xsi:type="dcterms:W3CDTF">2026-05-12T19:33:00Z</dcterms:modified>
</cp:coreProperties>
</file>