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0847FD07" w:rsidR="00F720C1" w:rsidRDefault="0001508B" w:rsidP="0028287C">
      <w:pPr>
        <w:spacing w:line="259" w:lineRule="auto"/>
        <w:jc w:val="both"/>
        <w:rPr>
          <w:color w:val="000000"/>
        </w:rPr>
      </w:pPr>
      <w:r>
        <w:rPr>
          <w:color w:val="000000"/>
        </w:rPr>
        <w:t xml:space="preserve">MINUTES OF A CITY COUNCIL </w:t>
      </w:r>
      <w:r w:rsidR="00960DC5">
        <w:rPr>
          <w:color w:val="000000"/>
        </w:rPr>
        <w:t xml:space="preserve">SPECIAL </w:t>
      </w:r>
      <w:r>
        <w:rPr>
          <w:color w:val="000000"/>
        </w:rPr>
        <w:t xml:space="preserve">MEETING HELD </w:t>
      </w:r>
      <w:r w:rsidR="00443B73">
        <w:rPr>
          <w:color w:val="000000"/>
        </w:rPr>
        <w:t xml:space="preserve">MAY </w:t>
      </w:r>
      <w:r w:rsidR="00960DC5">
        <w:rPr>
          <w:color w:val="000000"/>
        </w:rPr>
        <w:t>1</w:t>
      </w:r>
      <w:r w:rsidR="00D42EA6">
        <w:rPr>
          <w:color w:val="000000"/>
        </w:rPr>
        <w:t>8</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19A0292"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D42EA6">
        <w:rPr>
          <w:rFonts w:ascii="Courier New" w:eastAsia="Courier New" w:hAnsi="Courier New" w:cs="Courier New"/>
          <w:bCs/>
        </w:rPr>
        <w:t>5:00</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sidR="002573A3">
        <w:rPr>
          <w:rFonts w:ascii="Courier New" w:eastAsia="Courier New" w:hAnsi="Courier New" w:cs="Courier New"/>
        </w:rPr>
        <w:t>P</w:t>
      </w:r>
      <w:r>
        <w:rPr>
          <w:rFonts w:ascii="Courier New" w:eastAsia="Courier New" w:hAnsi="Courier New" w:cs="Courier New"/>
        </w:rPr>
        <w:t>.M.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6A8FBCE6"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D42EA6">
        <w:rPr>
          <w:rFonts w:ascii="Courier New" w:eastAsia="Courier New" w:hAnsi="Courier New" w:cs="Courier New"/>
        </w:rPr>
        <w:t xml:space="preserve">NaLyn Nelson, </w:t>
      </w:r>
      <w:r w:rsidR="004A11B5">
        <w:rPr>
          <w:rFonts w:ascii="Courier New" w:eastAsia="Courier New" w:hAnsi="Courier New" w:cs="Courier New"/>
        </w:rPr>
        <w:t xml:space="preserve">Craig L. </w:t>
      </w:r>
      <w:r w:rsidR="00F034C1">
        <w:rPr>
          <w:rFonts w:ascii="Courier New" w:eastAsia="Courier New" w:hAnsi="Courier New" w:cs="Courier New"/>
        </w:rPr>
        <w:t>Rasmussen</w:t>
      </w:r>
      <w:r w:rsidR="00022A73">
        <w:rPr>
          <w:rFonts w:ascii="Courier New" w:eastAsia="Courier New" w:hAnsi="Courier New" w:cs="Courier New"/>
        </w:rPr>
        <w:t>, and Mont Wright</w:t>
      </w:r>
      <w:r w:rsidR="001A0D84">
        <w:rPr>
          <w:rFonts w:ascii="Courier New" w:eastAsia="Courier New" w:hAnsi="Courier New" w:cs="Courier New"/>
        </w:rPr>
        <w:t>.</w:t>
      </w:r>
    </w:p>
    <w:p w14:paraId="1037E380" w14:textId="77777777" w:rsidR="00D42EA6" w:rsidRDefault="00D42EA6">
      <w:pPr>
        <w:jc w:val="both"/>
        <w:rPr>
          <w:rFonts w:ascii="Courier New" w:eastAsia="Courier New" w:hAnsi="Courier New" w:cs="Courier New"/>
          <w:b/>
          <w:i/>
        </w:rPr>
      </w:pPr>
    </w:p>
    <w:p w14:paraId="0000000B" w14:textId="50C6B1BE"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D42EA6">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D42EA6">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654F29A8"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Daniel Ferris,</w:t>
      </w:r>
      <w:r w:rsidR="00D42EA6">
        <w:rPr>
          <w:rFonts w:ascii="Courier New" w:eastAsia="Courier New" w:hAnsi="Courier New" w:cs="Courier New"/>
          <w:bCs/>
          <w:iCs/>
        </w:rPr>
        <w:t xml:space="preserve"> and City Treasurer Todd Perkins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56A18F98"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r w:rsidR="00022A73">
        <w:rPr>
          <w:rFonts w:ascii="Courier New" w:eastAsia="Courier New" w:hAnsi="Courier New" w:cs="Courier New"/>
        </w:rPr>
        <w:t xml:space="preserve"> </w:t>
      </w:r>
    </w:p>
    <w:p w14:paraId="7F1B6061" w14:textId="7A316E5D" w:rsidR="00237F42" w:rsidRDefault="00237F42" w:rsidP="00C40D18">
      <w:pPr>
        <w:jc w:val="both"/>
        <w:rPr>
          <w:rFonts w:ascii="Courier New" w:eastAsia="Courier New" w:hAnsi="Courier New" w:cs="Courier New"/>
          <w:bCs/>
          <w:iCs/>
        </w:rPr>
      </w:pPr>
    </w:p>
    <w:p w14:paraId="3DC6CC5B" w14:textId="6100A6D7" w:rsidR="00093D08"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D42EA6">
        <w:rPr>
          <w:rFonts w:ascii="Courier New" w:eastAsia="Courier New" w:hAnsi="Courier New" w:cs="Courier New"/>
          <w:bCs/>
          <w:iCs/>
        </w:rPr>
        <w:t>Mayor Miller</w:t>
      </w:r>
    </w:p>
    <w:p w14:paraId="51B699DE" w14:textId="77777777" w:rsidR="00B17960" w:rsidRDefault="00B17960" w:rsidP="00C40D18">
      <w:pPr>
        <w:jc w:val="both"/>
        <w:rPr>
          <w:rFonts w:ascii="Courier New" w:eastAsia="Courier New" w:hAnsi="Courier New" w:cs="Courier New"/>
          <w:bCs/>
          <w:iCs/>
        </w:rPr>
      </w:pPr>
    </w:p>
    <w:p w14:paraId="49D2C7C7" w14:textId="77777777" w:rsidR="00B17960" w:rsidRDefault="00B17960" w:rsidP="00B17960">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2F510B59" w14:textId="77777777" w:rsidR="00B17960" w:rsidRDefault="00B17960" w:rsidP="00B17960">
      <w:pPr>
        <w:jc w:val="both"/>
        <w:rPr>
          <w:rFonts w:ascii="Courier New" w:eastAsia="Courier New" w:hAnsi="Courier New" w:cs="Courier New"/>
        </w:rPr>
      </w:pPr>
    </w:p>
    <w:p w14:paraId="532D32B1" w14:textId="1E51C2B5" w:rsidR="00B17960" w:rsidRPr="00946284" w:rsidRDefault="00B17960" w:rsidP="00946284">
      <w:pPr>
        <w:tabs>
          <w:tab w:val="left" w:pos="-1440"/>
        </w:tabs>
        <w:ind w:left="720" w:right="720" w:hanging="720"/>
        <w:jc w:val="both"/>
        <w:rPr>
          <w:rFonts w:ascii="Courier New" w:eastAsia="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A138D7">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sidR="00A71684">
        <w:rPr>
          <w:rFonts w:ascii="Courier New" w:eastAsia="Courier New" w:hAnsi="Courier New" w:cs="Courier New"/>
          <w:b/>
        </w:rPr>
        <w:t xml:space="preserve">May </w:t>
      </w:r>
      <w:r w:rsidR="00A138D7">
        <w:rPr>
          <w:rFonts w:ascii="Courier New" w:eastAsia="Courier New" w:hAnsi="Courier New" w:cs="Courier New"/>
          <w:b/>
        </w:rPr>
        <w:t>1</w:t>
      </w:r>
      <w:r w:rsidR="00D42EA6">
        <w:rPr>
          <w:rFonts w:ascii="Courier New" w:eastAsia="Courier New" w:hAnsi="Courier New" w:cs="Courier New"/>
          <w:b/>
        </w:rPr>
        <w:t>8</w:t>
      </w:r>
      <w:r>
        <w:rPr>
          <w:rFonts w:ascii="Courier New" w:eastAsia="Courier New" w:hAnsi="Courier New" w:cs="Courier New"/>
          <w:b/>
        </w:rPr>
        <w:t xml:space="preserve">, </w:t>
      </w:r>
      <w:proofErr w:type="gramStart"/>
      <w:r>
        <w:rPr>
          <w:rFonts w:ascii="Courier New" w:eastAsia="Courier New" w:hAnsi="Courier New" w:cs="Courier New"/>
          <w:b/>
        </w:rPr>
        <w:t>2026</w:t>
      </w:r>
      <w:proofErr w:type="gramEnd"/>
      <w:r w:rsidRPr="002A4D0B">
        <w:rPr>
          <w:b/>
          <w:bCs/>
        </w:rPr>
        <w:t xml:space="preserve"> </w:t>
      </w:r>
      <w:r w:rsidR="00A71684">
        <w:rPr>
          <w:b/>
          <w:bCs/>
        </w:rPr>
        <w:t xml:space="preserve">as published.  </w:t>
      </w:r>
      <w:r w:rsidR="00946284" w:rsidRPr="00946284">
        <w:rPr>
          <w:rFonts w:ascii="Courier New" w:eastAsia="Courier New" w:hAnsi="Courier New" w:cs="Courier New"/>
          <w:b/>
          <w:bCs/>
        </w:rPr>
        <w:t xml:space="preserve">Councilmember </w:t>
      </w:r>
      <w:r w:rsidR="00D42EA6">
        <w:rPr>
          <w:rFonts w:ascii="Courier New" w:eastAsia="Courier New" w:hAnsi="Courier New" w:cs="Courier New"/>
          <w:b/>
          <w:bCs/>
        </w:rPr>
        <w:t>Foulger</w:t>
      </w:r>
      <w:r w:rsidR="00946284" w:rsidRPr="00946284">
        <w:rPr>
          <w:rFonts w:ascii="Courier New" w:eastAsia="Courier New" w:hAnsi="Courier New" w:cs="Courier New"/>
          <w:b/>
          <w:bCs/>
        </w:rPr>
        <w:t xml:space="preserve"> seconded the motion</w:t>
      </w:r>
      <w:r w:rsidR="00946284">
        <w:rPr>
          <w:rFonts w:ascii="Courier New" w:eastAsia="Courier New" w:hAnsi="Courier New" w:cs="Courier New"/>
          <w:b/>
          <w:bCs/>
        </w:rPr>
        <w:t xml:space="preserve"> </w:t>
      </w:r>
      <w:r w:rsidRPr="002A4D0B">
        <w:rPr>
          <w:rFonts w:ascii="Courier New" w:eastAsia="Courier New" w:hAnsi="Courier New" w:cs="Courier New"/>
          <w:b/>
          <w:bCs/>
        </w:rPr>
        <w:t>and Cou</w:t>
      </w:r>
      <w:r w:rsidRPr="0079160C">
        <w:rPr>
          <w:rFonts w:ascii="Courier New" w:eastAsia="Courier New" w:hAnsi="Courier New" w:cs="Courier New"/>
          <w:b/>
        </w:rPr>
        <w:t>ncilmembers</w:t>
      </w:r>
      <w:r>
        <w:rPr>
          <w:rFonts w:ascii="Courier New" w:eastAsia="Courier New" w:hAnsi="Courier New" w:cs="Courier New"/>
          <w:b/>
        </w:rPr>
        <w:t xml:space="preserve"> Foulger, Michael Nelson, </w:t>
      </w:r>
      <w:r w:rsidR="00D42EA6">
        <w:rPr>
          <w:rFonts w:ascii="Courier New" w:eastAsia="Courier New" w:hAnsi="Courier New" w:cs="Courier New"/>
          <w:b/>
        </w:rPr>
        <w:t xml:space="preserve">NaLyn Nelson, </w:t>
      </w:r>
      <w:r>
        <w:rPr>
          <w:rFonts w:ascii="Courier New" w:eastAsia="Courier New" w:hAnsi="Courier New" w:cs="Courier New"/>
          <w:b/>
        </w:rPr>
        <w:t>Rasmussen</w:t>
      </w:r>
      <w:r w:rsidR="00946284">
        <w:rPr>
          <w:rFonts w:ascii="Courier New" w:eastAsia="Courier New" w:hAnsi="Courier New" w:cs="Courier New"/>
          <w:b/>
        </w:rPr>
        <w:t>, and Wright</w:t>
      </w:r>
      <w:r w:rsidRPr="0079160C">
        <w:rPr>
          <w:rFonts w:ascii="Courier New" w:eastAsia="Courier New" w:hAnsi="Courier New" w:cs="Courier New"/>
          <w:b/>
        </w:rPr>
        <w:t xml:space="preserve"> voted aye. The motion passed.</w:t>
      </w:r>
    </w:p>
    <w:p w14:paraId="45D2D3A9" w14:textId="77777777" w:rsidR="00A71684" w:rsidRDefault="00A71684" w:rsidP="00A71684">
      <w:pPr>
        <w:jc w:val="both"/>
        <w:rPr>
          <w:rFonts w:ascii="Courier New" w:eastAsia="Courier New" w:hAnsi="Courier New" w:cs="Courier New"/>
          <w:b/>
          <w:iCs/>
        </w:rPr>
      </w:pPr>
    </w:p>
    <w:p w14:paraId="49932ADD" w14:textId="6C4153AE" w:rsidR="00A71684" w:rsidRDefault="00A138D7" w:rsidP="00A138D7">
      <w:pPr>
        <w:rPr>
          <w:rFonts w:ascii="Courier New" w:eastAsia="Calibri" w:hAnsi="Courier New" w:cs="Courier New"/>
          <w:b/>
          <w:bCs/>
        </w:rPr>
      </w:pPr>
      <w:r>
        <w:rPr>
          <w:rFonts w:ascii="Courier New" w:eastAsia="Calibri" w:hAnsi="Courier New" w:cs="Courier New"/>
          <w:b/>
          <w:bCs/>
        </w:rPr>
        <w:t>5.</w:t>
      </w:r>
      <w:r>
        <w:rPr>
          <w:rFonts w:ascii="Courier New" w:eastAsia="Calibri" w:hAnsi="Courier New" w:cs="Courier New"/>
          <w:b/>
          <w:bCs/>
        </w:rPr>
        <w:tab/>
        <w:t>AGENDA ITEMS:</w:t>
      </w:r>
    </w:p>
    <w:p w14:paraId="29294637" w14:textId="20685A82" w:rsidR="00A138D7" w:rsidRPr="00A138D7" w:rsidRDefault="00A138D7" w:rsidP="00A138D7">
      <w:pPr>
        <w:rPr>
          <w:rFonts w:ascii="Courier New" w:eastAsia="Calibri" w:hAnsi="Courier New" w:cs="Courier New"/>
        </w:rPr>
      </w:pPr>
      <w:r>
        <w:rPr>
          <w:rFonts w:ascii="Courier New" w:eastAsia="Calibri" w:hAnsi="Courier New" w:cs="Courier New"/>
          <w:b/>
          <w:bCs/>
        </w:rPr>
        <w:tab/>
      </w:r>
      <w:r>
        <w:rPr>
          <w:rFonts w:ascii="Courier New" w:eastAsia="Calibri" w:hAnsi="Courier New" w:cs="Courier New"/>
        </w:rPr>
        <w:t>A.</w:t>
      </w:r>
      <w:r>
        <w:rPr>
          <w:rFonts w:ascii="Courier New" w:eastAsia="Calibri" w:hAnsi="Courier New" w:cs="Courier New"/>
        </w:rPr>
        <w:tab/>
        <w:t>2026-2027 Budget Wor</w:t>
      </w:r>
      <w:r w:rsidR="00D42EA6">
        <w:rPr>
          <w:rFonts w:ascii="Courier New" w:eastAsia="Calibri" w:hAnsi="Courier New" w:cs="Courier New"/>
        </w:rPr>
        <w:t>k</w:t>
      </w:r>
      <w:r>
        <w:rPr>
          <w:rFonts w:ascii="Courier New" w:eastAsia="Calibri" w:hAnsi="Courier New" w:cs="Courier New"/>
        </w:rPr>
        <w:t>shop.</w:t>
      </w:r>
    </w:p>
    <w:p w14:paraId="52DEAB6C" w14:textId="4E9A456D" w:rsidR="00A71684" w:rsidRDefault="00D42EA6" w:rsidP="00A71684">
      <w:pPr>
        <w:jc w:val="both"/>
        <w:rPr>
          <w:rFonts w:ascii="Courier New" w:eastAsia="Courier New" w:hAnsi="Courier New" w:cs="Courier New"/>
          <w:b/>
          <w:iCs/>
        </w:rPr>
      </w:pPr>
      <w:r>
        <w:rPr>
          <w:rFonts w:ascii="Courier New" w:eastAsia="Courier New" w:hAnsi="Courier New" w:cs="Courier New"/>
          <w:b/>
          <w:iCs/>
        </w:rPr>
        <w:t>6</w:t>
      </w:r>
      <w:r w:rsidR="00A71684">
        <w:rPr>
          <w:rFonts w:ascii="Courier New" w:eastAsia="Courier New" w:hAnsi="Courier New" w:cs="Courier New"/>
          <w:b/>
          <w:iCs/>
        </w:rPr>
        <w:t>.</w:t>
      </w:r>
      <w:r w:rsidR="00A71684">
        <w:rPr>
          <w:rFonts w:ascii="Courier New" w:eastAsia="Courier New" w:hAnsi="Courier New" w:cs="Courier New"/>
          <w:b/>
          <w:iCs/>
        </w:rPr>
        <w:tab/>
        <w:t>ADJOURNMENT</w:t>
      </w:r>
    </w:p>
    <w:p w14:paraId="2034D548" w14:textId="77777777" w:rsidR="00D42EA6" w:rsidRDefault="00D42EA6" w:rsidP="00A71684">
      <w:pPr>
        <w:jc w:val="both"/>
        <w:rPr>
          <w:rFonts w:ascii="Courier New" w:eastAsia="Courier New" w:hAnsi="Courier New" w:cs="Courier New"/>
          <w:b/>
          <w:iCs/>
        </w:rPr>
      </w:pPr>
    </w:p>
    <w:p w14:paraId="31776E52" w14:textId="1D3BF7A1" w:rsidR="00A138D7" w:rsidRPr="00A138D7" w:rsidRDefault="00A138D7" w:rsidP="00A71684">
      <w:pPr>
        <w:jc w:val="both"/>
        <w:rPr>
          <w:rFonts w:ascii="Courier New" w:eastAsia="Courier New" w:hAnsi="Courier New" w:cs="Courier New"/>
          <w:b/>
          <w:i/>
        </w:rPr>
      </w:pPr>
      <w:r w:rsidRPr="00A138D7">
        <w:rPr>
          <w:rFonts w:ascii="Courier New" w:eastAsia="Courier New" w:hAnsi="Courier New" w:cs="Courier New"/>
          <w:b/>
          <w:i/>
        </w:rPr>
        <w:t>AGENDA ITEMS:</w:t>
      </w:r>
    </w:p>
    <w:p w14:paraId="7203C383" w14:textId="77777777" w:rsidR="00A138D7" w:rsidRDefault="00A138D7" w:rsidP="00A71684">
      <w:pPr>
        <w:jc w:val="both"/>
        <w:rPr>
          <w:rFonts w:ascii="Courier New" w:eastAsia="Courier New" w:hAnsi="Courier New" w:cs="Courier New"/>
          <w:b/>
          <w:iCs/>
        </w:rPr>
      </w:pPr>
    </w:p>
    <w:p w14:paraId="13981AF2" w14:textId="2F5F5A25" w:rsidR="00A138D7" w:rsidRPr="00A138D7" w:rsidRDefault="00A138D7" w:rsidP="00A71684">
      <w:pPr>
        <w:jc w:val="both"/>
        <w:rPr>
          <w:rFonts w:ascii="Courier New" w:eastAsia="Courier New" w:hAnsi="Courier New" w:cs="Courier New"/>
          <w:b/>
          <w:iCs/>
          <w:u w:val="single"/>
        </w:rPr>
      </w:pPr>
      <w:r w:rsidRPr="00A138D7">
        <w:rPr>
          <w:rFonts w:ascii="Courier New" w:eastAsia="Courier New" w:hAnsi="Courier New" w:cs="Courier New"/>
          <w:b/>
          <w:iCs/>
          <w:u w:val="single"/>
        </w:rPr>
        <w:t>2026-2027 BUDGET WORKSHOP.</w:t>
      </w:r>
    </w:p>
    <w:p w14:paraId="2A316520" w14:textId="77777777" w:rsidR="00A138D7" w:rsidRDefault="00A138D7" w:rsidP="00A138D7">
      <w:pPr>
        <w:jc w:val="both"/>
        <w:rPr>
          <w:rFonts w:ascii="Courier New" w:hAnsi="Courier New" w:cs="Courier New"/>
        </w:rPr>
      </w:pPr>
    </w:p>
    <w:p w14:paraId="3C1B34BC" w14:textId="2B68822F" w:rsidR="00A138D7" w:rsidRPr="00127F99" w:rsidRDefault="00A138D7" w:rsidP="00127F99">
      <w:pPr>
        <w:jc w:val="both"/>
        <w:rPr>
          <w:rFonts w:ascii="Courier New" w:hAnsi="Courier New" w:cs="Courier New"/>
        </w:rPr>
      </w:pPr>
      <w:r>
        <w:rPr>
          <w:rFonts w:ascii="Courier New" w:hAnsi="Courier New" w:cs="Courier New"/>
        </w:rPr>
        <w:t>Mayor Miller, th</w:t>
      </w:r>
      <w:r w:rsidRPr="00127F99">
        <w:rPr>
          <w:rFonts w:ascii="Courier New" w:hAnsi="Courier New" w:cs="Courier New"/>
        </w:rPr>
        <w:t xml:space="preserve">e City Council, and Treasurer Todd Perkins discussed the budget for the 2026-20276 budget year. </w:t>
      </w:r>
    </w:p>
    <w:p w14:paraId="7FD9C853" w14:textId="77777777"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lastRenderedPageBreak/>
        <w:t>Discussion was held regarding manpower requests and staffing needs within several City departments.</w:t>
      </w:r>
    </w:p>
    <w:p w14:paraId="1DE01E53" w14:textId="4C7C6145"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Councilmember Rasmussen</w:t>
      </w:r>
      <w:r w:rsidRPr="00127F99">
        <w:rPr>
          <w:rFonts w:ascii="Courier New" w:eastAsia="Times New Roman" w:hAnsi="Courier New" w:cs="Courier New"/>
        </w:rPr>
        <w:t xml:space="preserve"> discussed proposed changes within the Fire Department and stated that information had been received from the department regarding staffing needs. He stated that </w:t>
      </w:r>
      <w:r w:rsidRPr="00127F99">
        <w:rPr>
          <w:rFonts w:ascii="Courier New" w:eastAsia="Times New Roman" w:hAnsi="Courier New" w:cs="Courier New"/>
        </w:rPr>
        <w:t xml:space="preserve">Museum Director </w:t>
      </w:r>
      <w:r w:rsidRPr="00127F99">
        <w:rPr>
          <w:rFonts w:ascii="Courier New" w:eastAsia="Times New Roman" w:hAnsi="Courier New" w:cs="Courier New"/>
        </w:rPr>
        <w:t>Jamie</w:t>
      </w:r>
      <w:r w:rsidRPr="00127F99">
        <w:rPr>
          <w:rFonts w:ascii="Courier New" w:eastAsia="Times New Roman" w:hAnsi="Courier New" w:cs="Courier New"/>
        </w:rPr>
        <w:t xml:space="preserve"> VanHuss</w:t>
      </w:r>
      <w:r w:rsidRPr="00127F99">
        <w:rPr>
          <w:rFonts w:ascii="Courier New" w:eastAsia="Times New Roman" w:hAnsi="Courier New" w:cs="Courier New"/>
        </w:rPr>
        <w:t xml:space="preserve"> currently has up to $35,000 in allocated funding available to assist with a salary adjustment to move her position to full-time status. Jamie has been successful in securing additional funding through the Museum and Elite Hall and noted that she currently has </w:t>
      </w:r>
      <w:r w:rsidRPr="00127F99">
        <w:rPr>
          <w:rFonts w:ascii="Courier New" w:eastAsia="Times New Roman" w:hAnsi="Courier New" w:cs="Courier New"/>
        </w:rPr>
        <w:t xml:space="preserve">had </w:t>
      </w:r>
      <w:r w:rsidRPr="00127F99">
        <w:rPr>
          <w:rFonts w:ascii="Courier New" w:eastAsia="Times New Roman" w:hAnsi="Courier New" w:cs="Courier New"/>
        </w:rPr>
        <w:t>full-time employment offer</w:t>
      </w:r>
      <w:r w:rsidRPr="00127F99">
        <w:rPr>
          <w:rFonts w:ascii="Courier New" w:eastAsia="Times New Roman" w:hAnsi="Courier New" w:cs="Courier New"/>
        </w:rPr>
        <w:t>s</w:t>
      </w:r>
      <w:r w:rsidRPr="00127F99">
        <w:rPr>
          <w:rFonts w:ascii="Courier New" w:eastAsia="Times New Roman" w:hAnsi="Courier New" w:cs="Courier New"/>
        </w:rPr>
        <w:t xml:space="preserve"> Jamie had previously turned down a full-time opportunity with Brigham City because she was happy working for Hyrum City.</w:t>
      </w:r>
      <w:r w:rsidRPr="00127F99">
        <w:rPr>
          <w:rFonts w:ascii="Courier New" w:eastAsia="Times New Roman" w:hAnsi="Courier New" w:cs="Courier New"/>
        </w:rPr>
        <w:t xml:space="preserve"> He </w:t>
      </w:r>
      <w:r w:rsidRPr="00127F99">
        <w:rPr>
          <w:rFonts w:ascii="Courier New" w:eastAsia="Times New Roman" w:hAnsi="Courier New" w:cs="Courier New"/>
        </w:rPr>
        <w:t xml:space="preserve">expressed concern that losing Jamie would significantly set back the Museum program and noted that she currently supports approximately fifty percent of Courtney’s position through grant funding. He stated that if Jamie were to leave, the </w:t>
      </w:r>
      <w:proofErr w:type="gramStart"/>
      <w:r w:rsidRPr="00127F99">
        <w:rPr>
          <w:rFonts w:ascii="Courier New" w:eastAsia="Times New Roman" w:hAnsi="Courier New" w:cs="Courier New"/>
        </w:rPr>
        <w:t>City</w:t>
      </w:r>
      <w:proofErr w:type="gramEnd"/>
      <w:r w:rsidRPr="00127F99">
        <w:rPr>
          <w:rFonts w:ascii="Courier New" w:eastAsia="Times New Roman" w:hAnsi="Courier New" w:cs="Courier New"/>
        </w:rPr>
        <w:t xml:space="preserve"> would likely lose that grant funding as well. </w:t>
      </w:r>
      <w:r w:rsidRPr="00127F99">
        <w:rPr>
          <w:rFonts w:ascii="Courier New" w:eastAsia="Times New Roman" w:hAnsi="Courier New" w:cs="Courier New"/>
        </w:rPr>
        <w:t>A</w:t>
      </w:r>
      <w:r w:rsidRPr="00127F99">
        <w:rPr>
          <w:rFonts w:ascii="Courier New" w:eastAsia="Times New Roman" w:hAnsi="Courier New" w:cs="Courier New"/>
        </w:rPr>
        <w:t xml:space="preserve"> substantial investment has been made over the years in the Museum program and that losing Jamie would not be beneficial for the </w:t>
      </w:r>
      <w:proofErr w:type="gramStart"/>
      <w:r w:rsidRPr="00127F99">
        <w:rPr>
          <w:rFonts w:ascii="Courier New" w:eastAsia="Times New Roman" w:hAnsi="Courier New" w:cs="Courier New"/>
        </w:rPr>
        <w:t>City</w:t>
      </w:r>
      <w:proofErr w:type="gramEnd"/>
      <w:r w:rsidRPr="00127F99">
        <w:rPr>
          <w:rFonts w:ascii="Courier New" w:eastAsia="Times New Roman" w:hAnsi="Courier New" w:cs="Courier New"/>
        </w:rPr>
        <w:t>. He also noted that Jamie has received two national recognitions for her work within the museum industry.</w:t>
      </w:r>
    </w:p>
    <w:p w14:paraId="73F7DA9A" w14:textId="068A4BB2"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Councilmember Foulger</w:t>
      </w:r>
      <w:r w:rsidRPr="00127F99">
        <w:rPr>
          <w:rFonts w:ascii="Courier New" w:eastAsia="Times New Roman" w:hAnsi="Courier New" w:cs="Courier New"/>
        </w:rPr>
        <w:t xml:space="preserve"> asked what the $35,000 </w:t>
      </w:r>
      <w:r w:rsidRPr="00127F99">
        <w:rPr>
          <w:rFonts w:ascii="Courier New" w:eastAsia="Times New Roman" w:hAnsi="Courier New" w:cs="Courier New"/>
        </w:rPr>
        <w:t xml:space="preserve">in the Museum Budget </w:t>
      </w:r>
      <w:r w:rsidRPr="00127F99">
        <w:rPr>
          <w:rFonts w:ascii="Courier New" w:eastAsia="Times New Roman" w:hAnsi="Courier New" w:cs="Courier New"/>
        </w:rPr>
        <w:t xml:space="preserve">represented. </w:t>
      </w:r>
    </w:p>
    <w:p w14:paraId="39F80EF3" w14:textId="3134FC3E"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A short d</w:t>
      </w:r>
      <w:r w:rsidRPr="00127F99">
        <w:rPr>
          <w:rFonts w:ascii="Courier New" w:eastAsia="Times New Roman" w:hAnsi="Courier New" w:cs="Courier New"/>
        </w:rPr>
        <w:t xml:space="preserve">iscussion </w:t>
      </w:r>
      <w:r w:rsidRPr="00127F99">
        <w:rPr>
          <w:rFonts w:ascii="Courier New" w:eastAsia="Times New Roman" w:hAnsi="Courier New" w:cs="Courier New"/>
        </w:rPr>
        <w:t xml:space="preserve">ensued </w:t>
      </w:r>
      <w:r w:rsidRPr="00127F99">
        <w:rPr>
          <w:rFonts w:ascii="Courier New" w:eastAsia="Times New Roman" w:hAnsi="Courier New" w:cs="Courier New"/>
        </w:rPr>
        <w:t xml:space="preserve">regarding </w:t>
      </w:r>
      <w:r w:rsidRPr="00127F99">
        <w:rPr>
          <w:rFonts w:ascii="Courier New" w:eastAsia="Times New Roman" w:hAnsi="Courier New" w:cs="Courier New"/>
        </w:rPr>
        <w:t xml:space="preserve">the </w:t>
      </w:r>
      <w:r w:rsidRPr="00127F99">
        <w:rPr>
          <w:rFonts w:ascii="Courier New" w:eastAsia="Times New Roman" w:hAnsi="Courier New" w:cs="Courier New"/>
        </w:rPr>
        <w:t>Museum</w:t>
      </w:r>
      <w:r w:rsidRPr="00127F99">
        <w:rPr>
          <w:rFonts w:ascii="Courier New" w:eastAsia="Times New Roman" w:hAnsi="Courier New" w:cs="Courier New"/>
        </w:rPr>
        <w:t>’s</w:t>
      </w:r>
      <w:r w:rsidRPr="00127F99">
        <w:rPr>
          <w:rFonts w:ascii="Courier New" w:eastAsia="Times New Roman" w:hAnsi="Courier New" w:cs="Courier New"/>
        </w:rPr>
        <w:t xml:space="preserve"> nondiscretionary funds that were not specifically allocated to programs or activities.</w:t>
      </w:r>
    </w:p>
    <w:p w14:paraId="022ABC78" w14:textId="77777777"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City Treasurer </w:t>
      </w:r>
      <w:r w:rsidRPr="00127F99">
        <w:rPr>
          <w:rFonts w:ascii="Courier New" w:eastAsia="Times New Roman" w:hAnsi="Courier New" w:cs="Courier New"/>
        </w:rPr>
        <w:t xml:space="preserve">Todd </w:t>
      </w:r>
      <w:r w:rsidRPr="00127F99">
        <w:rPr>
          <w:rFonts w:ascii="Courier New" w:eastAsia="Times New Roman" w:hAnsi="Courier New" w:cs="Courier New"/>
        </w:rPr>
        <w:t>Perkins said</w:t>
      </w:r>
      <w:r w:rsidRPr="00127F99">
        <w:rPr>
          <w:rFonts w:ascii="Courier New" w:eastAsia="Times New Roman" w:hAnsi="Courier New" w:cs="Courier New"/>
        </w:rPr>
        <w:t xml:space="preserve"> he was unsure where the funding originated. </w:t>
      </w:r>
    </w:p>
    <w:p w14:paraId="7C624DFA" w14:textId="664F6848"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Councilmember Rasmussen said</w:t>
      </w:r>
      <w:r w:rsidRPr="00127F99">
        <w:rPr>
          <w:rFonts w:ascii="Courier New" w:eastAsia="Times New Roman" w:hAnsi="Courier New" w:cs="Courier New"/>
        </w:rPr>
        <w:t xml:space="preserve"> the Museum Foundation conducts multiple fundraising events throughout the year and raises several thousand dollars annually. He stated that foundation funding has been used for feasibility studies, matching grants, and other Museum-related projects.</w:t>
      </w:r>
    </w:p>
    <w:p w14:paraId="62565785" w14:textId="77777777"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Mayor Miller asked for clarification regarding the $35,000 funding. Dan explained that the funds are currently available through grant funding that could be used during the first year to offset salary costs, but that the funding is not recurring.</w:t>
      </w:r>
    </w:p>
    <w:p w14:paraId="25687225" w14:textId="38D5B0C0"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Mayor Miller asked which account contained the $35,000. He stated that he did not feel comparisons between the Museum and the Library </w:t>
      </w:r>
      <w:r w:rsidRPr="00127F99">
        <w:rPr>
          <w:rFonts w:ascii="Courier New" w:eastAsia="Times New Roman" w:hAnsi="Courier New" w:cs="Courier New"/>
        </w:rPr>
        <w:lastRenderedPageBreak/>
        <w:t xml:space="preserve">were appropriate because the </w:t>
      </w:r>
      <w:proofErr w:type="gramStart"/>
      <w:r w:rsidRPr="00127F99">
        <w:rPr>
          <w:rFonts w:ascii="Courier New" w:eastAsia="Times New Roman" w:hAnsi="Courier New" w:cs="Courier New"/>
        </w:rPr>
        <w:t>Library</w:t>
      </w:r>
      <w:proofErr w:type="gramEnd"/>
      <w:r w:rsidRPr="00127F99">
        <w:rPr>
          <w:rFonts w:ascii="Courier New" w:eastAsia="Times New Roman" w:hAnsi="Courier New" w:cs="Courier New"/>
        </w:rPr>
        <w:t xml:space="preserve"> experiences significantly greater patron usage. Mayor Miller noted that the Museum is only open part-time and stated that he rarely sees visitors in the Museum. He expressed concern regarding how the </w:t>
      </w:r>
      <w:proofErr w:type="gramStart"/>
      <w:r w:rsidRPr="00127F99">
        <w:rPr>
          <w:rFonts w:ascii="Courier New" w:eastAsia="Times New Roman" w:hAnsi="Courier New" w:cs="Courier New"/>
        </w:rPr>
        <w:t>City</w:t>
      </w:r>
      <w:proofErr w:type="gramEnd"/>
      <w:r w:rsidRPr="00127F99">
        <w:rPr>
          <w:rFonts w:ascii="Courier New" w:eastAsia="Times New Roman" w:hAnsi="Courier New" w:cs="Courier New"/>
        </w:rPr>
        <w:t xml:space="preserve"> could justify a full-time Museum Director position from a fiscal standpoint, particularly if additional part-time help would still be required. </w:t>
      </w:r>
      <w:r w:rsidRPr="00127F99">
        <w:rPr>
          <w:rFonts w:ascii="Courier New" w:eastAsia="Times New Roman" w:hAnsi="Courier New" w:cs="Courier New"/>
        </w:rPr>
        <w:t>He</w:t>
      </w:r>
      <w:r w:rsidRPr="00127F99">
        <w:rPr>
          <w:rFonts w:ascii="Courier New" w:eastAsia="Times New Roman" w:hAnsi="Courier New" w:cs="Courier New"/>
        </w:rPr>
        <w:t xml:space="preserve"> asked whether there may be alternative ways to utilize Jamie’s grant-writing skills or expertise on a part-time basis and stated that he was struggling to justify a full-time Museum Director position.</w:t>
      </w:r>
    </w:p>
    <w:p w14:paraId="32EFAD57" w14:textId="6E0D26C2"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Councilmember Nelson</w:t>
      </w:r>
      <w:r w:rsidRPr="00127F99">
        <w:rPr>
          <w:rFonts w:ascii="Courier New" w:eastAsia="Times New Roman" w:hAnsi="Courier New" w:cs="Courier New"/>
        </w:rPr>
        <w:t xml:space="preserve"> stated that he had visited the Museum several times at different times of the day and had not seen many visitors. He questioned what direction the </w:t>
      </w:r>
      <w:proofErr w:type="gramStart"/>
      <w:r w:rsidRPr="00127F99">
        <w:rPr>
          <w:rFonts w:ascii="Courier New" w:eastAsia="Times New Roman" w:hAnsi="Courier New" w:cs="Courier New"/>
        </w:rPr>
        <w:t>City</w:t>
      </w:r>
      <w:proofErr w:type="gramEnd"/>
      <w:r w:rsidRPr="00127F99">
        <w:rPr>
          <w:rFonts w:ascii="Courier New" w:eastAsia="Times New Roman" w:hAnsi="Courier New" w:cs="Courier New"/>
        </w:rPr>
        <w:t xml:space="preserve"> wanted the Museum to grow toward in the future and stated that if he were looking to grow his own career, he would likely pursue other opportunities.</w:t>
      </w:r>
    </w:p>
    <w:p w14:paraId="44E56653" w14:textId="6102DB92"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Councilmember Wright</w:t>
      </w:r>
      <w:r w:rsidRPr="00127F99">
        <w:rPr>
          <w:rFonts w:ascii="Courier New" w:eastAsia="Times New Roman" w:hAnsi="Courier New" w:cs="Courier New"/>
        </w:rPr>
        <w:t xml:space="preserve"> stated that with the changes occurring within the Fire Department there will also need to be additional support within the office and </w:t>
      </w:r>
      <w:r w:rsidR="00127F99" w:rsidRPr="00127F99">
        <w:rPr>
          <w:rFonts w:ascii="Courier New" w:eastAsia="Times New Roman" w:hAnsi="Courier New" w:cs="Courier New"/>
        </w:rPr>
        <w:t>that needs to be budgeted for.</w:t>
      </w:r>
    </w:p>
    <w:p w14:paraId="4258C04F" w14:textId="77777777"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Mayor Miller asked what direct benefit the Museum provides to Hyrum citizens. He suggested installing a camera system to accurately track Museum attendance and visitor numbers.</w:t>
      </w:r>
    </w:p>
    <w:p w14:paraId="4EECB984" w14:textId="77777777" w:rsidR="00127F99"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Discussion then shifted to Recreation Department staffing. </w:t>
      </w:r>
    </w:p>
    <w:p w14:paraId="62707778" w14:textId="79C50619" w:rsidR="00D42EA6" w:rsidRPr="00127F99" w:rsidRDefault="00127F99"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Councilmember Foulger </w:t>
      </w:r>
      <w:r w:rsidR="00D42EA6" w:rsidRPr="00127F99">
        <w:rPr>
          <w:rFonts w:ascii="Courier New" w:eastAsia="Times New Roman" w:hAnsi="Courier New" w:cs="Courier New"/>
        </w:rPr>
        <w:t>asked whether an assistant position was necessary</w:t>
      </w:r>
      <w:r w:rsidRPr="00127F99">
        <w:rPr>
          <w:rFonts w:ascii="Courier New" w:eastAsia="Times New Roman" w:hAnsi="Courier New" w:cs="Courier New"/>
        </w:rPr>
        <w:t xml:space="preserve"> for the Recreation Department and what the parameters were for the department.   The Recreation Manager was hired one year ago and he has been busy creating  numerous new programs, but at what point does Hyrum fund the Recreation Department and since most of these programs were established in last year’s budget maybe the existing programs will not need the amount of time that was needed to establish the programs.</w:t>
      </w:r>
    </w:p>
    <w:p w14:paraId="7DD59890" w14:textId="77777777" w:rsidR="00127F99" w:rsidRPr="00127F99" w:rsidRDefault="00127F99"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City Administrator </w:t>
      </w:r>
      <w:r w:rsidR="00D42EA6" w:rsidRPr="00127F99">
        <w:rPr>
          <w:rFonts w:ascii="Courier New" w:eastAsia="Times New Roman" w:hAnsi="Courier New" w:cs="Courier New"/>
        </w:rPr>
        <w:t xml:space="preserve">Dan </w:t>
      </w:r>
      <w:r w:rsidRPr="00127F99">
        <w:rPr>
          <w:rFonts w:ascii="Courier New" w:eastAsia="Times New Roman" w:hAnsi="Courier New" w:cs="Courier New"/>
        </w:rPr>
        <w:t xml:space="preserve">Ferris </w:t>
      </w:r>
      <w:r w:rsidR="00D42EA6" w:rsidRPr="00127F99">
        <w:rPr>
          <w:rFonts w:ascii="Courier New" w:eastAsia="Times New Roman" w:hAnsi="Courier New" w:cs="Courier New"/>
        </w:rPr>
        <w:t xml:space="preserve">stated that </w:t>
      </w:r>
      <w:r w:rsidRPr="00127F99">
        <w:rPr>
          <w:rFonts w:ascii="Courier New" w:eastAsia="Times New Roman" w:hAnsi="Courier New" w:cs="Courier New"/>
        </w:rPr>
        <w:t>Recreation Manager Robert Stroud h</w:t>
      </w:r>
      <w:r w:rsidR="00D42EA6" w:rsidRPr="00127F99">
        <w:rPr>
          <w:rFonts w:ascii="Courier New" w:eastAsia="Times New Roman" w:hAnsi="Courier New" w:cs="Courier New"/>
        </w:rPr>
        <w:t xml:space="preserve">as already helped organize revenue-generating programs and explained that the position could largely pay for itself and remain revenue neutral. He stated that in the year </w:t>
      </w:r>
      <w:r w:rsidRPr="00127F99">
        <w:rPr>
          <w:rFonts w:ascii="Courier New" w:eastAsia="Times New Roman" w:hAnsi="Courier New" w:cs="Courier New"/>
        </w:rPr>
        <w:t>Robert</w:t>
      </w:r>
      <w:r w:rsidR="00D42EA6" w:rsidRPr="00127F99">
        <w:rPr>
          <w:rFonts w:ascii="Courier New" w:eastAsia="Times New Roman" w:hAnsi="Courier New" w:cs="Courier New"/>
        </w:rPr>
        <w:t xml:space="preserve"> </w:t>
      </w:r>
      <w:proofErr w:type="gramStart"/>
      <w:r w:rsidR="00D42EA6" w:rsidRPr="00127F99">
        <w:rPr>
          <w:rFonts w:ascii="Courier New" w:eastAsia="Times New Roman" w:hAnsi="Courier New" w:cs="Courier New"/>
        </w:rPr>
        <w:t>has worked</w:t>
      </w:r>
      <w:proofErr w:type="gramEnd"/>
      <w:r w:rsidR="00D42EA6" w:rsidRPr="00127F99">
        <w:rPr>
          <w:rFonts w:ascii="Courier New" w:eastAsia="Times New Roman" w:hAnsi="Courier New" w:cs="Courier New"/>
        </w:rPr>
        <w:t xml:space="preserve"> with the department </w:t>
      </w:r>
      <w:r w:rsidRPr="00127F99">
        <w:rPr>
          <w:rFonts w:ascii="Courier New" w:eastAsia="Times New Roman" w:hAnsi="Courier New" w:cs="Courier New"/>
        </w:rPr>
        <w:t xml:space="preserve">he </w:t>
      </w:r>
      <w:proofErr w:type="gramStart"/>
      <w:r w:rsidR="00D42EA6" w:rsidRPr="00127F99">
        <w:rPr>
          <w:rFonts w:ascii="Courier New" w:eastAsia="Times New Roman" w:hAnsi="Courier New" w:cs="Courier New"/>
        </w:rPr>
        <w:t>has</w:t>
      </w:r>
      <w:proofErr w:type="gramEnd"/>
      <w:r w:rsidR="00D42EA6" w:rsidRPr="00127F99">
        <w:rPr>
          <w:rFonts w:ascii="Courier New" w:eastAsia="Times New Roman" w:hAnsi="Courier New" w:cs="Courier New"/>
        </w:rPr>
        <w:t xml:space="preserve"> done a phenomenal job. </w:t>
      </w:r>
    </w:p>
    <w:p w14:paraId="27925BE8" w14:textId="69328FEB" w:rsidR="00D42EA6" w:rsidRPr="00127F99" w:rsidRDefault="00127F99"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Councilmember Foulger</w:t>
      </w:r>
      <w:r w:rsidR="00D42EA6" w:rsidRPr="00127F99">
        <w:rPr>
          <w:rFonts w:ascii="Courier New" w:eastAsia="Times New Roman" w:hAnsi="Courier New" w:cs="Courier New"/>
        </w:rPr>
        <w:t xml:space="preserve"> discussed the growth of recreation programs including baseball, basketball, and other smaller programs and </w:t>
      </w:r>
      <w:r w:rsidR="00D42EA6" w:rsidRPr="00127F99">
        <w:rPr>
          <w:rFonts w:ascii="Courier New" w:eastAsia="Times New Roman" w:hAnsi="Courier New" w:cs="Courier New"/>
        </w:rPr>
        <w:lastRenderedPageBreak/>
        <w:t>noted that when staff are managing major programs there is limited time available for additional responsibilities.</w:t>
      </w:r>
    </w:p>
    <w:p w14:paraId="34DCA122" w14:textId="5C3B9189" w:rsidR="00D42EA6" w:rsidRPr="00127F99" w:rsidRDefault="00127F99"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Councilmember Nelson </w:t>
      </w:r>
      <w:r w:rsidR="00D42EA6" w:rsidRPr="00127F99">
        <w:rPr>
          <w:rFonts w:ascii="Courier New" w:eastAsia="Times New Roman" w:hAnsi="Courier New" w:cs="Courier New"/>
        </w:rPr>
        <w:t>stated that some recreation programs originally intended to be part-time have continued growing into full-time operations with additional staffing needs.</w:t>
      </w:r>
    </w:p>
    <w:p w14:paraId="0F1E64A1" w14:textId="70B4F485" w:rsidR="00D42EA6" w:rsidRPr="00127F99" w:rsidRDefault="00127F99"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Councilmember Wright</w:t>
      </w:r>
      <w:r w:rsidR="00D42EA6" w:rsidRPr="00127F99">
        <w:rPr>
          <w:rFonts w:ascii="Courier New" w:eastAsia="Times New Roman" w:hAnsi="Courier New" w:cs="Courier New"/>
        </w:rPr>
        <w:t xml:space="preserve"> stated that the </w:t>
      </w:r>
      <w:r w:rsidRPr="00127F99">
        <w:rPr>
          <w:rFonts w:ascii="Courier New" w:eastAsia="Times New Roman" w:hAnsi="Courier New" w:cs="Courier New"/>
        </w:rPr>
        <w:t xml:space="preserve">City </w:t>
      </w:r>
      <w:r w:rsidR="00D42EA6" w:rsidRPr="00127F99">
        <w:rPr>
          <w:rFonts w:ascii="Courier New" w:eastAsia="Times New Roman" w:hAnsi="Courier New" w:cs="Courier New"/>
        </w:rPr>
        <w:t>Council needs to determine how much it wants departments to continue</w:t>
      </w:r>
      <w:r>
        <w:rPr>
          <w:rFonts w:ascii="Courier New" w:eastAsia="Times New Roman" w:hAnsi="Courier New" w:cs="Courier New"/>
        </w:rPr>
        <w:t xml:space="preserve"> to</w:t>
      </w:r>
      <w:r w:rsidR="00D42EA6" w:rsidRPr="00127F99">
        <w:rPr>
          <w:rFonts w:ascii="Courier New" w:eastAsia="Times New Roman" w:hAnsi="Courier New" w:cs="Courier New"/>
        </w:rPr>
        <w:t xml:space="preserve"> grow. He stated that City employees are doing excellent work and deserve recognition, but the </w:t>
      </w:r>
      <w:proofErr w:type="gramStart"/>
      <w:r w:rsidR="00D42EA6" w:rsidRPr="00127F99">
        <w:rPr>
          <w:rFonts w:ascii="Courier New" w:eastAsia="Times New Roman" w:hAnsi="Courier New" w:cs="Courier New"/>
        </w:rPr>
        <w:t>City</w:t>
      </w:r>
      <w:proofErr w:type="gramEnd"/>
      <w:r w:rsidR="00D42EA6" w:rsidRPr="00127F99">
        <w:rPr>
          <w:rFonts w:ascii="Courier New" w:eastAsia="Times New Roman" w:hAnsi="Courier New" w:cs="Courier New"/>
        </w:rPr>
        <w:t xml:space="preserve"> must decide how large each department should become moving forward.</w:t>
      </w:r>
    </w:p>
    <w:p w14:paraId="1C072EB6" w14:textId="77777777"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Mayor Miller stated that recreation programs are greatly appreciated by the community because they allow residents to participate locally in Hyrum. He further noted concerns about employee burnout and retaining quality employees.</w:t>
      </w:r>
    </w:p>
    <w:p w14:paraId="5A97B4C3" w14:textId="77777777"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Additional Museum statistics were reviewed. The Museum is currently open 22 hours per week and closed two weeks out of the year. Reported attendance included 4,238 patrons annually, averaging approximately 85 visitors per week or 3.8 visitors per hour, not including attendance related to the Hot Wheels in Hyrum event. It was also reported that the Museum secured approximately $43,000 in grant funding, not including smaller donations, and had recently received a </w:t>
      </w:r>
      <w:proofErr w:type="spellStart"/>
      <w:r w:rsidRPr="00127F99">
        <w:rPr>
          <w:rFonts w:ascii="Courier New" w:eastAsia="Times New Roman" w:hAnsi="Courier New" w:cs="Courier New"/>
        </w:rPr>
        <w:t>RAPZ</w:t>
      </w:r>
      <w:proofErr w:type="spellEnd"/>
      <w:r w:rsidRPr="00127F99">
        <w:rPr>
          <w:rFonts w:ascii="Courier New" w:eastAsia="Times New Roman" w:hAnsi="Courier New" w:cs="Courier New"/>
        </w:rPr>
        <w:t xml:space="preserve"> grant award. Additional programming activities, special events, and social media engagement statistics were also reviewed.</w:t>
      </w:r>
    </w:p>
    <w:p w14:paraId="08FE82F9" w14:textId="4EAC5372"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Budget reduction discussions followed. The Little Feeder walking trail project was reduced to design work only at approximately $45,000 rather than the originally discussed $300,000 project cost. The canyon parking lot project was deleted. Road projects were reduced by approximately $435,000. Park landscaping and the dog park project were delayed for one year.</w:t>
      </w:r>
      <w:r w:rsidR="00127F99" w:rsidRPr="00127F99">
        <w:rPr>
          <w:rFonts w:ascii="Courier New" w:eastAsia="Times New Roman" w:hAnsi="Courier New" w:cs="Courier New"/>
        </w:rPr>
        <w:t xml:space="preserve"> The Part Time Assistant for Recreation was eliminated from the budget.</w:t>
      </w:r>
      <w:r w:rsidR="00127F99">
        <w:rPr>
          <w:rFonts w:ascii="Courier New" w:eastAsia="Times New Roman" w:hAnsi="Courier New" w:cs="Courier New"/>
        </w:rPr>
        <w:t xml:space="preserve"> A full time position for the Museum Director was not approved.</w:t>
      </w:r>
    </w:p>
    <w:p w14:paraId="5A2C078F" w14:textId="77777777" w:rsidR="00D42EA6" w:rsidRPr="00127F99" w:rsidRDefault="00D42EA6"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t xml:space="preserve">The Council discussed staffing support for the Senior Center </w:t>
      </w:r>
      <w:proofErr w:type="gramStart"/>
      <w:r w:rsidRPr="00127F99">
        <w:rPr>
          <w:rFonts w:ascii="Courier New" w:eastAsia="Times New Roman" w:hAnsi="Courier New" w:cs="Courier New"/>
        </w:rPr>
        <w:t>and also</w:t>
      </w:r>
      <w:proofErr w:type="gramEnd"/>
      <w:r w:rsidRPr="00127F99">
        <w:rPr>
          <w:rFonts w:ascii="Courier New" w:eastAsia="Times New Roman" w:hAnsi="Courier New" w:cs="Courier New"/>
        </w:rPr>
        <w:t xml:space="preserve"> discussed the proposed Engineering Technician position. It was noted that the Engineering Technician would assist with storm water management, inspections, GIS mapping, and potentially provide support for Tony Ekins as needed.</w:t>
      </w:r>
    </w:p>
    <w:p w14:paraId="662ADE40" w14:textId="00F743D7" w:rsidR="00D42EA6" w:rsidRPr="00127F99" w:rsidRDefault="00127F99" w:rsidP="00127F99">
      <w:pPr>
        <w:widowControl/>
        <w:spacing w:before="100" w:beforeAutospacing="1" w:after="100" w:afterAutospacing="1"/>
        <w:jc w:val="both"/>
        <w:rPr>
          <w:rFonts w:ascii="Courier New" w:eastAsia="Times New Roman" w:hAnsi="Courier New" w:cs="Courier New"/>
        </w:rPr>
      </w:pPr>
      <w:r w:rsidRPr="00127F99">
        <w:rPr>
          <w:rFonts w:ascii="Courier New" w:eastAsia="Times New Roman" w:hAnsi="Courier New" w:cs="Courier New"/>
        </w:rPr>
        <w:lastRenderedPageBreak/>
        <w:t xml:space="preserve">City Treasurer Todd Perkins continued to report on each department including the utilities requests for the 2026-2027 budget year. </w:t>
      </w:r>
      <w:r w:rsidR="00D42EA6" w:rsidRPr="00127F99">
        <w:rPr>
          <w:rFonts w:ascii="Courier New" w:eastAsia="Times New Roman" w:hAnsi="Courier New" w:cs="Courier New"/>
        </w:rPr>
        <w:t xml:space="preserve">It was reported that there are currently no planned </w:t>
      </w:r>
      <w:r w:rsidRPr="00127F99">
        <w:rPr>
          <w:rFonts w:ascii="Courier New" w:eastAsia="Times New Roman" w:hAnsi="Courier New" w:cs="Courier New"/>
        </w:rPr>
        <w:t>utility</w:t>
      </w:r>
      <w:r w:rsidR="00D42EA6" w:rsidRPr="00127F99">
        <w:rPr>
          <w:rFonts w:ascii="Courier New" w:eastAsia="Times New Roman" w:hAnsi="Courier New" w:cs="Courier New"/>
        </w:rPr>
        <w:t xml:space="preserve"> rate increases</w:t>
      </w:r>
      <w:r w:rsidRPr="00127F99">
        <w:rPr>
          <w:rFonts w:ascii="Courier New" w:eastAsia="Times New Roman" w:hAnsi="Courier New" w:cs="Courier New"/>
        </w:rPr>
        <w:t>, but utility rate increases may be necessary when the Master Plan Studies are completed for each of the utility departments.  It was also discussed that future years may require a transfer of funds from utility departments to the General Fund to help balance the General Fund Budget.</w:t>
      </w: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37542105"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0"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D42EA6">
        <w:rPr>
          <w:rFonts w:ascii="Courier New" w:eastAsia="Courier New" w:hAnsi="Courier New" w:cs="Courier New"/>
          <w:b/>
        </w:rPr>
        <w:t>8</w:t>
      </w:r>
      <w:r w:rsidR="000E41F1">
        <w:rPr>
          <w:rFonts w:ascii="Courier New" w:eastAsia="Courier New" w:hAnsi="Courier New" w:cs="Courier New"/>
          <w:b/>
        </w:rPr>
        <w:t>:</w:t>
      </w:r>
      <w:r w:rsidR="00D42EA6">
        <w:rPr>
          <w:rFonts w:ascii="Courier New" w:eastAsia="Courier New" w:hAnsi="Courier New" w:cs="Courier New"/>
          <w:b/>
        </w:rPr>
        <w:t>57</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0"/>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327708A6"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2C6211">
        <w:rPr>
          <w:rFonts w:ascii="Courier New" w:eastAsia="Courier New" w:hAnsi="Courier New" w:cs="Courier New"/>
          <w:u w:val="single"/>
        </w:rPr>
        <w:t xml:space="preserve">   </w:t>
      </w:r>
      <w:r w:rsidR="00FE0FE3">
        <w:rPr>
          <w:rFonts w:ascii="Courier New" w:eastAsia="Courier New" w:hAnsi="Courier New" w:cs="Courier New"/>
          <w:u w:val="single"/>
        </w:rPr>
        <w:t xml:space="preserve">May </w:t>
      </w:r>
      <w:r w:rsidR="0003420D">
        <w:rPr>
          <w:rFonts w:ascii="Courier New" w:eastAsia="Courier New" w:hAnsi="Courier New" w:cs="Courier New"/>
          <w:u w:val="single"/>
        </w:rPr>
        <w:t>21</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2D334208" w:rsidR="00934FCD" w:rsidRDefault="00E273A4">
      <w:pPr>
        <w:jc w:val="both"/>
        <w:rPr>
          <w:rFonts w:ascii="Courier New" w:eastAsia="Courier New" w:hAnsi="Courier New" w:cs="Courier New"/>
          <w:u w:val="single"/>
        </w:rPr>
      </w:pPr>
      <w:r>
        <w:rPr>
          <w:rFonts w:ascii="Courier New" w:eastAsia="Courier New" w:hAnsi="Courier New" w:cs="Courier New"/>
        </w:rPr>
        <w:tab/>
      </w:r>
      <w:r w:rsidR="002C6211">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533AF0">
        <w:rPr>
          <w:rFonts w:ascii="Courier New" w:eastAsia="Courier New" w:hAnsi="Courier New" w:cs="Courier New"/>
        </w:rPr>
        <w:t>/Amended</w:t>
      </w:r>
      <w:r w:rsidR="0001508B">
        <w:rPr>
          <w:rFonts w:ascii="Courier New" w:eastAsia="Courier New" w:hAnsi="Courier New" w:cs="Courier New"/>
          <w:u w:val="single"/>
        </w:rPr>
        <w:t xml:space="preserve"> </w:t>
      </w:r>
    </w:p>
    <w:sectPr w:rsidR="00934FCD" w:rsidSect="00CD6CAF">
      <w:headerReference w:type="default" r:id="rId8"/>
      <w:pgSz w:w="12240" w:h="15840"/>
      <w:pgMar w:top="1440" w:right="1440" w:bottom="1354" w:left="1440" w:header="1440" w:footer="1354"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0B03" w14:textId="77777777" w:rsidR="00823A7F" w:rsidRDefault="00823A7F">
      <w:r>
        <w:separator/>
      </w:r>
    </w:p>
  </w:endnote>
  <w:endnote w:type="continuationSeparator" w:id="0">
    <w:p w14:paraId="287005BD" w14:textId="77777777" w:rsidR="00823A7F" w:rsidRDefault="0082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8625" w14:textId="77777777" w:rsidR="00823A7F" w:rsidRDefault="00823A7F">
      <w:r>
        <w:separator/>
      </w:r>
    </w:p>
  </w:footnote>
  <w:footnote w:type="continuationSeparator" w:id="0">
    <w:p w14:paraId="55FF3942" w14:textId="77777777" w:rsidR="00823A7F" w:rsidRDefault="0082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70334EDF" w:rsidR="00BC3EAB" w:rsidRDefault="00340191" w:rsidP="00E031F7">
    <w:pPr>
      <w:jc w:val="both"/>
    </w:pPr>
    <w:r>
      <w:t xml:space="preserve">COUNCIL MEETING CONT.     </w:t>
    </w:r>
    <w:r w:rsidR="00BA655F">
      <w:t xml:space="preserve">  </w:t>
    </w:r>
    <w:r w:rsidR="00EA544B">
      <w:t xml:space="preserve"> </w:t>
    </w:r>
    <w:r w:rsidR="00443B73">
      <w:t xml:space="preserve">MAY </w:t>
    </w:r>
    <w:r w:rsidR="00960DC5">
      <w:t>1</w:t>
    </w:r>
    <w:r w:rsidR="00D42EA6">
      <w:t>8</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7"/>
  </w:num>
  <w:num w:numId="2" w16cid:durableId="1624262722">
    <w:abstractNumId w:val="22"/>
  </w:num>
  <w:num w:numId="3" w16cid:durableId="768966560">
    <w:abstractNumId w:val="27"/>
  </w:num>
  <w:num w:numId="4" w16cid:durableId="1565484022">
    <w:abstractNumId w:val="16"/>
  </w:num>
  <w:num w:numId="5" w16cid:durableId="1147431431">
    <w:abstractNumId w:val="2"/>
  </w:num>
  <w:num w:numId="6" w16cid:durableId="717364980">
    <w:abstractNumId w:val="34"/>
  </w:num>
  <w:num w:numId="7" w16cid:durableId="1202399867">
    <w:abstractNumId w:val="0"/>
  </w:num>
  <w:num w:numId="8" w16cid:durableId="1120338111">
    <w:abstractNumId w:val="19"/>
  </w:num>
  <w:num w:numId="9" w16cid:durableId="1157380790">
    <w:abstractNumId w:val="21"/>
  </w:num>
  <w:num w:numId="10" w16cid:durableId="1531919300">
    <w:abstractNumId w:val="1"/>
  </w:num>
  <w:num w:numId="11" w16cid:durableId="564148009">
    <w:abstractNumId w:val="15"/>
  </w:num>
  <w:num w:numId="12" w16cid:durableId="1610547691">
    <w:abstractNumId w:val="14"/>
  </w:num>
  <w:num w:numId="13" w16cid:durableId="108008835">
    <w:abstractNumId w:val="8"/>
  </w:num>
  <w:num w:numId="14" w16cid:durableId="865216869">
    <w:abstractNumId w:val="24"/>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7"/>
  </w:num>
  <w:num w:numId="20" w16cid:durableId="154035002">
    <w:abstractNumId w:val="35"/>
  </w:num>
  <w:num w:numId="21" w16cid:durableId="1898709425">
    <w:abstractNumId w:val="25"/>
  </w:num>
  <w:num w:numId="22" w16cid:durableId="1719740512">
    <w:abstractNumId w:val="20"/>
  </w:num>
  <w:num w:numId="23" w16cid:durableId="1917010660">
    <w:abstractNumId w:val="4"/>
  </w:num>
  <w:num w:numId="24" w16cid:durableId="1417282367">
    <w:abstractNumId w:val="12"/>
  </w:num>
  <w:num w:numId="25" w16cid:durableId="1183129563">
    <w:abstractNumId w:val="36"/>
  </w:num>
  <w:num w:numId="26" w16cid:durableId="1594312488">
    <w:abstractNumId w:val="30"/>
  </w:num>
  <w:num w:numId="27" w16cid:durableId="886256742">
    <w:abstractNumId w:val="3"/>
  </w:num>
  <w:num w:numId="28" w16cid:durableId="431583535">
    <w:abstractNumId w:val="33"/>
  </w:num>
  <w:num w:numId="29" w16cid:durableId="869151809">
    <w:abstractNumId w:val="29"/>
  </w:num>
  <w:num w:numId="30" w16cid:durableId="1686978687">
    <w:abstractNumId w:val="32"/>
  </w:num>
  <w:num w:numId="31" w16cid:durableId="1885629612">
    <w:abstractNumId w:val="26"/>
  </w:num>
  <w:num w:numId="32" w16cid:durableId="585571748">
    <w:abstractNumId w:val="31"/>
  </w:num>
  <w:num w:numId="33" w16cid:durableId="1981762206">
    <w:abstractNumId w:val="28"/>
  </w:num>
  <w:num w:numId="34" w16cid:durableId="1245065980">
    <w:abstractNumId w:val="13"/>
  </w:num>
  <w:num w:numId="35" w16cid:durableId="1083138497">
    <w:abstractNumId w:val="7"/>
  </w:num>
  <w:num w:numId="36" w16cid:durableId="1076900383">
    <w:abstractNumId w:val="11"/>
  </w:num>
  <w:num w:numId="37" w16cid:durableId="1278609554">
    <w:abstractNumId w:val="23"/>
  </w:num>
  <w:num w:numId="38" w16cid:durableId="271938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2A73"/>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420D"/>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A42"/>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13E"/>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27F99"/>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8C3"/>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1C26"/>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096"/>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25"/>
    <w:rsid w:val="002569F8"/>
    <w:rsid w:val="00256A0A"/>
    <w:rsid w:val="00256BA7"/>
    <w:rsid w:val="002573A3"/>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36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211"/>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4312"/>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3EA"/>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4B2D"/>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592"/>
    <w:rsid w:val="00391673"/>
    <w:rsid w:val="00391875"/>
    <w:rsid w:val="0039206C"/>
    <w:rsid w:val="00393DA2"/>
    <w:rsid w:val="00394530"/>
    <w:rsid w:val="003955F4"/>
    <w:rsid w:val="00395D0F"/>
    <w:rsid w:val="00396761"/>
    <w:rsid w:val="003972D8"/>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2BF"/>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CCA"/>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B73"/>
    <w:rsid w:val="00443C43"/>
    <w:rsid w:val="00443CC5"/>
    <w:rsid w:val="004455B0"/>
    <w:rsid w:val="00446B85"/>
    <w:rsid w:val="00450689"/>
    <w:rsid w:val="00450C77"/>
    <w:rsid w:val="00452A47"/>
    <w:rsid w:val="00452FA2"/>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1DF"/>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3D0"/>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15"/>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0DB"/>
    <w:rsid w:val="00502FEB"/>
    <w:rsid w:val="00503D8D"/>
    <w:rsid w:val="00504040"/>
    <w:rsid w:val="00505EBA"/>
    <w:rsid w:val="00506B7B"/>
    <w:rsid w:val="00507250"/>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4B9"/>
    <w:rsid w:val="00534B71"/>
    <w:rsid w:val="00535655"/>
    <w:rsid w:val="00535DF8"/>
    <w:rsid w:val="005363FF"/>
    <w:rsid w:val="00536470"/>
    <w:rsid w:val="0053750B"/>
    <w:rsid w:val="005379EB"/>
    <w:rsid w:val="00537E1E"/>
    <w:rsid w:val="0054151B"/>
    <w:rsid w:val="00541777"/>
    <w:rsid w:val="00541B19"/>
    <w:rsid w:val="00541B76"/>
    <w:rsid w:val="00541EFF"/>
    <w:rsid w:val="0054220D"/>
    <w:rsid w:val="00543061"/>
    <w:rsid w:val="005436EC"/>
    <w:rsid w:val="00544D91"/>
    <w:rsid w:val="005456C4"/>
    <w:rsid w:val="00545883"/>
    <w:rsid w:val="00546ABE"/>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A34"/>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2DE"/>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2A20"/>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06F9"/>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0F07"/>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17755"/>
    <w:rsid w:val="008219EE"/>
    <w:rsid w:val="00822FC7"/>
    <w:rsid w:val="00823A7F"/>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649"/>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012"/>
    <w:rsid w:val="0087241F"/>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0D01"/>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284"/>
    <w:rsid w:val="00946A9C"/>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0DC5"/>
    <w:rsid w:val="0096133D"/>
    <w:rsid w:val="00961CE3"/>
    <w:rsid w:val="009623FF"/>
    <w:rsid w:val="009632C2"/>
    <w:rsid w:val="00963405"/>
    <w:rsid w:val="00963897"/>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0C0F"/>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492E"/>
    <w:rsid w:val="009B672C"/>
    <w:rsid w:val="009B6C10"/>
    <w:rsid w:val="009B7823"/>
    <w:rsid w:val="009C0670"/>
    <w:rsid w:val="009C0AB3"/>
    <w:rsid w:val="009C0C02"/>
    <w:rsid w:val="009C33A9"/>
    <w:rsid w:val="009C3B0B"/>
    <w:rsid w:val="009C3C7D"/>
    <w:rsid w:val="009C40EA"/>
    <w:rsid w:val="009C4337"/>
    <w:rsid w:val="009C4C34"/>
    <w:rsid w:val="009C53D1"/>
    <w:rsid w:val="009C5924"/>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D7"/>
    <w:rsid w:val="00A138FE"/>
    <w:rsid w:val="00A13CDC"/>
    <w:rsid w:val="00A140BF"/>
    <w:rsid w:val="00A141EA"/>
    <w:rsid w:val="00A14491"/>
    <w:rsid w:val="00A144FC"/>
    <w:rsid w:val="00A14553"/>
    <w:rsid w:val="00A1478D"/>
    <w:rsid w:val="00A15CFD"/>
    <w:rsid w:val="00A174C0"/>
    <w:rsid w:val="00A178A8"/>
    <w:rsid w:val="00A17BD0"/>
    <w:rsid w:val="00A17D81"/>
    <w:rsid w:val="00A2076D"/>
    <w:rsid w:val="00A2087D"/>
    <w:rsid w:val="00A20BF5"/>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08"/>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84"/>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973EF"/>
    <w:rsid w:val="00AA0922"/>
    <w:rsid w:val="00AA3428"/>
    <w:rsid w:val="00AA3A7F"/>
    <w:rsid w:val="00AA40D7"/>
    <w:rsid w:val="00AA4255"/>
    <w:rsid w:val="00AA449C"/>
    <w:rsid w:val="00AA48E6"/>
    <w:rsid w:val="00AA4E5F"/>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16B"/>
    <w:rsid w:val="00AD724F"/>
    <w:rsid w:val="00AE0033"/>
    <w:rsid w:val="00AE0512"/>
    <w:rsid w:val="00AE052E"/>
    <w:rsid w:val="00AE130A"/>
    <w:rsid w:val="00AE1450"/>
    <w:rsid w:val="00AE15CE"/>
    <w:rsid w:val="00AE1899"/>
    <w:rsid w:val="00AE23F1"/>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960"/>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9FB"/>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1CC9"/>
    <w:rsid w:val="00BF2009"/>
    <w:rsid w:val="00BF3F83"/>
    <w:rsid w:val="00BF4FFF"/>
    <w:rsid w:val="00BF5259"/>
    <w:rsid w:val="00BF5A48"/>
    <w:rsid w:val="00BF5DB5"/>
    <w:rsid w:val="00BF6261"/>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568A"/>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3BB0"/>
    <w:rsid w:val="00C448A4"/>
    <w:rsid w:val="00C44DDE"/>
    <w:rsid w:val="00C44E1B"/>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6224"/>
    <w:rsid w:val="00C676F5"/>
    <w:rsid w:val="00C67BB7"/>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8A5"/>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6CAF"/>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47E"/>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2EA6"/>
    <w:rsid w:val="00D430F0"/>
    <w:rsid w:val="00D43A28"/>
    <w:rsid w:val="00D450A1"/>
    <w:rsid w:val="00D46B81"/>
    <w:rsid w:val="00D47431"/>
    <w:rsid w:val="00D5078F"/>
    <w:rsid w:val="00D51085"/>
    <w:rsid w:val="00D5199B"/>
    <w:rsid w:val="00D52437"/>
    <w:rsid w:val="00D52922"/>
    <w:rsid w:val="00D52C31"/>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69D4"/>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529"/>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4CE"/>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9EE"/>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378B4"/>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9D7"/>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B9F"/>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2ED3"/>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0775"/>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12D"/>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56C87"/>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49FE"/>
    <w:rsid w:val="00FD5300"/>
    <w:rsid w:val="00FD53A9"/>
    <w:rsid w:val="00FD588B"/>
    <w:rsid w:val="00FD600A"/>
    <w:rsid w:val="00FD6DD3"/>
    <w:rsid w:val="00FD6E84"/>
    <w:rsid w:val="00FD7C4F"/>
    <w:rsid w:val="00FE0428"/>
    <w:rsid w:val="00FE0723"/>
    <w:rsid w:val="00FE08D8"/>
    <w:rsid w:val="00FE0946"/>
    <w:rsid w:val="00FE0FE3"/>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1313</Words>
  <Characters>7655</Characters>
  <Application>Microsoft Office Word</Application>
  <DocSecurity>0</DocSecurity>
  <Lines>255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2026-03-24T14:13:00Z</cp:lastPrinted>
  <dcterms:created xsi:type="dcterms:W3CDTF">2026-05-21T16:06:00Z</dcterms:created>
  <dcterms:modified xsi:type="dcterms:W3CDTF">2026-05-21T16:47:00Z</dcterms:modified>
</cp:coreProperties>
</file>