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6333C8" w:rsidRDefault="00E37C16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33C8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0B8D093D" w14:textId="77777777" w:rsidR="000540FF" w:rsidRPr="006333C8" w:rsidRDefault="000540FF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333C8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2101C4F7" w14:textId="3E563070" w:rsidR="00645BE5" w:rsidRPr="00187B6B" w:rsidRDefault="00645BE5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1143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1143B9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05EF5C1F" w:rsidR="006F0CD0" w:rsidRDefault="00CB3372" w:rsidP="001143B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C73732">
        <w:rPr>
          <w:rFonts w:ascii="Times New Roman" w:hAnsi="Times New Roman" w:cs="Times New Roman"/>
          <w:color w:val="08050B"/>
          <w:sz w:val="24"/>
          <w:szCs w:val="24"/>
          <w:u w:val="single"/>
        </w:rPr>
        <w:t>MAY 4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</w:t>
      </w:r>
      <w:r w:rsidR="00C73732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1143B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7872E722" w:rsidR="00045423" w:rsidRPr="00187B6B" w:rsidRDefault="00045423" w:rsidP="001143B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C73732">
        <w:rPr>
          <w:rFonts w:ascii="Times New Roman" w:hAnsi="Times New Roman" w:cs="Times New Roman"/>
          <w:color w:val="08050B"/>
          <w:sz w:val="24"/>
          <w:szCs w:val="24"/>
          <w:u w:val="single"/>
        </w:rPr>
        <w:t>4:00 P.M.</w:t>
      </w:r>
    </w:p>
    <w:p w14:paraId="45752824" w14:textId="13BF2B59" w:rsidR="007C6FEF" w:rsidRPr="00187B6B" w:rsidRDefault="007C6FEF" w:rsidP="001143B9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661B2337" w:rsidR="008A2077" w:rsidRDefault="00C921B6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6333C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BB2E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0540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19A2BA71" w14:textId="78A4D3EE" w:rsidR="00682DDE" w:rsidRPr="00682DDE" w:rsidRDefault="00C921B6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37429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817B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Derek Campbell (zoom), Aaron Wade (zoom), Matt Ence (zoom), Brendan Campbell (zoom), Mary Barnes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BB2E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1143B9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1143B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1143B9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1143B9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D509D8F" w:rsidR="00C579DC" w:rsidRDefault="00303020" w:rsidP="001143B9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2817B6">
        <w:rPr>
          <w:rFonts w:ascii="Times New Roman" w:hAnsi="Times New Roman" w:cs="Times New Roman"/>
          <w:b w:val="0"/>
          <w:color w:val="08050B"/>
          <w:sz w:val="24"/>
          <w:szCs w:val="24"/>
        </w:rPr>
        <w:t>4:03 P.M.</w:t>
      </w:r>
    </w:p>
    <w:p w14:paraId="27A318C3" w14:textId="77777777" w:rsidR="00E447C4" w:rsidRPr="0034723A" w:rsidRDefault="00E447C4" w:rsidP="00D16460"/>
    <w:p w14:paraId="36F9C62F" w14:textId="77777777" w:rsidR="00E447C4" w:rsidRPr="00FC04BE" w:rsidRDefault="00E447C4" w:rsidP="001143B9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1143B9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1143B9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D16460"/>
    <w:p w14:paraId="7BD7898A" w14:textId="5E53D658" w:rsidR="0039325A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1143B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2FDBD0A1" w:rsidR="0039325A" w:rsidRDefault="0039325A" w:rsidP="001143B9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Bonds to be issued</w:t>
      </w:r>
    </w:p>
    <w:p w14:paraId="0E92C5EA" w14:textId="77777777" w:rsidR="006900BA" w:rsidRDefault="006900BA" w:rsidP="005A049F"/>
    <w:p w14:paraId="61BFEC2D" w14:textId="115C9615" w:rsidR="006900BA" w:rsidRPr="00E447C4" w:rsidRDefault="002817B6" w:rsidP="001143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4BAED7B4" w:rsidR="006900BA" w:rsidRPr="007B0B01" w:rsidRDefault="002817B6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Laurent Jouffray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7479160" w14:textId="77777777" w:rsidR="000540FF" w:rsidRPr="006333C8" w:rsidRDefault="000540FF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FA0DAA8" w14:textId="0EC2BF9B" w:rsidR="000540FF" w:rsidRPr="001143B9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="000540FF" w:rsidRPr="001143B9">
        <w:rPr>
          <w:rFonts w:ascii="Times New Roman" w:hAnsi="Times New Roman" w:cs="Times New Roman"/>
          <w:bCs/>
          <w:color w:val="08050B"/>
          <w:sz w:val="24"/>
          <w:szCs w:val="24"/>
        </w:rPr>
        <w:t>: Aye</w:t>
      </w:r>
    </w:p>
    <w:p w14:paraId="78F11D25" w14:textId="358E3367" w:rsidR="000540FF" w:rsidRPr="00980857" w:rsidRDefault="000540FF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r w:rsidR="006333C8"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54F80488" w14:textId="77777777" w:rsidR="000540FF" w:rsidRPr="00980857" w:rsidRDefault="000540FF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F8C3A80" w14:textId="46F3D709" w:rsidR="006900BA" w:rsidRPr="00980857" w:rsidRDefault="006900BA" w:rsidP="00943EF6">
      <w:pPr>
        <w:rPr>
          <w:lang w:val="fr-FR"/>
        </w:rPr>
      </w:pPr>
    </w:p>
    <w:p w14:paraId="32D7853F" w14:textId="7503E7CA" w:rsidR="006900BA" w:rsidRPr="001143B9" w:rsidRDefault="00943EF6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Aaron Wade </w:t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discussed the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requirement</w:t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for holding </w:t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Public Hearing.</w:t>
      </w:r>
    </w:p>
    <w:p w14:paraId="00DA6BF5" w14:textId="77777777" w:rsidR="006900BA" w:rsidRPr="001143B9" w:rsidRDefault="006900BA" w:rsidP="00D16460"/>
    <w:p w14:paraId="31D3F1F7" w14:textId="7460C48F" w:rsidR="006900BA" w:rsidRPr="00E447C4" w:rsidRDefault="00943EF6" w:rsidP="001143B9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0540FF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F666AD" w14:textId="4FD61010" w:rsidR="006900BA" w:rsidRDefault="00943EF6" w:rsidP="001143B9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Dave Smith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60A30E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335C2DF9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25C73C8" w14:textId="77777777" w:rsidR="006333C8" w:rsidRPr="00980857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5FD2C70D" w14:textId="77777777" w:rsidR="006333C8" w:rsidRPr="00980857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565877D1" w14:textId="77777777" w:rsidR="006900BA" w:rsidRPr="00980857" w:rsidRDefault="006900BA" w:rsidP="00462C12">
      <w:pPr>
        <w:rPr>
          <w:lang w:val="fr-FR"/>
        </w:rPr>
      </w:pPr>
    </w:p>
    <w:p w14:paraId="0943EF79" w14:textId="142C2DDE" w:rsidR="002817B6" w:rsidRPr="002817B6" w:rsidRDefault="002817B6" w:rsidP="001143B9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Aaron Wade and Marry Barnes left the Meeting.</w:t>
      </w:r>
    </w:p>
    <w:p w14:paraId="49D203D0" w14:textId="77777777" w:rsidR="002817B6" w:rsidRPr="001143B9" w:rsidRDefault="002817B6" w:rsidP="001143B9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1143B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43C8E53B" w:rsidR="00E447C4" w:rsidRPr="006E0F2E" w:rsidRDefault="003F2EFE" w:rsidP="001143B9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3F2EF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C73732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15,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C73732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54D9D915" w14:textId="77777777" w:rsidR="00BB2E7D" w:rsidRPr="00E447C4" w:rsidRDefault="00BB2E7D" w:rsidP="001143B9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3DF98DB9" w:rsidR="006900BA" w:rsidRPr="00E447C4" w:rsidRDefault="006E63D4" w:rsidP="001143B9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62C12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3F2EF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 for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April 15</w:t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6.</w:t>
      </w:r>
    </w:p>
    <w:p w14:paraId="4125BAAA" w14:textId="566422D1" w:rsidR="006900BA" w:rsidRDefault="006E63D4" w:rsidP="001143B9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62C12">
        <w:rPr>
          <w:rFonts w:ascii="Times New Roman" w:hAnsi="Times New Roman" w:cs="Times New Roman"/>
          <w:b w:val="0"/>
          <w:color w:val="08050B"/>
          <w:sz w:val="24"/>
          <w:szCs w:val="24"/>
        </w:rPr>
        <w:t>Dave Smith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42B2041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758131FB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8675840" w14:textId="77777777" w:rsidR="006333C8" w:rsidRPr="00980857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FB18903" w14:textId="77777777" w:rsidR="006333C8" w:rsidRPr="00980857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3EE7DF16" w14:textId="77777777" w:rsidR="00C73732" w:rsidRPr="00980857" w:rsidRDefault="00C73732" w:rsidP="00462C12">
      <w:pPr>
        <w:rPr>
          <w:lang w:val="fr-FR"/>
        </w:rPr>
      </w:pPr>
    </w:p>
    <w:p w14:paraId="4553E64D" w14:textId="016A3F8B" w:rsidR="00C73732" w:rsidRPr="00462C12" w:rsidRDefault="00C73732" w:rsidP="00462C12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3F2EF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1F0E203A" w14:textId="77777777" w:rsidR="006333C8" w:rsidRPr="001143B9" w:rsidRDefault="006333C8" w:rsidP="00455B74"/>
    <w:p w14:paraId="71099B8E" w14:textId="0F075DB7" w:rsidR="001B0947" w:rsidRPr="003F2EFE" w:rsidRDefault="0039325A" w:rsidP="003F2EF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1143B9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6F88CD27" w:rsidR="00E46591" w:rsidRPr="00181BB0" w:rsidRDefault="0039325A" w:rsidP="001143B9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.  Consider</w:t>
      </w:r>
      <w:proofErr w:type="gramEnd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73732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2FB94F44" w14:textId="1344D7E9" w:rsidR="000540FF" w:rsidRDefault="000540FF" w:rsidP="001143B9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3AF9C831" w14:textId="50A4E248" w:rsidR="003F2EFE" w:rsidRDefault="00462C12" w:rsidP="00462C12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Brendan Campbell explained the Financials and Quarterly Expenditures and discussed it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with Board Members.  There will need to be a 2025 Budget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Amendment at the next Board </w:t>
      </w:r>
      <w:r w:rsidR="00C43851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3851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Meeting.</w:t>
      </w:r>
    </w:p>
    <w:p w14:paraId="04A97F5E" w14:textId="77777777" w:rsidR="000540FF" w:rsidRDefault="000540FF" w:rsidP="004809AE"/>
    <w:p w14:paraId="35386BA9" w14:textId="477036CE" w:rsidR="00E46591" w:rsidRDefault="00462C12" w:rsidP="001143B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the First Quarter Financial Statement</w:t>
      </w:r>
      <w:r>
        <w:rPr>
          <w:rFonts w:ascii="Times New Roman" w:hAnsi="Times New Roman" w:cs="Times New Roman"/>
          <w:color w:val="08050B"/>
          <w:sz w:val="24"/>
          <w:szCs w:val="24"/>
        </w:rPr>
        <w:t>s as presented</w:t>
      </w:r>
      <w:r w:rsidR="00C73732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475DD96A" w:rsidR="00E46591" w:rsidRDefault="00462C12" w:rsidP="001143B9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BF72151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52C60EDF" w14:textId="77777777" w:rsidR="006333C8" w:rsidRPr="006333C8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33550F7" w14:textId="77777777" w:rsidR="006333C8" w:rsidRPr="00980857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7F6FBFEF" w14:textId="77777777" w:rsidR="006333C8" w:rsidRPr="00980857" w:rsidRDefault="006333C8" w:rsidP="001143B9">
      <w:pPr>
        <w:tabs>
          <w:tab w:val="left" w:pos="720"/>
        </w:tabs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0C77E16D" w14:textId="77777777" w:rsidR="000540FF" w:rsidRPr="00980857" w:rsidRDefault="000540FF" w:rsidP="004809AE">
      <w:pPr>
        <w:rPr>
          <w:lang w:val="fr-FR"/>
        </w:rPr>
      </w:pPr>
    </w:p>
    <w:p w14:paraId="4E2D6550" w14:textId="3F1A89AB" w:rsidR="00F00C06" w:rsidRPr="00F00C06" w:rsidRDefault="00F00C06" w:rsidP="00F00C06">
      <w:pPr>
        <w:spacing w:line="276" w:lineRule="auto"/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F00C06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F00C0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Consider review and approval of the Utah Local Government Trust Insurance Policy coverage</w:t>
      </w:r>
    </w:p>
    <w:p w14:paraId="738ABC41" w14:textId="3E947B64" w:rsidR="00EC3215" w:rsidRPr="00181BB0" w:rsidRDefault="00EC3215" w:rsidP="004809AE"/>
    <w:p w14:paraId="6FC705ED" w14:textId="1FDE4CA9" w:rsidR="00C43851" w:rsidRPr="00C43851" w:rsidRDefault="00C43851" w:rsidP="00C43851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C43851">
        <w:rPr>
          <w:rFonts w:ascii="Times New Roman" w:hAnsi="Times New Roman" w:cs="Times New Roman"/>
          <w:color w:val="08050B"/>
          <w:sz w:val="24"/>
          <w:szCs w:val="24"/>
        </w:rPr>
        <w:t>Michael Jensen explained the Insurance Policy limit options and discussed them with Board Members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and Matt Ence</w:t>
      </w:r>
      <w:r w:rsidRPr="00C43851">
        <w:rPr>
          <w:rFonts w:ascii="Times New Roman" w:hAnsi="Times New Roman" w:cs="Times New Roman"/>
          <w:color w:val="08050B"/>
          <w:sz w:val="24"/>
          <w:szCs w:val="24"/>
        </w:rPr>
        <w:t xml:space="preserve">.  </w:t>
      </w:r>
    </w:p>
    <w:p w14:paraId="774D3557" w14:textId="74151BDB" w:rsidR="0080423A" w:rsidRPr="00C43851" w:rsidRDefault="00C43851" w:rsidP="00C43851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C43851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66891D68" w14:textId="4E036CC2" w:rsidR="00432406" w:rsidRPr="00980857" w:rsidRDefault="00432406" w:rsidP="004809AE"/>
    <w:p w14:paraId="4BEE2F9C" w14:textId="2FD76EC6" w:rsidR="00432406" w:rsidRDefault="00181BB0" w:rsidP="001143B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1143B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01677CFF" w:rsidR="000A2A57" w:rsidRPr="00006513" w:rsidRDefault="000A2A57" w:rsidP="001143B9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73732" w:rsidRPr="00C73732">
        <w:rPr>
          <w:rFonts w:ascii="Times New Roman" w:hAnsi="Times New Roman" w:cs="Times New Roman"/>
          <w:bCs/>
          <w:color w:val="08050B"/>
          <w:sz w:val="24"/>
          <w:szCs w:val="24"/>
        </w:rPr>
        <w:t>Discussion on Conflict-of-Interest Disclosures</w:t>
      </w:r>
    </w:p>
    <w:p w14:paraId="418D55A8" w14:textId="77777777" w:rsidR="006E0F2E" w:rsidRDefault="006E0F2E" w:rsidP="004809AE"/>
    <w:p w14:paraId="0F14EE19" w14:textId="45486121" w:rsidR="003F2EFE" w:rsidRPr="00C43851" w:rsidRDefault="00C43851" w:rsidP="001143B9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explained the Disclosures.</w:t>
      </w:r>
    </w:p>
    <w:p w14:paraId="53C9B58B" w14:textId="77777777" w:rsidR="003F2EFE" w:rsidRDefault="003F2EFE" w:rsidP="004809AE"/>
    <w:p w14:paraId="708AD156" w14:textId="1146BD9A" w:rsidR="00A33283" w:rsidRPr="00A33283" w:rsidRDefault="0039325A" w:rsidP="001143B9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04E103AC" w14:textId="622F30AC" w:rsidR="001E0C1C" w:rsidRDefault="001E0C1C" w:rsidP="001143B9">
      <w:pPr>
        <w:pStyle w:val="BodyText2"/>
        <w:spacing w:line="276" w:lineRule="auto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5E8A5D0" w14:textId="33CDDEDD" w:rsidR="00EA5B46" w:rsidRPr="003D2720" w:rsidRDefault="00C43851" w:rsidP="003D2720">
      <w:pPr>
        <w:pStyle w:val="BodyText2"/>
        <w:spacing w:line="276" w:lineRule="auto"/>
        <w:ind w:left="810" w:hanging="315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 Ence and Brook Cole discussed location options </w:t>
      </w:r>
      <w:r w:rsidR="00D52423">
        <w:rPr>
          <w:rFonts w:ascii="Times New Roman" w:hAnsi="Times New Roman" w:cs="Times New Roman"/>
          <w:b w:val="0"/>
          <w:color w:val="08050B"/>
          <w:sz w:val="24"/>
          <w:szCs w:val="24"/>
        </w:rPr>
        <w:t>to hold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Board Meetings</w:t>
      </w:r>
      <w:r w:rsidR="00D5242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at</w:t>
      </w:r>
      <w:r w:rsidR="003D2720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A80F5ED" w14:textId="3773D107" w:rsidR="00C64C14" w:rsidRDefault="0039325A" w:rsidP="001143B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1143B9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75315D65" w:rsidR="00F351BD" w:rsidRDefault="00D52423" w:rsidP="001143B9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450B41F7" w:rsidR="003E5026" w:rsidRPr="00F351BD" w:rsidRDefault="00D52423" w:rsidP="001143B9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D52423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BFBAD3D" w14:textId="77777777" w:rsidR="006333C8" w:rsidRPr="006333C8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131E504" w14:textId="77777777" w:rsidR="006333C8" w:rsidRPr="006333C8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333C8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422B747D" w14:textId="77777777" w:rsidR="006333C8" w:rsidRPr="00980857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1820B56E" w14:textId="77777777" w:rsidR="006333C8" w:rsidRPr="00980857" w:rsidRDefault="006333C8" w:rsidP="001143B9">
      <w:pPr>
        <w:tabs>
          <w:tab w:val="left" w:pos="450"/>
          <w:tab w:val="left" w:pos="720"/>
        </w:tabs>
        <w:spacing w:line="276" w:lineRule="auto"/>
        <w:ind w:left="72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80857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2CB5C56A" w14:textId="198665F2" w:rsidR="00D84047" w:rsidRPr="00980857" w:rsidRDefault="00432406" w:rsidP="001143B9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</w:t>
      </w:r>
    </w:p>
    <w:p w14:paraId="6AD66F89" w14:textId="77777777" w:rsidR="00EC4B1E" w:rsidRPr="00980857" w:rsidRDefault="00EC4B1E" w:rsidP="001143B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  <w:r w:rsidRPr="00980857">
        <w:rPr>
          <w:rFonts w:ascii="Times New Roman" w:hAnsi="Times New Roman" w:cs="Times New Roman"/>
          <w:color w:val="08050B"/>
          <w:sz w:val="24"/>
          <w:szCs w:val="24"/>
          <w:lang w:val="fr-FR"/>
        </w:rPr>
        <w:t xml:space="preserve">                         </w:t>
      </w:r>
    </w:p>
    <w:p w14:paraId="3F81BBA7" w14:textId="77777777" w:rsidR="00EC4B1E" w:rsidRPr="00980857" w:rsidRDefault="00EC4B1E" w:rsidP="001143B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6F08CA42" w14:textId="77777777" w:rsidR="00EC4B1E" w:rsidRDefault="00EC4B1E" w:rsidP="001143B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2AA26A81" w:rsidR="00EC4B1E" w:rsidRDefault="00EC4B1E" w:rsidP="00EC4B1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980857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5-20-2026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930C19E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2817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B484" w14:textId="77777777" w:rsidR="003667AA" w:rsidRDefault="003667AA">
      <w:r>
        <w:separator/>
      </w:r>
    </w:p>
  </w:endnote>
  <w:endnote w:type="continuationSeparator" w:id="0">
    <w:p w14:paraId="44490D62" w14:textId="77777777" w:rsidR="003667AA" w:rsidRDefault="003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DC74" w14:textId="77777777" w:rsidR="003667AA" w:rsidRDefault="003667AA">
      <w:r>
        <w:separator/>
      </w:r>
    </w:p>
  </w:footnote>
  <w:footnote w:type="continuationSeparator" w:id="0">
    <w:p w14:paraId="06D67157" w14:textId="77777777" w:rsidR="003667AA" w:rsidRDefault="0036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0AAF6E64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1373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40FF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577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324F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3B9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445F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3BB7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4BFE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17B6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4750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667AA"/>
    <w:rsid w:val="00370926"/>
    <w:rsid w:val="00373D6E"/>
    <w:rsid w:val="00374296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3DC9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2720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2EFE"/>
    <w:rsid w:val="003F3692"/>
    <w:rsid w:val="003F3B40"/>
    <w:rsid w:val="003F5FDC"/>
    <w:rsid w:val="00403F47"/>
    <w:rsid w:val="00405AFF"/>
    <w:rsid w:val="0040649B"/>
    <w:rsid w:val="00406CFF"/>
    <w:rsid w:val="0040799D"/>
    <w:rsid w:val="00410E46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5B74"/>
    <w:rsid w:val="0045764F"/>
    <w:rsid w:val="0046057D"/>
    <w:rsid w:val="00460997"/>
    <w:rsid w:val="00462C12"/>
    <w:rsid w:val="00464B97"/>
    <w:rsid w:val="00465328"/>
    <w:rsid w:val="00470189"/>
    <w:rsid w:val="00471D81"/>
    <w:rsid w:val="004734C3"/>
    <w:rsid w:val="00474312"/>
    <w:rsid w:val="00477E93"/>
    <w:rsid w:val="004809AE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4ACC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049F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0BDD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3C8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773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B1B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23A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3EF6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0857"/>
    <w:rsid w:val="009819DB"/>
    <w:rsid w:val="00981CEB"/>
    <w:rsid w:val="0098321E"/>
    <w:rsid w:val="00983B4B"/>
    <w:rsid w:val="00984971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6032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43A9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878AA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501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171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2E7D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A15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6265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3851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732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17C"/>
    <w:rsid w:val="00D065F8"/>
    <w:rsid w:val="00D06869"/>
    <w:rsid w:val="00D10C07"/>
    <w:rsid w:val="00D15768"/>
    <w:rsid w:val="00D15C62"/>
    <w:rsid w:val="00D15E7D"/>
    <w:rsid w:val="00D16460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2423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6D3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AE4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16C"/>
    <w:rsid w:val="00EC038B"/>
    <w:rsid w:val="00EC09A4"/>
    <w:rsid w:val="00EC3215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0C06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74F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1EE0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AFB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2634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2026-05-20T14:36:00Z</dcterms:created>
  <dcterms:modified xsi:type="dcterms:W3CDTF">2026-05-20T14:36:00Z</dcterms:modified>
</cp:coreProperties>
</file>