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E152" w14:textId="6E259DCC" w:rsidR="00292945" w:rsidRPr="00292945" w:rsidRDefault="00373B61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292945" w:rsidRPr="00292945">
        <w:rPr>
          <w:rFonts w:ascii="Arial" w:hAnsi="Arial" w:cs="Arial"/>
          <w:sz w:val="22"/>
          <w:szCs w:val="22"/>
        </w:rPr>
        <w:t xml:space="preserve"> MINUTES OF A REGULAR MEETING OF THE BOARD OF EDUCATION</w:t>
      </w:r>
    </w:p>
    <w:p w14:paraId="19A8DE62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>BOX ELDER SCHOOL DISTRICT</w:t>
      </w:r>
    </w:p>
    <w:p w14:paraId="7E681609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7A225F90" w14:textId="49F8025D" w:rsidR="00292945" w:rsidRPr="00292945" w:rsidRDefault="00520C83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work session was held.</w:t>
      </w:r>
    </w:p>
    <w:p w14:paraId="13B900BD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3B5E1C04" w14:textId="5DE24D13" w:rsidR="00292945" w:rsidRPr="00292945" w:rsidRDefault="00373B61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292945" w:rsidRPr="00292945">
        <w:rPr>
          <w:rFonts w:ascii="Arial" w:hAnsi="Arial" w:cs="Arial"/>
          <w:sz w:val="22"/>
          <w:szCs w:val="22"/>
        </w:rPr>
        <w:t xml:space="preserve"> minutes of a Regular Meeting of the Board of Education, Box Elder School District, held Wednesday evening </w:t>
      </w:r>
      <w:r w:rsidR="00520C83">
        <w:rPr>
          <w:rFonts w:ascii="Arial" w:hAnsi="Arial" w:cs="Arial"/>
          <w:sz w:val="22"/>
          <w:szCs w:val="22"/>
        </w:rPr>
        <w:t>April 8</w:t>
      </w:r>
      <w:r w:rsidR="00292945" w:rsidRPr="00292945">
        <w:rPr>
          <w:rFonts w:ascii="Arial" w:hAnsi="Arial" w:cs="Arial"/>
          <w:sz w:val="22"/>
          <w:szCs w:val="22"/>
        </w:rPr>
        <w:t>, 2026, at 6:30 p.m. at the Independent Life Skills Center, 960 S Main St, Brigham City, Utah.</w:t>
      </w:r>
    </w:p>
    <w:p w14:paraId="246598A0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689CFD6D" w14:textId="0EB5E759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>Those in attendance at the meeting included Board President Tiffani Summers, Board Vice President Danielle Wright, Members</w:t>
      </w:r>
      <w:r w:rsidR="009E4869">
        <w:rPr>
          <w:rFonts w:ascii="Arial" w:hAnsi="Arial" w:cs="Arial"/>
          <w:sz w:val="22"/>
          <w:szCs w:val="22"/>
        </w:rPr>
        <w:t xml:space="preserve"> </w:t>
      </w:r>
      <w:r w:rsidRPr="00292945">
        <w:rPr>
          <w:rFonts w:ascii="Arial" w:hAnsi="Arial" w:cs="Arial"/>
          <w:sz w:val="22"/>
          <w:szCs w:val="22"/>
        </w:rPr>
        <w:t>Julie Taylor, Karen Cronin, Wade Hyde and Stephanie DeFilippis.</w:t>
      </w:r>
      <w:r w:rsidR="009E4869">
        <w:rPr>
          <w:rFonts w:ascii="Arial" w:hAnsi="Arial" w:cs="Arial"/>
          <w:sz w:val="22"/>
          <w:szCs w:val="22"/>
        </w:rPr>
        <w:t xml:space="preserve"> B</w:t>
      </w:r>
      <w:r w:rsidR="00DC0A54">
        <w:rPr>
          <w:rFonts w:ascii="Arial" w:hAnsi="Arial" w:cs="Arial"/>
          <w:sz w:val="22"/>
          <w:szCs w:val="22"/>
        </w:rPr>
        <w:t>oard Member Bryan Smith was not in attendance.</w:t>
      </w:r>
      <w:r w:rsidRPr="00292945">
        <w:rPr>
          <w:rFonts w:ascii="Arial" w:hAnsi="Arial" w:cs="Arial"/>
          <w:sz w:val="22"/>
          <w:szCs w:val="22"/>
        </w:rPr>
        <w:t xml:space="preserve"> Also, present were Superintendent Steven Carlsen, Assistant Superintendents Keith Mecham and Heidi Jo West, Business Administrator Neil Stevens, district employees, representatives of the press</w:t>
      </w:r>
      <w:r w:rsidR="002167BD">
        <w:rPr>
          <w:rFonts w:ascii="Arial" w:hAnsi="Arial" w:cs="Arial"/>
          <w:sz w:val="22"/>
          <w:szCs w:val="22"/>
        </w:rPr>
        <w:t>,</w:t>
      </w:r>
      <w:r w:rsidRPr="00292945">
        <w:rPr>
          <w:rFonts w:ascii="Arial" w:hAnsi="Arial" w:cs="Arial"/>
          <w:sz w:val="22"/>
          <w:szCs w:val="22"/>
        </w:rPr>
        <w:t xml:space="preserve"> and interested citizens.</w:t>
      </w:r>
    </w:p>
    <w:p w14:paraId="69B32D7D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19E50E05" w14:textId="24F9A572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President Summers welcomed those in attendance and conducted the business of the meeting. After the reverence, which was offered by </w:t>
      </w:r>
      <w:r w:rsidR="00C62AAC">
        <w:rPr>
          <w:rFonts w:ascii="Arial" w:hAnsi="Arial" w:cs="Arial"/>
          <w:sz w:val="22"/>
          <w:szCs w:val="22"/>
        </w:rPr>
        <w:t>M</w:t>
      </w:r>
      <w:r w:rsidR="00623455">
        <w:rPr>
          <w:rFonts w:ascii="Arial" w:hAnsi="Arial" w:cs="Arial"/>
          <w:sz w:val="22"/>
          <w:szCs w:val="22"/>
        </w:rPr>
        <w:t>akal</w:t>
      </w:r>
      <w:r w:rsidR="005C4DD9">
        <w:rPr>
          <w:rFonts w:ascii="Arial" w:hAnsi="Arial" w:cs="Arial"/>
          <w:sz w:val="22"/>
          <w:szCs w:val="22"/>
        </w:rPr>
        <w:t>ya Barton</w:t>
      </w:r>
      <w:r w:rsidRPr="00292945">
        <w:rPr>
          <w:rFonts w:ascii="Arial" w:hAnsi="Arial" w:cs="Arial"/>
          <w:sz w:val="22"/>
          <w:szCs w:val="22"/>
        </w:rPr>
        <w:t xml:space="preserve">, </w:t>
      </w:r>
      <w:r w:rsidR="005C4DD9">
        <w:rPr>
          <w:rFonts w:ascii="Arial" w:hAnsi="Arial" w:cs="Arial"/>
          <w:sz w:val="22"/>
          <w:szCs w:val="22"/>
        </w:rPr>
        <w:t>Danielle Wrigh</w:t>
      </w:r>
      <w:r w:rsidR="002167BD">
        <w:rPr>
          <w:rFonts w:ascii="Arial" w:hAnsi="Arial" w:cs="Arial"/>
          <w:sz w:val="22"/>
          <w:szCs w:val="22"/>
        </w:rPr>
        <w:t>t</w:t>
      </w:r>
      <w:r w:rsidRPr="00292945">
        <w:rPr>
          <w:rFonts w:ascii="Arial" w:hAnsi="Arial" w:cs="Arial"/>
          <w:sz w:val="22"/>
          <w:szCs w:val="22"/>
        </w:rPr>
        <w:t xml:space="preserve"> led the audience in the pledge of allegiance.</w:t>
      </w:r>
    </w:p>
    <w:p w14:paraId="0357A817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54D83EC4" w14:textId="77777777" w:rsidR="00292945" w:rsidRPr="00292945" w:rsidRDefault="00292945" w:rsidP="00292945">
      <w:pPr>
        <w:rPr>
          <w:rFonts w:ascii="Arial" w:hAnsi="Arial" w:cs="Arial"/>
          <w:b/>
          <w:bCs/>
          <w:sz w:val="22"/>
          <w:szCs w:val="22"/>
        </w:rPr>
      </w:pPr>
      <w:r w:rsidRPr="00292945">
        <w:rPr>
          <w:rFonts w:ascii="Arial" w:hAnsi="Arial" w:cs="Arial"/>
          <w:b/>
          <w:bCs/>
          <w:sz w:val="22"/>
          <w:szCs w:val="22"/>
          <w:u w:val="single"/>
        </w:rPr>
        <w:t>Recognitions</w:t>
      </w:r>
    </w:p>
    <w:p w14:paraId="06ECB8D4" w14:textId="77777777" w:rsidR="00292945" w:rsidRPr="00292945" w:rsidRDefault="00292945" w:rsidP="00292945">
      <w:pPr>
        <w:rPr>
          <w:rFonts w:ascii="Arial" w:hAnsi="Arial" w:cs="Arial"/>
          <w:b/>
          <w:sz w:val="22"/>
          <w:szCs w:val="22"/>
        </w:rPr>
      </w:pPr>
    </w:p>
    <w:p w14:paraId="2C3D2589" w14:textId="221F9941" w:rsidR="002167BD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Jamie Kent, Public Information Officer, recognized the </w:t>
      </w:r>
      <w:r w:rsidR="002167BD">
        <w:rPr>
          <w:rFonts w:ascii="Arial" w:hAnsi="Arial" w:cs="Arial"/>
          <w:sz w:val="22"/>
          <w:szCs w:val="22"/>
        </w:rPr>
        <w:t xml:space="preserve">following: </w:t>
      </w:r>
    </w:p>
    <w:p w14:paraId="31471154" w14:textId="77777777" w:rsidR="002167BD" w:rsidRDefault="002167BD" w:rsidP="00292945">
      <w:pPr>
        <w:rPr>
          <w:rFonts w:ascii="Arial" w:hAnsi="Arial" w:cs="Arial"/>
          <w:sz w:val="22"/>
          <w:szCs w:val="22"/>
        </w:rPr>
      </w:pPr>
    </w:p>
    <w:p w14:paraId="0E225697" w14:textId="3955D0EF" w:rsidR="00292945" w:rsidRDefault="004A3EDD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Box Elder High School </w:t>
      </w:r>
      <w:r w:rsidR="004170B5">
        <w:rPr>
          <w:rFonts w:ascii="Arial" w:hAnsi="Arial" w:cs="Arial"/>
          <w:sz w:val="22"/>
          <w:szCs w:val="22"/>
        </w:rPr>
        <w:t>Rockett</w:t>
      </w:r>
      <w:r w:rsidR="002167BD">
        <w:rPr>
          <w:rFonts w:ascii="Arial" w:hAnsi="Arial" w:cs="Arial"/>
          <w:sz w:val="22"/>
          <w:szCs w:val="22"/>
        </w:rPr>
        <w:t>e</w:t>
      </w:r>
      <w:r w:rsidR="004170B5">
        <w:rPr>
          <w:rFonts w:ascii="Arial" w:hAnsi="Arial" w:cs="Arial"/>
          <w:sz w:val="22"/>
          <w:szCs w:val="22"/>
        </w:rPr>
        <w:t>s</w:t>
      </w:r>
      <w:r w:rsidR="00101F32">
        <w:rPr>
          <w:rFonts w:ascii="Arial" w:hAnsi="Arial" w:cs="Arial"/>
          <w:sz w:val="22"/>
          <w:szCs w:val="22"/>
        </w:rPr>
        <w:t xml:space="preserve"> team.</w:t>
      </w:r>
      <w:r w:rsidR="002A461B">
        <w:rPr>
          <w:rFonts w:ascii="Arial" w:hAnsi="Arial" w:cs="Arial"/>
          <w:sz w:val="22"/>
          <w:szCs w:val="22"/>
        </w:rPr>
        <w:t xml:space="preserve"> The team earned the</w:t>
      </w:r>
      <w:r w:rsidR="002A461B" w:rsidRPr="002A461B">
        <w:rPr>
          <w:rFonts w:ascii="Arial" w:hAnsi="Arial" w:cs="Arial"/>
          <w:sz w:val="22"/>
          <w:szCs w:val="22"/>
        </w:rPr>
        <w:t> 2026 National Champions in the Show Routine and earned National Best in Choreography. They also secured 2nd Place in the Military Routine in Florida in 2026</w:t>
      </w:r>
      <w:r w:rsidR="002A461B">
        <w:rPr>
          <w:rFonts w:ascii="Arial" w:hAnsi="Arial" w:cs="Arial"/>
          <w:sz w:val="22"/>
          <w:szCs w:val="22"/>
        </w:rPr>
        <w:t>.</w:t>
      </w:r>
    </w:p>
    <w:p w14:paraId="1A004A68" w14:textId="77777777" w:rsidR="00E4667D" w:rsidRDefault="00E4667D" w:rsidP="00E4667D">
      <w:pPr>
        <w:rPr>
          <w:rFonts w:ascii="Arial" w:hAnsi="Arial" w:cs="Arial"/>
          <w:sz w:val="22"/>
          <w:szCs w:val="22"/>
        </w:rPr>
      </w:pPr>
    </w:p>
    <w:p w14:paraId="57F57A8B" w14:textId="0ED0F65B" w:rsidR="00E4667D" w:rsidRPr="00E4667D" w:rsidRDefault="00E4667D" w:rsidP="00E4667D">
      <w:pPr>
        <w:rPr>
          <w:rFonts w:ascii="Arial" w:hAnsi="Arial" w:cs="Arial"/>
          <w:sz w:val="22"/>
          <w:szCs w:val="22"/>
        </w:rPr>
      </w:pPr>
      <w:bookmarkStart w:id="0" w:name="b._Shizhong_Zhang__BEHS_-_Utah_Foreign_L"/>
      <w:r w:rsidRPr="00E4667D">
        <w:rPr>
          <w:rFonts w:ascii="Arial" w:hAnsi="Arial" w:cs="Arial"/>
          <w:sz w:val="22"/>
          <w:szCs w:val="22"/>
        </w:rPr>
        <w:t xml:space="preserve">Shizhong Zhang, BEHS </w:t>
      </w:r>
      <w:r>
        <w:rPr>
          <w:rFonts w:ascii="Arial" w:hAnsi="Arial" w:cs="Arial"/>
          <w:sz w:val="22"/>
          <w:szCs w:val="22"/>
        </w:rPr>
        <w:t xml:space="preserve">as the </w:t>
      </w:r>
      <w:r w:rsidRPr="00E4667D">
        <w:rPr>
          <w:rFonts w:ascii="Arial" w:hAnsi="Arial" w:cs="Arial"/>
          <w:sz w:val="22"/>
          <w:szCs w:val="22"/>
        </w:rPr>
        <w:t>Utah Foreign Language Association (UFLA) Teacher of the Year</w:t>
      </w:r>
      <w:bookmarkEnd w:id="0"/>
      <w:r>
        <w:rPr>
          <w:rFonts w:ascii="Arial" w:hAnsi="Arial" w:cs="Arial"/>
          <w:sz w:val="22"/>
          <w:szCs w:val="22"/>
        </w:rPr>
        <w:t>.</w:t>
      </w:r>
      <w:r w:rsidR="00A41FF7">
        <w:rPr>
          <w:rFonts w:ascii="Arial" w:hAnsi="Arial" w:cs="Arial"/>
          <w:sz w:val="22"/>
          <w:szCs w:val="22"/>
        </w:rPr>
        <w:t xml:space="preserve"> </w:t>
      </w:r>
      <w:r w:rsidR="00A41FF7" w:rsidRPr="00A41FF7">
        <w:rPr>
          <w:rFonts w:ascii="Arial" w:hAnsi="Arial" w:cs="Arial"/>
          <w:sz w:val="22"/>
          <w:szCs w:val="22"/>
        </w:rPr>
        <w:t>He was commended for his culture curriculum and ability to connect with students</w:t>
      </w:r>
    </w:p>
    <w:p w14:paraId="3A8F76B8" w14:textId="7F6B1D2E" w:rsidR="00DE64FF" w:rsidRDefault="00DE64FF" w:rsidP="00292945">
      <w:pPr>
        <w:rPr>
          <w:rFonts w:ascii="Arial" w:hAnsi="Arial" w:cs="Arial"/>
          <w:sz w:val="22"/>
          <w:szCs w:val="22"/>
        </w:rPr>
      </w:pPr>
    </w:p>
    <w:p w14:paraId="26583A10" w14:textId="56263874" w:rsidR="00DE64FF" w:rsidRDefault="00366CDC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Willard Elementar</w:t>
      </w:r>
      <w:r w:rsidR="002167B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as a model PLC school</w:t>
      </w:r>
      <w:r w:rsidR="005F383F">
        <w:rPr>
          <w:rFonts w:ascii="Arial" w:hAnsi="Arial" w:cs="Arial"/>
          <w:sz w:val="22"/>
          <w:szCs w:val="22"/>
        </w:rPr>
        <w:t xml:space="preserve">. This designation is awarded </w:t>
      </w:r>
      <w:r w:rsidR="00245FBA">
        <w:rPr>
          <w:rFonts w:ascii="Arial" w:hAnsi="Arial" w:cs="Arial"/>
          <w:sz w:val="22"/>
          <w:szCs w:val="22"/>
        </w:rPr>
        <w:t>by Solution Tree f</w:t>
      </w:r>
      <w:r w:rsidR="007939CC" w:rsidRPr="007939CC">
        <w:rPr>
          <w:rFonts w:ascii="Arial" w:hAnsi="Arial" w:cs="Arial"/>
          <w:sz w:val="22"/>
          <w:szCs w:val="22"/>
        </w:rPr>
        <w:t>or its sustained, data-driven commitment to student learning and collaborative staff culture. The school is recognized for implementing strong team structures to ensure high levels of learning for every student.</w:t>
      </w:r>
    </w:p>
    <w:p w14:paraId="3DDCE0AB" w14:textId="77777777" w:rsidR="002A461B" w:rsidRPr="00292945" w:rsidRDefault="002A461B" w:rsidP="00292945">
      <w:pPr>
        <w:rPr>
          <w:rFonts w:ascii="Arial" w:hAnsi="Arial" w:cs="Arial"/>
          <w:sz w:val="22"/>
          <w:szCs w:val="22"/>
        </w:rPr>
      </w:pPr>
    </w:p>
    <w:p w14:paraId="56608DFC" w14:textId="3BD09B88" w:rsidR="00292945" w:rsidRPr="00292945" w:rsidRDefault="002167BD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SEE Awards: S- Strengthen PLCs: </w:t>
      </w:r>
      <w:r w:rsidR="00C265EF">
        <w:rPr>
          <w:rFonts w:ascii="Arial" w:hAnsi="Arial" w:cs="Arial"/>
          <w:sz w:val="22"/>
          <w:szCs w:val="22"/>
        </w:rPr>
        <w:t>Lori Jacobsen</w:t>
      </w:r>
      <w:r w:rsidR="00292945" w:rsidRPr="00292945">
        <w:rPr>
          <w:rFonts w:ascii="Arial" w:hAnsi="Arial" w:cs="Arial"/>
          <w:sz w:val="22"/>
          <w:szCs w:val="22"/>
        </w:rPr>
        <w:t xml:space="preserve">, Instructional Coach from </w:t>
      </w:r>
      <w:r w:rsidR="00E160F6">
        <w:rPr>
          <w:rFonts w:ascii="Arial" w:hAnsi="Arial" w:cs="Arial"/>
          <w:sz w:val="22"/>
          <w:szCs w:val="22"/>
        </w:rPr>
        <w:t xml:space="preserve">Garland </w:t>
      </w:r>
      <w:r w:rsidR="00292945" w:rsidRPr="00292945">
        <w:rPr>
          <w:rFonts w:ascii="Arial" w:hAnsi="Arial" w:cs="Arial"/>
          <w:sz w:val="22"/>
          <w:szCs w:val="22"/>
        </w:rPr>
        <w:t>Elementary</w:t>
      </w:r>
      <w:r>
        <w:rPr>
          <w:rFonts w:ascii="Arial" w:hAnsi="Arial" w:cs="Arial"/>
          <w:sz w:val="22"/>
          <w:szCs w:val="22"/>
        </w:rPr>
        <w:t>;</w:t>
      </w:r>
      <w:r w:rsidR="00292945" w:rsidRPr="00292945">
        <w:rPr>
          <w:rFonts w:ascii="Arial" w:hAnsi="Arial" w:cs="Arial"/>
          <w:sz w:val="22"/>
          <w:szCs w:val="22"/>
        </w:rPr>
        <w:t xml:space="preserve"> </w:t>
      </w:r>
      <w:bookmarkStart w:id="1" w:name="d._SEE_Awards___S__Strengthen_PLCs__-_Lo"/>
      <w:r>
        <w:rPr>
          <w:rFonts w:ascii="Arial" w:hAnsi="Arial" w:cs="Arial"/>
          <w:sz w:val="22"/>
          <w:szCs w:val="22"/>
        </w:rPr>
        <w:t xml:space="preserve">E- Expand Student Connections: </w:t>
      </w:r>
      <w:r w:rsidR="00147C8F" w:rsidRPr="00147C8F">
        <w:rPr>
          <w:rFonts w:ascii="Arial" w:hAnsi="Arial" w:cs="Arial"/>
          <w:sz w:val="22"/>
          <w:szCs w:val="22"/>
        </w:rPr>
        <w:t>Dianna Serfustini</w:t>
      </w:r>
      <w:bookmarkEnd w:id="1"/>
      <w:r w:rsidR="00292945" w:rsidRPr="00292945">
        <w:rPr>
          <w:rFonts w:ascii="Arial" w:hAnsi="Arial" w:cs="Arial"/>
          <w:sz w:val="22"/>
          <w:szCs w:val="22"/>
        </w:rPr>
        <w:t xml:space="preserve">, </w:t>
      </w:r>
      <w:r w:rsidR="00147C8F">
        <w:rPr>
          <w:rFonts w:ascii="Arial" w:hAnsi="Arial" w:cs="Arial"/>
          <w:sz w:val="22"/>
          <w:szCs w:val="22"/>
        </w:rPr>
        <w:t>Counselor at Golden Spike</w:t>
      </w:r>
      <w:r>
        <w:rPr>
          <w:rFonts w:ascii="Arial" w:hAnsi="Arial" w:cs="Arial"/>
          <w:sz w:val="22"/>
          <w:szCs w:val="22"/>
        </w:rPr>
        <w:t>;</w:t>
      </w:r>
      <w:r w:rsidR="00292945" w:rsidRPr="002929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E- Elevate Employee Appreciation: </w:t>
      </w:r>
      <w:r w:rsidR="00156D67" w:rsidRPr="00D91EF7">
        <w:rPr>
          <w:rFonts w:ascii="Arial" w:hAnsi="Arial" w:cs="Arial"/>
          <w:sz w:val="22"/>
          <w:szCs w:val="22"/>
        </w:rPr>
        <w:t>Kristen</w:t>
      </w:r>
      <w:r w:rsidR="00D91EF7" w:rsidRPr="00D91EF7">
        <w:rPr>
          <w:rFonts w:ascii="Arial" w:hAnsi="Arial" w:cs="Arial"/>
          <w:sz w:val="22"/>
          <w:szCs w:val="22"/>
        </w:rPr>
        <w:t xml:space="preserve"> Riley</w:t>
      </w:r>
      <w:r w:rsidR="00292945" w:rsidRPr="00292945">
        <w:rPr>
          <w:rFonts w:ascii="Arial" w:hAnsi="Arial" w:cs="Arial"/>
          <w:sz w:val="22"/>
          <w:szCs w:val="22"/>
        </w:rPr>
        <w:t>,</w:t>
      </w:r>
      <w:r w:rsidR="00D91EF7">
        <w:rPr>
          <w:rFonts w:ascii="Arial" w:hAnsi="Arial" w:cs="Arial"/>
          <w:sz w:val="22"/>
          <w:szCs w:val="22"/>
        </w:rPr>
        <w:t xml:space="preserve"> Assistant Principal</w:t>
      </w:r>
      <w:r w:rsidR="00292945" w:rsidRPr="00292945">
        <w:rPr>
          <w:rFonts w:ascii="Arial" w:hAnsi="Arial" w:cs="Arial"/>
          <w:sz w:val="22"/>
          <w:szCs w:val="22"/>
        </w:rPr>
        <w:t xml:space="preserve">, </w:t>
      </w:r>
      <w:r w:rsidR="00D91EF7">
        <w:rPr>
          <w:rFonts w:ascii="Arial" w:hAnsi="Arial" w:cs="Arial"/>
          <w:sz w:val="22"/>
          <w:szCs w:val="22"/>
        </w:rPr>
        <w:t xml:space="preserve">at </w:t>
      </w:r>
      <w:r w:rsidR="006B7372">
        <w:rPr>
          <w:rFonts w:ascii="Arial" w:hAnsi="Arial" w:cs="Arial"/>
          <w:sz w:val="22"/>
          <w:szCs w:val="22"/>
        </w:rPr>
        <w:t>North Park Elementary</w:t>
      </w:r>
      <w:r>
        <w:rPr>
          <w:rFonts w:ascii="Arial" w:hAnsi="Arial" w:cs="Arial"/>
          <w:sz w:val="22"/>
          <w:szCs w:val="22"/>
        </w:rPr>
        <w:t>.</w:t>
      </w:r>
      <w:r w:rsidR="00292945" w:rsidRPr="00292945">
        <w:rPr>
          <w:rFonts w:ascii="Arial" w:hAnsi="Arial" w:cs="Arial"/>
          <w:sz w:val="22"/>
          <w:szCs w:val="22"/>
        </w:rPr>
        <w:t xml:space="preserve"> </w:t>
      </w:r>
    </w:p>
    <w:p w14:paraId="5133E00D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4E2734F4" w14:textId="77777777" w:rsidR="00292945" w:rsidRPr="00292945" w:rsidRDefault="00292945" w:rsidP="00292945">
      <w:pPr>
        <w:rPr>
          <w:rFonts w:ascii="Arial" w:hAnsi="Arial" w:cs="Arial"/>
          <w:b/>
          <w:bCs/>
          <w:sz w:val="22"/>
          <w:szCs w:val="22"/>
        </w:rPr>
      </w:pPr>
      <w:r w:rsidRPr="00292945">
        <w:rPr>
          <w:rFonts w:ascii="Arial" w:hAnsi="Arial" w:cs="Arial"/>
          <w:b/>
          <w:bCs/>
          <w:sz w:val="22"/>
          <w:szCs w:val="22"/>
          <w:u w:val="single"/>
        </w:rPr>
        <w:t>Approval of Agenda</w:t>
      </w:r>
    </w:p>
    <w:p w14:paraId="51275380" w14:textId="77777777" w:rsidR="00292945" w:rsidRPr="00292945" w:rsidRDefault="00292945" w:rsidP="00292945">
      <w:pPr>
        <w:rPr>
          <w:rFonts w:ascii="Arial" w:hAnsi="Arial" w:cs="Arial"/>
          <w:b/>
          <w:sz w:val="22"/>
          <w:szCs w:val="22"/>
        </w:rPr>
      </w:pPr>
    </w:p>
    <w:p w14:paraId="6CBB2DB0" w14:textId="24946869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Danielle Wright made the motion to approve the agenda. </w:t>
      </w:r>
      <w:r w:rsidR="009E4DD6">
        <w:rPr>
          <w:rFonts w:ascii="Arial" w:hAnsi="Arial" w:cs="Arial"/>
          <w:sz w:val="22"/>
          <w:szCs w:val="22"/>
        </w:rPr>
        <w:t>Wade Hyde</w:t>
      </w:r>
      <w:r w:rsidRPr="00292945">
        <w:rPr>
          <w:rFonts w:ascii="Arial" w:hAnsi="Arial" w:cs="Arial"/>
          <w:sz w:val="22"/>
          <w:szCs w:val="22"/>
        </w:rPr>
        <w:t xml:space="preserve"> seconded the motion, which passed unanimously.</w:t>
      </w:r>
    </w:p>
    <w:p w14:paraId="63D4B11F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1E0B4F22" w14:textId="77777777" w:rsidR="002167BD" w:rsidRPr="00102064" w:rsidRDefault="002167BD" w:rsidP="002167BD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Wade Hyde – Yes </w:t>
      </w:r>
    </w:p>
    <w:p w14:paraId="55364000" w14:textId="77777777" w:rsidR="00861437" w:rsidRPr="00102064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Stephanie DeFilippis – Yes </w:t>
      </w:r>
    </w:p>
    <w:p w14:paraId="0BD7BF6D" w14:textId="77777777" w:rsidR="00861437" w:rsidRPr="00102064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Tiffani Summers – Yes </w:t>
      </w:r>
    </w:p>
    <w:p w14:paraId="5C5F23C9" w14:textId="77777777" w:rsidR="00861437" w:rsidRPr="00102064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Danielle Wright – Yes </w:t>
      </w:r>
    </w:p>
    <w:p w14:paraId="3BAD5663" w14:textId="77777777" w:rsidR="00861437" w:rsidRPr="00102064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Karen Cronin – Yes </w:t>
      </w:r>
    </w:p>
    <w:p w14:paraId="02F73BD8" w14:textId="03D7E75D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>Julie Taylor - Yes</w:t>
      </w:r>
    </w:p>
    <w:p w14:paraId="61BF73C1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  <w:sectPr w:rsidR="00292945" w:rsidRPr="00292945" w:rsidSect="00292945">
          <w:footerReference w:type="default" r:id="rId7"/>
          <w:pgSz w:w="12240" w:h="15840"/>
          <w:pgMar w:top="1360" w:right="720" w:bottom="280" w:left="1080" w:header="720" w:footer="720" w:gutter="0"/>
          <w:cols w:space="720"/>
        </w:sectPr>
      </w:pPr>
    </w:p>
    <w:p w14:paraId="474ACC2B" w14:textId="4B22414D" w:rsidR="00BE46F6" w:rsidRDefault="00BD62F8" w:rsidP="00292945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ESP Employee Recognitions</w:t>
      </w:r>
    </w:p>
    <w:p w14:paraId="5AD243C1" w14:textId="77777777" w:rsidR="00BD62F8" w:rsidRDefault="00BD62F8" w:rsidP="0029294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8EC577B" w14:textId="672C92BC" w:rsidR="00BD62F8" w:rsidRDefault="00577A2A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Coerina Fife, Executive Director of Human Resources</w:t>
      </w:r>
      <w:r w:rsidR="006E71AC">
        <w:rPr>
          <w:rFonts w:ascii="Arial" w:hAnsi="Arial" w:cs="Arial"/>
          <w:sz w:val="22"/>
          <w:szCs w:val="22"/>
        </w:rPr>
        <w:t>, presented the ESP employee recognitions. The following employees were recognize</w:t>
      </w:r>
      <w:r w:rsidR="00B61A01">
        <w:rPr>
          <w:rFonts w:ascii="Arial" w:hAnsi="Arial" w:cs="Arial"/>
          <w:sz w:val="22"/>
          <w:szCs w:val="22"/>
        </w:rPr>
        <w:t>d</w:t>
      </w:r>
      <w:r w:rsidR="006E71AC">
        <w:rPr>
          <w:rFonts w:ascii="Arial" w:hAnsi="Arial" w:cs="Arial"/>
          <w:sz w:val="22"/>
          <w:szCs w:val="22"/>
        </w:rPr>
        <w:t>:</w:t>
      </w:r>
    </w:p>
    <w:p w14:paraId="70925164" w14:textId="77777777" w:rsidR="006E71AC" w:rsidRDefault="006E71AC" w:rsidP="00292945">
      <w:pPr>
        <w:rPr>
          <w:rFonts w:ascii="Arial" w:hAnsi="Arial" w:cs="Arial"/>
          <w:sz w:val="22"/>
          <w:szCs w:val="22"/>
        </w:rPr>
      </w:pPr>
    </w:p>
    <w:p w14:paraId="1693B539" w14:textId="1433F0D9" w:rsidR="003329CF" w:rsidRDefault="003329CF" w:rsidP="00292945">
      <w:pPr>
        <w:rPr>
          <w:rFonts w:ascii="Arial" w:hAnsi="Arial" w:cs="Arial"/>
          <w:sz w:val="22"/>
          <w:szCs w:val="22"/>
        </w:rPr>
      </w:pPr>
      <w:bookmarkStart w:id="2" w:name="D._ESP_Employee_Recognitions_-_6_50_p.m."/>
      <w:r w:rsidRPr="003329CF">
        <w:rPr>
          <w:rFonts w:ascii="Arial" w:hAnsi="Arial" w:cs="Arial"/>
          <w:sz w:val="22"/>
          <w:szCs w:val="22"/>
          <w:u w:val="single"/>
        </w:rPr>
        <w:t>Transportation</w:t>
      </w:r>
      <w:r w:rsidRPr="003329CF">
        <w:rPr>
          <w:rFonts w:ascii="Arial" w:hAnsi="Arial" w:cs="Arial"/>
          <w:sz w:val="22"/>
          <w:szCs w:val="22"/>
          <w:u w:val="single"/>
        </w:rPr>
        <w:br/>
      </w:r>
      <w:r w:rsidRPr="003329CF">
        <w:rPr>
          <w:rFonts w:ascii="Arial" w:hAnsi="Arial" w:cs="Arial"/>
          <w:sz w:val="22"/>
          <w:szCs w:val="22"/>
        </w:rPr>
        <w:t>Jason Jensen - Mechanic - Transportation</w:t>
      </w:r>
      <w:r w:rsidRPr="003329CF">
        <w:rPr>
          <w:rFonts w:ascii="Arial" w:hAnsi="Arial" w:cs="Arial"/>
          <w:sz w:val="22"/>
          <w:szCs w:val="22"/>
        </w:rPr>
        <w:br/>
        <w:t xml:space="preserve">Gaile Bingham - Bus Driver </w:t>
      </w:r>
      <w:r>
        <w:rPr>
          <w:rFonts w:ascii="Arial" w:hAnsi="Arial" w:cs="Arial"/>
          <w:sz w:val="22"/>
          <w:szCs w:val="22"/>
        </w:rPr>
        <w:t>–</w:t>
      </w:r>
      <w:r w:rsidRPr="003329CF">
        <w:rPr>
          <w:rFonts w:ascii="Arial" w:hAnsi="Arial" w:cs="Arial"/>
          <w:sz w:val="22"/>
          <w:szCs w:val="22"/>
        </w:rPr>
        <w:t xml:space="preserve"> Transportation</w:t>
      </w:r>
    </w:p>
    <w:p w14:paraId="4214D421" w14:textId="0940C0DF" w:rsidR="003329CF" w:rsidRDefault="003329CF" w:rsidP="00292945">
      <w:pPr>
        <w:rPr>
          <w:rFonts w:ascii="Arial" w:hAnsi="Arial" w:cs="Arial"/>
          <w:sz w:val="22"/>
          <w:szCs w:val="22"/>
        </w:rPr>
      </w:pPr>
      <w:r w:rsidRPr="003329CF">
        <w:rPr>
          <w:rFonts w:ascii="Arial" w:hAnsi="Arial" w:cs="Arial"/>
          <w:sz w:val="22"/>
          <w:szCs w:val="22"/>
        </w:rPr>
        <w:br/>
      </w:r>
      <w:r w:rsidRPr="003329CF">
        <w:rPr>
          <w:rFonts w:ascii="Arial" w:hAnsi="Arial" w:cs="Arial"/>
          <w:sz w:val="22"/>
          <w:szCs w:val="22"/>
          <w:u w:val="single"/>
        </w:rPr>
        <w:t>Secretarial</w:t>
      </w:r>
      <w:r w:rsidRPr="003329CF">
        <w:rPr>
          <w:rFonts w:ascii="Arial" w:hAnsi="Arial" w:cs="Arial"/>
          <w:sz w:val="22"/>
          <w:szCs w:val="22"/>
        </w:rPr>
        <w:br/>
        <w:t>Talease Jones - Head Secretary - McKinley</w:t>
      </w:r>
      <w:r w:rsidRPr="003329CF">
        <w:rPr>
          <w:rFonts w:ascii="Arial" w:hAnsi="Arial" w:cs="Arial"/>
          <w:sz w:val="22"/>
          <w:szCs w:val="22"/>
        </w:rPr>
        <w:br/>
        <w:t>Heidi Ivie - Curriculum Director Secretary - District Office</w:t>
      </w:r>
    </w:p>
    <w:p w14:paraId="026A77CA" w14:textId="38434F2A" w:rsidR="003329CF" w:rsidRDefault="003329CF" w:rsidP="00292945">
      <w:pPr>
        <w:rPr>
          <w:rFonts w:ascii="Arial" w:hAnsi="Arial" w:cs="Arial"/>
          <w:sz w:val="22"/>
          <w:szCs w:val="22"/>
        </w:rPr>
      </w:pPr>
      <w:r w:rsidRPr="003329CF">
        <w:rPr>
          <w:rFonts w:ascii="Arial" w:hAnsi="Arial" w:cs="Arial"/>
          <w:sz w:val="22"/>
          <w:szCs w:val="22"/>
        </w:rPr>
        <w:br/>
      </w:r>
      <w:r w:rsidRPr="003329CF">
        <w:rPr>
          <w:rFonts w:ascii="Arial" w:hAnsi="Arial" w:cs="Arial"/>
          <w:sz w:val="22"/>
          <w:szCs w:val="22"/>
          <w:u w:val="single"/>
        </w:rPr>
        <w:t>Facilities/IT</w:t>
      </w:r>
      <w:r w:rsidRPr="003329CF">
        <w:rPr>
          <w:rFonts w:ascii="Arial" w:hAnsi="Arial" w:cs="Arial"/>
          <w:sz w:val="22"/>
          <w:szCs w:val="22"/>
        </w:rPr>
        <w:br/>
        <w:t>Hunter Morgan - Custodian - Sunrise</w:t>
      </w:r>
      <w:r w:rsidRPr="003329CF">
        <w:rPr>
          <w:rFonts w:ascii="Arial" w:hAnsi="Arial" w:cs="Arial"/>
          <w:sz w:val="22"/>
          <w:szCs w:val="22"/>
        </w:rPr>
        <w:br/>
        <w:t xml:space="preserve">Paul Buchi - Assistant Head Custodian </w:t>
      </w:r>
      <w:r>
        <w:rPr>
          <w:rFonts w:ascii="Arial" w:hAnsi="Arial" w:cs="Arial"/>
          <w:sz w:val="22"/>
          <w:szCs w:val="22"/>
        </w:rPr>
        <w:t>–</w:t>
      </w:r>
      <w:r w:rsidRPr="003329CF">
        <w:rPr>
          <w:rFonts w:ascii="Arial" w:hAnsi="Arial" w:cs="Arial"/>
          <w:sz w:val="22"/>
          <w:szCs w:val="22"/>
        </w:rPr>
        <w:t xml:space="preserve"> BRHS</w:t>
      </w:r>
    </w:p>
    <w:p w14:paraId="3A8593F8" w14:textId="636BC3CC" w:rsidR="00DC6933" w:rsidRDefault="003329CF" w:rsidP="00292945">
      <w:pPr>
        <w:rPr>
          <w:rFonts w:ascii="Arial" w:hAnsi="Arial" w:cs="Arial"/>
          <w:sz w:val="22"/>
          <w:szCs w:val="22"/>
        </w:rPr>
      </w:pPr>
      <w:r w:rsidRPr="003329CF">
        <w:rPr>
          <w:rFonts w:ascii="Arial" w:hAnsi="Arial" w:cs="Arial"/>
          <w:sz w:val="22"/>
          <w:szCs w:val="22"/>
        </w:rPr>
        <w:br/>
      </w:r>
      <w:r w:rsidRPr="003329CF">
        <w:rPr>
          <w:rFonts w:ascii="Arial" w:hAnsi="Arial" w:cs="Arial"/>
          <w:sz w:val="22"/>
          <w:szCs w:val="22"/>
          <w:u w:val="single"/>
        </w:rPr>
        <w:t>Child Nutrition</w:t>
      </w:r>
      <w:r w:rsidRPr="003329CF">
        <w:rPr>
          <w:rFonts w:ascii="Arial" w:hAnsi="Arial" w:cs="Arial"/>
          <w:sz w:val="22"/>
          <w:szCs w:val="22"/>
          <w:u w:val="single"/>
        </w:rPr>
        <w:br/>
      </w:r>
      <w:r w:rsidRPr="003329CF">
        <w:rPr>
          <w:rFonts w:ascii="Arial" w:hAnsi="Arial" w:cs="Arial"/>
          <w:sz w:val="22"/>
          <w:szCs w:val="22"/>
        </w:rPr>
        <w:t>Golden Spike Kitchen</w:t>
      </w:r>
    </w:p>
    <w:p w14:paraId="71B04B9B" w14:textId="318A6E75" w:rsidR="006E71AC" w:rsidRPr="00BD62F8" w:rsidRDefault="003329CF" w:rsidP="00292945">
      <w:pPr>
        <w:rPr>
          <w:rFonts w:ascii="Arial" w:hAnsi="Arial" w:cs="Arial"/>
          <w:sz w:val="22"/>
          <w:szCs w:val="22"/>
        </w:rPr>
      </w:pPr>
      <w:r w:rsidRPr="003329CF">
        <w:rPr>
          <w:rFonts w:ascii="Arial" w:hAnsi="Arial" w:cs="Arial"/>
          <w:sz w:val="22"/>
          <w:szCs w:val="22"/>
        </w:rPr>
        <w:br/>
      </w:r>
      <w:r w:rsidRPr="00DC6933">
        <w:rPr>
          <w:rFonts w:ascii="Arial" w:hAnsi="Arial" w:cs="Arial"/>
          <w:sz w:val="22"/>
          <w:szCs w:val="22"/>
          <w:u w:val="single"/>
        </w:rPr>
        <w:t>Paraprofessionals</w:t>
      </w:r>
      <w:r w:rsidRPr="003329CF">
        <w:rPr>
          <w:rFonts w:ascii="Arial" w:hAnsi="Arial" w:cs="Arial"/>
          <w:sz w:val="22"/>
          <w:szCs w:val="22"/>
        </w:rPr>
        <w:br/>
        <w:t xml:space="preserve">Naphtali </w:t>
      </w:r>
      <w:proofErr w:type="spellStart"/>
      <w:r w:rsidRPr="003329CF">
        <w:rPr>
          <w:rFonts w:ascii="Arial" w:hAnsi="Arial" w:cs="Arial"/>
          <w:sz w:val="22"/>
          <w:szCs w:val="22"/>
        </w:rPr>
        <w:t>Blanquie</w:t>
      </w:r>
      <w:proofErr w:type="spellEnd"/>
      <w:r w:rsidRPr="003329CF">
        <w:rPr>
          <w:rFonts w:ascii="Arial" w:hAnsi="Arial" w:cs="Arial"/>
          <w:sz w:val="22"/>
          <w:szCs w:val="22"/>
        </w:rPr>
        <w:t> - Instructional Para - Golden Spike</w:t>
      </w:r>
      <w:r w:rsidRPr="003329CF">
        <w:rPr>
          <w:rFonts w:ascii="Arial" w:hAnsi="Arial" w:cs="Arial"/>
          <w:sz w:val="22"/>
          <w:szCs w:val="22"/>
        </w:rPr>
        <w:br/>
        <w:t>Amber Kaminsky - ED Para - BEMS</w:t>
      </w:r>
      <w:bookmarkEnd w:id="2"/>
    </w:p>
    <w:p w14:paraId="34F7C746" w14:textId="77777777" w:rsidR="00BE46F6" w:rsidRDefault="00BE46F6" w:rsidP="0029294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8C8AC5A" w14:textId="1B8769EF" w:rsidR="00292945" w:rsidRDefault="00292945" w:rsidP="0029294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92945">
        <w:rPr>
          <w:rFonts w:ascii="Arial" w:hAnsi="Arial" w:cs="Arial"/>
          <w:b/>
          <w:bCs/>
          <w:sz w:val="22"/>
          <w:szCs w:val="22"/>
          <w:u w:val="single"/>
        </w:rPr>
        <w:t>Public Comment</w:t>
      </w:r>
    </w:p>
    <w:p w14:paraId="7A7995AC" w14:textId="77777777" w:rsidR="00E505D3" w:rsidRDefault="00E505D3" w:rsidP="0029294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0464633" w14:textId="15819814" w:rsidR="00E505D3" w:rsidRDefault="00D72199" w:rsidP="00292945">
      <w:pPr>
        <w:rPr>
          <w:rFonts w:ascii="Arial" w:hAnsi="Arial" w:cs="Arial"/>
          <w:sz w:val="22"/>
          <w:szCs w:val="22"/>
        </w:rPr>
      </w:pPr>
      <w:r w:rsidRPr="00D72199">
        <w:rPr>
          <w:rFonts w:ascii="Arial" w:hAnsi="Arial" w:cs="Arial"/>
          <w:sz w:val="22"/>
          <w:szCs w:val="22"/>
        </w:rPr>
        <w:t>Kristen</w:t>
      </w:r>
      <w:r>
        <w:rPr>
          <w:rFonts w:ascii="Arial" w:hAnsi="Arial" w:cs="Arial"/>
          <w:sz w:val="22"/>
          <w:szCs w:val="22"/>
        </w:rPr>
        <w:t xml:space="preserve"> Reeder provided public comment thanking the Board for its efforts to recognize employees for </w:t>
      </w:r>
      <w:r w:rsidR="003E6CE6">
        <w:rPr>
          <w:rFonts w:ascii="Arial" w:hAnsi="Arial" w:cs="Arial"/>
          <w:sz w:val="22"/>
          <w:szCs w:val="22"/>
        </w:rPr>
        <w:t xml:space="preserve">their contribution to the District. She also thanked the Board for its efforts to further </w:t>
      </w:r>
      <w:r w:rsidR="00253285">
        <w:rPr>
          <w:rFonts w:ascii="Arial" w:hAnsi="Arial" w:cs="Arial"/>
          <w:sz w:val="22"/>
          <w:szCs w:val="22"/>
        </w:rPr>
        <w:t>student success and outcomes in the District.</w:t>
      </w:r>
    </w:p>
    <w:p w14:paraId="407A1C12" w14:textId="77777777" w:rsidR="00253285" w:rsidRPr="00D72199" w:rsidRDefault="00253285" w:rsidP="00292945">
      <w:pPr>
        <w:rPr>
          <w:rFonts w:ascii="Arial" w:hAnsi="Arial" w:cs="Arial"/>
          <w:sz w:val="22"/>
          <w:szCs w:val="22"/>
        </w:rPr>
      </w:pPr>
    </w:p>
    <w:p w14:paraId="1588BF21" w14:textId="62A6F06E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Ben Soholt provided public comment </w:t>
      </w:r>
      <w:r w:rsidR="00253285">
        <w:rPr>
          <w:rFonts w:ascii="Arial" w:hAnsi="Arial" w:cs="Arial"/>
          <w:sz w:val="22"/>
          <w:szCs w:val="22"/>
        </w:rPr>
        <w:t xml:space="preserve">thanking the Board for its efforts to </w:t>
      </w:r>
      <w:r w:rsidR="00867540">
        <w:rPr>
          <w:rFonts w:ascii="Arial" w:hAnsi="Arial" w:cs="Arial"/>
          <w:sz w:val="22"/>
          <w:szCs w:val="22"/>
        </w:rPr>
        <w:t>provide a pathway for GED students to earn a high school diploma. He also stated that he is appreciative of the email responses that he received from the Board</w:t>
      </w:r>
      <w:r w:rsidR="00CE362B">
        <w:rPr>
          <w:rFonts w:ascii="Arial" w:hAnsi="Arial" w:cs="Arial"/>
          <w:sz w:val="22"/>
          <w:szCs w:val="22"/>
        </w:rPr>
        <w:t xml:space="preserve"> and would like to find a way to have more opportunities to interact with the Board publicly. </w:t>
      </w:r>
    </w:p>
    <w:p w14:paraId="3A1924F0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430A3BC2" w14:textId="086988C6" w:rsidR="00292945" w:rsidRPr="00292945" w:rsidRDefault="00440806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Stephanie DeFilippis</w:t>
      </w:r>
      <w:r w:rsidR="00292945" w:rsidRPr="00292945">
        <w:rPr>
          <w:rFonts w:ascii="Arial" w:hAnsi="Arial" w:cs="Arial"/>
          <w:sz w:val="22"/>
          <w:szCs w:val="22"/>
        </w:rPr>
        <w:t xml:space="preserve"> provided public comment on the </w:t>
      </w:r>
      <w:r w:rsidR="00ED262F">
        <w:rPr>
          <w:rFonts w:ascii="Arial" w:hAnsi="Arial" w:cs="Arial"/>
          <w:sz w:val="22"/>
          <w:szCs w:val="22"/>
        </w:rPr>
        <w:t xml:space="preserve">Battle </w:t>
      </w:r>
      <w:r w:rsidR="008663D0">
        <w:rPr>
          <w:rFonts w:ascii="Arial" w:hAnsi="Arial" w:cs="Arial"/>
          <w:sz w:val="22"/>
          <w:szCs w:val="22"/>
        </w:rPr>
        <w:t xml:space="preserve">of the Books </w:t>
      </w:r>
      <w:r w:rsidR="00ED262F">
        <w:rPr>
          <w:rFonts w:ascii="Arial" w:hAnsi="Arial" w:cs="Arial"/>
          <w:sz w:val="22"/>
          <w:szCs w:val="22"/>
        </w:rPr>
        <w:t xml:space="preserve">event on April </w:t>
      </w:r>
      <w:r w:rsidR="00C12A8A">
        <w:rPr>
          <w:rFonts w:ascii="Arial" w:hAnsi="Arial" w:cs="Arial"/>
          <w:sz w:val="22"/>
          <w:szCs w:val="22"/>
        </w:rPr>
        <w:t>11</w:t>
      </w:r>
      <w:r w:rsidR="00C12A8A" w:rsidRPr="00C12A8A">
        <w:rPr>
          <w:rFonts w:ascii="Arial" w:hAnsi="Arial" w:cs="Arial"/>
          <w:sz w:val="22"/>
          <w:szCs w:val="22"/>
          <w:vertAlign w:val="superscript"/>
        </w:rPr>
        <w:t>th</w:t>
      </w:r>
      <w:r w:rsidR="00C12A8A">
        <w:rPr>
          <w:rFonts w:ascii="Arial" w:hAnsi="Arial" w:cs="Arial"/>
          <w:sz w:val="22"/>
          <w:szCs w:val="22"/>
        </w:rPr>
        <w:t xml:space="preserve"> at Alice C</w:t>
      </w:r>
      <w:r w:rsidR="008663D0">
        <w:rPr>
          <w:rFonts w:ascii="Arial" w:hAnsi="Arial" w:cs="Arial"/>
          <w:sz w:val="22"/>
          <w:szCs w:val="22"/>
        </w:rPr>
        <w:t>.</w:t>
      </w:r>
      <w:r w:rsidR="00C12A8A">
        <w:rPr>
          <w:rFonts w:ascii="Arial" w:hAnsi="Arial" w:cs="Arial"/>
          <w:sz w:val="22"/>
          <w:szCs w:val="22"/>
        </w:rPr>
        <w:t xml:space="preserve"> Harris Intermediate School and Garland Elementary. </w:t>
      </w:r>
      <w:r w:rsidR="00276FD0">
        <w:rPr>
          <w:rFonts w:ascii="Arial" w:hAnsi="Arial" w:cs="Arial"/>
          <w:sz w:val="22"/>
          <w:szCs w:val="22"/>
        </w:rPr>
        <w:t xml:space="preserve">The event will involve teams of students who compete </w:t>
      </w:r>
      <w:r w:rsidR="00D45171">
        <w:rPr>
          <w:rFonts w:ascii="Arial" w:hAnsi="Arial" w:cs="Arial"/>
          <w:sz w:val="22"/>
          <w:szCs w:val="22"/>
        </w:rPr>
        <w:t xml:space="preserve">by answering questions about a selected series of books </w:t>
      </w:r>
      <w:r w:rsidR="00C331DF">
        <w:rPr>
          <w:rFonts w:ascii="Arial" w:hAnsi="Arial" w:cs="Arial"/>
          <w:sz w:val="22"/>
          <w:szCs w:val="22"/>
        </w:rPr>
        <w:t xml:space="preserve">from a pre-selected list. The competition </w:t>
      </w:r>
      <w:r w:rsidR="00A61BE7">
        <w:rPr>
          <w:rFonts w:ascii="Arial" w:hAnsi="Arial" w:cs="Arial"/>
          <w:sz w:val="22"/>
          <w:szCs w:val="22"/>
        </w:rPr>
        <w:t>go</w:t>
      </w:r>
      <w:r w:rsidR="00DC0A54">
        <w:rPr>
          <w:rFonts w:ascii="Arial" w:hAnsi="Arial" w:cs="Arial"/>
          <w:sz w:val="22"/>
          <w:szCs w:val="22"/>
        </w:rPr>
        <w:t>es</w:t>
      </w:r>
      <w:r w:rsidR="00A61BE7">
        <w:rPr>
          <w:rFonts w:ascii="Arial" w:hAnsi="Arial" w:cs="Arial"/>
          <w:sz w:val="22"/>
          <w:szCs w:val="22"/>
        </w:rPr>
        <w:t xml:space="preserve"> through a series of bracket rounds until a winner is declared.</w:t>
      </w:r>
    </w:p>
    <w:p w14:paraId="54136397" w14:textId="77777777" w:rsid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2DDB2AAB" w14:textId="1F8251A5" w:rsidR="00FF21C3" w:rsidRDefault="00FF21C3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Trina Davis provided public comment </w:t>
      </w:r>
      <w:r w:rsidR="00FA7EDE">
        <w:rPr>
          <w:rFonts w:ascii="Arial" w:hAnsi="Arial" w:cs="Arial"/>
          <w:sz w:val="22"/>
          <w:szCs w:val="22"/>
        </w:rPr>
        <w:t xml:space="preserve">on the value of life skills. She shared a story of a student who struggled </w:t>
      </w:r>
      <w:r w:rsidR="004E4824">
        <w:rPr>
          <w:rFonts w:ascii="Arial" w:hAnsi="Arial" w:cs="Arial"/>
          <w:sz w:val="22"/>
          <w:szCs w:val="22"/>
        </w:rPr>
        <w:t>after graduation and suggested 13 life skills that should be focused on to prepare students for life after graduation.</w:t>
      </w:r>
    </w:p>
    <w:p w14:paraId="6B5AA600" w14:textId="77777777" w:rsidR="004E4824" w:rsidRPr="00292945" w:rsidRDefault="004E4824" w:rsidP="00292945">
      <w:pPr>
        <w:rPr>
          <w:rFonts w:ascii="Arial" w:hAnsi="Arial" w:cs="Arial"/>
          <w:sz w:val="22"/>
          <w:szCs w:val="22"/>
        </w:rPr>
      </w:pPr>
    </w:p>
    <w:p w14:paraId="06E083E8" w14:textId="77777777" w:rsidR="00292945" w:rsidRPr="00292945" w:rsidRDefault="00292945" w:rsidP="00292945">
      <w:pPr>
        <w:rPr>
          <w:rFonts w:ascii="Arial" w:hAnsi="Arial" w:cs="Arial"/>
          <w:b/>
          <w:bCs/>
          <w:sz w:val="22"/>
          <w:szCs w:val="22"/>
        </w:rPr>
      </w:pPr>
      <w:r w:rsidRPr="00292945">
        <w:rPr>
          <w:rFonts w:ascii="Arial" w:hAnsi="Arial" w:cs="Arial"/>
          <w:b/>
          <w:bCs/>
          <w:sz w:val="22"/>
          <w:szCs w:val="22"/>
          <w:u w:val="single"/>
        </w:rPr>
        <w:t>Action Items</w:t>
      </w:r>
    </w:p>
    <w:p w14:paraId="6E310BE8" w14:textId="77777777" w:rsidR="00292945" w:rsidRPr="00292945" w:rsidRDefault="00292945" w:rsidP="00292945">
      <w:pPr>
        <w:rPr>
          <w:rFonts w:ascii="Arial" w:hAnsi="Arial" w:cs="Arial"/>
          <w:b/>
          <w:sz w:val="22"/>
          <w:szCs w:val="22"/>
        </w:rPr>
      </w:pPr>
    </w:p>
    <w:p w14:paraId="0088A55A" w14:textId="2D62C527" w:rsidR="00292945" w:rsidRPr="005644B0" w:rsidRDefault="001A1C53" w:rsidP="00292945">
      <w:pPr>
        <w:rPr>
          <w:rFonts w:ascii="Arial" w:hAnsi="Arial" w:cs="Arial"/>
          <w:sz w:val="22"/>
          <w:szCs w:val="22"/>
        </w:rPr>
      </w:pPr>
      <w:bookmarkStart w:id="3" w:name="_._Approval_of_Indian_Education_Formula_"/>
      <w:r w:rsidRPr="005644B0">
        <w:rPr>
          <w:rFonts w:ascii="Arial" w:hAnsi="Arial" w:cs="Arial"/>
          <w:sz w:val="22"/>
          <w:szCs w:val="22"/>
          <w:u w:val="single"/>
        </w:rPr>
        <w:t>Approval of Indian Education Formula Grant</w:t>
      </w:r>
      <w:bookmarkEnd w:id="3"/>
    </w:p>
    <w:p w14:paraId="153C2DB0" w14:textId="316C7844" w:rsidR="00292945" w:rsidRPr="00292945" w:rsidRDefault="005644B0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Megan Bushnell</w:t>
      </w:r>
      <w:r w:rsidR="00292945" w:rsidRPr="0029294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Student Services </w:t>
      </w:r>
      <w:r w:rsidR="00292945" w:rsidRPr="00292945">
        <w:rPr>
          <w:rFonts w:ascii="Arial" w:hAnsi="Arial" w:cs="Arial"/>
          <w:sz w:val="22"/>
          <w:szCs w:val="22"/>
        </w:rPr>
        <w:t xml:space="preserve">Director, presented the request to approve the </w:t>
      </w:r>
      <w:r w:rsidR="008D3831">
        <w:rPr>
          <w:rFonts w:ascii="Arial" w:hAnsi="Arial" w:cs="Arial"/>
          <w:sz w:val="22"/>
          <w:szCs w:val="22"/>
        </w:rPr>
        <w:t>Indian Education Formula Grant</w:t>
      </w:r>
      <w:r w:rsidR="00292945" w:rsidRPr="00292945">
        <w:rPr>
          <w:rFonts w:ascii="Arial" w:hAnsi="Arial" w:cs="Arial"/>
          <w:sz w:val="22"/>
          <w:szCs w:val="22"/>
        </w:rPr>
        <w:t>. USBE requires that the Board approve th</w:t>
      </w:r>
      <w:r w:rsidR="009A31B1">
        <w:rPr>
          <w:rFonts w:ascii="Arial" w:hAnsi="Arial" w:cs="Arial"/>
          <w:sz w:val="22"/>
          <w:szCs w:val="22"/>
        </w:rPr>
        <w:t>e</w:t>
      </w:r>
      <w:r w:rsidR="00292945" w:rsidRPr="00292945">
        <w:rPr>
          <w:rFonts w:ascii="Arial" w:hAnsi="Arial" w:cs="Arial"/>
          <w:sz w:val="22"/>
          <w:szCs w:val="22"/>
        </w:rPr>
        <w:t xml:space="preserve"> program </w:t>
      </w:r>
      <w:r w:rsidR="00204137">
        <w:rPr>
          <w:rFonts w:ascii="Arial" w:hAnsi="Arial" w:cs="Arial"/>
          <w:sz w:val="22"/>
          <w:szCs w:val="22"/>
        </w:rPr>
        <w:t xml:space="preserve">application </w:t>
      </w:r>
      <w:r w:rsidR="00292945" w:rsidRPr="00292945">
        <w:rPr>
          <w:rFonts w:ascii="Arial" w:hAnsi="Arial" w:cs="Arial"/>
          <w:sz w:val="22"/>
          <w:szCs w:val="22"/>
        </w:rPr>
        <w:t xml:space="preserve">each year </w:t>
      </w:r>
    </w:p>
    <w:p w14:paraId="36EE26A3" w14:textId="77777777" w:rsidR="00BD13FA" w:rsidRDefault="00BD13FA" w:rsidP="00292945">
      <w:pPr>
        <w:rPr>
          <w:rFonts w:ascii="Arial" w:hAnsi="Arial" w:cs="Arial"/>
          <w:sz w:val="22"/>
          <w:szCs w:val="22"/>
        </w:rPr>
      </w:pPr>
    </w:p>
    <w:p w14:paraId="769BD467" w14:textId="62602AFE" w:rsidR="0033028F" w:rsidRDefault="0033028F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Karen Cronin motion</w:t>
      </w:r>
      <w:r w:rsidR="00B61A01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</w:t>
      </w:r>
      <w:r w:rsidR="00B61A01">
        <w:rPr>
          <w:rFonts w:ascii="Arial" w:hAnsi="Arial" w:cs="Arial"/>
          <w:sz w:val="22"/>
          <w:szCs w:val="22"/>
        </w:rPr>
        <w:t xml:space="preserve">to approve the </w:t>
      </w:r>
      <w:r>
        <w:rPr>
          <w:rFonts w:ascii="Arial" w:hAnsi="Arial" w:cs="Arial"/>
          <w:sz w:val="22"/>
          <w:szCs w:val="22"/>
        </w:rPr>
        <w:t>Indian Education Formula. Julie Taylor seconded the motion, which passed unanimously.</w:t>
      </w:r>
    </w:p>
    <w:p w14:paraId="7AD73F65" w14:textId="77777777" w:rsidR="00834E7B" w:rsidRPr="00292945" w:rsidRDefault="00834E7B" w:rsidP="00292945">
      <w:pPr>
        <w:rPr>
          <w:rFonts w:ascii="Arial" w:hAnsi="Arial" w:cs="Arial"/>
          <w:sz w:val="22"/>
          <w:szCs w:val="22"/>
        </w:rPr>
      </w:pPr>
    </w:p>
    <w:p w14:paraId="621D1932" w14:textId="77777777" w:rsidR="00940850" w:rsidRPr="00940850" w:rsidRDefault="00940850" w:rsidP="00940850">
      <w:pPr>
        <w:rPr>
          <w:rFonts w:ascii="Arial" w:hAnsi="Arial" w:cs="Arial"/>
          <w:sz w:val="22"/>
          <w:szCs w:val="22"/>
        </w:rPr>
      </w:pPr>
      <w:r w:rsidRPr="00940850">
        <w:rPr>
          <w:rFonts w:ascii="Arial" w:hAnsi="Arial" w:cs="Arial"/>
          <w:sz w:val="22"/>
          <w:szCs w:val="22"/>
        </w:rPr>
        <w:t xml:space="preserve">Wade Hyde – Yes </w:t>
      </w:r>
    </w:p>
    <w:p w14:paraId="115C7F10" w14:textId="77777777" w:rsidR="00940850" w:rsidRPr="00940850" w:rsidRDefault="00940850" w:rsidP="00940850">
      <w:pPr>
        <w:rPr>
          <w:rFonts w:ascii="Arial" w:hAnsi="Arial" w:cs="Arial"/>
          <w:sz w:val="22"/>
          <w:szCs w:val="22"/>
        </w:rPr>
      </w:pPr>
      <w:r w:rsidRPr="00940850">
        <w:rPr>
          <w:rFonts w:ascii="Arial" w:hAnsi="Arial" w:cs="Arial"/>
          <w:sz w:val="22"/>
          <w:szCs w:val="22"/>
        </w:rPr>
        <w:t xml:space="preserve">Stephanie DeFilippis – Yes </w:t>
      </w:r>
    </w:p>
    <w:p w14:paraId="248351DF" w14:textId="77777777" w:rsidR="00940850" w:rsidRPr="00940850" w:rsidRDefault="00940850" w:rsidP="00940850">
      <w:pPr>
        <w:rPr>
          <w:rFonts w:ascii="Arial" w:hAnsi="Arial" w:cs="Arial"/>
          <w:sz w:val="22"/>
          <w:szCs w:val="22"/>
        </w:rPr>
      </w:pPr>
      <w:r w:rsidRPr="00940850">
        <w:rPr>
          <w:rFonts w:ascii="Arial" w:hAnsi="Arial" w:cs="Arial"/>
          <w:sz w:val="22"/>
          <w:szCs w:val="22"/>
        </w:rPr>
        <w:t xml:space="preserve">Tiffani Summers – Yes </w:t>
      </w:r>
    </w:p>
    <w:p w14:paraId="5CE88F4F" w14:textId="77777777" w:rsidR="00940850" w:rsidRPr="00940850" w:rsidRDefault="00940850" w:rsidP="00940850">
      <w:pPr>
        <w:rPr>
          <w:rFonts w:ascii="Arial" w:hAnsi="Arial" w:cs="Arial"/>
          <w:sz w:val="22"/>
          <w:szCs w:val="22"/>
        </w:rPr>
      </w:pPr>
      <w:r w:rsidRPr="00940850">
        <w:rPr>
          <w:rFonts w:ascii="Arial" w:hAnsi="Arial" w:cs="Arial"/>
          <w:sz w:val="22"/>
          <w:szCs w:val="22"/>
        </w:rPr>
        <w:t xml:space="preserve">Danielle Wright – Yes </w:t>
      </w:r>
    </w:p>
    <w:p w14:paraId="60CEA57C" w14:textId="77777777" w:rsidR="00940850" w:rsidRPr="00940850" w:rsidRDefault="00940850" w:rsidP="00940850">
      <w:pPr>
        <w:rPr>
          <w:rFonts w:ascii="Arial" w:hAnsi="Arial" w:cs="Arial"/>
          <w:sz w:val="22"/>
          <w:szCs w:val="22"/>
        </w:rPr>
      </w:pPr>
      <w:r w:rsidRPr="00940850">
        <w:rPr>
          <w:rFonts w:ascii="Arial" w:hAnsi="Arial" w:cs="Arial"/>
          <w:sz w:val="22"/>
          <w:szCs w:val="22"/>
        </w:rPr>
        <w:t xml:space="preserve">Karen Cronin – Yes </w:t>
      </w:r>
    </w:p>
    <w:p w14:paraId="7567A4AC" w14:textId="72AF7370" w:rsidR="00292945" w:rsidRPr="00292945" w:rsidRDefault="00940850" w:rsidP="00940850">
      <w:pPr>
        <w:rPr>
          <w:rFonts w:ascii="Arial" w:hAnsi="Arial" w:cs="Arial"/>
          <w:sz w:val="22"/>
          <w:szCs w:val="22"/>
        </w:rPr>
      </w:pPr>
      <w:r w:rsidRPr="00940850">
        <w:rPr>
          <w:rFonts w:ascii="Arial" w:hAnsi="Arial" w:cs="Arial"/>
          <w:sz w:val="22"/>
          <w:szCs w:val="22"/>
        </w:rPr>
        <w:t>Julie Taylor - Yes</w:t>
      </w:r>
    </w:p>
    <w:p w14:paraId="2425420A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44632E4F" w14:textId="154CA281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  <w:u w:val="single"/>
        </w:rPr>
        <w:t xml:space="preserve">Approval of Amendment to </w:t>
      </w:r>
      <w:r w:rsidR="000C0FF2">
        <w:rPr>
          <w:rFonts w:ascii="Arial" w:hAnsi="Arial" w:cs="Arial"/>
          <w:sz w:val="22"/>
          <w:szCs w:val="22"/>
          <w:u w:val="single"/>
        </w:rPr>
        <w:t>Lake</w:t>
      </w:r>
      <w:r w:rsidR="00B44C09">
        <w:rPr>
          <w:rFonts w:ascii="Arial" w:hAnsi="Arial" w:cs="Arial"/>
          <w:sz w:val="22"/>
          <w:szCs w:val="22"/>
          <w:u w:val="single"/>
        </w:rPr>
        <w:t xml:space="preserve"> V</w:t>
      </w:r>
      <w:r w:rsidR="000C0FF2">
        <w:rPr>
          <w:rFonts w:ascii="Arial" w:hAnsi="Arial" w:cs="Arial"/>
          <w:sz w:val="22"/>
          <w:szCs w:val="22"/>
          <w:u w:val="single"/>
        </w:rPr>
        <w:t>iew</w:t>
      </w:r>
      <w:r w:rsidRPr="00292945">
        <w:rPr>
          <w:rFonts w:ascii="Arial" w:hAnsi="Arial" w:cs="Arial"/>
          <w:sz w:val="22"/>
          <w:szCs w:val="22"/>
          <w:u w:val="single"/>
        </w:rPr>
        <w:t xml:space="preserve"> 2025-26 TSSA Plan</w:t>
      </w:r>
    </w:p>
    <w:p w14:paraId="2BF45AC7" w14:textId="0054C95E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Heidi Jo West, Assistant Superintendent of Elementary Curriculum, presented the amendment of the TSSA plan for </w:t>
      </w:r>
      <w:r w:rsidR="000C0FF2">
        <w:rPr>
          <w:rFonts w:ascii="Arial" w:hAnsi="Arial" w:cs="Arial"/>
          <w:sz w:val="22"/>
          <w:szCs w:val="22"/>
        </w:rPr>
        <w:t>Lake</w:t>
      </w:r>
      <w:r w:rsidR="00940850">
        <w:rPr>
          <w:rFonts w:ascii="Arial" w:hAnsi="Arial" w:cs="Arial"/>
          <w:sz w:val="22"/>
          <w:szCs w:val="22"/>
        </w:rPr>
        <w:t xml:space="preserve"> V</w:t>
      </w:r>
      <w:r w:rsidR="000C0FF2">
        <w:rPr>
          <w:rFonts w:ascii="Arial" w:hAnsi="Arial" w:cs="Arial"/>
          <w:sz w:val="22"/>
          <w:szCs w:val="22"/>
        </w:rPr>
        <w:t>iew</w:t>
      </w:r>
      <w:r w:rsidRPr="00292945">
        <w:rPr>
          <w:rFonts w:ascii="Arial" w:hAnsi="Arial" w:cs="Arial"/>
          <w:sz w:val="22"/>
          <w:szCs w:val="22"/>
        </w:rPr>
        <w:t xml:space="preserve"> Elementary. The </w:t>
      </w:r>
      <w:r w:rsidR="00DA16F9">
        <w:rPr>
          <w:rFonts w:ascii="Arial" w:hAnsi="Arial" w:cs="Arial"/>
          <w:sz w:val="22"/>
          <w:szCs w:val="22"/>
        </w:rPr>
        <w:t xml:space="preserve">school </w:t>
      </w:r>
      <w:r w:rsidRPr="00292945">
        <w:rPr>
          <w:rFonts w:ascii="Arial" w:hAnsi="Arial" w:cs="Arial"/>
          <w:sz w:val="22"/>
          <w:szCs w:val="22"/>
        </w:rPr>
        <w:t xml:space="preserve">would like to shift a portion of the TSSA funds from </w:t>
      </w:r>
      <w:r w:rsidR="00DA16F9">
        <w:rPr>
          <w:rFonts w:ascii="Arial" w:hAnsi="Arial" w:cs="Arial"/>
          <w:sz w:val="22"/>
          <w:szCs w:val="22"/>
        </w:rPr>
        <w:t xml:space="preserve">staff salaries </w:t>
      </w:r>
      <w:r w:rsidRPr="00292945">
        <w:rPr>
          <w:rFonts w:ascii="Arial" w:hAnsi="Arial" w:cs="Arial"/>
          <w:sz w:val="22"/>
          <w:szCs w:val="22"/>
        </w:rPr>
        <w:t>to purchases of technology.</w:t>
      </w:r>
    </w:p>
    <w:p w14:paraId="584B421C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5A340064" w14:textId="6C002570" w:rsidR="00292945" w:rsidRDefault="006A17BE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Julie Taylor</w:t>
      </w:r>
      <w:r w:rsidR="00292945" w:rsidRPr="00292945">
        <w:rPr>
          <w:rFonts w:ascii="Arial" w:hAnsi="Arial" w:cs="Arial"/>
          <w:sz w:val="22"/>
          <w:szCs w:val="22"/>
        </w:rPr>
        <w:t xml:space="preserve"> motioned to approve the amendment to the TSSA plan for </w:t>
      </w:r>
      <w:r w:rsidR="009512DC">
        <w:rPr>
          <w:rFonts w:ascii="Arial" w:hAnsi="Arial" w:cs="Arial"/>
          <w:sz w:val="22"/>
          <w:szCs w:val="22"/>
        </w:rPr>
        <w:t>Lake</w:t>
      </w:r>
      <w:r w:rsidR="00B61A01">
        <w:rPr>
          <w:rFonts w:ascii="Arial" w:hAnsi="Arial" w:cs="Arial"/>
          <w:sz w:val="22"/>
          <w:szCs w:val="22"/>
        </w:rPr>
        <w:t xml:space="preserve"> V</w:t>
      </w:r>
      <w:r w:rsidR="009512DC">
        <w:rPr>
          <w:rFonts w:ascii="Arial" w:hAnsi="Arial" w:cs="Arial"/>
          <w:sz w:val="22"/>
          <w:szCs w:val="22"/>
        </w:rPr>
        <w:t>iew</w:t>
      </w:r>
      <w:r w:rsidR="00292945" w:rsidRPr="00292945">
        <w:rPr>
          <w:rFonts w:ascii="Arial" w:hAnsi="Arial" w:cs="Arial"/>
          <w:sz w:val="22"/>
          <w:szCs w:val="22"/>
        </w:rPr>
        <w:t xml:space="preserve"> Elementary. Stephanie DeFilippis seconded the motion. The motion passed unanimously.</w:t>
      </w:r>
    </w:p>
    <w:p w14:paraId="4B4A1754" w14:textId="77777777" w:rsidR="00DA66A2" w:rsidRPr="00292945" w:rsidRDefault="00DA66A2" w:rsidP="00292945">
      <w:pPr>
        <w:rPr>
          <w:rFonts w:ascii="Arial" w:hAnsi="Arial" w:cs="Arial"/>
          <w:sz w:val="22"/>
          <w:szCs w:val="22"/>
        </w:rPr>
      </w:pPr>
    </w:p>
    <w:p w14:paraId="39456D38" w14:textId="77777777" w:rsidR="00940850" w:rsidRPr="00940850" w:rsidRDefault="00940850" w:rsidP="00940850">
      <w:pPr>
        <w:rPr>
          <w:rFonts w:ascii="Arial" w:hAnsi="Arial" w:cs="Arial"/>
          <w:sz w:val="22"/>
          <w:szCs w:val="22"/>
        </w:rPr>
      </w:pPr>
      <w:r w:rsidRPr="00940850">
        <w:rPr>
          <w:rFonts w:ascii="Arial" w:hAnsi="Arial" w:cs="Arial"/>
          <w:sz w:val="22"/>
          <w:szCs w:val="22"/>
        </w:rPr>
        <w:t xml:space="preserve">Wade Hyde – Yes </w:t>
      </w:r>
    </w:p>
    <w:p w14:paraId="377BD8D5" w14:textId="77777777" w:rsidR="00940850" w:rsidRPr="00940850" w:rsidRDefault="00940850" w:rsidP="00940850">
      <w:pPr>
        <w:rPr>
          <w:rFonts w:ascii="Arial" w:hAnsi="Arial" w:cs="Arial"/>
          <w:sz w:val="22"/>
          <w:szCs w:val="22"/>
        </w:rPr>
      </w:pPr>
      <w:r w:rsidRPr="00940850">
        <w:rPr>
          <w:rFonts w:ascii="Arial" w:hAnsi="Arial" w:cs="Arial"/>
          <w:sz w:val="22"/>
          <w:szCs w:val="22"/>
        </w:rPr>
        <w:t xml:space="preserve">Stephanie DeFilippis – Yes </w:t>
      </w:r>
    </w:p>
    <w:p w14:paraId="253A34E7" w14:textId="77777777" w:rsidR="00940850" w:rsidRPr="00940850" w:rsidRDefault="00940850" w:rsidP="00940850">
      <w:pPr>
        <w:rPr>
          <w:rFonts w:ascii="Arial" w:hAnsi="Arial" w:cs="Arial"/>
          <w:sz w:val="22"/>
          <w:szCs w:val="22"/>
        </w:rPr>
      </w:pPr>
      <w:r w:rsidRPr="00940850">
        <w:rPr>
          <w:rFonts w:ascii="Arial" w:hAnsi="Arial" w:cs="Arial"/>
          <w:sz w:val="22"/>
          <w:szCs w:val="22"/>
        </w:rPr>
        <w:t xml:space="preserve">Tiffani Summers – Yes </w:t>
      </w:r>
    </w:p>
    <w:p w14:paraId="450C4D5F" w14:textId="77777777" w:rsidR="00940850" w:rsidRPr="00940850" w:rsidRDefault="00940850" w:rsidP="00940850">
      <w:pPr>
        <w:rPr>
          <w:rFonts w:ascii="Arial" w:hAnsi="Arial" w:cs="Arial"/>
          <w:sz w:val="22"/>
          <w:szCs w:val="22"/>
        </w:rPr>
      </w:pPr>
      <w:r w:rsidRPr="00940850">
        <w:rPr>
          <w:rFonts w:ascii="Arial" w:hAnsi="Arial" w:cs="Arial"/>
          <w:sz w:val="22"/>
          <w:szCs w:val="22"/>
        </w:rPr>
        <w:t xml:space="preserve">Danielle Wright – Yes </w:t>
      </w:r>
    </w:p>
    <w:p w14:paraId="04010BFC" w14:textId="77777777" w:rsidR="00940850" w:rsidRPr="00940850" w:rsidRDefault="00940850" w:rsidP="00940850">
      <w:pPr>
        <w:rPr>
          <w:rFonts w:ascii="Arial" w:hAnsi="Arial" w:cs="Arial"/>
          <w:sz w:val="22"/>
          <w:szCs w:val="22"/>
        </w:rPr>
      </w:pPr>
      <w:r w:rsidRPr="00940850">
        <w:rPr>
          <w:rFonts w:ascii="Arial" w:hAnsi="Arial" w:cs="Arial"/>
          <w:sz w:val="22"/>
          <w:szCs w:val="22"/>
        </w:rPr>
        <w:t xml:space="preserve">Karen Cronin – Yes </w:t>
      </w:r>
    </w:p>
    <w:p w14:paraId="5F013273" w14:textId="37356730" w:rsidR="00292945" w:rsidRDefault="00940850" w:rsidP="00940850">
      <w:pPr>
        <w:rPr>
          <w:rFonts w:ascii="Arial" w:hAnsi="Arial" w:cs="Arial"/>
          <w:sz w:val="22"/>
          <w:szCs w:val="22"/>
        </w:rPr>
      </w:pPr>
      <w:r w:rsidRPr="00940850">
        <w:rPr>
          <w:rFonts w:ascii="Arial" w:hAnsi="Arial" w:cs="Arial"/>
          <w:sz w:val="22"/>
          <w:szCs w:val="22"/>
        </w:rPr>
        <w:t>Julie Taylor - Yes</w:t>
      </w:r>
    </w:p>
    <w:p w14:paraId="58978337" w14:textId="77777777" w:rsidR="000704D4" w:rsidRDefault="000704D4" w:rsidP="000704D4">
      <w:pPr>
        <w:rPr>
          <w:rFonts w:ascii="Arial" w:hAnsi="Arial" w:cs="Arial"/>
          <w:sz w:val="22"/>
          <w:szCs w:val="22"/>
        </w:rPr>
      </w:pPr>
    </w:p>
    <w:p w14:paraId="746DD3E6" w14:textId="4BA47CF4" w:rsidR="00F67206" w:rsidRPr="00F67206" w:rsidRDefault="00F67206" w:rsidP="000704D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Approval of Amendment to North</w:t>
      </w:r>
      <w:r w:rsidR="00110E34">
        <w:rPr>
          <w:rFonts w:ascii="Arial" w:hAnsi="Arial" w:cs="Arial"/>
          <w:sz w:val="22"/>
          <w:szCs w:val="22"/>
          <w:u w:val="single"/>
        </w:rPr>
        <w:t xml:space="preserve"> P</w:t>
      </w:r>
      <w:r>
        <w:rPr>
          <w:rFonts w:ascii="Arial" w:hAnsi="Arial" w:cs="Arial"/>
          <w:sz w:val="22"/>
          <w:szCs w:val="22"/>
          <w:u w:val="single"/>
        </w:rPr>
        <w:t xml:space="preserve">ark </w:t>
      </w:r>
      <w:r w:rsidR="00B61A01">
        <w:rPr>
          <w:rFonts w:ascii="Arial" w:hAnsi="Arial" w:cs="Arial"/>
          <w:sz w:val="22"/>
          <w:szCs w:val="22"/>
          <w:u w:val="single"/>
        </w:rPr>
        <w:t xml:space="preserve">2025-26 </w:t>
      </w:r>
      <w:r>
        <w:rPr>
          <w:rFonts w:ascii="Arial" w:hAnsi="Arial" w:cs="Arial"/>
          <w:sz w:val="22"/>
          <w:szCs w:val="22"/>
          <w:u w:val="single"/>
        </w:rPr>
        <w:t>TSSA Plan</w:t>
      </w:r>
    </w:p>
    <w:p w14:paraId="4791CC44" w14:textId="6F4D40D0" w:rsidR="000704D4" w:rsidRPr="00292945" w:rsidRDefault="000704D4" w:rsidP="000704D4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Heidi Jo West, Assistant Superintendent of Elementary Curriculum, presented the amendment of the TSSA plan for </w:t>
      </w:r>
      <w:r w:rsidR="00F67206">
        <w:rPr>
          <w:rFonts w:ascii="Arial" w:hAnsi="Arial" w:cs="Arial"/>
          <w:sz w:val="22"/>
          <w:szCs w:val="22"/>
        </w:rPr>
        <w:t>North</w:t>
      </w:r>
      <w:r w:rsidR="00110E34">
        <w:rPr>
          <w:rFonts w:ascii="Arial" w:hAnsi="Arial" w:cs="Arial"/>
          <w:sz w:val="22"/>
          <w:szCs w:val="22"/>
        </w:rPr>
        <w:t xml:space="preserve"> P</w:t>
      </w:r>
      <w:r w:rsidR="00F67206">
        <w:rPr>
          <w:rFonts w:ascii="Arial" w:hAnsi="Arial" w:cs="Arial"/>
          <w:sz w:val="22"/>
          <w:szCs w:val="22"/>
        </w:rPr>
        <w:t>ark</w:t>
      </w:r>
      <w:r w:rsidRPr="00292945">
        <w:rPr>
          <w:rFonts w:ascii="Arial" w:hAnsi="Arial" w:cs="Arial"/>
          <w:sz w:val="22"/>
          <w:szCs w:val="22"/>
        </w:rPr>
        <w:t xml:space="preserve"> Elementary. </w:t>
      </w:r>
      <w:r w:rsidR="00DA16F9">
        <w:rPr>
          <w:rFonts w:ascii="Arial" w:hAnsi="Arial" w:cs="Arial"/>
          <w:sz w:val="22"/>
          <w:szCs w:val="22"/>
        </w:rPr>
        <w:t>The school would li</w:t>
      </w:r>
      <w:r w:rsidRPr="00292945">
        <w:rPr>
          <w:rFonts w:ascii="Arial" w:hAnsi="Arial" w:cs="Arial"/>
          <w:sz w:val="22"/>
          <w:szCs w:val="22"/>
        </w:rPr>
        <w:t xml:space="preserve">ke to shift a portion of the TSSA funds from </w:t>
      </w:r>
      <w:r w:rsidR="00DA16F9">
        <w:rPr>
          <w:rFonts w:ascii="Arial" w:hAnsi="Arial" w:cs="Arial"/>
          <w:sz w:val="22"/>
          <w:szCs w:val="22"/>
        </w:rPr>
        <w:t>staff salaries</w:t>
      </w:r>
      <w:r w:rsidRPr="00292945">
        <w:rPr>
          <w:rFonts w:ascii="Arial" w:hAnsi="Arial" w:cs="Arial"/>
          <w:sz w:val="22"/>
          <w:szCs w:val="22"/>
        </w:rPr>
        <w:t xml:space="preserve"> to purchases of technology.</w:t>
      </w:r>
    </w:p>
    <w:p w14:paraId="3F562D23" w14:textId="77777777" w:rsidR="000704D4" w:rsidRPr="00292945" w:rsidRDefault="000704D4" w:rsidP="000704D4">
      <w:pPr>
        <w:rPr>
          <w:rFonts w:ascii="Arial" w:hAnsi="Arial" w:cs="Arial"/>
          <w:sz w:val="22"/>
          <w:szCs w:val="22"/>
        </w:rPr>
      </w:pPr>
    </w:p>
    <w:p w14:paraId="680E68C9" w14:textId="2166AC4C" w:rsidR="000704D4" w:rsidRDefault="00BD13FA" w:rsidP="000704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</w:t>
      </w:r>
      <w:r w:rsidR="000704D4" w:rsidRPr="00292945">
        <w:rPr>
          <w:rFonts w:ascii="Arial" w:hAnsi="Arial" w:cs="Arial"/>
          <w:sz w:val="22"/>
          <w:szCs w:val="22"/>
        </w:rPr>
        <w:t xml:space="preserve"> motioned to approve the amendment to the TSSA plan for </w:t>
      </w:r>
      <w:r w:rsidR="009512DC">
        <w:rPr>
          <w:rFonts w:ascii="Arial" w:hAnsi="Arial" w:cs="Arial"/>
          <w:sz w:val="22"/>
          <w:szCs w:val="22"/>
        </w:rPr>
        <w:t>North Park</w:t>
      </w:r>
      <w:r w:rsidR="000704D4" w:rsidRPr="00292945">
        <w:rPr>
          <w:rFonts w:ascii="Arial" w:hAnsi="Arial" w:cs="Arial"/>
          <w:sz w:val="22"/>
          <w:szCs w:val="22"/>
        </w:rPr>
        <w:t xml:space="preserve"> Elementary. </w:t>
      </w:r>
      <w:r>
        <w:rPr>
          <w:rFonts w:ascii="Arial" w:hAnsi="Arial" w:cs="Arial"/>
          <w:sz w:val="22"/>
          <w:szCs w:val="22"/>
        </w:rPr>
        <w:t xml:space="preserve">Julie Taylor </w:t>
      </w:r>
      <w:r w:rsidR="000704D4" w:rsidRPr="00292945">
        <w:rPr>
          <w:rFonts w:ascii="Arial" w:hAnsi="Arial" w:cs="Arial"/>
          <w:sz w:val="22"/>
          <w:szCs w:val="22"/>
        </w:rPr>
        <w:t>seconded the motion. The motion passed unanimously.</w:t>
      </w:r>
    </w:p>
    <w:p w14:paraId="145C6406" w14:textId="77777777" w:rsidR="00BD13FA" w:rsidRDefault="00BD13FA" w:rsidP="000704D4">
      <w:pPr>
        <w:rPr>
          <w:rFonts w:ascii="Arial" w:hAnsi="Arial" w:cs="Arial"/>
          <w:sz w:val="22"/>
          <w:szCs w:val="22"/>
        </w:rPr>
      </w:pPr>
    </w:p>
    <w:p w14:paraId="4E62E634" w14:textId="77777777" w:rsidR="00B44C09" w:rsidRPr="00B44C09" w:rsidRDefault="00B44C09" w:rsidP="00B44C09">
      <w:pPr>
        <w:rPr>
          <w:rFonts w:ascii="Arial" w:hAnsi="Arial" w:cs="Arial"/>
          <w:sz w:val="22"/>
          <w:szCs w:val="22"/>
        </w:rPr>
      </w:pPr>
      <w:r w:rsidRPr="00B44C09">
        <w:rPr>
          <w:rFonts w:ascii="Arial" w:hAnsi="Arial" w:cs="Arial"/>
          <w:sz w:val="22"/>
          <w:szCs w:val="22"/>
        </w:rPr>
        <w:t xml:space="preserve">Wade Hyde – Yes </w:t>
      </w:r>
    </w:p>
    <w:p w14:paraId="43263A86" w14:textId="77777777" w:rsidR="00B44C09" w:rsidRPr="00B44C09" w:rsidRDefault="00B44C09" w:rsidP="00B44C09">
      <w:pPr>
        <w:rPr>
          <w:rFonts w:ascii="Arial" w:hAnsi="Arial" w:cs="Arial"/>
          <w:sz w:val="22"/>
          <w:szCs w:val="22"/>
        </w:rPr>
      </w:pPr>
      <w:r w:rsidRPr="00B44C09">
        <w:rPr>
          <w:rFonts w:ascii="Arial" w:hAnsi="Arial" w:cs="Arial"/>
          <w:sz w:val="22"/>
          <w:szCs w:val="22"/>
        </w:rPr>
        <w:t xml:space="preserve">Stephanie DeFilippis – Yes </w:t>
      </w:r>
    </w:p>
    <w:p w14:paraId="2C9FF428" w14:textId="77777777" w:rsidR="00B44C09" w:rsidRPr="00B44C09" w:rsidRDefault="00B44C09" w:rsidP="00B44C09">
      <w:pPr>
        <w:rPr>
          <w:rFonts w:ascii="Arial" w:hAnsi="Arial" w:cs="Arial"/>
          <w:sz w:val="22"/>
          <w:szCs w:val="22"/>
        </w:rPr>
      </w:pPr>
      <w:r w:rsidRPr="00B44C09">
        <w:rPr>
          <w:rFonts w:ascii="Arial" w:hAnsi="Arial" w:cs="Arial"/>
          <w:sz w:val="22"/>
          <w:szCs w:val="22"/>
        </w:rPr>
        <w:t xml:space="preserve">Tiffani Summers – Yes </w:t>
      </w:r>
    </w:p>
    <w:p w14:paraId="0F667555" w14:textId="77777777" w:rsidR="00B44C09" w:rsidRPr="00B44C09" w:rsidRDefault="00B44C09" w:rsidP="00B44C09">
      <w:pPr>
        <w:rPr>
          <w:rFonts w:ascii="Arial" w:hAnsi="Arial" w:cs="Arial"/>
          <w:sz w:val="22"/>
          <w:szCs w:val="22"/>
        </w:rPr>
      </w:pPr>
      <w:r w:rsidRPr="00B44C09">
        <w:rPr>
          <w:rFonts w:ascii="Arial" w:hAnsi="Arial" w:cs="Arial"/>
          <w:sz w:val="22"/>
          <w:szCs w:val="22"/>
        </w:rPr>
        <w:t xml:space="preserve">Danielle Wright – Yes </w:t>
      </w:r>
    </w:p>
    <w:p w14:paraId="68AFE657" w14:textId="77777777" w:rsidR="00B44C09" w:rsidRPr="00B44C09" w:rsidRDefault="00B44C09" w:rsidP="00B44C09">
      <w:pPr>
        <w:rPr>
          <w:rFonts w:ascii="Arial" w:hAnsi="Arial" w:cs="Arial"/>
          <w:sz w:val="22"/>
          <w:szCs w:val="22"/>
        </w:rPr>
      </w:pPr>
      <w:r w:rsidRPr="00B44C09">
        <w:rPr>
          <w:rFonts w:ascii="Arial" w:hAnsi="Arial" w:cs="Arial"/>
          <w:sz w:val="22"/>
          <w:szCs w:val="22"/>
        </w:rPr>
        <w:t xml:space="preserve">Karen Cronin – Yes </w:t>
      </w:r>
    </w:p>
    <w:p w14:paraId="12F24101" w14:textId="3F2474BE" w:rsidR="0051266B" w:rsidRDefault="00B44C09" w:rsidP="00B44C09">
      <w:pPr>
        <w:rPr>
          <w:rFonts w:ascii="Arial" w:hAnsi="Arial" w:cs="Arial"/>
          <w:sz w:val="22"/>
          <w:szCs w:val="22"/>
        </w:rPr>
      </w:pPr>
      <w:r w:rsidRPr="00B44C09">
        <w:rPr>
          <w:rFonts w:ascii="Arial" w:hAnsi="Arial" w:cs="Arial"/>
          <w:sz w:val="22"/>
          <w:szCs w:val="22"/>
        </w:rPr>
        <w:t>Julie Taylor - Yes</w:t>
      </w:r>
    </w:p>
    <w:p w14:paraId="4EFFEB3E" w14:textId="77777777" w:rsidR="006B1740" w:rsidRDefault="006B1740" w:rsidP="0051266B">
      <w:pPr>
        <w:rPr>
          <w:rFonts w:ascii="Arial" w:hAnsi="Arial" w:cs="Arial"/>
          <w:sz w:val="22"/>
          <w:szCs w:val="22"/>
        </w:rPr>
      </w:pPr>
    </w:p>
    <w:p w14:paraId="08EF0CD2" w14:textId="49BC6673" w:rsidR="006B1740" w:rsidRDefault="006B1740" w:rsidP="0051266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Approval of </w:t>
      </w:r>
      <w:r w:rsidR="003F0012">
        <w:rPr>
          <w:rFonts w:ascii="Arial" w:hAnsi="Arial" w:cs="Arial"/>
          <w:sz w:val="22"/>
          <w:szCs w:val="22"/>
          <w:u w:val="single"/>
        </w:rPr>
        <w:t>Amendment to School Fees for Driver Education Fees</w:t>
      </w:r>
    </w:p>
    <w:p w14:paraId="03644AD3" w14:textId="4EEFF617" w:rsidR="003F0012" w:rsidRDefault="003F0012" w:rsidP="00512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Keith Mecham, Assistant Superintendent of Secondary Curriculum, presented an </w:t>
      </w:r>
      <w:r w:rsidR="002C5ABF">
        <w:rPr>
          <w:rFonts w:ascii="Arial" w:hAnsi="Arial" w:cs="Arial"/>
          <w:sz w:val="22"/>
          <w:szCs w:val="22"/>
        </w:rPr>
        <w:t>amendment</w:t>
      </w:r>
      <w:r>
        <w:rPr>
          <w:rFonts w:ascii="Arial" w:hAnsi="Arial" w:cs="Arial"/>
          <w:sz w:val="22"/>
          <w:szCs w:val="22"/>
        </w:rPr>
        <w:t xml:space="preserve"> to the school fees schedule for driver education fees. </w:t>
      </w:r>
      <w:r w:rsidR="002C5ABF">
        <w:rPr>
          <w:rFonts w:ascii="Arial" w:hAnsi="Arial" w:cs="Arial"/>
          <w:sz w:val="22"/>
          <w:szCs w:val="22"/>
        </w:rPr>
        <w:t>The fee increase</w:t>
      </w:r>
      <w:r w:rsidR="00B51ECD">
        <w:rPr>
          <w:rFonts w:ascii="Arial" w:hAnsi="Arial" w:cs="Arial"/>
          <w:sz w:val="22"/>
          <w:szCs w:val="22"/>
        </w:rPr>
        <w:t xml:space="preserve"> of $15</w:t>
      </w:r>
      <w:r w:rsidR="002C5ABF">
        <w:rPr>
          <w:rFonts w:ascii="Arial" w:hAnsi="Arial" w:cs="Arial"/>
          <w:sz w:val="22"/>
          <w:szCs w:val="22"/>
        </w:rPr>
        <w:t xml:space="preserve"> will </w:t>
      </w:r>
      <w:r w:rsidR="00384C03">
        <w:rPr>
          <w:rFonts w:ascii="Arial" w:hAnsi="Arial" w:cs="Arial"/>
          <w:sz w:val="22"/>
          <w:szCs w:val="22"/>
        </w:rPr>
        <w:t xml:space="preserve">pay for the additional cost of the new driver education software. The primary benefit of the new driver education software would allow for online scheduling </w:t>
      </w:r>
      <w:r w:rsidR="00C722BD">
        <w:rPr>
          <w:rFonts w:ascii="Arial" w:hAnsi="Arial" w:cs="Arial"/>
          <w:sz w:val="22"/>
          <w:szCs w:val="22"/>
        </w:rPr>
        <w:t xml:space="preserve">of driver times and testing. </w:t>
      </w:r>
    </w:p>
    <w:p w14:paraId="3FE273D0" w14:textId="77777777" w:rsidR="00C722BD" w:rsidRDefault="00C722BD" w:rsidP="0051266B">
      <w:pPr>
        <w:rPr>
          <w:rFonts w:ascii="Arial" w:hAnsi="Arial" w:cs="Arial"/>
          <w:sz w:val="22"/>
          <w:szCs w:val="22"/>
        </w:rPr>
      </w:pPr>
    </w:p>
    <w:p w14:paraId="621530E2" w14:textId="5B1DA5D9" w:rsidR="00C722BD" w:rsidRDefault="00100437" w:rsidP="001910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Wade Hyde</w:t>
      </w:r>
      <w:r w:rsidR="00C722BD" w:rsidRPr="00292945">
        <w:rPr>
          <w:rFonts w:ascii="Arial" w:hAnsi="Arial" w:cs="Arial"/>
          <w:sz w:val="22"/>
          <w:szCs w:val="22"/>
        </w:rPr>
        <w:t xml:space="preserve"> motioned to </w:t>
      </w:r>
      <w:r w:rsidR="00191018" w:rsidRPr="00191018">
        <w:rPr>
          <w:rFonts w:ascii="Arial" w:hAnsi="Arial" w:cs="Arial"/>
          <w:sz w:val="22"/>
          <w:szCs w:val="22"/>
        </w:rPr>
        <w:t>approve the amendment of the 2025-2026 BESD General Student Fees schedule and amend</w:t>
      </w:r>
      <w:r w:rsidR="00191018">
        <w:rPr>
          <w:rFonts w:ascii="Arial" w:hAnsi="Arial" w:cs="Arial"/>
          <w:sz w:val="22"/>
          <w:szCs w:val="22"/>
        </w:rPr>
        <w:t xml:space="preserve"> </w:t>
      </w:r>
      <w:r w:rsidR="00191018" w:rsidRPr="00191018">
        <w:rPr>
          <w:rFonts w:ascii="Arial" w:hAnsi="Arial" w:cs="Arial"/>
          <w:sz w:val="22"/>
          <w:szCs w:val="22"/>
        </w:rPr>
        <w:t>the 2026-2027 BESD General Student Fees schedule to reflect the new fees for Driver Education</w:t>
      </w:r>
      <w:r w:rsidR="00C722BD" w:rsidRPr="00292945">
        <w:rPr>
          <w:rFonts w:ascii="Arial" w:hAnsi="Arial" w:cs="Arial"/>
          <w:sz w:val="22"/>
          <w:szCs w:val="22"/>
        </w:rPr>
        <w:t>.</w:t>
      </w:r>
      <w:r w:rsidR="00191018">
        <w:rPr>
          <w:rFonts w:ascii="Arial" w:hAnsi="Arial" w:cs="Arial"/>
          <w:sz w:val="22"/>
          <w:szCs w:val="22"/>
        </w:rPr>
        <w:t xml:space="preserve"> </w:t>
      </w:r>
      <w:r w:rsidR="00F260F1">
        <w:rPr>
          <w:rFonts w:ascii="Arial" w:hAnsi="Arial" w:cs="Arial"/>
          <w:sz w:val="22"/>
          <w:szCs w:val="22"/>
        </w:rPr>
        <w:t>Stephanie DeFilip</w:t>
      </w:r>
      <w:r w:rsidR="00CB0F08">
        <w:rPr>
          <w:rFonts w:ascii="Arial" w:hAnsi="Arial" w:cs="Arial"/>
          <w:sz w:val="22"/>
          <w:szCs w:val="22"/>
        </w:rPr>
        <w:t>pis</w:t>
      </w:r>
      <w:r w:rsidR="00C722BD">
        <w:rPr>
          <w:rFonts w:ascii="Arial" w:hAnsi="Arial" w:cs="Arial"/>
          <w:sz w:val="22"/>
          <w:szCs w:val="22"/>
        </w:rPr>
        <w:t xml:space="preserve"> </w:t>
      </w:r>
      <w:r w:rsidR="00C722BD" w:rsidRPr="00292945">
        <w:rPr>
          <w:rFonts w:ascii="Arial" w:hAnsi="Arial" w:cs="Arial"/>
          <w:sz w:val="22"/>
          <w:szCs w:val="22"/>
        </w:rPr>
        <w:t>seconded the motion. The motion passed unanimously.</w:t>
      </w:r>
    </w:p>
    <w:p w14:paraId="24AB7E33" w14:textId="77777777" w:rsidR="00C722BD" w:rsidRDefault="00C722BD" w:rsidP="0051266B">
      <w:pPr>
        <w:rPr>
          <w:rFonts w:ascii="Arial" w:hAnsi="Arial" w:cs="Arial"/>
          <w:sz w:val="22"/>
          <w:szCs w:val="22"/>
        </w:rPr>
      </w:pPr>
    </w:p>
    <w:p w14:paraId="02BBC21E" w14:textId="77777777" w:rsidR="00B44C09" w:rsidRPr="00B44C09" w:rsidRDefault="00B44C09" w:rsidP="00B44C09">
      <w:pPr>
        <w:rPr>
          <w:rFonts w:ascii="Arial" w:hAnsi="Arial" w:cs="Arial"/>
          <w:sz w:val="22"/>
          <w:szCs w:val="22"/>
        </w:rPr>
      </w:pPr>
      <w:r w:rsidRPr="00B44C09">
        <w:rPr>
          <w:rFonts w:ascii="Arial" w:hAnsi="Arial" w:cs="Arial"/>
          <w:sz w:val="22"/>
          <w:szCs w:val="22"/>
        </w:rPr>
        <w:lastRenderedPageBreak/>
        <w:t xml:space="preserve">Wade Hyde – Yes </w:t>
      </w:r>
    </w:p>
    <w:p w14:paraId="7812A135" w14:textId="77777777" w:rsidR="00B44C09" w:rsidRPr="00B44C09" w:rsidRDefault="00B44C09" w:rsidP="00B44C09">
      <w:pPr>
        <w:rPr>
          <w:rFonts w:ascii="Arial" w:hAnsi="Arial" w:cs="Arial"/>
          <w:sz w:val="22"/>
          <w:szCs w:val="22"/>
        </w:rPr>
      </w:pPr>
      <w:r w:rsidRPr="00B44C09">
        <w:rPr>
          <w:rFonts w:ascii="Arial" w:hAnsi="Arial" w:cs="Arial"/>
          <w:sz w:val="22"/>
          <w:szCs w:val="22"/>
        </w:rPr>
        <w:t xml:space="preserve">Stephanie DeFilippis – Yes </w:t>
      </w:r>
    </w:p>
    <w:p w14:paraId="7DBF63D1" w14:textId="77777777" w:rsidR="00B44C09" w:rsidRPr="00B44C09" w:rsidRDefault="00B44C09" w:rsidP="00B44C09">
      <w:pPr>
        <w:rPr>
          <w:rFonts w:ascii="Arial" w:hAnsi="Arial" w:cs="Arial"/>
          <w:sz w:val="22"/>
          <w:szCs w:val="22"/>
        </w:rPr>
      </w:pPr>
      <w:r w:rsidRPr="00B44C09">
        <w:rPr>
          <w:rFonts w:ascii="Arial" w:hAnsi="Arial" w:cs="Arial"/>
          <w:sz w:val="22"/>
          <w:szCs w:val="22"/>
        </w:rPr>
        <w:t xml:space="preserve">Tiffani Summers – Yes </w:t>
      </w:r>
    </w:p>
    <w:p w14:paraId="3265398B" w14:textId="77777777" w:rsidR="00B44C09" w:rsidRPr="00B44C09" w:rsidRDefault="00B44C09" w:rsidP="00B44C09">
      <w:pPr>
        <w:rPr>
          <w:rFonts w:ascii="Arial" w:hAnsi="Arial" w:cs="Arial"/>
          <w:sz w:val="22"/>
          <w:szCs w:val="22"/>
        </w:rPr>
      </w:pPr>
      <w:r w:rsidRPr="00B44C09">
        <w:rPr>
          <w:rFonts w:ascii="Arial" w:hAnsi="Arial" w:cs="Arial"/>
          <w:sz w:val="22"/>
          <w:szCs w:val="22"/>
        </w:rPr>
        <w:t xml:space="preserve">Danielle Wright – Yes </w:t>
      </w:r>
    </w:p>
    <w:p w14:paraId="705D63A2" w14:textId="77777777" w:rsidR="00B44C09" w:rsidRPr="00B44C09" w:rsidRDefault="00B44C09" w:rsidP="00B44C09">
      <w:pPr>
        <w:rPr>
          <w:rFonts w:ascii="Arial" w:hAnsi="Arial" w:cs="Arial"/>
          <w:sz w:val="22"/>
          <w:szCs w:val="22"/>
        </w:rPr>
      </w:pPr>
      <w:r w:rsidRPr="00B44C09">
        <w:rPr>
          <w:rFonts w:ascii="Arial" w:hAnsi="Arial" w:cs="Arial"/>
          <w:sz w:val="22"/>
          <w:szCs w:val="22"/>
        </w:rPr>
        <w:t xml:space="preserve">Karen Cronin – Yes </w:t>
      </w:r>
    </w:p>
    <w:p w14:paraId="493D0C0B" w14:textId="49C42B65" w:rsidR="007F53C7" w:rsidRDefault="00B44C09" w:rsidP="00B44C09">
      <w:pPr>
        <w:rPr>
          <w:rFonts w:ascii="Arial" w:hAnsi="Arial" w:cs="Arial"/>
          <w:sz w:val="22"/>
          <w:szCs w:val="22"/>
        </w:rPr>
      </w:pPr>
      <w:r w:rsidRPr="00B44C09">
        <w:rPr>
          <w:rFonts w:ascii="Arial" w:hAnsi="Arial" w:cs="Arial"/>
          <w:sz w:val="22"/>
          <w:szCs w:val="22"/>
        </w:rPr>
        <w:t>Julie Taylor - Yes</w:t>
      </w:r>
    </w:p>
    <w:p w14:paraId="72B47B08" w14:textId="77777777" w:rsidR="0051266B" w:rsidRPr="0051266B" w:rsidRDefault="0051266B" w:rsidP="0051266B">
      <w:pPr>
        <w:rPr>
          <w:rFonts w:ascii="Arial" w:hAnsi="Arial" w:cs="Arial"/>
          <w:sz w:val="22"/>
          <w:szCs w:val="22"/>
        </w:rPr>
      </w:pPr>
    </w:p>
    <w:p w14:paraId="10E0E08A" w14:textId="77777777" w:rsidR="0051266B" w:rsidRPr="0051266B" w:rsidRDefault="0051266B" w:rsidP="0051266B">
      <w:pPr>
        <w:rPr>
          <w:rFonts w:ascii="Arial" w:hAnsi="Arial" w:cs="Arial"/>
          <w:sz w:val="22"/>
          <w:szCs w:val="22"/>
        </w:rPr>
      </w:pPr>
      <w:r w:rsidRPr="0051266B">
        <w:rPr>
          <w:rFonts w:ascii="Arial" w:hAnsi="Arial" w:cs="Arial"/>
          <w:sz w:val="22"/>
          <w:szCs w:val="22"/>
          <w:u w:val="single"/>
        </w:rPr>
        <w:t>Amendment of the Agenda</w:t>
      </w:r>
    </w:p>
    <w:p w14:paraId="1E12C0B6" w14:textId="7B5888C0" w:rsidR="0051266B" w:rsidRPr="0051266B" w:rsidRDefault="001A4FCF" w:rsidP="00512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Julie Taylor</w:t>
      </w:r>
      <w:r w:rsidR="0051266B" w:rsidRPr="0051266B">
        <w:rPr>
          <w:rFonts w:ascii="Arial" w:hAnsi="Arial" w:cs="Arial"/>
          <w:sz w:val="22"/>
          <w:szCs w:val="22"/>
        </w:rPr>
        <w:t xml:space="preserve"> proposed amending the agenda to consider item F</w:t>
      </w:r>
      <w:r w:rsidR="005B24E9">
        <w:rPr>
          <w:rFonts w:ascii="Arial" w:hAnsi="Arial" w:cs="Arial"/>
          <w:sz w:val="22"/>
          <w:szCs w:val="22"/>
        </w:rPr>
        <w:t>5</w:t>
      </w:r>
      <w:r w:rsidR="0051266B" w:rsidRPr="0051266B">
        <w:rPr>
          <w:rFonts w:ascii="Arial" w:hAnsi="Arial" w:cs="Arial"/>
          <w:sz w:val="22"/>
          <w:szCs w:val="22"/>
        </w:rPr>
        <w:t xml:space="preserve">, Approval of </w:t>
      </w:r>
      <w:r w:rsidR="00D97DBE">
        <w:rPr>
          <w:rFonts w:ascii="Arial" w:hAnsi="Arial" w:cs="Arial"/>
          <w:sz w:val="22"/>
          <w:szCs w:val="22"/>
        </w:rPr>
        <w:t>Sale</w:t>
      </w:r>
      <w:r w:rsidR="0051266B" w:rsidRPr="0051266B">
        <w:rPr>
          <w:rFonts w:ascii="Arial" w:hAnsi="Arial" w:cs="Arial"/>
          <w:sz w:val="22"/>
          <w:szCs w:val="22"/>
        </w:rPr>
        <w:t xml:space="preserve"> of Real </w:t>
      </w:r>
      <w:r w:rsidR="00D97DBE">
        <w:rPr>
          <w:rFonts w:ascii="Arial" w:hAnsi="Arial" w:cs="Arial"/>
          <w:sz w:val="22"/>
          <w:szCs w:val="22"/>
        </w:rPr>
        <w:t xml:space="preserve">Property </w:t>
      </w:r>
      <w:r w:rsidR="0051266B" w:rsidRPr="0051266B">
        <w:rPr>
          <w:rFonts w:ascii="Arial" w:hAnsi="Arial" w:cs="Arial"/>
          <w:sz w:val="22"/>
          <w:szCs w:val="22"/>
        </w:rPr>
        <w:t xml:space="preserve">after the Board meets in closed session to discuss the sale or lease of real </w:t>
      </w:r>
      <w:r w:rsidR="001E63CC" w:rsidRPr="0051266B">
        <w:rPr>
          <w:rFonts w:ascii="Arial" w:hAnsi="Arial" w:cs="Arial"/>
          <w:sz w:val="22"/>
          <w:szCs w:val="22"/>
        </w:rPr>
        <w:t>property.</w:t>
      </w:r>
      <w:r w:rsidR="0051266B" w:rsidRPr="0051266B">
        <w:rPr>
          <w:rFonts w:ascii="Arial" w:hAnsi="Arial" w:cs="Arial"/>
          <w:sz w:val="22"/>
          <w:szCs w:val="22"/>
        </w:rPr>
        <w:t xml:space="preserve"> </w:t>
      </w:r>
      <w:r w:rsidR="001E63CC">
        <w:rPr>
          <w:rFonts w:ascii="Arial" w:hAnsi="Arial" w:cs="Arial"/>
          <w:sz w:val="22"/>
          <w:szCs w:val="22"/>
        </w:rPr>
        <w:t>Danielle Wright</w:t>
      </w:r>
      <w:r w:rsidR="0051266B" w:rsidRPr="0051266B">
        <w:rPr>
          <w:rFonts w:ascii="Arial" w:hAnsi="Arial" w:cs="Arial"/>
          <w:sz w:val="22"/>
          <w:szCs w:val="22"/>
        </w:rPr>
        <w:t xml:space="preserve"> seconded the motion, which passed unanimously.</w:t>
      </w:r>
    </w:p>
    <w:p w14:paraId="5077D0E5" w14:textId="77777777" w:rsidR="0051266B" w:rsidRPr="0051266B" w:rsidRDefault="0051266B" w:rsidP="0051266B">
      <w:pPr>
        <w:rPr>
          <w:rFonts w:ascii="Arial" w:hAnsi="Arial" w:cs="Arial"/>
          <w:sz w:val="22"/>
          <w:szCs w:val="22"/>
        </w:rPr>
      </w:pPr>
    </w:p>
    <w:p w14:paraId="32DBB2ED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Wade Hyde – Yes </w:t>
      </w:r>
    </w:p>
    <w:p w14:paraId="316C0C82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Stephanie DeFilippis – Yes </w:t>
      </w:r>
    </w:p>
    <w:p w14:paraId="1928ABF9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Tiffani Summers – Yes </w:t>
      </w:r>
    </w:p>
    <w:p w14:paraId="485A33A4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Danielle Wright – Yes </w:t>
      </w:r>
    </w:p>
    <w:p w14:paraId="477BFFA8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Karen Cronin – Yes </w:t>
      </w:r>
    </w:p>
    <w:p w14:paraId="4FCD2137" w14:textId="7B0BAB24" w:rsidR="0051266B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>Julie Taylor - Yes</w:t>
      </w:r>
    </w:p>
    <w:p w14:paraId="7C86B7A3" w14:textId="77777777" w:rsidR="00992E6F" w:rsidRPr="0051266B" w:rsidRDefault="00992E6F" w:rsidP="0051266B">
      <w:pPr>
        <w:rPr>
          <w:rFonts w:ascii="Arial" w:hAnsi="Arial" w:cs="Arial"/>
          <w:sz w:val="22"/>
          <w:szCs w:val="22"/>
        </w:rPr>
      </w:pPr>
    </w:p>
    <w:p w14:paraId="0B800AA2" w14:textId="77777777" w:rsidR="0051266B" w:rsidRPr="0051266B" w:rsidRDefault="0051266B" w:rsidP="0051266B">
      <w:pPr>
        <w:rPr>
          <w:rFonts w:ascii="Arial" w:hAnsi="Arial" w:cs="Arial"/>
          <w:sz w:val="22"/>
          <w:szCs w:val="22"/>
        </w:rPr>
      </w:pPr>
      <w:r w:rsidRPr="0051266B">
        <w:rPr>
          <w:rFonts w:ascii="Arial" w:hAnsi="Arial" w:cs="Arial"/>
          <w:sz w:val="22"/>
          <w:szCs w:val="22"/>
          <w:u w:val="single"/>
        </w:rPr>
        <w:t>Approval of Purchase of Real Estate</w:t>
      </w:r>
    </w:p>
    <w:p w14:paraId="4A249F8D" w14:textId="77777777" w:rsidR="0051266B" w:rsidRPr="0051266B" w:rsidRDefault="0051266B" w:rsidP="0051266B">
      <w:pPr>
        <w:rPr>
          <w:rFonts w:ascii="Arial" w:hAnsi="Arial" w:cs="Arial"/>
          <w:sz w:val="22"/>
          <w:szCs w:val="22"/>
        </w:rPr>
      </w:pPr>
    </w:p>
    <w:p w14:paraId="22539BC0" w14:textId="2F2C7D37" w:rsidR="0051266B" w:rsidRDefault="0051266B" w:rsidP="00EA28F4">
      <w:pPr>
        <w:rPr>
          <w:rFonts w:ascii="Arial" w:hAnsi="Arial" w:cs="Arial"/>
          <w:sz w:val="22"/>
          <w:szCs w:val="22"/>
        </w:rPr>
      </w:pPr>
      <w:r w:rsidRPr="0051266B">
        <w:rPr>
          <w:rFonts w:ascii="Arial" w:hAnsi="Arial" w:cs="Arial"/>
          <w:sz w:val="22"/>
          <w:szCs w:val="22"/>
        </w:rPr>
        <w:t xml:space="preserve">Neil Stevens, Business Administrator, presented that the District </w:t>
      </w:r>
      <w:r w:rsidR="00C4179A">
        <w:rPr>
          <w:rFonts w:ascii="Arial" w:hAnsi="Arial" w:cs="Arial"/>
          <w:sz w:val="22"/>
          <w:szCs w:val="22"/>
        </w:rPr>
        <w:t>has received a purchase offer for the Deweyville</w:t>
      </w:r>
      <w:r w:rsidR="00865656">
        <w:rPr>
          <w:rFonts w:ascii="Arial" w:hAnsi="Arial" w:cs="Arial"/>
          <w:sz w:val="22"/>
          <w:szCs w:val="22"/>
        </w:rPr>
        <w:t xml:space="preserve"> property</w:t>
      </w:r>
      <w:r w:rsidR="00250872">
        <w:rPr>
          <w:rFonts w:ascii="Arial" w:hAnsi="Arial" w:cs="Arial"/>
          <w:sz w:val="22"/>
          <w:szCs w:val="22"/>
        </w:rPr>
        <w:t xml:space="preserve"> </w:t>
      </w:r>
      <w:r w:rsidR="00B61A01">
        <w:rPr>
          <w:rFonts w:ascii="Arial" w:hAnsi="Arial" w:cs="Arial"/>
          <w:sz w:val="22"/>
          <w:szCs w:val="22"/>
        </w:rPr>
        <w:t>o</w:t>
      </w:r>
      <w:r w:rsidR="00250872">
        <w:rPr>
          <w:rFonts w:ascii="Arial" w:hAnsi="Arial" w:cs="Arial"/>
          <w:sz w:val="22"/>
          <w:szCs w:val="22"/>
        </w:rPr>
        <w:t xml:space="preserve">f $450,000. </w:t>
      </w:r>
    </w:p>
    <w:p w14:paraId="5E9E0CA0" w14:textId="77777777" w:rsidR="000A00D6" w:rsidRDefault="000A00D6" w:rsidP="00EA28F4">
      <w:pPr>
        <w:rPr>
          <w:rFonts w:ascii="Arial" w:hAnsi="Arial" w:cs="Arial"/>
          <w:sz w:val="22"/>
          <w:szCs w:val="22"/>
        </w:rPr>
      </w:pPr>
    </w:p>
    <w:p w14:paraId="2EBB0449" w14:textId="3BB9BD10" w:rsidR="008E489D" w:rsidRDefault="008E489D" w:rsidP="008E48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Wright motion</w:t>
      </w:r>
      <w:r w:rsidR="000A00D6">
        <w:rPr>
          <w:rFonts w:ascii="Arial" w:hAnsi="Arial" w:cs="Arial"/>
          <w:sz w:val="22"/>
          <w:szCs w:val="22"/>
        </w:rPr>
        <w:t>ed</w:t>
      </w:r>
      <w:r w:rsidR="00B61A0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61A01">
        <w:rPr>
          <w:rFonts w:ascii="Arial" w:hAnsi="Arial" w:cs="Arial"/>
          <w:sz w:val="22"/>
          <w:szCs w:val="22"/>
        </w:rPr>
        <w:t>“</w:t>
      </w:r>
      <w:r w:rsidRPr="008E489D">
        <w:rPr>
          <w:rFonts w:ascii="Arial" w:hAnsi="Arial" w:cs="Arial"/>
          <w:sz w:val="22"/>
          <w:szCs w:val="22"/>
        </w:rPr>
        <w:t>I move that the BESD Board of Education approve the real</w:t>
      </w:r>
      <w:r w:rsidR="007E5C65">
        <w:rPr>
          <w:rFonts w:ascii="Arial" w:hAnsi="Arial" w:cs="Arial"/>
          <w:sz w:val="22"/>
          <w:szCs w:val="22"/>
        </w:rPr>
        <w:t xml:space="preserve"> </w:t>
      </w:r>
      <w:r w:rsidRPr="008E489D">
        <w:rPr>
          <w:rFonts w:ascii="Arial" w:hAnsi="Arial" w:cs="Arial"/>
          <w:sz w:val="22"/>
          <w:szCs w:val="22"/>
        </w:rPr>
        <w:t>estate sale contract for the property located at 11000 N HWY 89 Deweyville, UT</w:t>
      </w:r>
      <w:r w:rsidR="007E5C65">
        <w:rPr>
          <w:rFonts w:ascii="Arial" w:hAnsi="Arial" w:cs="Arial"/>
          <w:sz w:val="22"/>
          <w:szCs w:val="22"/>
        </w:rPr>
        <w:t xml:space="preserve"> </w:t>
      </w:r>
      <w:r w:rsidRPr="008E489D">
        <w:rPr>
          <w:rFonts w:ascii="Arial" w:hAnsi="Arial" w:cs="Arial"/>
          <w:sz w:val="22"/>
          <w:szCs w:val="22"/>
        </w:rPr>
        <w:t>84309, parcel ID# 05-021-0073, in the amount of $450,000 to Vernon Mortensen.</w:t>
      </w:r>
      <w:r w:rsidR="00B61A01">
        <w:rPr>
          <w:rFonts w:ascii="Arial" w:hAnsi="Arial" w:cs="Arial"/>
          <w:sz w:val="22"/>
          <w:szCs w:val="22"/>
        </w:rPr>
        <w:t>”</w:t>
      </w:r>
      <w:r w:rsidR="007E5C65">
        <w:rPr>
          <w:rFonts w:ascii="Arial" w:hAnsi="Arial" w:cs="Arial"/>
          <w:sz w:val="22"/>
          <w:szCs w:val="22"/>
        </w:rPr>
        <w:t xml:space="preserve"> Wade Hyde seconded the motion. The motion passed unanimously.</w:t>
      </w:r>
    </w:p>
    <w:p w14:paraId="194F6C67" w14:textId="77777777" w:rsidR="00250872" w:rsidRPr="0051266B" w:rsidRDefault="00250872" w:rsidP="0051266B">
      <w:pPr>
        <w:rPr>
          <w:rFonts w:ascii="Arial" w:hAnsi="Arial" w:cs="Arial"/>
          <w:sz w:val="22"/>
          <w:szCs w:val="22"/>
        </w:rPr>
      </w:pPr>
    </w:p>
    <w:p w14:paraId="723CCBD4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Wade Hyde – Yes </w:t>
      </w:r>
    </w:p>
    <w:p w14:paraId="21647562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Stephanie DeFilippis – Yes </w:t>
      </w:r>
    </w:p>
    <w:p w14:paraId="25F803B3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Tiffani Summers – Yes </w:t>
      </w:r>
    </w:p>
    <w:p w14:paraId="36B2AE5D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Danielle Wright – Yes </w:t>
      </w:r>
    </w:p>
    <w:p w14:paraId="7FD7F26F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Karen Cronin – Yes </w:t>
      </w:r>
    </w:p>
    <w:p w14:paraId="119C3534" w14:textId="1A7C8590" w:rsidR="001D1899" w:rsidRPr="00102064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>Julie Taylor - Yes</w:t>
      </w:r>
    </w:p>
    <w:p w14:paraId="38A57CFC" w14:textId="77777777" w:rsidR="002B2E3F" w:rsidRPr="00102064" w:rsidRDefault="002B2E3F" w:rsidP="002B2E3F">
      <w:pPr>
        <w:pStyle w:val="Heading1"/>
        <w:spacing w:before="252"/>
        <w:contextualSpacing/>
        <w:rPr>
          <w:rFonts w:cs="Arial"/>
          <w:b/>
          <w:bCs/>
          <w:sz w:val="22"/>
          <w:szCs w:val="22"/>
          <w:u w:val="none"/>
        </w:rPr>
      </w:pPr>
      <w:r w:rsidRPr="00102064">
        <w:rPr>
          <w:rFonts w:cs="Arial"/>
          <w:b/>
          <w:bCs/>
          <w:sz w:val="22"/>
          <w:szCs w:val="22"/>
        </w:rPr>
        <w:t>Information</w:t>
      </w:r>
      <w:r w:rsidRPr="00102064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102064">
        <w:rPr>
          <w:rFonts w:cs="Arial"/>
          <w:b/>
          <w:bCs/>
          <w:spacing w:val="-2"/>
          <w:sz w:val="22"/>
          <w:szCs w:val="22"/>
        </w:rPr>
        <w:t>Items</w:t>
      </w:r>
    </w:p>
    <w:p w14:paraId="3FB8AFC1" w14:textId="77777777" w:rsidR="002B2E3F" w:rsidRPr="00102064" w:rsidRDefault="002B2E3F" w:rsidP="002B2E3F">
      <w:pPr>
        <w:pStyle w:val="BodyText"/>
        <w:contextualSpacing/>
        <w:rPr>
          <w:rFonts w:cs="Arial"/>
          <w:b/>
          <w:sz w:val="22"/>
          <w:szCs w:val="22"/>
        </w:rPr>
      </w:pPr>
    </w:p>
    <w:p w14:paraId="2B3B61A5" w14:textId="452E5D1F" w:rsidR="002B2E3F" w:rsidRPr="00102064" w:rsidRDefault="00ED71C3" w:rsidP="002B2E3F">
      <w:pPr>
        <w:pStyle w:val="BodyText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Gifted and Talented Program</w:t>
      </w:r>
    </w:p>
    <w:p w14:paraId="320D83C5" w14:textId="3F448259" w:rsidR="002B2E3F" w:rsidRDefault="00272585" w:rsidP="002B2E3F">
      <w:pPr>
        <w:pStyle w:val="BodyText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Ashlee Nelson</w:t>
      </w:r>
      <w:r w:rsidR="002B2E3F" w:rsidRPr="00102064">
        <w:rPr>
          <w:rFonts w:cs="Arial"/>
          <w:sz w:val="22"/>
          <w:szCs w:val="22"/>
        </w:rPr>
        <w:t xml:space="preserve">, </w:t>
      </w:r>
      <w:r w:rsidR="00EB6845">
        <w:rPr>
          <w:rFonts w:cs="Arial"/>
          <w:sz w:val="22"/>
          <w:szCs w:val="22"/>
        </w:rPr>
        <w:t>Director of Literacy and Instructional Support</w:t>
      </w:r>
      <w:r w:rsidR="002B2E3F" w:rsidRPr="00102064">
        <w:rPr>
          <w:rFonts w:cs="Arial"/>
          <w:sz w:val="22"/>
          <w:szCs w:val="22"/>
        </w:rPr>
        <w:t xml:space="preserve">, </w:t>
      </w:r>
      <w:r w:rsidR="00EB6845">
        <w:rPr>
          <w:rFonts w:cs="Arial"/>
          <w:sz w:val="22"/>
          <w:szCs w:val="22"/>
        </w:rPr>
        <w:t>presented</w:t>
      </w:r>
      <w:r w:rsidR="0025032B">
        <w:rPr>
          <w:rFonts w:cs="Arial"/>
          <w:sz w:val="22"/>
          <w:szCs w:val="22"/>
        </w:rPr>
        <w:t xml:space="preserve"> to</w:t>
      </w:r>
      <w:r w:rsidR="002B2E3F" w:rsidRPr="00102064">
        <w:rPr>
          <w:rFonts w:cs="Arial"/>
          <w:sz w:val="22"/>
          <w:szCs w:val="22"/>
        </w:rPr>
        <w:t xml:space="preserve"> the Board </w:t>
      </w:r>
      <w:r w:rsidR="0025032B">
        <w:rPr>
          <w:rFonts w:cs="Arial"/>
          <w:sz w:val="22"/>
          <w:szCs w:val="22"/>
        </w:rPr>
        <w:t xml:space="preserve">the Gifted and Talent </w:t>
      </w:r>
      <w:r w:rsidR="00AD3EB8">
        <w:rPr>
          <w:rFonts w:cs="Arial"/>
          <w:sz w:val="22"/>
          <w:szCs w:val="22"/>
        </w:rPr>
        <w:t xml:space="preserve">Program Plan for the 2026-27 school year. The plan involves using RISE and Acadience Testing data </w:t>
      </w:r>
      <w:r w:rsidR="0027125E">
        <w:rPr>
          <w:rFonts w:cs="Arial"/>
          <w:sz w:val="22"/>
          <w:szCs w:val="22"/>
        </w:rPr>
        <w:t xml:space="preserve">to determine which students may be eligible for the program. </w:t>
      </w:r>
      <w:r w:rsidR="001E1116">
        <w:rPr>
          <w:rFonts w:cs="Arial"/>
          <w:sz w:val="22"/>
          <w:szCs w:val="22"/>
        </w:rPr>
        <w:t xml:space="preserve">For the 2026-27 school year the program goals include </w:t>
      </w:r>
      <w:r w:rsidR="005A5962">
        <w:rPr>
          <w:rFonts w:cs="Arial"/>
          <w:sz w:val="22"/>
          <w:szCs w:val="22"/>
        </w:rPr>
        <w:t>increasing the number of Hispanic Students who participate in the program.</w:t>
      </w:r>
    </w:p>
    <w:p w14:paraId="49A02895" w14:textId="77777777" w:rsidR="00F214A1" w:rsidRDefault="00F214A1" w:rsidP="002B2E3F">
      <w:pPr>
        <w:pStyle w:val="BodyText"/>
        <w:contextualSpacing/>
        <w:rPr>
          <w:rFonts w:cs="Arial"/>
          <w:sz w:val="22"/>
          <w:szCs w:val="22"/>
        </w:rPr>
      </w:pPr>
    </w:p>
    <w:p w14:paraId="12EEE847" w14:textId="26B3842B" w:rsidR="00F214A1" w:rsidRDefault="00F214A1" w:rsidP="002B2E3F">
      <w:pPr>
        <w:pStyle w:val="BodyText"/>
        <w:contextualSpacing/>
        <w:rPr>
          <w:rFonts w:cs="Arial"/>
          <w:sz w:val="22"/>
          <w:szCs w:val="22"/>
          <w:u w:val="single"/>
        </w:rPr>
      </w:pPr>
      <w:r w:rsidRPr="006778B4">
        <w:rPr>
          <w:rFonts w:cs="Arial"/>
          <w:sz w:val="22"/>
          <w:szCs w:val="22"/>
          <w:u w:val="single"/>
        </w:rPr>
        <w:t>Lake</w:t>
      </w:r>
      <w:r w:rsidR="00B61A01">
        <w:rPr>
          <w:rFonts w:cs="Arial"/>
          <w:sz w:val="22"/>
          <w:szCs w:val="22"/>
          <w:u w:val="single"/>
        </w:rPr>
        <w:t xml:space="preserve"> V</w:t>
      </w:r>
      <w:r w:rsidRPr="006778B4">
        <w:rPr>
          <w:rFonts w:cs="Arial"/>
          <w:sz w:val="22"/>
          <w:szCs w:val="22"/>
          <w:u w:val="single"/>
        </w:rPr>
        <w:t xml:space="preserve">iew </w:t>
      </w:r>
      <w:r w:rsidR="006778B4" w:rsidRPr="006778B4">
        <w:rPr>
          <w:rFonts w:cs="Arial"/>
          <w:sz w:val="22"/>
          <w:szCs w:val="22"/>
          <w:u w:val="single"/>
        </w:rPr>
        <w:t>Sewer Repair</w:t>
      </w:r>
    </w:p>
    <w:p w14:paraId="0B6F93B7" w14:textId="5E08F249" w:rsidR="00F214A1" w:rsidRDefault="006778B4" w:rsidP="002B2E3F">
      <w:pPr>
        <w:pStyle w:val="BodyText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Corey Thompson, Facilities Director, </w:t>
      </w:r>
      <w:r w:rsidR="008628AB">
        <w:rPr>
          <w:rFonts w:cs="Arial"/>
          <w:sz w:val="22"/>
          <w:szCs w:val="22"/>
        </w:rPr>
        <w:t>presented</w:t>
      </w:r>
      <w:r>
        <w:rPr>
          <w:rFonts w:cs="Arial"/>
          <w:sz w:val="22"/>
          <w:szCs w:val="22"/>
        </w:rPr>
        <w:t xml:space="preserve"> </w:t>
      </w:r>
      <w:r w:rsidR="008628AB">
        <w:rPr>
          <w:rFonts w:cs="Arial"/>
          <w:sz w:val="22"/>
          <w:szCs w:val="22"/>
        </w:rPr>
        <w:t xml:space="preserve">on </w:t>
      </w:r>
      <w:r>
        <w:rPr>
          <w:rFonts w:cs="Arial"/>
          <w:sz w:val="22"/>
          <w:szCs w:val="22"/>
        </w:rPr>
        <w:t xml:space="preserve">the progress on the sewer line repairs </w:t>
      </w:r>
      <w:r w:rsidR="007B1893">
        <w:rPr>
          <w:rFonts w:cs="Arial"/>
          <w:sz w:val="22"/>
          <w:szCs w:val="22"/>
        </w:rPr>
        <w:t>at Lake</w:t>
      </w:r>
      <w:r w:rsidR="00B61A01">
        <w:rPr>
          <w:rFonts w:cs="Arial"/>
          <w:sz w:val="22"/>
          <w:szCs w:val="22"/>
        </w:rPr>
        <w:t xml:space="preserve"> V</w:t>
      </w:r>
      <w:r w:rsidR="007B1893">
        <w:rPr>
          <w:rFonts w:cs="Arial"/>
          <w:sz w:val="22"/>
          <w:szCs w:val="22"/>
        </w:rPr>
        <w:t xml:space="preserve">iew </w:t>
      </w:r>
      <w:r w:rsidR="008628AB">
        <w:rPr>
          <w:rFonts w:cs="Arial"/>
          <w:sz w:val="22"/>
          <w:szCs w:val="22"/>
        </w:rPr>
        <w:t>Elementary</w:t>
      </w:r>
      <w:r w:rsidR="007B1893">
        <w:rPr>
          <w:rFonts w:cs="Arial"/>
          <w:sz w:val="22"/>
          <w:szCs w:val="22"/>
        </w:rPr>
        <w:t xml:space="preserve">. </w:t>
      </w:r>
      <w:r w:rsidR="008628AB">
        <w:rPr>
          <w:rFonts w:cs="Arial"/>
          <w:sz w:val="22"/>
          <w:szCs w:val="22"/>
        </w:rPr>
        <w:t xml:space="preserve">All the necessary repairs were completed over </w:t>
      </w:r>
      <w:r w:rsidR="00B61A01">
        <w:rPr>
          <w:rFonts w:cs="Arial"/>
          <w:sz w:val="22"/>
          <w:szCs w:val="22"/>
        </w:rPr>
        <w:t>s</w:t>
      </w:r>
      <w:r w:rsidR="008628AB">
        <w:rPr>
          <w:rFonts w:cs="Arial"/>
          <w:sz w:val="22"/>
          <w:szCs w:val="22"/>
        </w:rPr>
        <w:t xml:space="preserve">pring </w:t>
      </w:r>
      <w:r w:rsidR="00B61A01">
        <w:rPr>
          <w:rFonts w:cs="Arial"/>
          <w:sz w:val="22"/>
          <w:szCs w:val="22"/>
        </w:rPr>
        <w:t>b</w:t>
      </w:r>
      <w:r w:rsidR="002831BD">
        <w:rPr>
          <w:rFonts w:cs="Arial"/>
          <w:sz w:val="22"/>
          <w:szCs w:val="22"/>
        </w:rPr>
        <w:t>reak,</w:t>
      </w:r>
      <w:r w:rsidR="008628AB">
        <w:rPr>
          <w:rFonts w:cs="Arial"/>
          <w:sz w:val="22"/>
          <w:szCs w:val="22"/>
        </w:rPr>
        <w:t xml:space="preserve"> and the sewer line is functioning as normal.</w:t>
      </w:r>
      <w:r w:rsidR="003502B1">
        <w:rPr>
          <w:rFonts w:cs="Arial"/>
          <w:sz w:val="22"/>
          <w:szCs w:val="22"/>
        </w:rPr>
        <w:t xml:space="preserve"> The plan moving forward is to inspect the remaining lines to determine if further repairs are needed. This same inspection will continue </w:t>
      </w:r>
      <w:r w:rsidR="002831BD">
        <w:rPr>
          <w:rFonts w:cs="Arial"/>
          <w:sz w:val="22"/>
          <w:szCs w:val="22"/>
        </w:rPr>
        <w:t xml:space="preserve">at North Park, Bear River Middle School and </w:t>
      </w:r>
      <w:r w:rsidR="0053564A">
        <w:rPr>
          <w:rFonts w:cs="Arial"/>
          <w:sz w:val="22"/>
          <w:szCs w:val="22"/>
        </w:rPr>
        <w:t xml:space="preserve">Box Elder Middle School. </w:t>
      </w:r>
    </w:p>
    <w:p w14:paraId="0F3A143C" w14:textId="77777777" w:rsidR="009A08E4" w:rsidRDefault="009A08E4" w:rsidP="002B2E3F">
      <w:pPr>
        <w:pStyle w:val="BodyText"/>
        <w:contextualSpacing/>
        <w:rPr>
          <w:rFonts w:cs="Arial"/>
          <w:sz w:val="22"/>
          <w:szCs w:val="22"/>
        </w:rPr>
      </w:pPr>
    </w:p>
    <w:p w14:paraId="6F0908A8" w14:textId="1577A332" w:rsidR="009A08E4" w:rsidRDefault="009A08E4" w:rsidP="002B2E3F">
      <w:pPr>
        <w:pStyle w:val="BodyText"/>
        <w:contextualSpacing/>
        <w:rPr>
          <w:rFonts w:cs="Arial"/>
          <w:sz w:val="22"/>
          <w:szCs w:val="22"/>
          <w:u w:val="single"/>
        </w:rPr>
      </w:pPr>
      <w:r w:rsidRPr="0000587F">
        <w:rPr>
          <w:rFonts w:cs="Arial"/>
          <w:sz w:val="22"/>
          <w:szCs w:val="22"/>
          <w:u w:val="single"/>
        </w:rPr>
        <w:t xml:space="preserve">School Land Trust </w:t>
      </w:r>
      <w:r w:rsidR="002C7AE6" w:rsidRPr="0000587F">
        <w:rPr>
          <w:rFonts w:cs="Arial"/>
          <w:sz w:val="22"/>
          <w:szCs w:val="22"/>
          <w:u w:val="single"/>
        </w:rPr>
        <w:t>2024-25 Year Review</w:t>
      </w:r>
    </w:p>
    <w:p w14:paraId="27D5FECD" w14:textId="576DE672" w:rsidR="0000587F" w:rsidRDefault="0000587F" w:rsidP="002B2E3F">
      <w:pPr>
        <w:pStyle w:val="BodyText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Heidi Jo West, </w:t>
      </w:r>
      <w:r w:rsidRPr="00102064">
        <w:rPr>
          <w:rFonts w:cs="Arial"/>
          <w:sz w:val="22"/>
          <w:szCs w:val="22"/>
        </w:rPr>
        <w:t>Assistant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Superintendent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of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Elementary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Instruction,</w:t>
      </w:r>
      <w:r w:rsidR="0058483E">
        <w:rPr>
          <w:rFonts w:cs="Arial"/>
          <w:sz w:val="22"/>
          <w:szCs w:val="22"/>
        </w:rPr>
        <w:t xml:space="preserve"> presented the School Land Trust plans for the 2024-25 school year for review. The Board had no question</w:t>
      </w:r>
      <w:r w:rsidR="00C33F0B">
        <w:rPr>
          <w:rFonts w:cs="Arial"/>
          <w:sz w:val="22"/>
          <w:szCs w:val="22"/>
        </w:rPr>
        <w:t xml:space="preserve">s </w:t>
      </w:r>
      <w:r w:rsidR="000A00D6">
        <w:rPr>
          <w:rFonts w:cs="Arial"/>
          <w:sz w:val="22"/>
          <w:szCs w:val="22"/>
        </w:rPr>
        <w:t>about</w:t>
      </w:r>
      <w:r w:rsidR="00C33F0B">
        <w:rPr>
          <w:rFonts w:cs="Arial"/>
          <w:sz w:val="22"/>
          <w:szCs w:val="22"/>
        </w:rPr>
        <w:t xml:space="preserve"> the plans.</w:t>
      </w:r>
    </w:p>
    <w:p w14:paraId="2E32BE7D" w14:textId="77777777" w:rsidR="0058483E" w:rsidRDefault="0058483E" w:rsidP="002B2E3F">
      <w:pPr>
        <w:pStyle w:val="BodyText"/>
        <w:contextualSpacing/>
        <w:rPr>
          <w:rFonts w:cs="Arial"/>
          <w:sz w:val="22"/>
          <w:szCs w:val="22"/>
        </w:rPr>
      </w:pPr>
    </w:p>
    <w:p w14:paraId="4B84EFE3" w14:textId="5F1260F3" w:rsidR="002B2E3F" w:rsidRDefault="00B70A81" w:rsidP="002B2E3F">
      <w:pPr>
        <w:pStyle w:val="BodyText"/>
        <w:contextualSpacing/>
        <w:rPr>
          <w:rFonts w:cs="Arial"/>
          <w:sz w:val="22"/>
          <w:szCs w:val="22"/>
          <w:u w:val="single"/>
        </w:rPr>
      </w:pPr>
      <w:r w:rsidRPr="00B70A81">
        <w:rPr>
          <w:rFonts w:cs="Arial"/>
          <w:sz w:val="22"/>
          <w:szCs w:val="22"/>
          <w:u w:val="single"/>
        </w:rPr>
        <w:t>Teacher and Student Success Act (TSSA) 24-25 Year Review</w:t>
      </w:r>
    </w:p>
    <w:p w14:paraId="0A0E972D" w14:textId="3CC12562" w:rsidR="00BF2D9C" w:rsidRDefault="00BF2D9C" w:rsidP="002B2E3F">
      <w:pPr>
        <w:pStyle w:val="BodyText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Heidi Jo West, </w:t>
      </w:r>
      <w:r w:rsidRPr="00102064">
        <w:rPr>
          <w:rFonts w:cs="Arial"/>
          <w:sz w:val="22"/>
          <w:szCs w:val="22"/>
        </w:rPr>
        <w:t>Assistant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Superintendent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of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Elementary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Instruction</w:t>
      </w:r>
      <w:r w:rsidR="00304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and </w:t>
      </w:r>
      <w:r w:rsidR="00304FDD">
        <w:rPr>
          <w:rFonts w:cs="Arial"/>
          <w:sz w:val="22"/>
          <w:szCs w:val="22"/>
        </w:rPr>
        <w:t xml:space="preserve">Keith Mecham, Assistant Superintendent of Secondary Curriculum, presented the TSSA plans for review. </w:t>
      </w:r>
      <w:r w:rsidR="00C33F0B">
        <w:rPr>
          <w:rFonts w:cs="Arial"/>
          <w:sz w:val="22"/>
          <w:szCs w:val="22"/>
        </w:rPr>
        <w:t xml:space="preserve">The </w:t>
      </w:r>
      <w:r w:rsidR="00705163">
        <w:rPr>
          <w:rFonts w:cs="Arial"/>
          <w:sz w:val="22"/>
          <w:szCs w:val="22"/>
        </w:rPr>
        <w:t xml:space="preserve">Board </w:t>
      </w:r>
      <w:r w:rsidR="00C33F0B">
        <w:rPr>
          <w:rFonts w:cs="Arial"/>
          <w:sz w:val="22"/>
          <w:szCs w:val="22"/>
        </w:rPr>
        <w:t xml:space="preserve">had no questions </w:t>
      </w:r>
      <w:r w:rsidR="000A00D6">
        <w:rPr>
          <w:rFonts w:cs="Arial"/>
          <w:sz w:val="22"/>
          <w:szCs w:val="22"/>
        </w:rPr>
        <w:t>about</w:t>
      </w:r>
      <w:r w:rsidR="00C33F0B">
        <w:rPr>
          <w:rFonts w:cs="Arial"/>
          <w:sz w:val="22"/>
          <w:szCs w:val="22"/>
        </w:rPr>
        <w:t xml:space="preserve"> the </w:t>
      </w:r>
      <w:r w:rsidR="00705163">
        <w:rPr>
          <w:rFonts w:cs="Arial"/>
          <w:sz w:val="22"/>
          <w:szCs w:val="22"/>
        </w:rPr>
        <w:t>plans. It</w:t>
      </w:r>
      <w:r w:rsidR="00C33F0B">
        <w:rPr>
          <w:rFonts w:cs="Arial"/>
          <w:sz w:val="22"/>
          <w:szCs w:val="22"/>
        </w:rPr>
        <w:t xml:space="preserve"> was noted that the </w:t>
      </w:r>
      <w:r w:rsidR="00705163">
        <w:rPr>
          <w:rFonts w:cs="Arial"/>
          <w:sz w:val="22"/>
          <w:szCs w:val="22"/>
        </w:rPr>
        <w:t>2026-27 budget amounts should be available next month.</w:t>
      </w:r>
    </w:p>
    <w:p w14:paraId="02015F81" w14:textId="77777777" w:rsidR="00705163" w:rsidRDefault="00705163" w:rsidP="002B2E3F">
      <w:pPr>
        <w:pStyle w:val="BodyText"/>
        <w:contextualSpacing/>
        <w:rPr>
          <w:rFonts w:cs="Arial"/>
          <w:sz w:val="22"/>
          <w:szCs w:val="22"/>
        </w:rPr>
      </w:pPr>
    </w:p>
    <w:p w14:paraId="2BA8225C" w14:textId="1843C2AC" w:rsidR="00705163" w:rsidRDefault="00FD0F86" w:rsidP="002B2E3F">
      <w:pPr>
        <w:pStyle w:val="BodyText"/>
        <w:contextualSpacing/>
        <w:rPr>
          <w:rFonts w:cs="Arial"/>
          <w:sz w:val="22"/>
          <w:szCs w:val="22"/>
          <w:u w:val="single"/>
        </w:rPr>
      </w:pPr>
      <w:r w:rsidRPr="00FD0F86">
        <w:rPr>
          <w:rFonts w:cs="Arial"/>
          <w:sz w:val="22"/>
          <w:szCs w:val="22"/>
          <w:u w:val="single"/>
        </w:rPr>
        <w:t>Child Nutrition Program Report</w:t>
      </w:r>
    </w:p>
    <w:p w14:paraId="6B3103F6" w14:textId="1608C0B4" w:rsidR="00FD0F86" w:rsidRPr="00FD0F86" w:rsidRDefault="00FD0F86" w:rsidP="002B2E3F">
      <w:pPr>
        <w:pStyle w:val="BodyText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Neil Stevens, Business Administrator, presented the </w:t>
      </w:r>
      <w:r w:rsidR="00CE4E44">
        <w:rPr>
          <w:rFonts w:cs="Arial"/>
          <w:sz w:val="22"/>
          <w:szCs w:val="22"/>
        </w:rPr>
        <w:t xml:space="preserve">Child Nutrition program report. The program continues to operate well and within its budget. It was noted that for the summer lunch program </w:t>
      </w:r>
      <w:r w:rsidR="00C922CD">
        <w:rPr>
          <w:rFonts w:cs="Arial"/>
          <w:sz w:val="22"/>
          <w:szCs w:val="22"/>
        </w:rPr>
        <w:t xml:space="preserve">there will not be a site available in the Tremonton-Garland area. This is due to the changing demographics of the area, which </w:t>
      </w:r>
      <w:r w:rsidR="00D65649">
        <w:rPr>
          <w:rFonts w:cs="Arial"/>
          <w:sz w:val="22"/>
          <w:szCs w:val="22"/>
        </w:rPr>
        <w:t>leads to</w:t>
      </w:r>
      <w:r w:rsidR="00C922CD">
        <w:rPr>
          <w:rFonts w:cs="Arial"/>
          <w:sz w:val="22"/>
          <w:szCs w:val="22"/>
        </w:rPr>
        <w:t xml:space="preserve"> </w:t>
      </w:r>
      <w:r w:rsidR="00D0420E">
        <w:rPr>
          <w:rFonts w:cs="Arial"/>
          <w:sz w:val="22"/>
          <w:szCs w:val="22"/>
        </w:rPr>
        <w:t xml:space="preserve">a lack of </w:t>
      </w:r>
      <w:r w:rsidR="00D65649">
        <w:rPr>
          <w:rFonts w:cs="Arial"/>
          <w:sz w:val="22"/>
          <w:szCs w:val="22"/>
        </w:rPr>
        <w:t>eligible</w:t>
      </w:r>
      <w:r w:rsidR="00D0420E">
        <w:rPr>
          <w:rFonts w:cs="Arial"/>
          <w:sz w:val="22"/>
          <w:szCs w:val="22"/>
        </w:rPr>
        <w:t xml:space="preserve"> lunch site</w:t>
      </w:r>
      <w:r w:rsidR="00D65649">
        <w:rPr>
          <w:rFonts w:cs="Arial"/>
          <w:sz w:val="22"/>
          <w:szCs w:val="22"/>
        </w:rPr>
        <w:t>s</w:t>
      </w:r>
      <w:r w:rsidR="00D0420E">
        <w:rPr>
          <w:rFonts w:cs="Arial"/>
          <w:sz w:val="22"/>
          <w:szCs w:val="22"/>
        </w:rPr>
        <w:t xml:space="preserve">. Lunch site eligibility is determined by </w:t>
      </w:r>
      <w:r w:rsidR="00D65649">
        <w:rPr>
          <w:rFonts w:cs="Arial"/>
          <w:sz w:val="22"/>
          <w:szCs w:val="22"/>
        </w:rPr>
        <w:t xml:space="preserve">the </w:t>
      </w:r>
      <w:r w:rsidR="00E35DD3">
        <w:rPr>
          <w:rFonts w:cs="Arial"/>
          <w:sz w:val="22"/>
          <w:szCs w:val="22"/>
        </w:rPr>
        <w:t>income levels reported by the US Census Bureau.</w:t>
      </w:r>
      <w:r w:rsidR="001E0695">
        <w:rPr>
          <w:rFonts w:cs="Arial"/>
          <w:sz w:val="22"/>
          <w:szCs w:val="22"/>
        </w:rPr>
        <w:t xml:space="preserve"> Neil Stevens will contact Garland City to verify the availability of a lunch site at the city park.</w:t>
      </w:r>
    </w:p>
    <w:p w14:paraId="7CE14522" w14:textId="77777777" w:rsidR="00B70A81" w:rsidRPr="00B70A81" w:rsidRDefault="00B70A81" w:rsidP="002B2E3F">
      <w:pPr>
        <w:pStyle w:val="BodyText"/>
        <w:contextualSpacing/>
        <w:rPr>
          <w:rFonts w:cs="Arial"/>
          <w:sz w:val="22"/>
          <w:szCs w:val="22"/>
          <w:u w:val="single"/>
        </w:rPr>
      </w:pPr>
    </w:p>
    <w:p w14:paraId="45F3B0B4" w14:textId="77777777" w:rsidR="002B2E3F" w:rsidRPr="00102064" w:rsidRDefault="002B2E3F" w:rsidP="002B2E3F">
      <w:pPr>
        <w:pStyle w:val="BodyText"/>
        <w:spacing w:before="1"/>
        <w:contextualSpacing/>
        <w:rPr>
          <w:rFonts w:cs="Arial"/>
          <w:sz w:val="22"/>
          <w:szCs w:val="22"/>
        </w:rPr>
      </w:pPr>
      <w:r w:rsidRPr="00102064">
        <w:rPr>
          <w:rFonts w:cs="Arial"/>
          <w:sz w:val="22"/>
          <w:szCs w:val="22"/>
          <w:u w:val="single"/>
        </w:rPr>
        <w:t>Monthly</w:t>
      </w:r>
      <w:r w:rsidRPr="00102064">
        <w:rPr>
          <w:rFonts w:cs="Arial"/>
          <w:spacing w:val="-4"/>
          <w:sz w:val="22"/>
          <w:szCs w:val="22"/>
          <w:u w:val="single"/>
        </w:rPr>
        <w:t xml:space="preserve"> </w:t>
      </w:r>
      <w:r w:rsidRPr="00102064">
        <w:rPr>
          <w:rFonts w:cs="Arial"/>
          <w:sz w:val="22"/>
          <w:szCs w:val="22"/>
          <w:u w:val="single"/>
        </w:rPr>
        <w:t>Financial</w:t>
      </w:r>
      <w:r w:rsidRPr="00102064">
        <w:rPr>
          <w:rFonts w:cs="Arial"/>
          <w:spacing w:val="-3"/>
          <w:sz w:val="22"/>
          <w:szCs w:val="22"/>
          <w:u w:val="single"/>
        </w:rPr>
        <w:t xml:space="preserve"> </w:t>
      </w:r>
      <w:r w:rsidRPr="00102064">
        <w:rPr>
          <w:rFonts w:cs="Arial"/>
          <w:spacing w:val="-2"/>
          <w:sz w:val="22"/>
          <w:szCs w:val="22"/>
          <w:u w:val="single"/>
        </w:rPr>
        <w:t>Report</w:t>
      </w:r>
    </w:p>
    <w:p w14:paraId="30CED00B" w14:textId="76CE5F81" w:rsidR="002B2E3F" w:rsidRPr="00102064" w:rsidRDefault="002B2E3F" w:rsidP="002B2E3F">
      <w:pPr>
        <w:pStyle w:val="BodyText"/>
        <w:spacing w:before="252"/>
        <w:ind w:right="32"/>
        <w:contextualSpacing/>
        <w:rPr>
          <w:rFonts w:cs="Arial"/>
          <w:sz w:val="22"/>
          <w:szCs w:val="22"/>
        </w:rPr>
      </w:pPr>
      <w:r w:rsidRPr="00102064">
        <w:rPr>
          <w:rFonts w:cs="Arial"/>
          <w:sz w:val="22"/>
          <w:szCs w:val="22"/>
        </w:rPr>
        <w:t xml:space="preserve">Neil Stevens, Business Administrator, presented the monthly financial report as of </w:t>
      </w:r>
      <w:r w:rsidR="008964F1">
        <w:rPr>
          <w:rFonts w:cs="Arial"/>
          <w:sz w:val="22"/>
          <w:szCs w:val="22"/>
        </w:rPr>
        <w:t>March</w:t>
      </w:r>
      <w:r w:rsidRPr="00102064">
        <w:rPr>
          <w:rFonts w:cs="Arial"/>
          <w:sz w:val="22"/>
          <w:szCs w:val="22"/>
        </w:rPr>
        <w:t xml:space="preserve"> 2026. The District is working within its established budget, and revenue is on target to be consistent with the</w:t>
      </w:r>
      <w:r w:rsidRPr="00102064">
        <w:rPr>
          <w:rFonts w:cs="Arial"/>
          <w:spacing w:val="40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 xml:space="preserve">Board approved budget. </w:t>
      </w:r>
    </w:p>
    <w:p w14:paraId="091009FF" w14:textId="77777777" w:rsidR="002B2E3F" w:rsidRPr="00102064" w:rsidRDefault="002B2E3F" w:rsidP="002B2E3F">
      <w:pPr>
        <w:pStyle w:val="BodyText"/>
        <w:rPr>
          <w:rFonts w:cs="Arial"/>
          <w:sz w:val="22"/>
          <w:szCs w:val="22"/>
        </w:rPr>
      </w:pPr>
    </w:p>
    <w:p w14:paraId="3457B66D" w14:textId="386E5EC8" w:rsidR="002B2E3F" w:rsidRPr="00102064" w:rsidRDefault="002B2E3F" w:rsidP="002B2E3F">
      <w:pPr>
        <w:pStyle w:val="BodyText"/>
        <w:rPr>
          <w:rFonts w:cs="Arial"/>
          <w:sz w:val="22"/>
          <w:szCs w:val="22"/>
        </w:rPr>
      </w:pPr>
      <w:r w:rsidRPr="00102064">
        <w:rPr>
          <w:rFonts w:cs="Arial"/>
          <w:sz w:val="22"/>
          <w:szCs w:val="22"/>
          <w:u w:val="single"/>
        </w:rPr>
        <w:t>Board</w:t>
      </w:r>
      <w:r w:rsidRPr="00102064">
        <w:rPr>
          <w:rFonts w:cs="Arial"/>
          <w:spacing w:val="-3"/>
          <w:sz w:val="22"/>
          <w:szCs w:val="22"/>
          <w:u w:val="single"/>
        </w:rPr>
        <w:t xml:space="preserve"> </w:t>
      </w:r>
      <w:r w:rsidRPr="00102064">
        <w:rPr>
          <w:rFonts w:cs="Arial"/>
          <w:sz w:val="22"/>
          <w:szCs w:val="22"/>
          <w:u w:val="single"/>
        </w:rPr>
        <w:t>Committee</w:t>
      </w:r>
      <w:r w:rsidRPr="00102064">
        <w:rPr>
          <w:rFonts w:cs="Arial"/>
          <w:spacing w:val="-3"/>
          <w:sz w:val="22"/>
          <w:szCs w:val="22"/>
          <w:u w:val="single"/>
        </w:rPr>
        <w:t xml:space="preserve"> </w:t>
      </w:r>
      <w:r w:rsidRPr="00102064">
        <w:rPr>
          <w:rFonts w:cs="Arial"/>
          <w:spacing w:val="-2"/>
          <w:sz w:val="22"/>
          <w:szCs w:val="22"/>
          <w:u w:val="single"/>
        </w:rPr>
        <w:t>Reports</w:t>
      </w:r>
    </w:p>
    <w:p w14:paraId="23FE4AF7" w14:textId="5BF3F89A" w:rsidR="002B2E3F" w:rsidRDefault="002B2E3F" w:rsidP="006E11C0">
      <w:pPr>
        <w:pStyle w:val="BodyText"/>
        <w:rPr>
          <w:rFonts w:cs="Arial"/>
          <w:sz w:val="22"/>
          <w:szCs w:val="22"/>
        </w:rPr>
      </w:pPr>
      <w:r w:rsidRPr="00102064">
        <w:rPr>
          <w:rFonts w:cs="Arial"/>
          <w:sz w:val="22"/>
          <w:szCs w:val="22"/>
        </w:rPr>
        <w:t>Karen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Cronin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reported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that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there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="009E43E3">
        <w:rPr>
          <w:rFonts w:cs="Arial"/>
          <w:sz w:val="22"/>
          <w:szCs w:val="22"/>
        </w:rPr>
        <w:t>was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a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ribbon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cutting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at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the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Boys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and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Girls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Club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on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March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20</w:t>
      </w:r>
      <w:r w:rsidRPr="00102064">
        <w:rPr>
          <w:rFonts w:cs="Arial"/>
          <w:position w:val="7"/>
          <w:sz w:val="22"/>
          <w:szCs w:val="22"/>
        </w:rPr>
        <w:t>th</w:t>
      </w:r>
      <w:r w:rsidRPr="00102064">
        <w:rPr>
          <w:rFonts w:cs="Arial"/>
          <w:sz w:val="22"/>
          <w:szCs w:val="22"/>
        </w:rPr>
        <w:t>.</w:t>
      </w:r>
      <w:r w:rsidR="00C079AA">
        <w:rPr>
          <w:rFonts w:cs="Arial"/>
          <w:sz w:val="22"/>
          <w:szCs w:val="22"/>
        </w:rPr>
        <w:t xml:space="preserve"> Bridgerland Technical College has a fashion show on April </w:t>
      </w:r>
      <w:r w:rsidR="00F235D3">
        <w:rPr>
          <w:rFonts w:cs="Arial"/>
          <w:sz w:val="22"/>
          <w:szCs w:val="22"/>
        </w:rPr>
        <w:t>21st and April 22</w:t>
      </w:r>
      <w:r w:rsidR="00F235D3" w:rsidRPr="00F235D3">
        <w:rPr>
          <w:rFonts w:cs="Arial"/>
          <w:spacing w:val="-2"/>
          <w:sz w:val="22"/>
          <w:szCs w:val="22"/>
          <w:vertAlign w:val="superscript"/>
        </w:rPr>
        <w:t>nd</w:t>
      </w:r>
      <w:r w:rsidR="00F235D3">
        <w:rPr>
          <w:rFonts w:cs="Arial"/>
          <w:spacing w:val="-2"/>
          <w:sz w:val="22"/>
          <w:szCs w:val="22"/>
        </w:rPr>
        <w:t xml:space="preserve">. </w:t>
      </w:r>
      <w:r w:rsidRPr="00102064">
        <w:rPr>
          <w:rFonts w:cs="Arial"/>
          <w:sz w:val="22"/>
          <w:szCs w:val="22"/>
        </w:rPr>
        <w:t>She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 xml:space="preserve">also reported that there is a career day at </w:t>
      </w:r>
      <w:r w:rsidR="009E43E3" w:rsidRPr="00102064">
        <w:rPr>
          <w:rFonts w:cs="Arial"/>
          <w:sz w:val="22"/>
          <w:szCs w:val="22"/>
        </w:rPr>
        <w:t>Bridge</w:t>
      </w:r>
      <w:r w:rsidR="00F235D3">
        <w:rPr>
          <w:rFonts w:cs="Arial"/>
          <w:sz w:val="22"/>
          <w:szCs w:val="22"/>
        </w:rPr>
        <w:t>r</w:t>
      </w:r>
      <w:r w:rsidR="009E43E3" w:rsidRPr="00102064">
        <w:rPr>
          <w:rFonts w:cs="Arial"/>
          <w:sz w:val="22"/>
          <w:szCs w:val="22"/>
        </w:rPr>
        <w:t>land</w:t>
      </w:r>
      <w:r w:rsidRPr="00102064">
        <w:rPr>
          <w:rFonts w:cs="Arial"/>
          <w:sz w:val="22"/>
          <w:szCs w:val="22"/>
        </w:rPr>
        <w:t xml:space="preserve"> Technical College on </w:t>
      </w:r>
      <w:r w:rsidR="009E43E3">
        <w:rPr>
          <w:rFonts w:cs="Arial"/>
          <w:sz w:val="22"/>
          <w:szCs w:val="22"/>
        </w:rPr>
        <w:t>May</w:t>
      </w:r>
      <w:r w:rsidRPr="00102064">
        <w:rPr>
          <w:rFonts w:cs="Arial"/>
          <w:sz w:val="22"/>
          <w:szCs w:val="22"/>
        </w:rPr>
        <w:t xml:space="preserve"> 6</w:t>
      </w:r>
      <w:r w:rsidRPr="006E11C0">
        <w:rPr>
          <w:rFonts w:cs="Arial"/>
          <w:sz w:val="22"/>
          <w:szCs w:val="22"/>
        </w:rPr>
        <w:t xml:space="preserve">th </w:t>
      </w:r>
      <w:r w:rsidRPr="00102064">
        <w:rPr>
          <w:rFonts w:cs="Arial"/>
          <w:sz w:val="22"/>
          <w:szCs w:val="22"/>
        </w:rPr>
        <w:t>and 7</w:t>
      </w:r>
      <w:r w:rsidRPr="006E11C0">
        <w:rPr>
          <w:rFonts w:cs="Arial"/>
          <w:sz w:val="22"/>
          <w:szCs w:val="22"/>
        </w:rPr>
        <w:t>th</w:t>
      </w:r>
      <w:r w:rsidRPr="00102064">
        <w:rPr>
          <w:rFonts w:cs="Arial"/>
          <w:sz w:val="22"/>
          <w:szCs w:val="22"/>
        </w:rPr>
        <w:t>.</w:t>
      </w:r>
    </w:p>
    <w:p w14:paraId="3DD952E8" w14:textId="77777777" w:rsidR="00F235D3" w:rsidRPr="00102064" w:rsidRDefault="00F235D3" w:rsidP="002B2E3F">
      <w:pPr>
        <w:pStyle w:val="BodyText"/>
        <w:spacing w:before="1"/>
        <w:rPr>
          <w:rFonts w:cs="Arial"/>
          <w:sz w:val="22"/>
          <w:szCs w:val="22"/>
        </w:rPr>
      </w:pPr>
    </w:p>
    <w:p w14:paraId="6D8EB7A0" w14:textId="0C697817" w:rsidR="002B2E3F" w:rsidRPr="00102064" w:rsidRDefault="002B2E3F" w:rsidP="006E11C0">
      <w:pPr>
        <w:pStyle w:val="BodyText"/>
        <w:rPr>
          <w:rFonts w:cs="Arial"/>
          <w:sz w:val="22"/>
          <w:szCs w:val="22"/>
        </w:rPr>
      </w:pPr>
      <w:r w:rsidRPr="00102064">
        <w:rPr>
          <w:rFonts w:cs="Arial"/>
          <w:sz w:val="22"/>
          <w:szCs w:val="22"/>
        </w:rPr>
        <w:t>Tiffani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Summers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reported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that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="000B1CB8">
        <w:rPr>
          <w:rFonts w:cs="Arial"/>
          <w:sz w:val="22"/>
          <w:szCs w:val="22"/>
        </w:rPr>
        <w:t xml:space="preserve">the District multicultural celebration is on </w:t>
      </w:r>
      <w:r w:rsidR="00D35D27">
        <w:rPr>
          <w:rFonts w:cs="Arial"/>
          <w:sz w:val="22"/>
          <w:szCs w:val="22"/>
        </w:rPr>
        <w:t>April 27</w:t>
      </w:r>
      <w:r w:rsidR="00D35D27" w:rsidRPr="00D35D27">
        <w:rPr>
          <w:rFonts w:cs="Arial"/>
          <w:sz w:val="22"/>
          <w:szCs w:val="22"/>
          <w:vertAlign w:val="superscript"/>
        </w:rPr>
        <w:t>th</w:t>
      </w:r>
      <w:r w:rsidR="00D35D27">
        <w:rPr>
          <w:rFonts w:cs="Arial"/>
          <w:sz w:val="22"/>
          <w:szCs w:val="22"/>
        </w:rPr>
        <w:t xml:space="preserve"> from 6-8pm at Box Elder Middle School.</w:t>
      </w:r>
    </w:p>
    <w:p w14:paraId="1727636C" w14:textId="77777777" w:rsidR="002B2E3F" w:rsidRPr="00102064" w:rsidRDefault="002B2E3F" w:rsidP="002B2E3F">
      <w:pPr>
        <w:pStyle w:val="BodyText"/>
        <w:rPr>
          <w:rFonts w:cs="Arial"/>
          <w:sz w:val="22"/>
          <w:szCs w:val="22"/>
        </w:rPr>
      </w:pPr>
    </w:p>
    <w:p w14:paraId="5F5DD3F5" w14:textId="77F9787C" w:rsidR="002B2E3F" w:rsidRPr="00102064" w:rsidRDefault="002B2E3F" w:rsidP="002B2E3F">
      <w:pPr>
        <w:pStyle w:val="BodyText"/>
        <w:rPr>
          <w:rFonts w:cs="Arial"/>
          <w:sz w:val="22"/>
          <w:szCs w:val="22"/>
        </w:rPr>
      </w:pPr>
      <w:r w:rsidRPr="00102064">
        <w:rPr>
          <w:rFonts w:cs="Arial"/>
          <w:sz w:val="22"/>
          <w:szCs w:val="22"/>
          <w:u w:val="single"/>
        </w:rPr>
        <w:t>Student</w:t>
      </w:r>
      <w:r w:rsidRPr="00102064">
        <w:rPr>
          <w:rFonts w:cs="Arial"/>
          <w:spacing w:val="-2"/>
          <w:sz w:val="22"/>
          <w:szCs w:val="22"/>
          <w:u w:val="single"/>
        </w:rPr>
        <w:t xml:space="preserve"> </w:t>
      </w:r>
      <w:r w:rsidRPr="00102064">
        <w:rPr>
          <w:rFonts w:cs="Arial"/>
          <w:sz w:val="22"/>
          <w:szCs w:val="22"/>
          <w:u w:val="single"/>
        </w:rPr>
        <w:t>Board</w:t>
      </w:r>
      <w:r w:rsidRPr="00102064">
        <w:rPr>
          <w:rFonts w:cs="Arial"/>
          <w:spacing w:val="-2"/>
          <w:sz w:val="22"/>
          <w:szCs w:val="22"/>
          <w:u w:val="single"/>
        </w:rPr>
        <w:t xml:space="preserve"> </w:t>
      </w:r>
      <w:r w:rsidRPr="00102064">
        <w:rPr>
          <w:rFonts w:cs="Arial"/>
          <w:sz w:val="22"/>
          <w:szCs w:val="22"/>
          <w:u w:val="single"/>
        </w:rPr>
        <w:t>Member</w:t>
      </w:r>
      <w:r w:rsidRPr="00102064">
        <w:rPr>
          <w:rFonts w:cs="Arial"/>
          <w:spacing w:val="-1"/>
          <w:sz w:val="22"/>
          <w:szCs w:val="22"/>
          <w:u w:val="single"/>
        </w:rPr>
        <w:t xml:space="preserve"> </w:t>
      </w:r>
      <w:r w:rsidRPr="00102064">
        <w:rPr>
          <w:rFonts w:cs="Arial"/>
          <w:spacing w:val="-2"/>
          <w:sz w:val="22"/>
          <w:szCs w:val="22"/>
          <w:u w:val="single"/>
        </w:rPr>
        <w:t>Report</w:t>
      </w:r>
    </w:p>
    <w:p w14:paraId="2C6DCCE9" w14:textId="1AA448BD" w:rsidR="005C4F22" w:rsidRPr="00102064" w:rsidRDefault="002B2E3F" w:rsidP="005C4F22">
      <w:pPr>
        <w:pStyle w:val="BodyText"/>
        <w:spacing w:before="83"/>
        <w:rPr>
          <w:rFonts w:cs="Arial"/>
          <w:sz w:val="22"/>
          <w:szCs w:val="22"/>
        </w:rPr>
      </w:pPr>
      <w:r w:rsidRPr="00102064">
        <w:rPr>
          <w:rFonts w:cs="Arial"/>
          <w:sz w:val="22"/>
          <w:szCs w:val="22"/>
        </w:rPr>
        <w:t>Makayla Barton, Student Board Member, provided a report on the activities of the two high schools. Both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high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schools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="00DD6BDA">
        <w:rPr>
          <w:rFonts w:cs="Arial"/>
          <w:sz w:val="22"/>
          <w:szCs w:val="22"/>
        </w:rPr>
        <w:t>ha</w:t>
      </w:r>
      <w:r w:rsidR="006E11C0">
        <w:rPr>
          <w:rFonts w:cs="Arial"/>
          <w:sz w:val="22"/>
          <w:szCs w:val="22"/>
        </w:rPr>
        <w:t>d</w:t>
      </w:r>
      <w:r w:rsidR="00DD6BDA">
        <w:rPr>
          <w:rFonts w:cs="Arial"/>
          <w:sz w:val="22"/>
          <w:szCs w:val="22"/>
        </w:rPr>
        <w:t xml:space="preserve"> prom last month</w:t>
      </w:r>
      <w:r w:rsidRPr="00102064">
        <w:rPr>
          <w:rFonts w:cs="Arial"/>
          <w:sz w:val="22"/>
          <w:szCs w:val="22"/>
        </w:rPr>
        <w:t>.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Both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high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schools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are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="009B395D">
        <w:rPr>
          <w:rFonts w:cs="Arial"/>
          <w:sz w:val="22"/>
          <w:szCs w:val="22"/>
        </w:rPr>
        <w:t>preparing to host their last dances of the year</w:t>
      </w:r>
      <w:r w:rsidR="005C4F22" w:rsidRPr="00102064">
        <w:rPr>
          <w:rFonts w:cs="Arial"/>
          <w:sz w:val="22"/>
          <w:szCs w:val="22"/>
        </w:rPr>
        <w:t>.</w:t>
      </w:r>
      <w:r w:rsidR="005C4F22" w:rsidRPr="00102064">
        <w:rPr>
          <w:rFonts w:cs="Arial"/>
          <w:spacing w:val="-3"/>
          <w:sz w:val="22"/>
          <w:szCs w:val="22"/>
        </w:rPr>
        <w:t xml:space="preserve"> </w:t>
      </w:r>
      <w:r w:rsidR="005C4F22" w:rsidRPr="00102064">
        <w:rPr>
          <w:rFonts w:cs="Arial"/>
          <w:sz w:val="22"/>
          <w:szCs w:val="22"/>
        </w:rPr>
        <w:t>Also,</w:t>
      </w:r>
      <w:r w:rsidR="009B395D">
        <w:rPr>
          <w:rFonts w:cs="Arial"/>
          <w:sz w:val="22"/>
          <w:szCs w:val="22"/>
        </w:rPr>
        <w:t xml:space="preserve"> ACT testing day</w:t>
      </w:r>
      <w:r w:rsidR="005C4F22" w:rsidRPr="00102064">
        <w:rPr>
          <w:rFonts w:cs="Arial"/>
          <w:spacing w:val="-3"/>
          <w:sz w:val="22"/>
          <w:szCs w:val="22"/>
        </w:rPr>
        <w:t xml:space="preserve"> </w:t>
      </w:r>
      <w:r w:rsidR="005C4F22" w:rsidRPr="00102064">
        <w:rPr>
          <w:rFonts w:cs="Arial"/>
          <w:sz w:val="22"/>
          <w:szCs w:val="22"/>
        </w:rPr>
        <w:t>for</w:t>
      </w:r>
      <w:r w:rsidR="005C4F22" w:rsidRPr="00102064">
        <w:rPr>
          <w:rFonts w:cs="Arial"/>
          <w:spacing w:val="-3"/>
          <w:sz w:val="22"/>
          <w:szCs w:val="22"/>
        </w:rPr>
        <w:t xml:space="preserve"> </w:t>
      </w:r>
      <w:r w:rsidR="005C4F22" w:rsidRPr="00102064">
        <w:rPr>
          <w:rFonts w:cs="Arial"/>
          <w:sz w:val="22"/>
          <w:szCs w:val="22"/>
        </w:rPr>
        <w:t>both</w:t>
      </w:r>
      <w:r w:rsidR="005C4F22" w:rsidRPr="00102064">
        <w:rPr>
          <w:rFonts w:cs="Arial"/>
          <w:spacing w:val="-3"/>
          <w:sz w:val="22"/>
          <w:szCs w:val="22"/>
        </w:rPr>
        <w:t xml:space="preserve"> </w:t>
      </w:r>
      <w:r w:rsidR="005C4F22" w:rsidRPr="00102064">
        <w:rPr>
          <w:rFonts w:cs="Arial"/>
          <w:sz w:val="22"/>
          <w:szCs w:val="22"/>
        </w:rPr>
        <w:t>high</w:t>
      </w:r>
      <w:r w:rsidR="005C4F22" w:rsidRPr="00102064">
        <w:rPr>
          <w:rFonts w:cs="Arial"/>
          <w:spacing w:val="-3"/>
          <w:sz w:val="22"/>
          <w:szCs w:val="22"/>
        </w:rPr>
        <w:t xml:space="preserve"> </w:t>
      </w:r>
      <w:r w:rsidR="005C4F22" w:rsidRPr="00102064">
        <w:rPr>
          <w:rFonts w:cs="Arial"/>
          <w:sz w:val="22"/>
          <w:szCs w:val="22"/>
        </w:rPr>
        <w:t>schools</w:t>
      </w:r>
      <w:r w:rsidR="009B395D">
        <w:rPr>
          <w:rFonts w:cs="Arial"/>
          <w:sz w:val="22"/>
          <w:szCs w:val="22"/>
        </w:rPr>
        <w:t xml:space="preserve"> </w:t>
      </w:r>
      <w:r w:rsidR="00C157D3">
        <w:rPr>
          <w:rFonts w:cs="Arial"/>
          <w:sz w:val="22"/>
          <w:szCs w:val="22"/>
        </w:rPr>
        <w:t>is coming</w:t>
      </w:r>
      <w:r w:rsidR="009B395D">
        <w:rPr>
          <w:rFonts w:cs="Arial"/>
          <w:sz w:val="22"/>
          <w:szCs w:val="22"/>
        </w:rPr>
        <w:t xml:space="preserve"> up in April</w:t>
      </w:r>
      <w:r w:rsidR="005C4F22" w:rsidRPr="00102064">
        <w:rPr>
          <w:rFonts w:cs="Arial"/>
          <w:sz w:val="22"/>
          <w:szCs w:val="22"/>
        </w:rPr>
        <w:t>.</w:t>
      </w:r>
    </w:p>
    <w:p w14:paraId="350FED00" w14:textId="2B87418B" w:rsidR="005C4F22" w:rsidRPr="00102064" w:rsidRDefault="005C4F22" w:rsidP="001E0695">
      <w:pPr>
        <w:pStyle w:val="BodyText"/>
        <w:spacing w:before="252"/>
        <w:rPr>
          <w:rFonts w:cs="Arial"/>
          <w:sz w:val="22"/>
          <w:szCs w:val="22"/>
        </w:rPr>
      </w:pPr>
      <w:r w:rsidRPr="00102064">
        <w:rPr>
          <w:rFonts w:cs="Arial"/>
          <w:sz w:val="22"/>
          <w:szCs w:val="22"/>
          <w:u w:val="single"/>
        </w:rPr>
        <w:t>February</w:t>
      </w:r>
      <w:r w:rsidRPr="00102064">
        <w:rPr>
          <w:rFonts w:cs="Arial"/>
          <w:spacing w:val="-2"/>
          <w:sz w:val="22"/>
          <w:szCs w:val="22"/>
          <w:u w:val="single"/>
        </w:rPr>
        <w:t xml:space="preserve"> </w:t>
      </w:r>
      <w:r w:rsidRPr="00102064">
        <w:rPr>
          <w:rFonts w:cs="Arial"/>
          <w:sz w:val="22"/>
          <w:szCs w:val="22"/>
          <w:u w:val="single"/>
        </w:rPr>
        <w:t>Employee</w:t>
      </w:r>
      <w:r w:rsidRPr="00102064">
        <w:rPr>
          <w:rFonts w:cs="Arial"/>
          <w:spacing w:val="-1"/>
          <w:sz w:val="22"/>
          <w:szCs w:val="22"/>
          <w:u w:val="single"/>
        </w:rPr>
        <w:t xml:space="preserve"> </w:t>
      </w:r>
      <w:r w:rsidRPr="00102064">
        <w:rPr>
          <w:rFonts w:cs="Arial"/>
          <w:spacing w:val="-2"/>
          <w:sz w:val="22"/>
          <w:szCs w:val="22"/>
          <w:u w:val="single"/>
        </w:rPr>
        <w:t>Appreciation</w:t>
      </w:r>
    </w:p>
    <w:p w14:paraId="3F03EA99" w14:textId="7C61BF08" w:rsidR="005C4F22" w:rsidRPr="00102064" w:rsidRDefault="005C4F22" w:rsidP="005C4F22">
      <w:pPr>
        <w:pStyle w:val="BodyText"/>
        <w:ind w:right="233"/>
        <w:rPr>
          <w:rFonts w:cs="Arial"/>
          <w:sz w:val="22"/>
          <w:szCs w:val="22"/>
        </w:rPr>
      </w:pPr>
      <w:r w:rsidRPr="00102064">
        <w:rPr>
          <w:rFonts w:cs="Arial"/>
          <w:sz w:val="22"/>
          <w:szCs w:val="22"/>
        </w:rPr>
        <w:t>Heidi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Jo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West,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Assistant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Superintendent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of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Elementary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Instruction,</w:t>
      </w:r>
      <w:r w:rsidRPr="00102064">
        <w:rPr>
          <w:rFonts w:cs="Arial"/>
          <w:spacing w:val="-5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presented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the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="001E0695">
        <w:rPr>
          <w:rFonts w:cs="Arial"/>
          <w:sz w:val="22"/>
          <w:szCs w:val="22"/>
        </w:rPr>
        <w:t>March</w:t>
      </w:r>
      <w:r w:rsidRPr="00102064">
        <w:rPr>
          <w:rFonts w:cs="Arial"/>
          <w:spacing w:val="-4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employee</w:t>
      </w:r>
      <w:r w:rsidR="001E0695">
        <w:rPr>
          <w:rFonts w:cs="Arial"/>
          <w:sz w:val="22"/>
          <w:szCs w:val="22"/>
        </w:rPr>
        <w:t>s</w:t>
      </w:r>
      <w:r w:rsidRPr="00102064">
        <w:rPr>
          <w:rFonts w:cs="Arial"/>
          <w:sz w:val="22"/>
          <w:szCs w:val="22"/>
        </w:rPr>
        <w:t xml:space="preserve"> who were honored in local building for their individual efforts. The following employees were selected for </w:t>
      </w:r>
      <w:r w:rsidR="00BC623B">
        <w:rPr>
          <w:rFonts w:cs="Arial"/>
          <w:sz w:val="22"/>
          <w:szCs w:val="22"/>
        </w:rPr>
        <w:t>March</w:t>
      </w:r>
      <w:r w:rsidR="006E11C0">
        <w:rPr>
          <w:rFonts w:cs="Arial"/>
          <w:sz w:val="22"/>
          <w:szCs w:val="22"/>
        </w:rPr>
        <w:t>:</w:t>
      </w:r>
    </w:p>
    <w:p w14:paraId="2D9945C8" w14:textId="144BC202" w:rsidR="002B2E3F" w:rsidRPr="00102064" w:rsidRDefault="002B2E3F" w:rsidP="002B2E3F">
      <w:pPr>
        <w:pStyle w:val="BodyText"/>
        <w:rPr>
          <w:rFonts w:cs="Arial"/>
          <w:sz w:val="22"/>
          <w:szCs w:val="22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651"/>
        <w:gridCol w:w="4101"/>
      </w:tblGrid>
      <w:tr w:rsidR="006339AF" w:rsidRPr="00102064" w14:paraId="2A2EDEF7" w14:textId="77777777" w:rsidTr="001C4B54">
        <w:trPr>
          <w:trHeight w:val="249"/>
        </w:trPr>
        <w:tc>
          <w:tcPr>
            <w:tcW w:w="2057" w:type="dxa"/>
          </w:tcPr>
          <w:p w14:paraId="14FBA702" w14:textId="77777777" w:rsidR="006339AF" w:rsidRPr="00102064" w:rsidRDefault="006339AF" w:rsidP="001C4B54">
            <w:pPr>
              <w:pStyle w:val="TableParagraph"/>
              <w:spacing w:line="229" w:lineRule="exact"/>
            </w:pPr>
            <w:r w:rsidRPr="00102064">
              <w:rPr>
                <w:spacing w:val="-2"/>
                <w:u w:val="single"/>
              </w:rPr>
              <w:t>School</w:t>
            </w:r>
          </w:p>
        </w:tc>
        <w:tc>
          <w:tcPr>
            <w:tcW w:w="2651" w:type="dxa"/>
          </w:tcPr>
          <w:p w14:paraId="1542BF96" w14:textId="77777777" w:rsidR="006339AF" w:rsidRPr="00102064" w:rsidRDefault="006339AF" w:rsidP="001C4B54">
            <w:pPr>
              <w:pStyle w:val="TableParagraph"/>
              <w:spacing w:line="229" w:lineRule="exact"/>
              <w:ind w:left="214"/>
            </w:pPr>
            <w:r w:rsidRPr="00102064">
              <w:rPr>
                <w:spacing w:val="-2"/>
                <w:u w:val="single"/>
              </w:rPr>
              <w:t>Teacher</w:t>
            </w:r>
          </w:p>
        </w:tc>
        <w:tc>
          <w:tcPr>
            <w:tcW w:w="4101" w:type="dxa"/>
          </w:tcPr>
          <w:p w14:paraId="3CBC9863" w14:textId="77777777" w:rsidR="006339AF" w:rsidRPr="00102064" w:rsidRDefault="006339AF" w:rsidP="001C4B54">
            <w:pPr>
              <w:pStyle w:val="TableParagraph"/>
              <w:spacing w:line="229" w:lineRule="exact"/>
              <w:ind w:left="381"/>
            </w:pPr>
            <w:r w:rsidRPr="00102064">
              <w:rPr>
                <w:spacing w:val="-2"/>
                <w:u w:val="single"/>
              </w:rPr>
              <w:t>Support</w:t>
            </w:r>
          </w:p>
        </w:tc>
      </w:tr>
      <w:tr w:rsidR="006339AF" w:rsidRPr="00102064" w14:paraId="12802A57" w14:textId="77777777" w:rsidTr="001C4B54">
        <w:trPr>
          <w:trHeight w:val="252"/>
        </w:trPr>
        <w:tc>
          <w:tcPr>
            <w:tcW w:w="2057" w:type="dxa"/>
          </w:tcPr>
          <w:p w14:paraId="632C6AC4" w14:textId="77777777" w:rsidR="006339AF" w:rsidRPr="00102064" w:rsidRDefault="006339AF" w:rsidP="001C4B54">
            <w:pPr>
              <w:pStyle w:val="TableParagraph"/>
            </w:pPr>
            <w:r w:rsidRPr="00102064">
              <w:rPr>
                <w:spacing w:val="-4"/>
              </w:rPr>
              <w:t>BRHS</w:t>
            </w:r>
          </w:p>
        </w:tc>
        <w:tc>
          <w:tcPr>
            <w:tcW w:w="2651" w:type="dxa"/>
          </w:tcPr>
          <w:p w14:paraId="3A08D485" w14:textId="554521C8" w:rsidR="006339AF" w:rsidRPr="00102064" w:rsidRDefault="00C157D3" w:rsidP="001C4B54">
            <w:pPr>
              <w:pStyle w:val="TableParagraph"/>
              <w:ind w:left="153"/>
            </w:pPr>
            <w:r>
              <w:t>Tyler Bri</w:t>
            </w:r>
            <w:r w:rsidR="001F1545">
              <w:t>mhall</w:t>
            </w:r>
          </w:p>
        </w:tc>
        <w:tc>
          <w:tcPr>
            <w:tcW w:w="4101" w:type="dxa"/>
          </w:tcPr>
          <w:p w14:paraId="7FCDBAB2" w14:textId="26E98E45" w:rsidR="006339AF" w:rsidRPr="00102064" w:rsidRDefault="001F1545" w:rsidP="001C4B54">
            <w:pPr>
              <w:pStyle w:val="TableParagraph"/>
              <w:ind w:left="381"/>
            </w:pPr>
            <w:r>
              <w:t>Darci Stark</w:t>
            </w:r>
          </w:p>
        </w:tc>
      </w:tr>
      <w:tr w:rsidR="006339AF" w:rsidRPr="00102064" w14:paraId="5A38C109" w14:textId="77777777" w:rsidTr="001C4B54">
        <w:trPr>
          <w:trHeight w:val="252"/>
        </w:trPr>
        <w:tc>
          <w:tcPr>
            <w:tcW w:w="2057" w:type="dxa"/>
          </w:tcPr>
          <w:p w14:paraId="59E4FFD4" w14:textId="77777777" w:rsidR="006339AF" w:rsidRPr="00102064" w:rsidRDefault="006339AF" w:rsidP="001C4B54">
            <w:pPr>
              <w:pStyle w:val="TableParagraph"/>
            </w:pPr>
            <w:r w:rsidRPr="00102064">
              <w:rPr>
                <w:spacing w:val="-4"/>
              </w:rPr>
              <w:t>BRMS</w:t>
            </w:r>
          </w:p>
        </w:tc>
        <w:tc>
          <w:tcPr>
            <w:tcW w:w="2651" w:type="dxa"/>
          </w:tcPr>
          <w:p w14:paraId="41375902" w14:textId="208A9C7E" w:rsidR="006339AF" w:rsidRPr="00102064" w:rsidRDefault="001F1545" w:rsidP="001C4B54">
            <w:pPr>
              <w:pStyle w:val="TableParagraph"/>
              <w:ind w:left="153"/>
            </w:pPr>
            <w:r>
              <w:t>Mike Wadsworth</w:t>
            </w:r>
          </w:p>
        </w:tc>
        <w:tc>
          <w:tcPr>
            <w:tcW w:w="4101" w:type="dxa"/>
          </w:tcPr>
          <w:p w14:paraId="035E7846" w14:textId="61774C12" w:rsidR="006339AF" w:rsidRPr="00102064" w:rsidRDefault="001F1545" w:rsidP="001C4B54">
            <w:pPr>
              <w:pStyle w:val="TableParagraph"/>
              <w:ind w:left="382"/>
            </w:pPr>
            <w:r>
              <w:t>Rachel Williams</w:t>
            </w:r>
          </w:p>
        </w:tc>
      </w:tr>
      <w:tr w:rsidR="006339AF" w:rsidRPr="00102064" w14:paraId="3A8D565C" w14:textId="77777777" w:rsidTr="001C4B54">
        <w:trPr>
          <w:trHeight w:val="252"/>
        </w:trPr>
        <w:tc>
          <w:tcPr>
            <w:tcW w:w="2057" w:type="dxa"/>
          </w:tcPr>
          <w:p w14:paraId="4E526B88" w14:textId="77777777" w:rsidR="006339AF" w:rsidRPr="00102064" w:rsidRDefault="006339AF" w:rsidP="001C4B54">
            <w:pPr>
              <w:pStyle w:val="TableParagraph"/>
            </w:pPr>
            <w:r w:rsidRPr="00102064">
              <w:rPr>
                <w:spacing w:val="-4"/>
              </w:rPr>
              <w:t>ACHI</w:t>
            </w:r>
          </w:p>
        </w:tc>
        <w:tc>
          <w:tcPr>
            <w:tcW w:w="2651" w:type="dxa"/>
          </w:tcPr>
          <w:p w14:paraId="4AF42483" w14:textId="115FA05C" w:rsidR="006339AF" w:rsidRPr="00102064" w:rsidRDefault="0069432A" w:rsidP="001C4B54">
            <w:pPr>
              <w:pStyle w:val="TableParagraph"/>
              <w:ind w:left="153"/>
            </w:pPr>
            <w:r>
              <w:t>Virgina Spenst</w:t>
            </w:r>
          </w:p>
        </w:tc>
        <w:tc>
          <w:tcPr>
            <w:tcW w:w="4101" w:type="dxa"/>
          </w:tcPr>
          <w:p w14:paraId="132982D8" w14:textId="15E19A16" w:rsidR="006339AF" w:rsidRPr="00102064" w:rsidRDefault="0069432A" w:rsidP="001C4B54">
            <w:pPr>
              <w:pStyle w:val="TableParagraph"/>
              <w:ind w:left="382"/>
            </w:pPr>
            <w:r>
              <w:t>Melanie Francis</w:t>
            </w:r>
          </w:p>
        </w:tc>
      </w:tr>
      <w:tr w:rsidR="006339AF" w:rsidRPr="00102064" w14:paraId="07D29D90" w14:textId="77777777" w:rsidTr="001C4B54">
        <w:trPr>
          <w:trHeight w:val="252"/>
        </w:trPr>
        <w:tc>
          <w:tcPr>
            <w:tcW w:w="2057" w:type="dxa"/>
          </w:tcPr>
          <w:p w14:paraId="5B36E29C" w14:textId="77777777" w:rsidR="006339AF" w:rsidRPr="00102064" w:rsidRDefault="006339AF" w:rsidP="001C4B54">
            <w:pPr>
              <w:pStyle w:val="TableParagraph"/>
            </w:pPr>
            <w:r w:rsidRPr="00102064">
              <w:rPr>
                <w:spacing w:val="-4"/>
              </w:rPr>
              <w:t>BEHS</w:t>
            </w:r>
          </w:p>
        </w:tc>
        <w:tc>
          <w:tcPr>
            <w:tcW w:w="2651" w:type="dxa"/>
          </w:tcPr>
          <w:p w14:paraId="63A056AF" w14:textId="0473DC26" w:rsidR="006339AF" w:rsidRPr="00102064" w:rsidRDefault="00C532EA" w:rsidP="001C4B54">
            <w:pPr>
              <w:pStyle w:val="TableParagraph"/>
              <w:ind w:left="152"/>
            </w:pPr>
            <w:r>
              <w:t>Sadie Losee</w:t>
            </w:r>
          </w:p>
        </w:tc>
        <w:tc>
          <w:tcPr>
            <w:tcW w:w="4101" w:type="dxa"/>
          </w:tcPr>
          <w:p w14:paraId="192A5384" w14:textId="679C4878" w:rsidR="006339AF" w:rsidRPr="00102064" w:rsidRDefault="00C532EA" w:rsidP="001C4B54">
            <w:pPr>
              <w:pStyle w:val="TableParagraph"/>
              <w:ind w:left="381"/>
            </w:pPr>
            <w:r>
              <w:t>Mart</w:t>
            </w:r>
            <w:r w:rsidR="0013666C">
              <w:t>ha Ewer</w:t>
            </w:r>
          </w:p>
        </w:tc>
      </w:tr>
      <w:tr w:rsidR="00AD2874" w:rsidRPr="00102064" w14:paraId="688E7D84" w14:textId="77777777" w:rsidTr="001C4B54">
        <w:trPr>
          <w:trHeight w:val="252"/>
        </w:trPr>
        <w:tc>
          <w:tcPr>
            <w:tcW w:w="2057" w:type="dxa"/>
          </w:tcPr>
          <w:p w14:paraId="35F3500A" w14:textId="2B993635" w:rsidR="00AD2874" w:rsidRPr="00102064" w:rsidRDefault="00AD2874" w:rsidP="001C4B54">
            <w:pPr>
              <w:pStyle w:val="TableParagraph"/>
            </w:pPr>
            <w:r w:rsidRPr="00102064">
              <w:rPr>
                <w:spacing w:val="-4"/>
              </w:rPr>
              <w:t>ACYI</w:t>
            </w:r>
          </w:p>
        </w:tc>
        <w:tc>
          <w:tcPr>
            <w:tcW w:w="2651" w:type="dxa"/>
          </w:tcPr>
          <w:p w14:paraId="52526859" w14:textId="54DA0EF4" w:rsidR="00AD2874" w:rsidRPr="00102064" w:rsidRDefault="00594937" w:rsidP="001C4B54">
            <w:pPr>
              <w:pStyle w:val="TableParagraph"/>
              <w:ind w:left="152"/>
            </w:pPr>
            <w:r>
              <w:t>Misty Norton</w:t>
            </w:r>
          </w:p>
        </w:tc>
        <w:tc>
          <w:tcPr>
            <w:tcW w:w="4101" w:type="dxa"/>
          </w:tcPr>
          <w:p w14:paraId="3E79FA92" w14:textId="02A8AD30" w:rsidR="00AD2874" w:rsidRPr="00102064" w:rsidRDefault="00594937" w:rsidP="001C4B54">
            <w:pPr>
              <w:pStyle w:val="TableParagraph"/>
              <w:ind w:left="381"/>
            </w:pPr>
            <w:r>
              <w:t>Bobbi Melehes</w:t>
            </w:r>
          </w:p>
        </w:tc>
      </w:tr>
      <w:tr w:rsidR="00AD2874" w:rsidRPr="00102064" w14:paraId="2D3762BF" w14:textId="77777777" w:rsidTr="001C4B54">
        <w:trPr>
          <w:trHeight w:val="252"/>
        </w:trPr>
        <w:tc>
          <w:tcPr>
            <w:tcW w:w="2057" w:type="dxa"/>
          </w:tcPr>
          <w:p w14:paraId="3D721FEC" w14:textId="3454E43D" w:rsidR="00AD2874" w:rsidRPr="00102064" w:rsidRDefault="00AD2874" w:rsidP="001C4B54">
            <w:pPr>
              <w:pStyle w:val="TableParagraph"/>
            </w:pPr>
            <w:r w:rsidRPr="00102064">
              <w:rPr>
                <w:spacing w:val="-2"/>
              </w:rPr>
              <w:t>Sunrise</w:t>
            </w:r>
          </w:p>
        </w:tc>
        <w:tc>
          <w:tcPr>
            <w:tcW w:w="2651" w:type="dxa"/>
          </w:tcPr>
          <w:p w14:paraId="5E3F7AF2" w14:textId="36A1A389" w:rsidR="00AD2874" w:rsidRPr="00102064" w:rsidRDefault="00594937" w:rsidP="001C4B54">
            <w:pPr>
              <w:pStyle w:val="TableParagraph"/>
              <w:ind w:left="153"/>
            </w:pPr>
            <w:r>
              <w:t>Madi Rinderkn</w:t>
            </w:r>
            <w:r w:rsidR="00AF3C49">
              <w:t>echt</w:t>
            </w:r>
          </w:p>
        </w:tc>
        <w:tc>
          <w:tcPr>
            <w:tcW w:w="4101" w:type="dxa"/>
          </w:tcPr>
          <w:p w14:paraId="445C8A6D" w14:textId="601D9135" w:rsidR="00AD2874" w:rsidRPr="00102064" w:rsidRDefault="00AF3C49" w:rsidP="001C4B54">
            <w:pPr>
              <w:pStyle w:val="TableParagraph"/>
              <w:ind w:left="381"/>
            </w:pPr>
            <w:r>
              <w:t>Mandy Jeppsen</w:t>
            </w:r>
          </w:p>
        </w:tc>
      </w:tr>
      <w:tr w:rsidR="00AD2874" w:rsidRPr="00102064" w14:paraId="2D643160" w14:textId="77777777" w:rsidTr="001C4B54">
        <w:trPr>
          <w:trHeight w:val="249"/>
        </w:trPr>
        <w:tc>
          <w:tcPr>
            <w:tcW w:w="2057" w:type="dxa"/>
          </w:tcPr>
          <w:p w14:paraId="40D4097C" w14:textId="08709686" w:rsidR="00AD2874" w:rsidRPr="00102064" w:rsidRDefault="00AD2874" w:rsidP="001C4B54">
            <w:pPr>
              <w:pStyle w:val="TableParagraph"/>
              <w:spacing w:line="229" w:lineRule="exact"/>
            </w:pPr>
            <w:r w:rsidRPr="00102064">
              <w:rPr>
                <w:spacing w:val="-2"/>
              </w:rPr>
              <w:t>Century</w:t>
            </w:r>
          </w:p>
        </w:tc>
        <w:tc>
          <w:tcPr>
            <w:tcW w:w="2651" w:type="dxa"/>
          </w:tcPr>
          <w:p w14:paraId="217CBA8F" w14:textId="23B870C8" w:rsidR="00AD2874" w:rsidRPr="00102064" w:rsidRDefault="00AF3C49" w:rsidP="001C4B54">
            <w:pPr>
              <w:pStyle w:val="TableParagraph"/>
              <w:spacing w:line="229" w:lineRule="exact"/>
              <w:ind w:left="152"/>
            </w:pPr>
            <w:r>
              <w:rPr>
                <w:color w:val="212529"/>
              </w:rPr>
              <w:t>Ila White</w:t>
            </w:r>
          </w:p>
        </w:tc>
        <w:tc>
          <w:tcPr>
            <w:tcW w:w="4101" w:type="dxa"/>
          </w:tcPr>
          <w:p w14:paraId="490DB1A0" w14:textId="0A5575DB" w:rsidR="00AD2874" w:rsidRPr="00102064" w:rsidRDefault="00AF3C49" w:rsidP="001C4B54">
            <w:pPr>
              <w:pStyle w:val="TableParagraph"/>
              <w:spacing w:line="229" w:lineRule="exact"/>
              <w:ind w:left="381"/>
            </w:pPr>
            <w:r>
              <w:t>Katie Norman</w:t>
            </w:r>
          </w:p>
        </w:tc>
      </w:tr>
      <w:tr w:rsidR="00AD2874" w:rsidRPr="00102064" w14:paraId="664ED728" w14:textId="77777777" w:rsidTr="001C4B54">
        <w:trPr>
          <w:trHeight w:val="322"/>
        </w:trPr>
        <w:tc>
          <w:tcPr>
            <w:tcW w:w="2057" w:type="dxa"/>
          </w:tcPr>
          <w:p w14:paraId="77C6F914" w14:textId="5EA36559" w:rsidR="00AD2874" w:rsidRPr="00102064" w:rsidRDefault="00AD2874" w:rsidP="001C4B54">
            <w:pPr>
              <w:pStyle w:val="TableParagraph"/>
              <w:spacing w:before="52" w:line="250" w:lineRule="exact"/>
            </w:pPr>
            <w:r w:rsidRPr="00102064">
              <w:rPr>
                <w:spacing w:val="-2"/>
              </w:rPr>
              <w:lastRenderedPageBreak/>
              <w:t>Discovery</w:t>
            </w:r>
          </w:p>
        </w:tc>
        <w:tc>
          <w:tcPr>
            <w:tcW w:w="2651" w:type="dxa"/>
          </w:tcPr>
          <w:p w14:paraId="274E5FDD" w14:textId="7D2A06A0" w:rsidR="00AD2874" w:rsidRPr="00102064" w:rsidRDefault="00AF3C49" w:rsidP="001C4B54">
            <w:pPr>
              <w:pStyle w:val="TableParagraph"/>
              <w:spacing w:line="303" w:lineRule="exact"/>
              <w:ind w:left="153"/>
            </w:pPr>
            <w:r>
              <w:t>Karson Barker</w:t>
            </w:r>
          </w:p>
        </w:tc>
        <w:tc>
          <w:tcPr>
            <w:tcW w:w="4101" w:type="dxa"/>
          </w:tcPr>
          <w:p w14:paraId="04C074D6" w14:textId="674B29B8" w:rsidR="00AD2874" w:rsidRPr="00102064" w:rsidRDefault="00AF3C49" w:rsidP="001C4B54">
            <w:pPr>
              <w:pStyle w:val="TableParagraph"/>
              <w:spacing w:before="52" w:line="250" w:lineRule="exact"/>
              <w:ind w:left="381"/>
            </w:pPr>
            <w:r>
              <w:t>Maka</w:t>
            </w:r>
            <w:r w:rsidR="00DC24BC">
              <w:t>yla Kafton</w:t>
            </w:r>
          </w:p>
        </w:tc>
      </w:tr>
      <w:tr w:rsidR="00AD2874" w:rsidRPr="00102064" w14:paraId="2C2B7D7D" w14:textId="77777777" w:rsidTr="001C4B54">
        <w:trPr>
          <w:trHeight w:val="252"/>
        </w:trPr>
        <w:tc>
          <w:tcPr>
            <w:tcW w:w="2057" w:type="dxa"/>
          </w:tcPr>
          <w:p w14:paraId="79A11A2E" w14:textId="59F19CDB" w:rsidR="00AD2874" w:rsidRPr="00102064" w:rsidRDefault="00AD2874" w:rsidP="001C4B54">
            <w:pPr>
              <w:pStyle w:val="TableParagraph"/>
            </w:pPr>
            <w:r w:rsidRPr="00102064">
              <w:rPr>
                <w:spacing w:val="-2"/>
              </w:rPr>
              <w:t>Fielding</w:t>
            </w:r>
          </w:p>
        </w:tc>
        <w:tc>
          <w:tcPr>
            <w:tcW w:w="2651" w:type="dxa"/>
          </w:tcPr>
          <w:p w14:paraId="34765232" w14:textId="12AB9811" w:rsidR="00AD2874" w:rsidRPr="00102064" w:rsidRDefault="00DC24BC" w:rsidP="001C4B54">
            <w:pPr>
              <w:pStyle w:val="TableParagraph"/>
              <w:ind w:left="152"/>
            </w:pPr>
            <w:proofErr w:type="spellStart"/>
            <w:r>
              <w:t>MeKelle</w:t>
            </w:r>
            <w:proofErr w:type="spellEnd"/>
            <w:r>
              <w:t xml:space="preserve"> </w:t>
            </w:r>
            <w:proofErr w:type="spellStart"/>
            <w:r>
              <w:t>Willson</w:t>
            </w:r>
            <w:proofErr w:type="spellEnd"/>
          </w:p>
        </w:tc>
        <w:tc>
          <w:tcPr>
            <w:tcW w:w="4101" w:type="dxa"/>
          </w:tcPr>
          <w:p w14:paraId="3A3C08D4" w14:textId="0E9FAD06" w:rsidR="00AD2874" w:rsidRPr="00102064" w:rsidRDefault="00DC24BC" w:rsidP="001C4B54">
            <w:pPr>
              <w:pStyle w:val="TableParagraph"/>
              <w:ind w:left="381"/>
            </w:pPr>
            <w:r>
              <w:t>April Earl</w:t>
            </w:r>
          </w:p>
        </w:tc>
      </w:tr>
      <w:tr w:rsidR="00AD2874" w:rsidRPr="00102064" w14:paraId="47765B5E" w14:textId="77777777" w:rsidTr="001C4B54">
        <w:trPr>
          <w:trHeight w:val="252"/>
        </w:trPr>
        <w:tc>
          <w:tcPr>
            <w:tcW w:w="2057" w:type="dxa"/>
          </w:tcPr>
          <w:p w14:paraId="1B7A0166" w14:textId="6F610B41" w:rsidR="00AD2874" w:rsidRPr="00102064" w:rsidRDefault="00AD2874" w:rsidP="001C4B54">
            <w:pPr>
              <w:pStyle w:val="TableParagraph"/>
            </w:pPr>
            <w:r w:rsidRPr="00102064">
              <w:rPr>
                <w:spacing w:val="-2"/>
              </w:rPr>
              <w:t>Garland</w:t>
            </w:r>
          </w:p>
        </w:tc>
        <w:tc>
          <w:tcPr>
            <w:tcW w:w="2651" w:type="dxa"/>
          </w:tcPr>
          <w:p w14:paraId="3294697E" w14:textId="1DFD88C5" w:rsidR="00AD2874" w:rsidRPr="00102064" w:rsidRDefault="00472BD4" w:rsidP="001C4B54">
            <w:pPr>
              <w:pStyle w:val="TableParagraph"/>
              <w:ind w:left="152"/>
            </w:pPr>
            <w:r>
              <w:t>Jodi Pedersen</w:t>
            </w:r>
          </w:p>
        </w:tc>
        <w:tc>
          <w:tcPr>
            <w:tcW w:w="4101" w:type="dxa"/>
          </w:tcPr>
          <w:p w14:paraId="029FCC89" w14:textId="08ECDE74" w:rsidR="00AD2874" w:rsidRPr="00102064" w:rsidRDefault="00472BD4" w:rsidP="001C4B54">
            <w:pPr>
              <w:pStyle w:val="TableParagraph"/>
              <w:ind w:left="381"/>
            </w:pPr>
            <w:r>
              <w:t>Cyndee Ritter</w:t>
            </w:r>
          </w:p>
        </w:tc>
      </w:tr>
      <w:tr w:rsidR="00AD2874" w:rsidRPr="00102064" w14:paraId="2F6B23DC" w14:textId="77777777" w:rsidTr="001C4B54">
        <w:trPr>
          <w:trHeight w:val="252"/>
        </w:trPr>
        <w:tc>
          <w:tcPr>
            <w:tcW w:w="2057" w:type="dxa"/>
          </w:tcPr>
          <w:p w14:paraId="229BF673" w14:textId="06BB3DF6" w:rsidR="00AD2874" w:rsidRPr="00102064" w:rsidRDefault="00AD2874" w:rsidP="001C4B54">
            <w:pPr>
              <w:pStyle w:val="TableParagraph"/>
            </w:pPr>
            <w:r w:rsidRPr="00102064">
              <w:t>Golden</w:t>
            </w:r>
            <w:r w:rsidRPr="00102064">
              <w:rPr>
                <w:spacing w:val="-5"/>
              </w:rPr>
              <w:t xml:space="preserve"> </w:t>
            </w:r>
            <w:r w:rsidRPr="00102064">
              <w:rPr>
                <w:spacing w:val="-2"/>
              </w:rPr>
              <w:t>Spike</w:t>
            </w:r>
          </w:p>
        </w:tc>
        <w:tc>
          <w:tcPr>
            <w:tcW w:w="2651" w:type="dxa"/>
          </w:tcPr>
          <w:p w14:paraId="544A6754" w14:textId="2B5106AC" w:rsidR="00AD2874" w:rsidRPr="00102064" w:rsidRDefault="00472BD4" w:rsidP="001C4B54">
            <w:pPr>
              <w:pStyle w:val="TableParagraph"/>
              <w:ind w:left="152"/>
            </w:pPr>
            <w:r>
              <w:t xml:space="preserve">Wendy </w:t>
            </w:r>
            <w:r w:rsidR="007C3F73">
              <w:t>McKee</w:t>
            </w:r>
          </w:p>
        </w:tc>
        <w:tc>
          <w:tcPr>
            <w:tcW w:w="4101" w:type="dxa"/>
          </w:tcPr>
          <w:p w14:paraId="456ADB48" w14:textId="17772C09" w:rsidR="00AD2874" w:rsidRPr="00102064" w:rsidRDefault="007C3F73" w:rsidP="001C4B54">
            <w:pPr>
              <w:pStyle w:val="TableParagraph"/>
              <w:ind w:left="381"/>
            </w:pPr>
            <w:r>
              <w:t>Sarah Aldridge</w:t>
            </w:r>
          </w:p>
        </w:tc>
      </w:tr>
      <w:tr w:rsidR="00AD2874" w:rsidRPr="00102064" w14:paraId="04D39959" w14:textId="77777777" w:rsidTr="001C4B54">
        <w:trPr>
          <w:trHeight w:val="252"/>
        </w:trPr>
        <w:tc>
          <w:tcPr>
            <w:tcW w:w="2057" w:type="dxa"/>
          </w:tcPr>
          <w:p w14:paraId="3C4B8C6F" w14:textId="60A3E1CC" w:rsidR="00AD2874" w:rsidRPr="00102064" w:rsidRDefault="00AD2874" w:rsidP="001C4B54">
            <w:pPr>
              <w:pStyle w:val="TableParagraph"/>
            </w:pPr>
            <w:r w:rsidRPr="00102064">
              <w:t>Lake</w:t>
            </w:r>
            <w:r w:rsidRPr="00102064">
              <w:rPr>
                <w:spacing w:val="-3"/>
              </w:rPr>
              <w:t xml:space="preserve"> </w:t>
            </w:r>
            <w:r w:rsidRPr="00102064">
              <w:rPr>
                <w:spacing w:val="-4"/>
              </w:rPr>
              <w:t>View</w:t>
            </w:r>
          </w:p>
        </w:tc>
        <w:tc>
          <w:tcPr>
            <w:tcW w:w="2651" w:type="dxa"/>
          </w:tcPr>
          <w:p w14:paraId="39574C2D" w14:textId="26FA7EAC" w:rsidR="00AD2874" w:rsidRPr="00102064" w:rsidRDefault="007C3F73" w:rsidP="001C4B54">
            <w:pPr>
              <w:pStyle w:val="TableParagraph"/>
              <w:ind w:left="152"/>
            </w:pPr>
            <w:r>
              <w:t>Kim Wilson</w:t>
            </w:r>
          </w:p>
        </w:tc>
        <w:tc>
          <w:tcPr>
            <w:tcW w:w="4101" w:type="dxa"/>
          </w:tcPr>
          <w:p w14:paraId="6512299F" w14:textId="45C76079" w:rsidR="00AD2874" w:rsidRPr="00102064" w:rsidRDefault="007C3F73" w:rsidP="001C4B54">
            <w:pPr>
              <w:pStyle w:val="TableParagraph"/>
              <w:ind w:left="381"/>
            </w:pPr>
            <w:r>
              <w:t>Melissa Owen</w:t>
            </w:r>
          </w:p>
        </w:tc>
      </w:tr>
      <w:tr w:rsidR="00AD2874" w:rsidRPr="00102064" w14:paraId="15D6ABC9" w14:textId="77777777" w:rsidTr="001C4B54">
        <w:trPr>
          <w:trHeight w:val="252"/>
        </w:trPr>
        <w:tc>
          <w:tcPr>
            <w:tcW w:w="2057" w:type="dxa"/>
          </w:tcPr>
          <w:p w14:paraId="44AEA3FA" w14:textId="48E6AE82" w:rsidR="00AD2874" w:rsidRPr="00102064" w:rsidRDefault="00AD2874" w:rsidP="001C4B54">
            <w:pPr>
              <w:pStyle w:val="TableParagraph"/>
            </w:pPr>
            <w:r w:rsidRPr="00102064">
              <w:rPr>
                <w:spacing w:val="-2"/>
              </w:rPr>
              <w:t>McKinley</w:t>
            </w:r>
          </w:p>
        </w:tc>
        <w:tc>
          <w:tcPr>
            <w:tcW w:w="2651" w:type="dxa"/>
          </w:tcPr>
          <w:p w14:paraId="7AD593F2" w14:textId="4D7F32A0" w:rsidR="00AD2874" w:rsidRPr="00102064" w:rsidRDefault="00057015" w:rsidP="001C4B54">
            <w:pPr>
              <w:pStyle w:val="TableParagraph"/>
              <w:ind w:left="152"/>
            </w:pPr>
            <w:r>
              <w:t>Courtney Cortez</w:t>
            </w:r>
          </w:p>
        </w:tc>
        <w:tc>
          <w:tcPr>
            <w:tcW w:w="4101" w:type="dxa"/>
          </w:tcPr>
          <w:p w14:paraId="6E999ADB" w14:textId="145CCC5B" w:rsidR="00AD2874" w:rsidRPr="00102064" w:rsidRDefault="00057015" w:rsidP="001C4B54">
            <w:pPr>
              <w:pStyle w:val="TableParagraph"/>
              <w:ind w:left="381"/>
            </w:pPr>
            <w:r>
              <w:t>Kaycee Summers</w:t>
            </w:r>
          </w:p>
        </w:tc>
      </w:tr>
      <w:tr w:rsidR="00AD2874" w:rsidRPr="00102064" w14:paraId="398CB006" w14:textId="77777777" w:rsidTr="001C4B54">
        <w:trPr>
          <w:trHeight w:val="252"/>
        </w:trPr>
        <w:tc>
          <w:tcPr>
            <w:tcW w:w="2057" w:type="dxa"/>
          </w:tcPr>
          <w:p w14:paraId="67890AF8" w14:textId="02B9A978" w:rsidR="00AD2874" w:rsidRPr="00102064" w:rsidRDefault="00AD2874" w:rsidP="001C4B54">
            <w:pPr>
              <w:pStyle w:val="TableParagraph"/>
            </w:pPr>
            <w:r w:rsidRPr="00102064">
              <w:t>North</w:t>
            </w:r>
            <w:r w:rsidRPr="00102064">
              <w:rPr>
                <w:spacing w:val="-4"/>
              </w:rPr>
              <w:t xml:space="preserve"> Park</w:t>
            </w:r>
          </w:p>
        </w:tc>
        <w:tc>
          <w:tcPr>
            <w:tcW w:w="2651" w:type="dxa"/>
          </w:tcPr>
          <w:p w14:paraId="0F76BAD7" w14:textId="2332DCF0" w:rsidR="00AD2874" w:rsidRPr="00102064" w:rsidRDefault="00057015" w:rsidP="001C4B54">
            <w:pPr>
              <w:pStyle w:val="TableParagraph"/>
              <w:ind w:left="152"/>
            </w:pPr>
            <w:r>
              <w:t>Heidi Watson</w:t>
            </w:r>
          </w:p>
        </w:tc>
        <w:tc>
          <w:tcPr>
            <w:tcW w:w="4101" w:type="dxa"/>
          </w:tcPr>
          <w:p w14:paraId="58EA8F6A" w14:textId="0B246BC7" w:rsidR="00AD2874" w:rsidRPr="00102064" w:rsidRDefault="00057015" w:rsidP="001C4B54">
            <w:pPr>
              <w:pStyle w:val="TableParagraph"/>
              <w:ind w:left="381"/>
            </w:pPr>
            <w:r>
              <w:t>Valerie Hill</w:t>
            </w:r>
          </w:p>
        </w:tc>
      </w:tr>
      <w:tr w:rsidR="00AD2874" w:rsidRPr="00102064" w14:paraId="6203D7AD" w14:textId="77777777" w:rsidTr="001C4B54">
        <w:trPr>
          <w:trHeight w:val="252"/>
        </w:trPr>
        <w:tc>
          <w:tcPr>
            <w:tcW w:w="2057" w:type="dxa"/>
          </w:tcPr>
          <w:p w14:paraId="654999D7" w14:textId="0F0421A7" w:rsidR="00AD2874" w:rsidRPr="00102064" w:rsidRDefault="00AD2874" w:rsidP="001C4B54">
            <w:pPr>
              <w:pStyle w:val="TableParagraph"/>
            </w:pPr>
            <w:r w:rsidRPr="00102064">
              <w:t>Three</w:t>
            </w:r>
            <w:r w:rsidRPr="00102064">
              <w:rPr>
                <w:spacing w:val="-4"/>
              </w:rPr>
              <w:t xml:space="preserve"> </w:t>
            </w:r>
            <w:r w:rsidRPr="00102064">
              <w:t>Mile</w:t>
            </w:r>
            <w:r w:rsidRPr="00102064">
              <w:rPr>
                <w:spacing w:val="-3"/>
              </w:rPr>
              <w:t xml:space="preserve"> </w:t>
            </w:r>
            <w:r w:rsidRPr="00102064">
              <w:rPr>
                <w:spacing w:val="-2"/>
              </w:rPr>
              <w:t>Creek</w:t>
            </w:r>
          </w:p>
        </w:tc>
        <w:tc>
          <w:tcPr>
            <w:tcW w:w="2651" w:type="dxa"/>
          </w:tcPr>
          <w:p w14:paraId="539FA7C5" w14:textId="3F82DC2B" w:rsidR="00AD2874" w:rsidRPr="00102064" w:rsidRDefault="00057015" w:rsidP="001C4B54">
            <w:pPr>
              <w:pStyle w:val="TableParagraph"/>
              <w:ind w:left="152"/>
            </w:pPr>
            <w:r>
              <w:t>Annika Pairtz</w:t>
            </w:r>
          </w:p>
        </w:tc>
        <w:tc>
          <w:tcPr>
            <w:tcW w:w="4101" w:type="dxa"/>
          </w:tcPr>
          <w:p w14:paraId="2EF4022A" w14:textId="4D0674AD" w:rsidR="00AD2874" w:rsidRPr="00102064" w:rsidRDefault="00057015" w:rsidP="001C4B54">
            <w:pPr>
              <w:pStyle w:val="TableParagraph"/>
              <w:ind w:left="381"/>
            </w:pPr>
            <w:r>
              <w:t>Roxie Crouch</w:t>
            </w:r>
          </w:p>
        </w:tc>
      </w:tr>
      <w:tr w:rsidR="00AD2874" w:rsidRPr="00102064" w14:paraId="6BAD37A6" w14:textId="77777777" w:rsidTr="001C4B54">
        <w:trPr>
          <w:trHeight w:val="252"/>
        </w:trPr>
        <w:tc>
          <w:tcPr>
            <w:tcW w:w="2057" w:type="dxa"/>
          </w:tcPr>
          <w:p w14:paraId="4876008F" w14:textId="6AFC6E6E" w:rsidR="00AD2874" w:rsidRPr="00102064" w:rsidRDefault="00AD2874" w:rsidP="001C4B54">
            <w:pPr>
              <w:pStyle w:val="TableParagraph"/>
            </w:pPr>
            <w:r w:rsidRPr="00102064">
              <w:rPr>
                <w:spacing w:val="-2"/>
              </w:rPr>
              <w:t>Willard</w:t>
            </w:r>
          </w:p>
        </w:tc>
        <w:tc>
          <w:tcPr>
            <w:tcW w:w="2651" w:type="dxa"/>
          </w:tcPr>
          <w:p w14:paraId="72003953" w14:textId="1AFF8795" w:rsidR="00AD2874" w:rsidRPr="00102064" w:rsidRDefault="00057015" w:rsidP="001C4B54">
            <w:pPr>
              <w:pStyle w:val="TableParagraph"/>
              <w:ind w:left="152"/>
            </w:pPr>
            <w:r>
              <w:t>Kari Bur</w:t>
            </w:r>
            <w:r w:rsidR="00133360">
              <w:t>ggraf</w:t>
            </w:r>
          </w:p>
        </w:tc>
        <w:tc>
          <w:tcPr>
            <w:tcW w:w="4101" w:type="dxa"/>
          </w:tcPr>
          <w:p w14:paraId="0DA41B05" w14:textId="4FE62EBA" w:rsidR="00AD2874" w:rsidRPr="00102064" w:rsidRDefault="00133360" w:rsidP="001C4B54">
            <w:pPr>
              <w:pStyle w:val="TableParagraph"/>
              <w:ind w:left="381"/>
            </w:pPr>
            <w:r>
              <w:t>Julia Burdvch</w:t>
            </w:r>
          </w:p>
        </w:tc>
      </w:tr>
      <w:tr w:rsidR="00AD2874" w:rsidRPr="00102064" w14:paraId="081F0468" w14:textId="77777777" w:rsidTr="001C4B54">
        <w:trPr>
          <w:trHeight w:val="252"/>
        </w:trPr>
        <w:tc>
          <w:tcPr>
            <w:tcW w:w="2057" w:type="dxa"/>
          </w:tcPr>
          <w:p w14:paraId="6F3CDB48" w14:textId="41596B55" w:rsidR="00AD2874" w:rsidRPr="00102064" w:rsidRDefault="00AD2874" w:rsidP="001C4B54">
            <w:pPr>
              <w:pStyle w:val="TableParagraph"/>
            </w:pPr>
            <w:r w:rsidRPr="00102064">
              <w:rPr>
                <w:spacing w:val="-2"/>
              </w:rPr>
              <w:t>Western</w:t>
            </w:r>
          </w:p>
        </w:tc>
        <w:tc>
          <w:tcPr>
            <w:tcW w:w="2651" w:type="dxa"/>
          </w:tcPr>
          <w:p w14:paraId="0CB53C4A" w14:textId="4C6EFDD2" w:rsidR="00AD2874" w:rsidRPr="00102064" w:rsidRDefault="009B6794" w:rsidP="001C4B54">
            <w:pPr>
              <w:pStyle w:val="TableParagraph"/>
              <w:ind w:left="152"/>
            </w:pPr>
            <w:r>
              <w:t>Alexis Tibbits Winn</w:t>
            </w:r>
          </w:p>
        </w:tc>
        <w:tc>
          <w:tcPr>
            <w:tcW w:w="4101" w:type="dxa"/>
          </w:tcPr>
          <w:p w14:paraId="1FD6A259" w14:textId="17D67882" w:rsidR="00AD2874" w:rsidRPr="00102064" w:rsidRDefault="009B6794" w:rsidP="001C4B54">
            <w:pPr>
              <w:pStyle w:val="TableParagraph"/>
              <w:ind w:left="381"/>
            </w:pPr>
            <w:r>
              <w:t>Sally Pugsley</w:t>
            </w:r>
          </w:p>
        </w:tc>
      </w:tr>
    </w:tbl>
    <w:p w14:paraId="7521CBE2" w14:textId="77777777" w:rsidR="004C2DE8" w:rsidRPr="00102064" w:rsidRDefault="004C2DE8" w:rsidP="001D1899">
      <w:pPr>
        <w:rPr>
          <w:rFonts w:ascii="Arial" w:hAnsi="Arial" w:cs="Arial"/>
          <w:sz w:val="22"/>
          <w:szCs w:val="22"/>
        </w:rPr>
      </w:pPr>
    </w:p>
    <w:p w14:paraId="7785F600" w14:textId="75ED9E3D" w:rsidR="006339AF" w:rsidRPr="00102064" w:rsidRDefault="006339AF" w:rsidP="001D189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02064">
        <w:rPr>
          <w:rFonts w:ascii="Arial" w:hAnsi="Arial" w:cs="Arial"/>
          <w:b/>
          <w:bCs/>
          <w:sz w:val="22"/>
          <w:szCs w:val="22"/>
          <w:u w:val="single"/>
        </w:rPr>
        <w:t>Policy Review</w:t>
      </w:r>
    </w:p>
    <w:p w14:paraId="20C970A7" w14:textId="77777777" w:rsidR="006339AF" w:rsidRPr="00102064" w:rsidRDefault="006339AF" w:rsidP="001D1899">
      <w:pPr>
        <w:rPr>
          <w:rFonts w:ascii="Arial" w:hAnsi="Arial" w:cs="Arial"/>
          <w:sz w:val="22"/>
          <w:szCs w:val="22"/>
          <w:u w:val="single"/>
        </w:rPr>
      </w:pPr>
    </w:p>
    <w:p w14:paraId="18F96B12" w14:textId="0E12C529" w:rsidR="006339AF" w:rsidRPr="00102064" w:rsidRDefault="006339AF" w:rsidP="001D1899">
      <w:pPr>
        <w:rPr>
          <w:rFonts w:ascii="Arial" w:hAnsi="Arial" w:cs="Arial"/>
          <w:sz w:val="22"/>
          <w:szCs w:val="22"/>
          <w:u w:val="single"/>
        </w:rPr>
      </w:pPr>
      <w:r w:rsidRPr="00102064">
        <w:rPr>
          <w:rFonts w:ascii="Arial" w:hAnsi="Arial" w:cs="Arial"/>
          <w:sz w:val="22"/>
          <w:szCs w:val="22"/>
          <w:u w:val="single"/>
        </w:rPr>
        <w:t>Policies to Delete</w:t>
      </w:r>
    </w:p>
    <w:p w14:paraId="6D52F4FD" w14:textId="77777777" w:rsidR="00C22BD5" w:rsidRDefault="00C22BD5" w:rsidP="00D54CFA">
      <w:pPr>
        <w:spacing w:line="480" w:lineRule="auto"/>
        <w:ind w:right="2973"/>
        <w:rPr>
          <w:rFonts w:ascii="Arial" w:hAnsi="Arial" w:cs="Arial"/>
          <w:sz w:val="22"/>
          <w:szCs w:val="22"/>
          <w:u w:val="single"/>
        </w:rPr>
      </w:pPr>
      <w:r w:rsidRPr="00C22BD5">
        <w:rPr>
          <w:rFonts w:ascii="Arial" w:hAnsi="Arial" w:cs="Arial"/>
          <w:sz w:val="22"/>
          <w:szCs w:val="22"/>
        </w:rPr>
        <w:t>Policy 5053 School Breakfast Program (no longer needed)</w:t>
      </w:r>
      <w:r w:rsidRPr="00C22BD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EE6C887" w14:textId="41EAF201" w:rsidR="00D54CFA" w:rsidRPr="00102064" w:rsidRDefault="00D54CFA" w:rsidP="006E11C0">
      <w:pPr>
        <w:ind w:right="2973"/>
        <w:rPr>
          <w:rFonts w:ascii="Arial" w:hAnsi="Arial" w:cs="Arial"/>
          <w:sz w:val="22"/>
          <w:szCs w:val="22"/>
        </w:rPr>
      </w:pPr>
      <w:r w:rsidRPr="00102064">
        <w:rPr>
          <w:rFonts w:ascii="Arial" w:hAnsi="Arial" w:cs="Arial"/>
          <w:sz w:val="22"/>
          <w:szCs w:val="22"/>
          <w:u w:val="single"/>
        </w:rPr>
        <w:t>Policies with No Changes</w:t>
      </w:r>
    </w:p>
    <w:p w14:paraId="61622A7F" w14:textId="77777777" w:rsidR="00356225" w:rsidRPr="00356225" w:rsidRDefault="00356225" w:rsidP="006E11C0">
      <w:pPr>
        <w:tabs>
          <w:tab w:val="left" w:pos="1530"/>
          <w:tab w:val="left" w:pos="5629"/>
        </w:tabs>
        <w:rPr>
          <w:rFonts w:ascii="Arial" w:hAnsi="Arial" w:cs="Arial"/>
          <w:sz w:val="22"/>
          <w:szCs w:val="22"/>
        </w:rPr>
      </w:pPr>
      <w:bookmarkStart w:id="4" w:name="a._Policy_2211_Transportation__Bus_Route"/>
      <w:r w:rsidRPr="00356225">
        <w:rPr>
          <w:rFonts w:ascii="Arial" w:hAnsi="Arial" w:cs="Arial"/>
          <w:sz w:val="22"/>
          <w:szCs w:val="22"/>
        </w:rPr>
        <w:t>Policy 2211 Transportation: Bus Routes and Stops</w:t>
      </w:r>
      <w:bookmarkEnd w:id="4"/>
    </w:p>
    <w:p w14:paraId="0E053D01" w14:textId="4B404550" w:rsidR="00356225" w:rsidRPr="00356225" w:rsidRDefault="00356225" w:rsidP="006E11C0">
      <w:pPr>
        <w:tabs>
          <w:tab w:val="left" w:pos="1530"/>
          <w:tab w:val="left" w:pos="5629"/>
        </w:tabs>
        <w:rPr>
          <w:rFonts w:ascii="Arial" w:hAnsi="Arial" w:cs="Arial"/>
          <w:sz w:val="22"/>
          <w:szCs w:val="22"/>
        </w:rPr>
      </w:pPr>
      <w:bookmarkStart w:id="5" w:name="b._Policy_2212_Transportation__Transport"/>
      <w:r w:rsidRPr="00356225">
        <w:rPr>
          <w:rFonts w:ascii="Arial" w:hAnsi="Arial" w:cs="Arial"/>
          <w:sz w:val="22"/>
          <w:szCs w:val="22"/>
        </w:rPr>
        <w:t>Policy 2212 Transportation: Transportation of Students by</w:t>
      </w:r>
      <w:r w:rsidR="00925F16">
        <w:rPr>
          <w:rFonts w:ascii="Arial" w:hAnsi="Arial" w:cs="Arial"/>
          <w:sz w:val="22"/>
          <w:szCs w:val="22"/>
        </w:rPr>
        <w:t xml:space="preserve"> </w:t>
      </w:r>
      <w:r w:rsidRPr="00356225">
        <w:rPr>
          <w:rFonts w:ascii="Arial" w:hAnsi="Arial" w:cs="Arial"/>
          <w:sz w:val="22"/>
          <w:szCs w:val="22"/>
        </w:rPr>
        <w:t>Private Vehicle </w:t>
      </w:r>
      <w:bookmarkEnd w:id="5"/>
    </w:p>
    <w:p w14:paraId="7A02144B" w14:textId="0E723939" w:rsidR="00356225" w:rsidRPr="00356225" w:rsidRDefault="00356225" w:rsidP="006E11C0">
      <w:pPr>
        <w:tabs>
          <w:tab w:val="left" w:pos="1530"/>
          <w:tab w:val="left" w:pos="5629"/>
        </w:tabs>
        <w:rPr>
          <w:rFonts w:ascii="Arial" w:hAnsi="Arial" w:cs="Arial"/>
          <w:sz w:val="22"/>
          <w:szCs w:val="22"/>
        </w:rPr>
      </w:pPr>
      <w:bookmarkStart w:id="6" w:name="c._Policy_2213_Transportation__Kindergar"/>
      <w:r w:rsidRPr="00356225">
        <w:rPr>
          <w:rFonts w:ascii="Arial" w:hAnsi="Arial" w:cs="Arial"/>
          <w:sz w:val="22"/>
          <w:szCs w:val="22"/>
        </w:rPr>
        <w:t>Policy 2213 Transportation: Kindergarten</w:t>
      </w:r>
      <w:bookmarkEnd w:id="6"/>
    </w:p>
    <w:p w14:paraId="3CD185A5" w14:textId="6E332448" w:rsidR="00356225" w:rsidRPr="00356225" w:rsidRDefault="00356225" w:rsidP="006E11C0">
      <w:pPr>
        <w:tabs>
          <w:tab w:val="left" w:pos="1530"/>
          <w:tab w:val="left" w:pos="5629"/>
        </w:tabs>
        <w:rPr>
          <w:rFonts w:ascii="Arial" w:hAnsi="Arial" w:cs="Arial"/>
          <w:sz w:val="22"/>
          <w:szCs w:val="22"/>
        </w:rPr>
      </w:pPr>
      <w:bookmarkStart w:id="7" w:name="d._Policy_2214_Transportation___In_Lieu_"/>
      <w:r w:rsidRPr="00356225">
        <w:rPr>
          <w:rFonts w:ascii="Arial" w:hAnsi="Arial" w:cs="Arial"/>
          <w:sz w:val="22"/>
          <w:szCs w:val="22"/>
        </w:rPr>
        <w:t>Policy 2214 Transportation: "In Lieu Of" Allowance</w:t>
      </w:r>
      <w:bookmarkEnd w:id="7"/>
    </w:p>
    <w:p w14:paraId="4D00E348" w14:textId="0D09E7E9" w:rsidR="00356225" w:rsidRPr="00356225" w:rsidRDefault="00925F16" w:rsidP="006E11C0">
      <w:pPr>
        <w:rPr>
          <w:rFonts w:ascii="Arial" w:hAnsi="Arial" w:cs="Arial"/>
          <w:sz w:val="22"/>
          <w:szCs w:val="22"/>
        </w:rPr>
      </w:pPr>
      <w:bookmarkStart w:id="8" w:name="e._2215_Transportation__Living_and_Trans"/>
      <w:r>
        <w:rPr>
          <w:rFonts w:ascii="Arial" w:hAnsi="Arial" w:cs="Arial"/>
          <w:sz w:val="22"/>
          <w:szCs w:val="22"/>
        </w:rPr>
        <w:t xml:space="preserve">Policy </w:t>
      </w:r>
      <w:r w:rsidR="00356225" w:rsidRPr="00356225">
        <w:rPr>
          <w:rFonts w:ascii="Arial" w:hAnsi="Arial" w:cs="Arial"/>
          <w:sz w:val="22"/>
          <w:szCs w:val="22"/>
        </w:rPr>
        <w:t>2215 Transportation: Living and Transportation Allowances</w:t>
      </w:r>
      <w:bookmarkEnd w:id="8"/>
    </w:p>
    <w:p w14:paraId="361C20EA" w14:textId="1EF9ADFB" w:rsidR="00356225" w:rsidRPr="00356225" w:rsidRDefault="00356225" w:rsidP="006E11C0">
      <w:pPr>
        <w:rPr>
          <w:rFonts w:ascii="Arial" w:hAnsi="Arial" w:cs="Arial"/>
          <w:sz w:val="22"/>
          <w:szCs w:val="22"/>
        </w:rPr>
      </w:pPr>
      <w:bookmarkStart w:id="9" w:name="f._Policy_2218_Transportation__District_"/>
      <w:r w:rsidRPr="00356225">
        <w:rPr>
          <w:rFonts w:ascii="Arial" w:hAnsi="Arial" w:cs="Arial"/>
          <w:sz w:val="22"/>
          <w:szCs w:val="22"/>
        </w:rPr>
        <w:t>Policy 2218 Transportation: District Owned Vehicles</w:t>
      </w:r>
      <w:bookmarkEnd w:id="9"/>
    </w:p>
    <w:p w14:paraId="70279017" w14:textId="485AFFB6" w:rsidR="00356225" w:rsidRPr="00356225" w:rsidRDefault="00356225" w:rsidP="006E11C0">
      <w:pPr>
        <w:tabs>
          <w:tab w:val="left" w:pos="1530"/>
          <w:tab w:val="left" w:pos="5629"/>
        </w:tabs>
        <w:rPr>
          <w:rFonts w:ascii="Arial" w:hAnsi="Arial" w:cs="Arial"/>
          <w:sz w:val="22"/>
          <w:szCs w:val="22"/>
        </w:rPr>
      </w:pPr>
      <w:bookmarkStart w:id="10" w:name="g._Policy_2219_Transportation__Substitut"/>
      <w:r w:rsidRPr="00356225">
        <w:rPr>
          <w:rFonts w:ascii="Arial" w:hAnsi="Arial" w:cs="Arial"/>
          <w:sz w:val="22"/>
          <w:szCs w:val="22"/>
        </w:rPr>
        <w:t>Policy 2219 Transportation: Substitute Bus Drivers</w:t>
      </w:r>
      <w:bookmarkEnd w:id="10"/>
    </w:p>
    <w:p w14:paraId="38CFAF74" w14:textId="74AD4C00" w:rsidR="00356225" w:rsidRPr="00356225" w:rsidRDefault="00925F16" w:rsidP="006E11C0">
      <w:pPr>
        <w:rPr>
          <w:rFonts w:ascii="Arial" w:hAnsi="Arial" w:cs="Arial"/>
          <w:sz w:val="22"/>
          <w:szCs w:val="22"/>
        </w:rPr>
      </w:pPr>
      <w:bookmarkStart w:id="11" w:name="h._2221_Transportation__Special_Educatio"/>
      <w:r>
        <w:rPr>
          <w:rFonts w:ascii="Arial" w:hAnsi="Arial" w:cs="Arial"/>
          <w:sz w:val="22"/>
          <w:szCs w:val="22"/>
        </w:rPr>
        <w:t xml:space="preserve">Policy </w:t>
      </w:r>
      <w:r w:rsidR="00356225" w:rsidRPr="00356225">
        <w:rPr>
          <w:rFonts w:ascii="Arial" w:hAnsi="Arial" w:cs="Arial"/>
          <w:sz w:val="22"/>
          <w:szCs w:val="22"/>
        </w:rPr>
        <w:t>2221 Transportation: Special Education/Pre-School</w:t>
      </w:r>
      <w:bookmarkEnd w:id="11"/>
    </w:p>
    <w:p w14:paraId="128ABA9A" w14:textId="7464BDA7" w:rsidR="00356225" w:rsidRPr="00356225" w:rsidRDefault="00356225" w:rsidP="006E11C0">
      <w:pPr>
        <w:rPr>
          <w:rFonts w:ascii="Arial" w:hAnsi="Arial" w:cs="Arial"/>
          <w:sz w:val="22"/>
          <w:szCs w:val="22"/>
        </w:rPr>
      </w:pPr>
      <w:bookmarkStart w:id="12" w:name="i._Policy_2225_Traffic_Control"/>
      <w:r w:rsidRPr="00356225">
        <w:rPr>
          <w:rFonts w:ascii="Arial" w:hAnsi="Arial" w:cs="Arial"/>
          <w:sz w:val="22"/>
          <w:szCs w:val="22"/>
        </w:rPr>
        <w:t>Policy 2225 Traffic Control</w:t>
      </w:r>
      <w:bookmarkEnd w:id="12"/>
    </w:p>
    <w:p w14:paraId="6F256808" w14:textId="0D66C061" w:rsidR="00356225" w:rsidRPr="00356225" w:rsidRDefault="007C39DC" w:rsidP="006E11C0">
      <w:pPr>
        <w:rPr>
          <w:rFonts w:ascii="Arial" w:hAnsi="Arial" w:cs="Arial"/>
          <w:sz w:val="22"/>
          <w:szCs w:val="22"/>
        </w:rPr>
      </w:pPr>
      <w:bookmarkStart w:id="13" w:name="j._2230_Right_of_Entry"/>
      <w:r>
        <w:rPr>
          <w:rFonts w:ascii="Arial" w:hAnsi="Arial" w:cs="Arial"/>
          <w:sz w:val="22"/>
          <w:szCs w:val="22"/>
        </w:rPr>
        <w:t>Policy</w:t>
      </w:r>
      <w:r w:rsidR="00356225" w:rsidRPr="00356225">
        <w:rPr>
          <w:rFonts w:ascii="Arial" w:hAnsi="Arial" w:cs="Arial"/>
          <w:sz w:val="22"/>
          <w:szCs w:val="22"/>
        </w:rPr>
        <w:t>2230 Right of Entry</w:t>
      </w:r>
      <w:bookmarkEnd w:id="13"/>
    </w:p>
    <w:p w14:paraId="0914DCB1" w14:textId="6C755059" w:rsidR="00356225" w:rsidRPr="00356225" w:rsidRDefault="00356225" w:rsidP="006E11C0">
      <w:pPr>
        <w:rPr>
          <w:rFonts w:ascii="Arial" w:hAnsi="Arial" w:cs="Arial"/>
          <w:sz w:val="22"/>
          <w:szCs w:val="22"/>
        </w:rPr>
      </w:pPr>
      <w:bookmarkStart w:id="14" w:name="k._Policy_2240_School_Lunch_Program__Gen"/>
      <w:r w:rsidRPr="00356225">
        <w:rPr>
          <w:rFonts w:ascii="Arial" w:hAnsi="Arial" w:cs="Arial"/>
          <w:sz w:val="22"/>
          <w:szCs w:val="22"/>
        </w:rPr>
        <w:t>Policy 2240 School Lunch Program: General Policy Statement</w:t>
      </w:r>
      <w:bookmarkEnd w:id="14"/>
    </w:p>
    <w:p w14:paraId="0063276E" w14:textId="5E5774FA" w:rsidR="00356225" w:rsidRPr="00356225" w:rsidRDefault="00356225" w:rsidP="006E11C0">
      <w:pPr>
        <w:rPr>
          <w:rFonts w:ascii="Arial" w:hAnsi="Arial" w:cs="Arial"/>
          <w:sz w:val="22"/>
          <w:szCs w:val="22"/>
        </w:rPr>
      </w:pPr>
      <w:bookmarkStart w:id="15" w:name="l._Policy_2245_School_Lunch__Eligibility"/>
      <w:r w:rsidRPr="00356225">
        <w:rPr>
          <w:rFonts w:ascii="Arial" w:hAnsi="Arial" w:cs="Arial"/>
          <w:sz w:val="22"/>
          <w:szCs w:val="22"/>
        </w:rPr>
        <w:t>Policy 2245 School Lunch: Eligibility Determination for Receiving Reduced Price or Free Meals</w:t>
      </w:r>
      <w:bookmarkEnd w:id="15"/>
    </w:p>
    <w:p w14:paraId="76EC521E" w14:textId="0C8F9A2B" w:rsidR="00356225" w:rsidRPr="00356225" w:rsidRDefault="00356225" w:rsidP="006E11C0">
      <w:pPr>
        <w:rPr>
          <w:rFonts w:ascii="Arial" w:hAnsi="Arial" w:cs="Arial"/>
          <w:sz w:val="22"/>
          <w:szCs w:val="22"/>
        </w:rPr>
      </w:pPr>
      <w:bookmarkStart w:id="16" w:name="m._Policy_2250_Homemade_Food"/>
      <w:r w:rsidRPr="00356225">
        <w:rPr>
          <w:rFonts w:ascii="Arial" w:hAnsi="Arial" w:cs="Arial"/>
          <w:sz w:val="22"/>
          <w:szCs w:val="22"/>
        </w:rPr>
        <w:t>Policy 2250 Homemade Food</w:t>
      </w:r>
      <w:bookmarkEnd w:id="16"/>
    </w:p>
    <w:p w14:paraId="6CCC94E1" w14:textId="77777777" w:rsidR="00356225" w:rsidRDefault="00356225" w:rsidP="00D54CFA">
      <w:pPr>
        <w:ind w:right="4811"/>
        <w:rPr>
          <w:rFonts w:ascii="Arial" w:hAnsi="Arial" w:cs="Arial"/>
          <w:sz w:val="22"/>
          <w:szCs w:val="22"/>
        </w:rPr>
      </w:pPr>
    </w:p>
    <w:p w14:paraId="3C3BEA69" w14:textId="47809235" w:rsidR="00B56AF3" w:rsidRDefault="00B56AF3" w:rsidP="00C71A5F">
      <w:pPr>
        <w:rPr>
          <w:rFonts w:ascii="Arial" w:hAnsi="Arial" w:cs="Arial"/>
          <w:sz w:val="22"/>
          <w:szCs w:val="22"/>
        </w:rPr>
      </w:pPr>
      <w:r w:rsidRPr="00B56AF3">
        <w:rPr>
          <w:rFonts w:ascii="Arial" w:hAnsi="Arial" w:cs="Arial"/>
          <w:sz w:val="22"/>
          <w:szCs w:val="22"/>
        </w:rPr>
        <w:t xml:space="preserve">Karen Cronin made a motion to approve the presented policies for deletion and also the policies presented for review with no changes. </w:t>
      </w:r>
      <w:r w:rsidR="00561EF0">
        <w:rPr>
          <w:rFonts w:ascii="Arial" w:hAnsi="Arial" w:cs="Arial"/>
          <w:sz w:val="22"/>
          <w:szCs w:val="22"/>
        </w:rPr>
        <w:t>Wade Hyde</w:t>
      </w:r>
      <w:r w:rsidRPr="00B56AF3">
        <w:rPr>
          <w:rFonts w:ascii="Arial" w:hAnsi="Arial" w:cs="Arial"/>
          <w:sz w:val="22"/>
          <w:szCs w:val="22"/>
        </w:rPr>
        <w:t xml:space="preserve"> seconded the motion, which passed unanimously.</w:t>
      </w:r>
    </w:p>
    <w:p w14:paraId="2850712B" w14:textId="77777777" w:rsidR="00AD534C" w:rsidRPr="00B56AF3" w:rsidRDefault="00AD534C" w:rsidP="00B56AF3">
      <w:pPr>
        <w:ind w:left="360"/>
        <w:rPr>
          <w:rFonts w:ascii="Arial" w:hAnsi="Arial" w:cs="Arial"/>
          <w:sz w:val="22"/>
          <w:szCs w:val="22"/>
        </w:rPr>
      </w:pPr>
    </w:p>
    <w:p w14:paraId="7C8D1AAD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Wade Hyde – Yes </w:t>
      </w:r>
    </w:p>
    <w:p w14:paraId="4C45560F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Stephanie DeFilippis – Yes </w:t>
      </w:r>
    </w:p>
    <w:p w14:paraId="1B0356FE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Tiffani Summers – Yes </w:t>
      </w:r>
    </w:p>
    <w:p w14:paraId="6A2D0412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Danielle Wright – Yes </w:t>
      </w:r>
    </w:p>
    <w:p w14:paraId="5C021069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Karen Cronin – Yes </w:t>
      </w:r>
    </w:p>
    <w:p w14:paraId="4D51C94F" w14:textId="563C7F3C" w:rsidR="00B56AF3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>Julie Taylor - Yes</w:t>
      </w:r>
    </w:p>
    <w:p w14:paraId="07CB8EF8" w14:textId="77777777" w:rsidR="00AD534C" w:rsidRPr="00B56AF3" w:rsidRDefault="00AD534C" w:rsidP="005E472D">
      <w:pPr>
        <w:rPr>
          <w:rFonts w:ascii="Arial" w:hAnsi="Arial" w:cs="Arial"/>
          <w:sz w:val="22"/>
          <w:szCs w:val="22"/>
        </w:rPr>
      </w:pPr>
    </w:p>
    <w:p w14:paraId="502639A0" w14:textId="07877CA3" w:rsidR="00141468" w:rsidRDefault="00B56AF3" w:rsidP="00BC623B">
      <w:pPr>
        <w:rPr>
          <w:rFonts w:ascii="Arial" w:hAnsi="Arial" w:cs="Arial"/>
          <w:sz w:val="22"/>
          <w:szCs w:val="22"/>
        </w:rPr>
      </w:pPr>
      <w:r w:rsidRPr="00B56AF3">
        <w:rPr>
          <w:rFonts w:ascii="Arial" w:hAnsi="Arial" w:cs="Arial"/>
          <w:sz w:val="22"/>
          <w:szCs w:val="22"/>
          <w:u w:val="single"/>
        </w:rPr>
        <w:t>First Reading</w:t>
      </w:r>
    </w:p>
    <w:p w14:paraId="2D7308AA" w14:textId="77777777" w:rsidR="00141468" w:rsidRPr="00141468" w:rsidRDefault="00141468" w:rsidP="00141468">
      <w:pPr>
        <w:rPr>
          <w:rFonts w:ascii="Arial" w:hAnsi="Arial" w:cs="Arial"/>
          <w:sz w:val="22"/>
          <w:szCs w:val="22"/>
        </w:rPr>
      </w:pPr>
      <w:bookmarkStart w:id="17" w:name="a._Policy_2175_Buildings___Grounds__Ener"/>
      <w:r w:rsidRPr="00141468">
        <w:rPr>
          <w:rFonts w:ascii="Arial" w:hAnsi="Arial" w:cs="Arial"/>
          <w:sz w:val="22"/>
          <w:szCs w:val="22"/>
        </w:rPr>
        <w:t>Policy 2175 Buildings &amp; Grounds: Energy Conservation</w:t>
      </w:r>
      <w:bookmarkEnd w:id="17"/>
    </w:p>
    <w:p w14:paraId="31201EAD" w14:textId="6B0A1F9F" w:rsidR="00141468" w:rsidRPr="00141468" w:rsidRDefault="00141468" w:rsidP="00FE1E23">
      <w:pPr>
        <w:rPr>
          <w:rFonts w:ascii="Arial" w:hAnsi="Arial" w:cs="Arial"/>
          <w:sz w:val="22"/>
          <w:szCs w:val="22"/>
        </w:rPr>
      </w:pPr>
      <w:bookmarkStart w:id="18" w:name="b._Policy_5250_Student_Speech___Publicat"/>
      <w:r w:rsidRPr="00141468">
        <w:rPr>
          <w:rFonts w:ascii="Arial" w:hAnsi="Arial" w:cs="Arial"/>
          <w:sz w:val="22"/>
          <w:szCs w:val="22"/>
        </w:rPr>
        <w:t>Policy 5250 Student Speech &amp; Publications</w:t>
      </w:r>
      <w:bookmarkEnd w:id="18"/>
    </w:p>
    <w:p w14:paraId="3845A02D" w14:textId="4EE74AEF" w:rsidR="00141468" w:rsidRPr="00141468" w:rsidRDefault="00141468" w:rsidP="00FE1E23">
      <w:pPr>
        <w:rPr>
          <w:rFonts w:ascii="Arial" w:hAnsi="Arial" w:cs="Arial"/>
          <w:sz w:val="22"/>
          <w:szCs w:val="22"/>
        </w:rPr>
      </w:pPr>
      <w:bookmarkStart w:id="19" w:name="c._Policy_5330_Academic_Eligibility"/>
      <w:r w:rsidRPr="00141468">
        <w:rPr>
          <w:rFonts w:ascii="Arial" w:hAnsi="Arial" w:cs="Arial"/>
          <w:sz w:val="22"/>
          <w:szCs w:val="22"/>
        </w:rPr>
        <w:t>Policy 5330 Academic Eligibility</w:t>
      </w:r>
      <w:bookmarkEnd w:id="19"/>
    </w:p>
    <w:p w14:paraId="55F8D547" w14:textId="77777777" w:rsidR="00B56AF3" w:rsidRPr="00B56AF3" w:rsidRDefault="00B56AF3" w:rsidP="00BC623B">
      <w:pPr>
        <w:rPr>
          <w:rFonts w:ascii="Arial" w:hAnsi="Arial" w:cs="Arial"/>
          <w:sz w:val="22"/>
          <w:szCs w:val="22"/>
        </w:rPr>
      </w:pPr>
    </w:p>
    <w:p w14:paraId="461AF63C" w14:textId="5BD10C04" w:rsidR="00B56AF3" w:rsidRPr="00B56AF3" w:rsidRDefault="00B56AF3" w:rsidP="00FE1E23">
      <w:pPr>
        <w:rPr>
          <w:rFonts w:ascii="Arial" w:hAnsi="Arial" w:cs="Arial"/>
          <w:sz w:val="22"/>
          <w:szCs w:val="22"/>
        </w:rPr>
      </w:pPr>
      <w:r w:rsidRPr="00B56AF3">
        <w:rPr>
          <w:rFonts w:ascii="Arial" w:hAnsi="Arial" w:cs="Arial"/>
          <w:sz w:val="22"/>
          <w:szCs w:val="22"/>
        </w:rPr>
        <w:t xml:space="preserve">Karen Cronin asked clarifying questions on policy </w:t>
      </w:r>
      <w:r w:rsidR="00916D7C">
        <w:rPr>
          <w:rFonts w:ascii="Arial" w:hAnsi="Arial" w:cs="Arial"/>
          <w:sz w:val="22"/>
          <w:szCs w:val="22"/>
        </w:rPr>
        <w:t>5250</w:t>
      </w:r>
      <w:r w:rsidRPr="00B56AF3">
        <w:rPr>
          <w:rFonts w:ascii="Arial" w:hAnsi="Arial" w:cs="Arial"/>
          <w:sz w:val="22"/>
          <w:szCs w:val="22"/>
        </w:rPr>
        <w:t xml:space="preserve">. Keith Mecham, Assistant Superintendent of Secondary, </w:t>
      </w:r>
      <w:r w:rsidR="00D67AC8">
        <w:rPr>
          <w:rFonts w:ascii="Arial" w:hAnsi="Arial" w:cs="Arial"/>
          <w:sz w:val="22"/>
          <w:szCs w:val="22"/>
        </w:rPr>
        <w:t>clarified what types of speech are allowed in schools</w:t>
      </w:r>
      <w:r w:rsidR="000D748C">
        <w:rPr>
          <w:rFonts w:ascii="Arial" w:hAnsi="Arial" w:cs="Arial"/>
          <w:sz w:val="22"/>
          <w:szCs w:val="22"/>
        </w:rPr>
        <w:t xml:space="preserve"> and remedies for when prohibited speech occurs in schools.</w:t>
      </w:r>
    </w:p>
    <w:p w14:paraId="21ECEB64" w14:textId="77777777" w:rsidR="00D65D29" w:rsidRPr="00B56AF3" w:rsidRDefault="00D65D29" w:rsidP="00FE1E23">
      <w:pPr>
        <w:rPr>
          <w:rFonts w:ascii="Arial" w:hAnsi="Arial" w:cs="Arial"/>
          <w:sz w:val="22"/>
          <w:szCs w:val="22"/>
        </w:rPr>
      </w:pPr>
    </w:p>
    <w:p w14:paraId="4E5FC291" w14:textId="2CC93E6E" w:rsidR="00B12F8C" w:rsidRDefault="00B56AF3" w:rsidP="00FE1E23">
      <w:pPr>
        <w:rPr>
          <w:rFonts w:ascii="Arial" w:hAnsi="Arial" w:cs="Arial"/>
          <w:sz w:val="22"/>
          <w:szCs w:val="22"/>
        </w:rPr>
      </w:pPr>
      <w:r w:rsidRPr="00B56AF3">
        <w:rPr>
          <w:rFonts w:ascii="Arial" w:hAnsi="Arial" w:cs="Arial"/>
          <w:sz w:val="22"/>
          <w:szCs w:val="22"/>
          <w:u w:val="single"/>
        </w:rPr>
        <w:t>Second Reading</w:t>
      </w:r>
    </w:p>
    <w:p w14:paraId="61855183" w14:textId="77777777" w:rsidR="00B12F8C" w:rsidRPr="00B12F8C" w:rsidRDefault="00B12F8C" w:rsidP="00B12F8C">
      <w:pPr>
        <w:rPr>
          <w:rFonts w:ascii="Arial" w:hAnsi="Arial" w:cs="Arial"/>
          <w:sz w:val="22"/>
          <w:szCs w:val="22"/>
        </w:rPr>
      </w:pPr>
      <w:bookmarkStart w:id="20" w:name="a._Policy_1240_Emergency_Closing_of_Scho"/>
      <w:r w:rsidRPr="00B12F8C">
        <w:rPr>
          <w:rFonts w:ascii="Arial" w:hAnsi="Arial" w:cs="Arial"/>
          <w:sz w:val="22"/>
          <w:szCs w:val="22"/>
        </w:rPr>
        <w:t>Policy 1240 Emergency Closing of Schools</w:t>
      </w:r>
      <w:bookmarkEnd w:id="20"/>
    </w:p>
    <w:p w14:paraId="5294F9D0" w14:textId="7C6DC47E" w:rsidR="00B12F8C" w:rsidRPr="00B12F8C" w:rsidRDefault="00B12F8C" w:rsidP="00B12F8C">
      <w:pPr>
        <w:rPr>
          <w:rFonts w:ascii="Arial" w:hAnsi="Arial" w:cs="Arial"/>
          <w:sz w:val="22"/>
          <w:szCs w:val="22"/>
        </w:rPr>
      </w:pPr>
      <w:bookmarkStart w:id="21" w:name="b._Policy_2130_Capitalization"/>
      <w:r w:rsidRPr="00B12F8C">
        <w:rPr>
          <w:rFonts w:ascii="Arial" w:hAnsi="Arial" w:cs="Arial"/>
          <w:sz w:val="22"/>
          <w:szCs w:val="22"/>
        </w:rPr>
        <w:t>Policy 2130 Capitalization</w:t>
      </w:r>
      <w:bookmarkEnd w:id="21"/>
    </w:p>
    <w:p w14:paraId="384077A1" w14:textId="2D9D9FED" w:rsidR="00B12F8C" w:rsidRPr="00B12F8C" w:rsidRDefault="00B12F8C" w:rsidP="006C4F98">
      <w:pPr>
        <w:rPr>
          <w:rFonts w:ascii="Arial" w:hAnsi="Arial" w:cs="Arial"/>
          <w:sz w:val="22"/>
          <w:szCs w:val="22"/>
        </w:rPr>
      </w:pPr>
      <w:bookmarkStart w:id="22" w:name="___Policy_5340_Students_Leaving_with_Adu"/>
      <w:r w:rsidRPr="00B12F8C">
        <w:rPr>
          <w:rFonts w:ascii="Arial" w:hAnsi="Arial" w:cs="Arial"/>
          <w:sz w:val="22"/>
          <w:szCs w:val="22"/>
        </w:rPr>
        <w:t>Policy 5340 Students Leaving with Adult During School Hours</w:t>
      </w:r>
      <w:bookmarkEnd w:id="22"/>
    </w:p>
    <w:p w14:paraId="1C3A37E1" w14:textId="5C28C7D1" w:rsidR="00B12F8C" w:rsidRPr="00B12F8C" w:rsidRDefault="00B12F8C" w:rsidP="006C4F98">
      <w:pPr>
        <w:rPr>
          <w:rFonts w:ascii="Arial" w:hAnsi="Arial" w:cs="Arial"/>
          <w:sz w:val="22"/>
          <w:szCs w:val="22"/>
        </w:rPr>
      </w:pPr>
      <w:bookmarkStart w:id="23" w:name="c._Policy_2145_Restrictions_on_Internet_"/>
      <w:r w:rsidRPr="00B12F8C">
        <w:rPr>
          <w:rFonts w:ascii="Arial" w:hAnsi="Arial" w:cs="Arial"/>
          <w:sz w:val="22"/>
          <w:szCs w:val="22"/>
        </w:rPr>
        <w:t>Policy 2145 Restrictions on Internet Access</w:t>
      </w:r>
      <w:bookmarkEnd w:id="23"/>
    </w:p>
    <w:p w14:paraId="007E64CB" w14:textId="5DB9E9A5" w:rsidR="00B12F8C" w:rsidRPr="00B12F8C" w:rsidRDefault="00B12F8C" w:rsidP="006C4F98">
      <w:pPr>
        <w:rPr>
          <w:rFonts w:ascii="Arial" w:hAnsi="Arial" w:cs="Arial"/>
          <w:sz w:val="22"/>
          <w:szCs w:val="22"/>
        </w:rPr>
      </w:pPr>
      <w:bookmarkStart w:id="24" w:name="d._Policy_4060_High_School_Graduation_Re"/>
      <w:r w:rsidRPr="00B12F8C">
        <w:rPr>
          <w:rFonts w:ascii="Arial" w:hAnsi="Arial" w:cs="Arial"/>
          <w:sz w:val="22"/>
          <w:szCs w:val="22"/>
        </w:rPr>
        <w:t>Policy 4060 High School Graduation Requirements</w:t>
      </w:r>
      <w:bookmarkEnd w:id="24"/>
    </w:p>
    <w:p w14:paraId="0BED801D" w14:textId="1CEFE576" w:rsidR="00B12F8C" w:rsidRPr="00B12F8C" w:rsidRDefault="00B12F8C" w:rsidP="006C4F98">
      <w:pPr>
        <w:rPr>
          <w:rFonts w:ascii="Arial" w:hAnsi="Arial" w:cs="Arial"/>
          <w:sz w:val="22"/>
          <w:szCs w:val="22"/>
        </w:rPr>
      </w:pPr>
      <w:bookmarkStart w:id="25" w:name="e._Policy_4085_Students_Released_to_Atte"/>
      <w:r w:rsidRPr="00B12F8C">
        <w:rPr>
          <w:rFonts w:ascii="Arial" w:hAnsi="Arial" w:cs="Arial"/>
          <w:sz w:val="22"/>
          <w:szCs w:val="22"/>
        </w:rPr>
        <w:t>Policy 4085 Students Released to Attend Technical Colleges</w:t>
      </w:r>
      <w:bookmarkEnd w:id="25"/>
    </w:p>
    <w:p w14:paraId="31588D23" w14:textId="7D5057CC" w:rsidR="00B12F8C" w:rsidRPr="00B12F8C" w:rsidRDefault="00B12F8C" w:rsidP="006C4F98">
      <w:pPr>
        <w:rPr>
          <w:rFonts w:ascii="Arial" w:hAnsi="Arial" w:cs="Arial"/>
          <w:sz w:val="22"/>
          <w:szCs w:val="22"/>
        </w:rPr>
      </w:pPr>
      <w:bookmarkStart w:id="26" w:name="f._Policy_4120_Community_Adult_High_Scho"/>
      <w:r w:rsidRPr="00B12F8C">
        <w:rPr>
          <w:rFonts w:ascii="Arial" w:hAnsi="Arial" w:cs="Arial"/>
          <w:sz w:val="22"/>
          <w:szCs w:val="22"/>
        </w:rPr>
        <w:t>Policy 4120 Community Adult High School</w:t>
      </w:r>
      <w:bookmarkEnd w:id="26"/>
    </w:p>
    <w:p w14:paraId="2D2B4A53" w14:textId="00A9A4C2" w:rsidR="00B12F8C" w:rsidRPr="00B12F8C" w:rsidRDefault="00B12F8C" w:rsidP="006C4F98">
      <w:pPr>
        <w:rPr>
          <w:rFonts w:ascii="Arial" w:hAnsi="Arial" w:cs="Arial"/>
          <w:sz w:val="22"/>
          <w:szCs w:val="22"/>
        </w:rPr>
      </w:pPr>
      <w:bookmarkStart w:id="27" w:name="g._Policy_5285_Detention_of_Students_Aft"/>
      <w:r w:rsidRPr="00B12F8C">
        <w:rPr>
          <w:rFonts w:ascii="Arial" w:hAnsi="Arial" w:cs="Arial"/>
          <w:sz w:val="22"/>
          <w:szCs w:val="22"/>
        </w:rPr>
        <w:t>Policy 5285 Detention of Students After School Hours</w:t>
      </w:r>
      <w:bookmarkEnd w:id="27"/>
    </w:p>
    <w:p w14:paraId="70CF22BC" w14:textId="264BCD42" w:rsidR="00B12F8C" w:rsidRPr="00B12F8C" w:rsidRDefault="00B12F8C" w:rsidP="006C4F98">
      <w:pPr>
        <w:rPr>
          <w:rFonts w:ascii="Arial" w:hAnsi="Arial" w:cs="Arial"/>
          <w:sz w:val="22"/>
          <w:szCs w:val="22"/>
        </w:rPr>
      </w:pPr>
      <w:bookmarkStart w:id="28" w:name="h._Policy_5290_Prohibited_Substances"/>
      <w:r w:rsidRPr="00B12F8C">
        <w:rPr>
          <w:rFonts w:ascii="Arial" w:hAnsi="Arial" w:cs="Arial"/>
          <w:sz w:val="22"/>
          <w:szCs w:val="22"/>
        </w:rPr>
        <w:t>Policy 5290 Prohibited Substances</w:t>
      </w:r>
      <w:bookmarkEnd w:id="28"/>
    </w:p>
    <w:p w14:paraId="10400494" w14:textId="77777777" w:rsidR="00B12F8C" w:rsidRDefault="00B12F8C" w:rsidP="00FE1E23">
      <w:pPr>
        <w:rPr>
          <w:rFonts w:ascii="Arial" w:hAnsi="Arial" w:cs="Arial"/>
          <w:sz w:val="22"/>
          <w:szCs w:val="22"/>
        </w:rPr>
      </w:pPr>
    </w:p>
    <w:p w14:paraId="2F7E7592" w14:textId="1D1A9762" w:rsidR="000B2355" w:rsidRPr="000B2355" w:rsidRDefault="000B2355" w:rsidP="00FE1E23">
      <w:pPr>
        <w:rPr>
          <w:rFonts w:ascii="Arial" w:hAnsi="Arial" w:cs="Arial"/>
          <w:sz w:val="22"/>
          <w:szCs w:val="22"/>
        </w:rPr>
      </w:pPr>
      <w:r w:rsidRPr="000B2355">
        <w:rPr>
          <w:rFonts w:ascii="Arial" w:hAnsi="Arial" w:cs="Arial"/>
          <w:sz w:val="22"/>
          <w:szCs w:val="22"/>
        </w:rPr>
        <w:t>Karen Cronin made the motion to approve the above policies for</w:t>
      </w:r>
      <w:r w:rsidR="00500C29">
        <w:rPr>
          <w:rFonts w:ascii="Arial" w:hAnsi="Arial" w:cs="Arial"/>
          <w:sz w:val="22"/>
          <w:szCs w:val="22"/>
        </w:rPr>
        <w:t xml:space="preserve"> first and</w:t>
      </w:r>
      <w:r w:rsidRPr="000B2355">
        <w:rPr>
          <w:rFonts w:ascii="Arial" w:hAnsi="Arial" w:cs="Arial"/>
          <w:sz w:val="22"/>
          <w:szCs w:val="22"/>
        </w:rPr>
        <w:t xml:space="preserve"> second reading. </w:t>
      </w:r>
      <w:r w:rsidR="00500C29">
        <w:rPr>
          <w:rFonts w:ascii="Arial" w:hAnsi="Arial" w:cs="Arial"/>
          <w:sz w:val="22"/>
          <w:szCs w:val="22"/>
        </w:rPr>
        <w:t>Stephanie DeFili</w:t>
      </w:r>
      <w:r w:rsidR="00310B0D">
        <w:rPr>
          <w:rFonts w:ascii="Arial" w:hAnsi="Arial" w:cs="Arial"/>
          <w:sz w:val="22"/>
          <w:szCs w:val="22"/>
        </w:rPr>
        <w:t>p</w:t>
      </w:r>
      <w:r w:rsidR="00500C29">
        <w:rPr>
          <w:rFonts w:ascii="Arial" w:hAnsi="Arial" w:cs="Arial"/>
          <w:sz w:val="22"/>
          <w:szCs w:val="22"/>
        </w:rPr>
        <w:t>pis</w:t>
      </w:r>
      <w:r w:rsidRPr="000B2355">
        <w:rPr>
          <w:rFonts w:ascii="Arial" w:hAnsi="Arial" w:cs="Arial"/>
          <w:sz w:val="22"/>
          <w:szCs w:val="22"/>
        </w:rPr>
        <w:t xml:space="preserve"> seconded the motion, which passed unanimously.</w:t>
      </w:r>
    </w:p>
    <w:p w14:paraId="21712673" w14:textId="77777777" w:rsidR="000B2355" w:rsidRPr="000B2355" w:rsidRDefault="000B2355" w:rsidP="00FE1E23">
      <w:pPr>
        <w:rPr>
          <w:rFonts w:ascii="Arial" w:hAnsi="Arial" w:cs="Arial"/>
          <w:sz w:val="22"/>
          <w:szCs w:val="22"/>
        </w:rPr>
      </w:pPr>
    </w:p>
    <w:p w14:paraId="3E991E06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Wade Hyde – Yes </w:t>
      </w:r>
    </w:p>
    <w:p w14:paraId="1321A546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Stephanie DeFilippis – Yes </w:t>
      </w:r>
    </w:p>
    <w:p w14:paraId="0CCE20C9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Tiffani Summers – Yes </w:t>
      </w:r>
    </w:p>
    <w:p w14:paraId="5ACC74E4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Danielle Wright – Yes </w:t>
      </w:r>
    </w:p>
    <w:p w14:paraId="70AD3FAB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Karen Cronin – Yes </w:t>
      </w:r>
    </w:p>
    <w:p w14:paraId="102660CF" w14:textId="41707217" w:rsidR="000B2355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>Julie Taylor - Yes</w:t>
      </w:r>
    </w:p>
    <w:p w14:paraId="3595BFA5" w14:textId="77777777" w:rsidR="000B2355" w:rsidRPr="000B2355" w:rsidRDefault="000B2355" w:rsidP="00B508ED">
      <w:pPr>
        <w:rPr>
          <w:rFonts w:ascii="Arial" w:hAnsi="Arial" w:cs="Arial"/>
          <w:sz w:val="22"/>
          <w:szCs w:val="22"/>
        </w:rPr>
      </w:pPr>
    </w:p>
    <w:p w14:paraId="5682D7A5" w14:textId="77777777" w:rsidR="000B2355" w:rsidRDefault="000B2355" w:rsidP="009A5E5C">
      <w:pPr>
        <w:tabs>
          <w:tab w:val="left" w:pos="360"/>
        </w:tabs>
        <w:ind w:left="360" w:hanging="360"/>
        <w:rPr>
          <w:rFonts w:ascii="Arial" w:hAnsi="Arial" w:cs="Arial"/>
          <w:b/>
          <w:bCs/>
          <w:sz w:val="22"/>
          <w:szCs w:val="22"/>
          <w:u w:val="single"/>
        </w:rPr>
      </w:pPr>
      <w:r w:rsidRPr="000B2355">
        <w:rPr>
          <w:rFonts w:ascii="Arial" w:hAnsi="Arial" w:cs="Arial"/>
          <w:b/>
          <w:bCs/>
          <w:sz w:val="22"/>
          <w:szCs w:val="22"/>
          <w:u w:val="single"/>
        </w:rPr>
        <w:t>Consent Calendar</w:t>
      </w:r>
    </w:p>
    <w:p w14:paraId="2D4EA727" w14:textId="77777777" w:rsidR="002B313A" w:rsidRDefault="002B313A" w:rsidP="009A5E5C">
      <w:pPr>
        <w:tabs>
          <w:tab w:val="left" w:pos="360"/>
        </w:tabs>
        <w:ind w:left="360" w:hanging="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DD63542" w14:textId="33498E75" w:rsidR="000B2355" w:rsidRDefault="00B508ED" w:rsidP="00B508ED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  <w:r w:rsidRPr="002B313A">
        <w:rPr>
          <w:rFonts w:ascii="Arial" w:hAnsi="Arial" w:cs="Arial"/>
          <w:sz w:val="22"/>
          <w:szCs w:val="22"/>
        </w:rPr>
        <w:t xml:space="preserve">Karen Cronin noted that the </w:t>
      </w:r>
      <w:r w:rsidR="002724EE" w:rsidRPr="002B313A">
        <w:rPr>
          <w:rFonts w:ascii="Arial" w:hAnsi="Arial" w:cs="Arial"/>
          <w:sz w:val="22"/>
          <w:szCs w:val="22"/>
        </w:rPr>
        <w:t>minutes for March 30</w:t>
      </w:r>
      <w:r w:rsidR="002724EE" w:rsidRPr="002B313A">
        <w:rPr>
          <w:rFonts w:ascii="Arial" w:hAnsi="Arial" w:cs="Arial"/>
          <w:sz w:val="22"/>
          <w:szCs w:val="22"/>
          <w:vertAlign w:val="superscript"/>
        </w:rPr>
        <w:t>th</w:t>
      </w:r>
      <w:r w:rsidR="002724EE" w:rsidRPr="002B313A">
        <w:rPr>
          <w:rFonts w:ascii="Arial" w:hAnsi="Arial" w:cs="Arial"/>
          <w:sz w:val="22"/>
          <w:szCs w:val="22"/>
        </w:rPr>
        <w:t xml:space="preserve"> and April </w:t>
      </w:r>
      <w:r w:rsidR="002B313A" w:rsidRPr="002B313A">
        <w:rPr>
          <w:rFonts w:ascii="Arial" w:hAnsi="Arial" w:cs="Arial"/>
          <w:sz w:val="22"/>
          <w:szCs w:val="22"/>
        </w:rPr>
        <w:t>6</w:t>
      </w:r>
      <w:r w:rsidR="002B313A" w:rsidRPr="002B313A">
        <w:rPr>
          <w:rFonts w:ascii="Arial" w:hAnsi="Arial" w:cs="Arial"/>
          <w:sz w:val="22"/>
          <w:szCs w:val="22"/>
          <w:vertAlign w:val="superscript"/>
        </w:rPr>
        <w:t>th</w:t>
      </w:r>
      <w:r w:rsidR="002B313A" w:rsidRPr="002B313A">
        <w:rPr>
          <w:rFonts w:ascii="Arial" w:hAnsi="Arial" w:cs="Arial"/>
          <w:sz w:val="22"/>
          <w:szCs w:val="22"/>
        </w:rPr>
        <w:t xml:space="preserve"> are missing a date</w:t>
      </w:r>
      <w:r w:rsidR="000E0BA5">
        <w:rPr>
          <w:rFonts w:ascii="Arial" w:hAnsi="Arial" w:cs="Arial"/>
          <w:sz w:val="22"/>
          <w:szCs w:val="22"/>
        </w:rPr>
        <w:t xml:space="preserve"> location of the meeting. She </w:t>
      </w:r>
      <w:r w:rsidR="009C07D0">
        <w:rPr>
          <w:rFonts w:ascii="Arial" w:hAnsi="Arial" w:cs="Arial"/>
          <w:sz w:val="22"/>
          <w:szCs w:val="22"/>
        </w:rPr>
        <w:t xml:space="preserve">also </w:t>
      </w:r>
      <w:r w:rsidR="000E0BA5">
        <w:rPr>
          <w:rFonts w:ascii="Arial" w:hAnsi="Arial" w:cs="Arial"/>
          <w:sz w:val="22"/>
          <w:szCs w:val="22"/>
        </w:rPr>
        <w:t xml:space="preserve">asked </w:t>
      </w:r>
      <w:r w:rsidR="009C07D0">
        <w:rPr>
          <w:rFonts w:ascii="Arial" w:hAnsi="Arial" w:cs="Arial"/>
          <w:sz w:val="22"/>
          <w:szCs w:val="22"/>
        </w:rPr>
        <w:t xml:space="preserve">for a </w:t>
      </w:r>
      <w:r w:rsidR="00533097">
        <w:rPr>
          <w:rFonts w:ascii="Arial" w:hAnsi="Arial" w:cs="Arial"/>
          <w:sz w:val="22"/>
          <w:szCs w:val="22"/>
        </w:rPr>
        <w:t>clarification on the RFP date. Neil Stevens responded that the date was an error on his part an</w:t>
      </w:r>
      <w:r w:rsidR="006F0CCB">
        <w:rPr>
          <w:rFonts w:ascii="Arial" w:hAnsi="Arial" w:cs="Arial"/>
          <w:sz w:val="22"/>
          <w:szCs w:val="22"/>
        </w:rPr>
        <w:t>d the date should be 2026.</w:t>
      </w:r>
    </w:p>
    <w:p w14:paraId="7B014840" w14:textId="77777777" w:rsidR="009C07D0" w:rsidRDefault="009C07D0" w:rsidP="00B508ED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</w:p>
    <w:p w14:paraId="0BA16E69" w14:textId="61AFAA67" w:rsidR="009C07D0" w:rsidRDefault="009C07D0" w:rsidP="00B508ED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asked </w:t>
      </w:r>
      <w:r w:rsidR="00E5182E">
        <w:rPr>
          <w:rFonts w:ascii="Arial" w:hAnsi="Arial" w:cs="Arial"/>
          <w:sz w:val="22"/>
          <w:szCs w:val="22"/>
        </w:rPr>
        <w:t>if</w:t>
      </w:r>
      <w:r>
        <w:rPr>
          <w:rFonts w:ascii="Arial" w:hAnsi="Arial" w:cs="Arial"/>
          <w:sz w:val="22"/>
          <w:szCs w:val="22"/>
        </w:rPr>
        <w:t xml:space="preserve"> the contracts presented for approval are </w:t>
      </w:r>
      <w:r w:rsidR="00E5182E">
        <w:rPr>
          <w:rFonts w:ascii="Arial" w:hAnsi="Arial" w:cs="Arial"/>
          <w:sz w:val="22"/>
          <w:szCs w:val="22"/>
        </w:rPr>
        <w:t xml:space="preserve">in the existing budget. Neil Stevens responded that these are new budget requests. </w:t>
      </w:r>
    </w:p>
    <w:p w14:paraId="647E8829" w14:textId="77777777" w:rsidR="00E5182E" w:rsidRDefault="00E5182E" w:rsidP="00B508ED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</w:p>
    <w:p w14:paraId="0CB7C9A5" w14:textId="2F9A2181" w:rsidR="00E5182E" w:rsidRPr="002B313A" w:rsidRDefault="00E5182E" w:rsidP="00B508ED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Jason Sparks presented a brief </w:t>
      </w:r>
      <w:r w:rsidR="00BC623B">
        <w:rPr>
          <w:rFonts w:ascii="Arial" w:hAnsi="Arial" w:cs="Arial"/>
          <w:sz w:val="22"/>
          <w:szCs w:val="22"/>
        </w:rPr>
        <w:t>overview of</w:t>
      </w:r>
      <w:r>
        <w:rPr>
          <w:rFonts w:ascii="Arial" w:hAnsi="Arial" w:cs="Arial"/>
          <w:sz w:val="22"/>
          <w:szCs w:val="22"/>
        </w:rPr>
        <w:t xml:space="preserve"> </w:t>
      </w:r>
      <w:r w:rsidR="00E56FAE">
        <w:rPr>
          <w:rFonts w:ascii="Arial" w:hAnsi="Arial" w:cs="Arial"/>
          <w:sz w:val="22"/>
          <w:szCs w:val="22"/>
        </w:rPr>
        <w:t>the vehicle safety systems and the features of the system.</w:t>
      </w:r>
    </w:p>
    <w:p w14:paraId="41B537B9" w14:textId="77777777" w:rsidR="00B508ED" w:rsidRPr="000B2355" w:rsidRDefault="00B508ED" w:rsidP="00B508ED">
      <w:pP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</w:p>
    <w:p w14:paraId="1DC62D93" w14:textId="10B065D5" w:rsidR="000B2355" w:rsidRPr="000B2355" w:rsidRDefault="00482C8C" w:rsidP="00B029F1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</w:t>
      </w:r>
      <w:r w:rsidR="000B2355" w:rsidRPr="000B2355">
        <w:rPr>
          <w:rFonts w:ascii="Arial" w:hAnsi="Arial" w:cs="Arial"/>
          <w:sz w:val="22"/>
          <w:szCs w:val="22"/>
        </w:rPr>
        <w:t xml:space="preserve"> moved to accept the consent items</w:t>
      </w:r>
      <w:r w:rsidR="00CA4504">
        <w:rPr>
          <w:rFonts w:ascii="Arial" w:hAnsi="Arial" w:cs="Arial"/>
          <w:sz w:val="22"/>
          <w:szCs w:val="22"/>
        </w:rPr>
        <w:t xml:space="preserve"> with the noted change</w:t>
      </w:r>
      <w:r w:rsidR="005063D4">
        <w:rPr>
          <w:rFonts w:ascii="Arial" w:hAnsi="Arial" w:cs="Arial"/>
          <w:sz w:val="22"/>
          <w:szCs w:val="22"/>
        </w:rPr>
        <w:t>s</w:t>
      </w:r>
      <w:r w:rsidR="00CA4504">
        <w:rPr>
          <w:rFonts w:ascii="Arial" w:hAnsi="Arial" w:cs="Arial"/>
          <w:sz w:val="22"/>
          <w:szCs w:val="22"/>
        </w:rPr>
        <w:t xml:space="preserve"> to the minutes.</w:t>
      </w:r>
      <w:r w:rsidR="000B2355" w:rsidRPr="000B2355">
        <w:rPr>
          <w:rFonts w:ascii="Arial" w:hAnsi="Arial" w:cs="Arial"/>
          <w:sz w:val="22"/>
          <w:szCs w:val="22"/>
        </w:rPr>
        <w:t xml:space="preserve"> The motion was seconded by </w:t>
      </w:r>
      <w:r>
        <w:rPr>
          <w:rFonts w:ascii="Arial" w:hAnsi="Arial" w:cs="Arial"/>
          <w:sz w:val="22"/>
          <w:szCs w:val="22"/>
        </w:rPr>
        <w:t>Danielle Wright</w:t>
      </w:r>
      <w:r w:rsidR="000B2355" w:rsidRPr="000B2355">
        <w:rPr>
          <w:rFonts w:ascii="Arial" w:hAnsi="Arial" w:cs="Arial"/>
          <w:sz w:val="22"/>
          <w:szCs w:val="22"/>
        </w:rPr>
        <w:t xml:space="preserve"> and passed </w:t>
      </w:r>
      <w:r>
        <w:rPr>
          <w:rFonts w:ascii="Arial" w:hAnsi="Arial" w:cs="Arial"/>
          <w:sz w:val="22"/>
          <w:szCs w:val="22"/>
        </w:rPr>
        <w:t>un</w:t>
      </w:r>
      <w:r w:rsidR="00B508ED">
        <w:rPr>
          <w:rFonts w:ascii="Arial" w:hAnsi="Arial" w:cs="Arial"/>
          <w:sz w:val="22"/>
          <w:szCs w:val="22"/>
        </w:rPr>
        <w:t>animously</w:t>
      </w:r>
      <w:r w:rsidR="000B2355" w:rsidRPr="000B2355">
        <w:rPr>
          <w:rFonts w:ascii="Arial" w:hAnsi="Arial" w:cs="Arial"/>
          <w:sz w:val="22"/>
          <w:szCs w:val="22"/>
        </w:rPr>
        <w:t>.</w:t>
      </w:r>
    </w:p>
    <w:p w14:paraId="56CF18F9" w14:textId="77777777" w:rsidR="000B2355" w:rsidRPr="000B2355" w:rsidRDefault="000B2355" w:rsidP="00B029F1">
      <w:pPr>
        <w:tabs>
          <w:tab w:val="left" w:pos="0"/>
        </w:tabs>
        <w:ind w:firstLine="360"/>
        <w:rPr>
          <w:rFonts w:ascii="Arial" w:hAnsi="Arial" w:cs="Arial"/>
          <w:sz w:val="22"/>
          <w:szCs w:val="22"/>
        </w:rPr>
      </w:pPr>
    </w:p>
    <w:p w14:paraId="09E7FB00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Wade Hyde – Yes </w:t>
      </w:r>
    </w:p>
    <w:p w14:paraId="2394D451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Stephanie DeFilippis – Yes </w:t>
      </w:r>
    </w:p>
    <w:p w14:paraId="1FA1EC70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Tiffani Summers – Yes </w:t>
      </w:r>
    </w:p>
    <w:p w14:paraId="21F84354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Danielle Wright – Yes </w:t>
      </w:r>
    </w:p>
    <w:p w14:paraId="4C3BC1A9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Karen Cronin – Yes </w:t>
      </w:r>
    </w:p>
    <w:p w14:paraId="64AB6619" w14:textId="2B814990" w:rsidR="000B2355" w:rsidRPr="00102064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>Julie Taylor - Yes</w:t>
      </w:r>
    </w:p>
    <w:p w14:paraId="715B0B33" w14:textId="77777777" w:rsidR="000D7C51" w:rsidRPr="000B2355" w:rsidRDefault="000D7C51" w:rsidP="000B2355">
      <w:pPr>
        <w:ind w:left="360"/>
        <w:rPr>
          <w:rFonts w:ascii="Arial" w:hAnsi="Arial" w:cs="Arial"/>
          <w:sz w:val="22"/>
          <w:szCs w:val="22"/>
        </w:rPr>
      </w:pPr>
    </w:p>
    <w:p w14:paraId="1E78B4C9" w14:textId="77777777" w:rsidR="000B2355" w:rsidRDefault="000B2355" w:rsidP="000F2628">
      <w:pPr>
        <w:rPr>
          <w:rFonts w:ascii="Arial" w:hAnsi="Arial" w:cs="Arial"/>
          <w:sz w:val="22"/>
          <w:szCs w:val="22"/>
        </w:rPr>
      </w:pPr>
      <w:r w:rsidRPr="000B2355">
        <w:rPr>
          <w:rFonts w:ascii="Arial" w:hAnsi="Arial" w:cs="Arial"/>
          <w:sz w:val="22"/>
          <w:szCs w:val="22"/>
        </w:rPr>
        <w:t>The Consent Calendar included the following items:</w:t>
      </w:r>
    </w:p>
    <w:p w14:paraId="5EE138B8" w14:textId="77777777" w:rsidR="00084E72" w:rsidRPr="00102064" w:rsidRDefault="00084E72" w:rsidP="000B2355">
      <w:pPr>
        <w:ind w:left="360"/>
        <w:rPr>
          <w:rFonts w:ascii="Arial" w:hAnsi="Arial" w:cs="Arial"/>
          <w:sz w:val="22"/>
          <w:szCs w:val="22"/>
        </w:rPr>
      </w:pPr>
    </w:p>
    <w:p w14:paraId="4FEEEA7B" w14:textId="155156AC" w:rsidR="00A02B74" w:rsidRDefault="00A02B74" w:rsidP="000F2628">
      <w:pPr>
        <w:rPr>
          <w:rFonts w:ascii="Arial" w:hAnsi="Arial" w:cs="Arial"/>
          <w:sz w:val="22"/>
          <w:szCs w:val="22"/>
        </w:rPr>
      </w:pPr>
      <w:r w:rsidRPr="00A02B74">
        <w:rPr>
          <w:rFonts w:ascii="Arial" w:hAnsi="Arial" w:cs="Arial"/>
          <w:sz w:val="22"/>
          <w:szCs w:val="22"/>
          <w:u w:val="single"/>
        </w:rPr>
        <w:t>Approval of the minutes</w:t>
      </w:r>
      <w:r w:rsidRPr="00A02B74">
        <w:rPr>
          <w:rFonts w:ascii="Arial" w:hAnsi="Arial" w:cs="Arial"/>
          <w:sz w:val="22"/>
          <w:szCs w:val="22"/>
        </w:rPr>
        <w:t xml:space="preserve"> of the </w:t>
      </w:r>
      <w:r w:rsidR="000F2628">
        <w:rPr>
          <w:rFonts w:ascii="Arial" w:hAnsi="Arial" w:cs="Arial"/>
          <w:sz w:val="22"/>
          <w:szCs w:val="22"/>
        </w:rPr>
        <w:t>closed</w:t>
      </w:r>
      <w:r w:rsidRPr="00A02B74">
        <w:rPr>
          <w:rFonts w:ascii="Arial" w:hAnsi="Arial" w:cs="Arial"/>
          <w:sz w:val="22"/>
          <w:szCs w:val="22"/>
        </w:rPr>
        <w:t xml:space="preserve"> session and regular meetings of </w:t>
      </w:r>
      <w:r w:rsidR="000F2628">
        <w:rPr>
          <w:rFonts w:ascii="Arial" w:hAnsi="Arial" w:cs="Arial"/>
          <w:sz w:val="22"/>
          <w:szCs w:val="22"/>
        </w:rPr>
        <w:t xml:space="preserve">March </w:t>
      </w:r>
      <w:r w:rsidRPr="00A02B74">
        <w:rPr>
          <w:rFonts w:ascii="Arial" w:hAnsi="Arial" w:cs="Arial"/>
          <w:sz w:val="22"/>
          <w:szCs w:val="22"/>
        </w:rPr>
        <w:t>11</w:t>
      </w:r>
      <w:r w:rsidRPr="00434898">
        <w:rPr>
          <w:rFonts w:ascii="Arial" w:hAnsi="Arial" w:cs="Arial"/>
          <w:sz w:val="22"/>
          <w:szCs w:val="22"/>
          <w:vertAlign w:val="superscript"/>
        </w:rPr>
        <w:t>th</w:t>
      </w:r>
      <w:r w:rsidR="00434898">
        <w:rPr>
          <w:rFonts w:ascii="Arial" w:hAnsi="Arial" w:cs="Arial"/>
          <w:sz w:val="22"/>
          <w:szCs w:val="22"/>
        </w:rPr>
        <w:t>, March 30</w:t>
      </w:r>
      <w:r w:rsidR="00434898" w:rsidRPr="00434898">
        <w:rPr>
          <w:rFonts w:ascii="Arial" w:hAnsi="Arial" w:cs="Arial"/>
          <w:sz w:val="22"/>
          <w:szCs w:val="22"/>
          <w:vertAlign w:val="superscript"/>
        </w:rPr>
        <w:t>th</w:t>
      </w:r>
      <w:r w:rsidR="00434898">
        <w:rPr>
          <w:rFonts w:ascii="Arial" w:hAnsi="Arial" w:cs="Arial"/>
          <w:sz w:val="22"/>
          <w:szCs w:val="22"/>
        </w:rPr>
        <w:t xml:space="preserve"> and April 6</w:t>
      </w:r>
      <w:r w:rsidR="00434898" w:rsidRPr="00434898">
        <w:rPr>
          <w:rFonts w:ascii="Arial" w:hAnsi="Arial" w:cs="Arial"/>
          <w:sz w:val="22"/>
          <w:szCs w:val="22"/>
          <w:vertAlign w:val="superscript"/>
        </w:rPr>
        <w:t>th</w:t>
      </w:r>
      <w:r w:rsidR="00373B61">
        <w:rPr>
          <w:rFonts w:ascii="Arial" w:hAnsi="Arial" w:cs="Arial"/>
          <w:sz w:val="22"/>
          <w:szCs w:val="22"/>
        </w:rPr>
        <w:t>, 2026.</w:t>
      </w:r>
    </w:p>
    <w:p w14:paraId="1FF6D1CD" w14:textId="77777777" w:rsidR="008770A7" w:rsidRPr="00A02B74" w:rsidRDefault="008770A7" w:rsidP="00A02B74">
      <w:pPr>
        <w:ind w:left="360"/>
        <w:rPr>
          <w:rFonts w:ascii="Arial" w:hAnsi="Arial" w:cs="Arial"/>
          <w:sz w:val="22"/>
          <w:szCs w:val="22"/>
        </w:rPr>
      </w:pPr>
    </w:p>
    <w:p w14:paraId="4E851A2A" w14:textId="19699011" w:rsidR="008770A7" w:rsidRDefault="00A02B74" w:rsidP="00A243F8">
      <w:pPr>
        <w:rPr>
          <w:rFonts w:ascii="Arial" w:hAnsi="Arial" w:cs="Arial"/>
          <w:sz w:val="22"/>
          <w:szCs w:val="22"/>
        </w:rPr>
      </w:pPr>
      <w:r w:rsidRPr="00A02B74">
        <w:rPr>
          <w:rFonts w:ascii="Arial" w:hAnsi="Arial" w:cs="Arial"/>
          <w:sz w:val="22"/>
          <w:szCs w:val="22"/>
          <w:u w:val="single"/>
        </w:rPr>
        <w:t>Approval of claims</w:t>
      </w:r>
      <w:r w:rsidRPr="00A02B74">
        <w:rPr>
          <w:rFonts w:ascii="Arial" w:hAnsi="Arial" w:cs="Arial"/>
          <w:sz w:val="22"/>
          <w:szCs w:val="22"/>
        </w:rPr>
        <w:t xml:space="preserve"> numbered </w:t>
      </w:r>
      <w:r w:rsidR="00F57BB2">
        <w:rPr>
          <w:rFonts w:ascii="Arial" w:hAnsi="Arial" w:cs="Arial"/>
          <w:sz w:val="22"/>
          <w:szCs w:val="22"/>
        </w:rPr>
        <w:t>56014 – 56322, 2031126, 503031026, 7032726, 9032026, 9032726</w:t>
      </w:r>
      <w:r w:rsidR="00AA5A61">
        <w:rPr>
          <w:rFonts w:ascii="Arial" w:hAnsi="Arial" w:cs="Arial"/>
          <w:sz w:val="22"/>
          <w:szCs w:val="22"/>
        </w:rPr>
        <w:t xml:space="preserve">, 101623 – 101637, 1107656 – 1107817, 490 </w:t>
      </w:r>
      <w:r w:rsidR="00867F68">
        <w:rPr>
          <w:rFonts w:ascii="Arial" w:hAnsi="Arial" w:cs="Arial"/>
          <w:sz w:val="22"/>
          <w:szCs w:val="22"/>
        </w:rPr>
        <w:t xml:space="preserve">– 513, 16800645 – 16800651, 30403282 </w:t>
      </w:r>
      <w:r w:rsidR="00867F68">
        <w:rPr>
          <w:rFonts w:ascii="Arial" w:hAnsi="Arial" w:cs="Arial"/>
          <w:sz w:val="22"/>
          <w:szCs w:val="22"/>
        </w:rPr>
        <w:lastRenderedPageBreak/>
        <w:t xml:space="preserve">– 30403294, </w:t>
      </w:r>
      <w:r w:rsidR="00266D06">
        <w:rPr>
          <w:rFonts w:ascii="Arial" w:hAnsi="Arial" w:cs="Arial"/>
          <w:sz w:val="22"/>
          <w:szCs w:val="22"/>
        </w:rPr>
        <w:t xml:space="preserve">30803923 – 30803941, 40403479 – 40403561, </w:t>
      </w:r>
      <w:r w:rsidR="00A066D2">
        <w:rPr>
          <w:rFonts w:ascii="Arial" w:hAnsi="Arial" w:cs="Arial"/>
          <w:sz w:val="22"/>
          <w:szCs w:val="22"/>
        </w:rPr>
        <w:t xml:space="preserve">40804951 – 40804968, 70416243 </w:t>
      </w:r>
      <w:r w:rsidR="00087AB7">
        <w:rPr>
          <w:rFonts w:ascii="Arial" w:hAnsi="Arial" w:cs="Arial"/>
          <w:sz w:val="22"/>
          <w:szCs w:val="22"/>
        </w:rPr>
        <w:t>–</w:t>
      </w:r>
      <w:r w:rsidR="00A066D2">
        <w:rPr>
          <w:rFonts w:ascii="Arial" w:hAnsi="Arial" w:cs="Arial"/>
          <w:sz w:val="22"/>
          <w:szCs w:val="22"/>
        </w:rPr>
        <w:t xml:space="preserve"> </w:t>
      </w:r>
      <w:r w:rsidR="00087AB7">
        <w:rPr>
          <w:rFonts w:ascii="Arial" w:hAnsi="Arial" w:cs="Arial"/>
          <w:sz w:val="22"/>
          <w:szCs w:val="22"/>
        </w:rPr>
        <w:t>70416348, 70816299 – 70816411, 77800648 – 77800651</w:t>
      </w:r>
      <w:r w:rsidR="00E50428">
        <w:rPr>
          <w:rFonts w:ascii="Arial" w:hAnsi="Arial" w:cs="Arial"/>
          <w:sz w:val="22"/>
          <w:szCs w:val="22"/>
        </w:rPr>
        <w:t xml:space="preserve"> </w:t>
      </w:r>
      <w:r w:rsidRPr="00A02B74">
        <w:rPr>
          <w:rFonts w:ascii="Arial" w:hAnsi="Arial" w:cs="Arial"/>
          <w:sz w:val="22"/>
          <w:szCs w:val="22"/>
        </w:rPr>
        <w:t>and the</w:t>
      </w:r>
      <w:r w:rsidR="00E50428">
        <w:rPr>
          <w:rFonts w:ascii="Arial" w:hAnsi="Arial" w:cs="Arial"/>
          <w:sz w:val="22"/>
          <w:szCs w:val="22"/>
        </w:rPr>
        <w:t xml:space="preserve"> </w:t>
      </w:r>
      <w:r w:rsidRPr="00A02B74">
        <w:rPr>
          <w:rFonts w:ascii="Arial" w:hAnsi="Arial" w:cs="Arial"/>
          <w:sz w:val="22"/>
          <w:szCs w:val="22"/>
        </w:rPr>
        <w:t xml:space="preserve">ACH and school activity checks for the month of </w:t>
      </w:r>
      <w:r w:rsidR="006D435B">
        <w:rPr>
          <w:rFonts w:ascii="Arial" w:hAnsi="Arial" w:cs="Arial"/>
          <w:sz w:val="22"/>
          <w:szCs w:val="22"/>
        </w:rPr>
        <w:t>March</w:t>
      </w:r>
      <w:r w:rsidRPr="00A02B74">
        <w:rPr>
          <w:rFonts w:ascii="Arial" w:hAnsi="Arial" w:cs="Arial"/>
          <w:sz w:val="22"/>
          <w:szCs w:val="22"/>
        </w:rPr>
        <w:t xml:space="preserve"> 2026. </w:t>
      </w:r>
    </w:p>
    <w:p w14:paraId="18089956" w14:textId="77777777" w:rsidR="008770A7" w:rsidRDefault="008770A7" w:rsidP="00A02B74">
      <w:pPr>
        <w:ind w:left="360"/>
        <w:rPr>
          <w:rFonts w:ascii="Arial" w:hAnsi="Arial" w:cs="Arial"/>
          <w:sz w:val="22"/>
          <w:szCs w:val="22"/>
        </w:rPr>
      </w:pPr>
    </w:p>
    <w:p w14:paraId="2F3486FD" w14:textId="63498F3A" w:rsidR="00A02B74" w:rsidRPr="00A02B74" w:rsidRDefault="00A02B74" w:rsidP="00A243F8">
      <w:pPr>
        <w:rPr>
          <w:rFonts w:ascii="Arial" w:hAnsi="Arial" w:cs="Arial"/>
          <w:sz w:val="22"/>
          <w:szCs w:val="22"/>
        </w:rPr>
      </w:pPr>
      <w:r w:rsidRPr="00A02B74">
        <w:rPr>
          <w:rFonts w:ascii="Arial" w:hAnsi="Arial" w:cs="Arial"/>
          <w:sz w:val="22"/>
          <w:szCs w:val="22"/>
          <w:u w:val="single"/>
        </w:rPr>
        <w:t>Personnel Items</w:t>
      </w:r>
    </w:p>
    <w:p w14:paraId="0D2B6610" w14:textId="77777777" w:rsidR="00A02B74" w:rsidRPr="00A02B74" w:rsidRDefault="00A02B74" w:rsidP="00A243F8">
      <w:pPr>
        <w:rPr>
          <w:rFonts w:ascii="Arial" w:hAnsi="Arial" w:cs="Arial"/>
          <w:sz w:val="22"/>
          <w:szCs w:val="22"/>
        </w:rPr>
      </w:pPr>
      <w:r w:rsidRPr="00A02B74">
        <w:rPr>
          <w:rFonts w:ascii="Arial" w:hAnsi="Arial" w:cs="Arial"/>
          <w:sz w:val="22"/>
          <w:szCs w:val="22"/>
        </w:rPr>
        <w:t>As detailed in the agenda.</w:t>
      </w:r>
    </w:p>
    <w:p w14:paraId="54F73899" w14:textId="77777777" w:rsidR="00A02B74" w:rsidRPr="00A02B74" w:rsidRDefault="00A02B74" w:rsidP="00A02B74">
      <w:pPr>
        <w:ind w:left="360"/>
        <w:rPr>
          <w:rFonts w:ascii="Arial" w:hAnsi="Arial" w:cs="Arial"/>
          <w:sz w:val="22"/>
          <w:szCs w:val="22"/>
        </w:rPr>
      </w:pPr>
    </w:p>
    <w:p w14:paraId="2B4315AF" w14:textId="3D055EEE" w:rsidR="00A02B74" w:rsidRPr="00A02B74" w:rsidRDefault="000657D0" w:rsidP="00A243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150 Mile Trip</w:t>
      </w:r>
    </w:p>
    <w:p w14:paraId="47A394B8" w14:textId="77777777" w:rsidR="00A02B74" w:rsidRDefault="00A02B74" w:rsidP="00A243F8">
      <w:pPr>
        <w:rPr>
          <w:rFonts w:ascii="Arial" w:hAnsi="Arial" w:cs="Arial"/>
          <w:sz w:val="22"/>
          <w:szCs w:val="22"/>
        </w:rPr>
      </w:pPr>
      <w:r w:rsidRPr="00A02B74">
        <w:rPr>
          <w:rFonts w:ascii="Arial" w:hAnsi="Arial" w:cs="Arial"/>
          <w:sz w:val="22"/>
          <w:szCs w:val="22"/>
        </w:rPr>
        <w:t>As detailed in the agenda</w:t>
      </w:r>
    </w:p>
    <w:p w14:paraId="698D2EE2" w14:textId="77777777" w:rsidR="00A02B74" w:rsidRPr="00A02B74" w:rsidRDefault="00A02B74" w:rsidP="000657D0">
      <w:pPr>
        <w:rPr>
          <w:rFonts w:ascii="Arial" w:hAnsi="Arial" w:cs="Arial"/>
          <w:sz w:val="22"/>
          <w:szCs w:val="22"/>
        </w:rPr>
      </w:pPr>
    </w:p>
    <w:p w14:paraId="59980BE6" w14:textId="01C893DA" w:rsidR="00A02B74" w:rsidRPr="00A02B74" w:rsidRDefault="000657D0" w:rsidP="004C45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Out of State Travel </w:t>
      </w:r>
      <w:r w:rsidR="0049677B">
        <w:rPr>
          <w:rFonts w:ascii="Arial" w:hAnsi="Arial" w:cs="Arial"/>
          <w:sz w:val="22"/>
          <w:szCs w:val="22"/>
          <w:u w:val="single"/>
        </w:rPr>
        <w:t>Request</w:t>
      </w:r>
    </w:p>
    <w:p w14:paraId="390D6227" w14:textId="77777777" w:rsidR="00A02B74" w:rsidRPr="00A02B74" w:rsidRDefault="00A02B74" w:rsidP="00A243F8">
      <w:pPr>
        <w:rPr>
          <w:rFonts w:ascii="Arial" w:hAnsi="Arial" w:cs="Arial"/>
          <w:sz w:val="22"/>
          <w:szCs w:val="22"/>
        </w:rPr>
      </w:pPr>
      <w:r w:rsidRPr="00A02B74">
        <w:rPr>
          <w:rFonts w:ascii="Arial" w:hAnsi="Arial" w:cs="Arial"/>
          <w:sz w:val="22"/>
          <w:szCs w:val="22"/>
        </w:rPr>
        <w:t>As detailed in the agenda</w:t>
      </w:r>
    </w:p>
    <w:p w14:paraId="517B45B6" w14:textId="77777777" w:rsidR="00A02B74" w:rsidRPr="00A02B74" w:rsidRDefault="00A02B74" w:rsidP="00A02B74">
      <w:pPr>
        <w:ind w:left="360"/>
        <w:rPr>
          <w:rFonts w:ascii="Arial" w:hAnsi="Arial" w:cs="Arial"/>
          <w:sz w:val="22"/>
          <w:szCs w:val="22"/>
        </w:rPr>
      </w:pPr>
    </w:p>
    <w:p w14:paraId="6723F5A0" w14:textId="06DCC41A" w:rsidR="00A02B74" w:rsidRPr="00A02B74" w:rsidRDefault="0049677B" w:rsidP="004C45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Approval of RFP for Waste Management Services</w:t>
      </w:r>
    </w:p>
    <w:p w14:paraId="6992F69B" w14:textId="77777777" w:rsidR="00A02B74" w:rsidRPr="00A02B74" w:rsidRDefault="00A02B74" w:rsidP="00A243F8">
      <w:pPr>
        <w:rPr>
          <w:rFonts w:ascii="Arial" w:hAnsi="Arial" w:cs="Arial"/>
          <w:sz w:val="22"/>
          <w:szCs w:val="22"/>
        </w:rPr>
      </w:pPr>
      <w:r w:rsidRPr="00A02B74">
        <w:rPr>
          <w:rFonts w:ascii="Arial" w:hAnsi="Arial" w:cs="Arial"/>
          <w:sz w:val="22"/>
          <w:szCs w:val="22"/>
        </w:rPr>
        <w:t>As detailed in the agenda</w:t>
      </w:r>
    </w:p>
    <w:p w14:paraId="460B8ACD" w14:textId="77777777" w:rsidR="00A02B74" w:rsidRPr="00A02B74" w:rsidRDefault="00A02B74" w:rsidP="00A02B74">
      <w:pPr>
        <w:ind w:left="360"/>
        <w:rPr>
          <w:rFonts w:ascii="Arial" w:hAnsi="Arial" w:cs="Arial"/>
          <w:sz w:val="22"/>
          <w:szCs w:val="22"/>
        </w:rPr>
      </w:pPr>
    </w:p>
    <w:p w14:paraId="68EF50BC" w14:textId="5E5BCBDF" w:rsidR="00A02B74" w:rsidRPr="00A02B74" w:rsidRDefault="00B4025E" w:rsidP="00A243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Request for Budget Appropriation for Security Cameras</w:t>
      </w:r>
    </w:p>
    <w:p w14:paraId="3FF9390E" w14:textId="77777777" w:rsidR="00A02B74" w:rsidRDefault="00A02B74" w:rsidP="00A243F8">
      <w:pPr>
        <w:rPr>
          <w:rFonts w:ascii="Arial" w:hAnsi="Arial" w:cs="Arial"/>
          <w:sz w:val="22"/>
          <w:szCs w:val="22"/>
        </w:rPr>
      </w:pPr>
      <w:r w:rsidRPr="00A02B74">
        <w:rPr>
          <w:rFonts w:ascii="Arial" w:hAnsi="Arial" w:cs="Arial"/>
          <w:sz w:val="22"/>
          <w:szCs w:val="22"/>
        </w:rPr>
        <w:t>As detailed in the agenda</w:t>
      </w:r>
    </w:p>
    <w:p w14:paraId="31D5E353" w14:textId="77777777" w:rsidR="00B4025E" w:rsidRDefault="00B4025E" w:rsidP="00A243F8">
      <w:pPr>
        <w:rPr>
          <w:rFonts w:ascii="Arial" w:hAnsi="Arial" w:cs="Arial"/>
          <w:sz w:val="22"/>
          <w:szCs w:val="22"/>
        </w:rPr>
      </w:pPr>
    </w:p>
    <w:p w14:paraId="5CB3375B" w14:textId="02A92437" w:rsidR="008F6AF2" w:rsidRDefault="00904076" w:rsidP="00A243F8">
      <w:pPr>
        <w:rPr>
          <w:rFonts w:ascii="Arial" w:hAnsi="Arial" w:cs="Arial"/>
          <w:sz w:val="22"/>
          <w:szCs w:val="22"/>
          <w:u w:val="single"/>
        </w:rPr>
      </w:pPr>
      <w:r w:rsidRPr="00904076">
        <w:rPr>
          <w:rFonts w:ascii="Arial" w:hAnsi="Arial" w:cs="Arial"/>
          <w:sz w:val="22"/>
          <w:szCs w:val="22"/>
          <w:u w:val="single"/>
        </w:rPr>
        <w:t>Approval of Vehicle Safety Systems Contract</w:t>
      </w:r>
    </w:p>
    <w:p w14:paraId="073939AF" w14:textId="5E89B6DA" w:rsidR="008F6AF2" w:rsidRDefault="008F6AF2" w:rsidP="00A243F8">
      <w:pPr>
        <w:rPr>
          <w:rFonts w:ascii="Arial" w:hAnsi="Arial" w:cs="Arial"/>
          <w:sz w:val="22"/>
          <w:szCs w:val="22"/>
        </w:rPr>
      </w:pPr>
      <w:r w:rsidRPr="008F6AF2">
        <w:rPr>
          <w:rFonts w:ascii="Arial" w:hAnsi="Arial" w:cs="Arial"/>
          <w:sz w:val="22"/>
          <w:szCs w:val="22"/>
        </w:rPr>
        <w:t>As detailed in the agenda</w:t>
      </w:r>
    </w:p>
    <w:p w14:paraId="65088667" w14:textId="77777777" w:rsidR="00A02B74" w:rsidRPr="00A02B74" w:rsidRDefault="00A02B74" w:rsidP="004C452A">
      <w:pPr>
        <w:rPr>
          <w:rFonts w:ascii="Arial" w:hAnsi="Arial" w:cs="Arial"/>
          <w:sz w:val="22"/>
          <w:szCs w:val="22"/>
        </w:rPr>
      </w:pPr>
    </w:p>
    <w:p w14:paraId="131900C7" w14:textId="77777777" w:rsidR="00A02B74" w:rsidRPr="00A02B74" w:rsidRDefault="00A02B74" w:rsidP="008F6AF2">
      <w:pPr>
        <w:rPr>
          <w:rFonts w:ascii="Arial" w:hAnsi="Arial" w:cs="Arial"/>
          <w:b/>
          <w:bCs/>
          <w:sz w:val="22"/>
          <w:szCs w:val="22"/>
        </w:rPr>
      </w:pPr>
      <w:r w:rsidRPr="00A02B74">
        <w:rPr>
          <w:rFonts w:ascii="Arial" w:hAnsi="Arial" w:cs="Arial"/>
          <w:b/>
          <w:bCs/>
          <w:sz w:val="22"/>
          <w:szCs w:val="22"/>
          <w:u w:val="single"/>
        </w:rPr>
        <w:t>Suggestions for Future Board Meetings</w:t>
      </w:r>
    </w:p>
    <w:p w14:paraId="413F8039" w14:textId="076675E3" w:rsidR="00A02B74" w:rsidRDefault="009D667A" w:rsidP="008F6A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suggested that a preliminary budget </w:t>
      </w:r>
      <w:r w:rsidR="004C452A">
        <w:rPr>
          <w:rFonts w:ascii="Arial" w:hAnsi="Arial" w:cs="Arial"/>
          <w:sz w:val="22"/>
          <w:szCs w:val="22"/>
        </w:rPr>
        <w:t xml:space="preserve">discussion </w:t>
      </w:r>
      <w:r>
        <w:rPr>
          <w:rFonts w:ascii="Arial" w:hAnsi="Arial" w:cs="Arial"/>
          <w:sz w:val="22"/>
          <w:szCs w:val="22"/>
        </w:rPr>
        <w:t xml:space="preserve">be prepared for the May </w:t>
      </w:r>
      <w:r w:rsidR="004C452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oard </w:t>
      </w:r>
      <w:r w:rsidR="004C452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eeting.</w:t>
      </w:r>
    </w:p>
    <w:p w14:paraId="43FC1039" w14:textId="77777777" w:rsidR="009D667A" w:rsidRDefault="009D667A" w:rsidP="008F6AF2">
      <w:pPr>
        <w:rPr>
          <w:rFonts w:ascii="Arial" w:hAnsi="Arial" w:cs="Arial"/>
          <w:sz w:val="22"/>
          <w:szCs w:val="22"/>
        </w:rPr>
      </w:pPr>
    </w:p>
    <w:p w14:paraId="06EDB6BE" w14:textId="40E98263" w:rsidR="009D667A" w:rsidRDefault="009D667A" w:rsidP="008F6A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Stephanie DeFili</w:t>
      </w:r>
      <w:r w:rsidR="00B61A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pis </w:t>
      </w:r>
      <w:r w:rsidR="00AF16A7">
        <w:rPr>
          <w:rFonts w:ascii="Arial" w:hAnsi="Arial" w:cs="Arial"/>
          <w:sz w:val="22"/>
          <w:szCs w:val="22"/>
        </w:rPr>
        <w:t>suggested that she report on the Book Battle.</w:t>
      </w:r>
    </w:p>
    <w:p w14:paraId="29F4809E" w14:textId="77777777" w:rsidR="003F21F3" w:rsidRDefault="003F21F3" w:rsidP="008F6AF2">
      <w:pPr>
        <w:rPr>
          <w:rFonts w:ascii="Arial" w:hAnsi="Arial" w:cs="Arial"/>
          <w:sz w:val="22"/>
          <w:szCs w:val="22"/>
        </w:rPr>
      </w:pPr>
    </w:p>
    <w:p w14:paraId="55707141" w14:textId="787AAFE6" w:rsidR="003F21F3" w:rsidRPr="00A02B74" w:rsidRDefault="003F21F3" w:rsidP="008F6A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Wright suggested that the District reach out to the cities and county to</w:t>
      </w:r>
      <w:r w:rsidR="008529D4">
        <w:rPr>
          <w:rFonts w:ascii="Arial" w:hAnsi="Arial" w:cs="Arial"/>
          <w:sz w:val="22"/>
          <w:szCs w:val="22"/>
        </w:rPr>
        <w:t xml:space="preserve"> invite them to a </w:t>
      </w:r>
      <w:r w:rsidR="004C452A">
        <w:rPr>
          <w:rFonts w:ascii="Arial" w:hAnsi="Arial" w:cs="Arial"/>
          <w:sz w:val="22"/>
          <w:szCs w:val="22"/>
        </w:rPr>
        <w:t>B</w:t>
      </w:r>
      <w:r w:rsidR="008529D4">
        <w:rPr>
          <w:rFonts w:ascii="Arial" w:hAnsi="Arial" w:cs="Arial"/>
          <w:sz w:val="22"/>
          <w:szCs w:val="22"/>
        </w:rPr>
        <w:t xml:space="preserve">oard </w:t>
      </w:r>
      <w:r w:rsidR="004C452A">
        <w:rPr>
          <w:rFonts w:ascii="Arial" w:hAnsi="Arial" w:cs="Arial"/>
          <w:sz w:val="22"/>
          <w:szCs w:val="22"/>
        </w:rPr>
        <w:t>W</w:t>
      </w:r>
      <w:r w:rsidR="008529D4">
        <w:rPr>
          <w:rFonts w:ascii="Arial" w:hAnsi="Arial" w:cs="Arial"/>
          <w:sz w:val="22"/>
          <w:szCs w:val="22"/>
        </w:rPr>
        <w:t xml:space="preserve">ork </w:t>
      </w:r>
      <w:r w:rsidR="004C452A">
        <w:rPr>
          <w:rFonts w:ascii="Arial" w:hAnsi="Arial" w:cs="Arial"/>
          <w:sz w:val="22"/>
          <w:szCs w:val="22"/>
        </w:rPr>
        <w:t>S</w:t>
      </w:r>
      <w:r w:rsidR="008529D4">
        <w:rPr>
          <w:rFonts w:ascii="Arial" w:hAnsi="Arial" w:cs="Arial"/>
          <w:sz w:val="22"/>
          <w:szCs w:val="22"/>
        </w:rPr>
        <w:t>ession.</w:t>
      </w:r>
    </w:p>
    <w:p w14:paraId="3C26F1CF" w14:textId="77777777" w:rsidR="00A02B74" w:rsidRPr="00A02B74" w:rsidRDefault="00A02B74" w:rsidP="00A02B74">
      <w:pPr>
        <w:ind w:left="360"/>
        <w:rPr>
          <w:rFonts w:ascii="Arial" w:hAnsi="Arial" w:cs="Arial"/>
          <w:sz w:val="22"/>
          <w:szCs w:val="22"/>
        </w:rPr>
      </w:pPr>
    </w:p>
    <w:p w14:paraId="463C9171" w14:textId="7CEAF149" w:rsidR="00A02B74" w:rsidRPr="004C0D34" w:rsidRDefault="00A02B74" w:rsidP="004C0D34">
      <w:pPr>
        <w:rPr>
          <w:rFonts w:ascii="Arial" w:hAnsi="Arial" w:cs="Arial"/>
          <w:b/>
          <w:bCs/>
          <w:sz w:val="22"/>
          <w:szCs w:val="22"/>
        </w:rPr>
      </w:pPr>
      <w:r w:rsidRPr="00A02B74">
        <w:rPr>
          <w:rFonts w:ascii="Arial" w:hAnsi="Arial" w:cs="Arial"/>
          <w:b/>
          <w:bCs/>
          <w:sz w:val="22"/>
          <w:szCs w:val="22"/>
          <w:u w:val="single"/>
        </w:rPr>
        <w:t>Upcoming Events</w:t>
      </w:r>
    </w:p>
    <w:p w14:paraId="6D72DC6E" w14:textId="77777777" w:rsidR="001F0779" w:rsidRDefault="00A02B74" w:rsidP="00AE1047">
      <w:pPr>
        <w:rPr>
          <w:rFonts w:ascii="Arial" w:hAnsi="Arial" w:cs="Arial"/>
          <w:sz w:val="22"/>
          <w:szCs w:val="22"/>
        </w:rPr>
      </w:pPr>
      <w:r w:rsidRPr="00A02B74">
        <w:rPr>
          <w:rFonts w:ascii="Arial" w:hAnsi="Arial" w:cs="Arial"/>
          <w:sz w:val="22"/>
          <w:szCs w:val="22"/>
        </w:rPr>
        <w:t xml:space="preserve">BEHS Graduation - Tuesday, May 26, 2026 at 6:00 at Weber State University </w:t>
      </w:r>
    </w:p>
    <w:p w14:paraId="1CA4863A" w14:textId="52F71F26" w:rsidR="00A02B74" w:rsidRPr="00A02B74" w:rsidRDefault="00A02B74" w:rsidP="00AE1047">
      <w:pPr>
        <w:rPr>
          <w:rFonts w:ascii="Arial" w:hAnsi="Arial" w:cs="Arial"/>
          <w:sz w:val="22"/>
          <w:szCs w:val="22"/>
        </w:rPr>
      </w:pPr>
      <w:r w:rsidRPr="00A02B74">
        <w:rPr>
          <w:rFonts w:ascii="Arial" w:hAnsi="Arial" w:cs="Arial"/>
          <w:sz w:val="22"/>
          <w:szCs w:val="22"/>
        </w:rPr>
        <w:t>BRHS Graduation - Wednesday, May 27, 2026 at 8:00 pm at BRHS</w:t>
      </w:r>
    </w:p>
    <w:p w14:paraId="6EBE214E" w14:textId="26FB2782" w:rsidR="00A02B74" w:rsidRPr="00A02B74" w:rsidRDefault="00A02B74" w:rsidP="00AE1047">
      <w:pPr>
        <w:rPr>
          <w:rFonts w:ascii="Arial" w:hAnsi="Arial" w:cs="Arial"/>
          <w:sz w:val="22"/>
          <w:szCs w:val="22"/>
        </w:rPr>
      </w:pPr>
      <w:r w:rsidRPr="00A02B74">
        <w:rPr>
          <w:rFonts w:ascii="Arial" w:hAnsi="Arial" w:cs="Arial"/>
          <w:sz w:val="22"/>
          <w:szCs w:val="22"/>
        </w:rPr>
        <w:t xml:space="preserve">Sunrise Graduation - Thursday, June 11, 2026 at </w:t>
      </w:r>
      <w:r w:rsidR="004C452A">
        <w:rPr>
          <w:rFonts w:ascii="Arial" w:hAnsi="Arial" w:cs="Arial"/>
          <w:sz w:val="22"/>
          <w:szCs w:val="22"/>
        </w:rPr>
        <w:t>8</w:t>
      </w:r>
      <w:r w:rsidRPr="00A02B74">
        <w:rPr>
          <w:rFonts w:ascii="Arial" w:hAnsi="Arial" w:cs="Arial"/>
          <w:sz w:val="22"/>
          <w:szCs w:val="22"/>
        </w:rPr>
        <w:t>:00 pm at BEHS</w:t>
      </w:r>
      <w:r w:rsidR="004C452A">
        <w:rPr>
          <w:rFonts w:ascii="Arial" w:hAnsi="Arial" w:cs="Arial"/>
          <w:sz w:val="22"/>
          <w:szCs w:val="22"/>
        </w:rPr>
        <w:t xml:space="preserve"> Football Field</w:t>
      </w:r>
    </w:p>
    <w:p w14:paraId="0F109D0F" w14:textId="77777777" w:rsidR="00A02B74" w:rsidRPr="00A02B74" w:rsidRDefault="00A02B74" w:rsidP="00A02B74">
      <w:pPr>
        <w:ind w:left="360"/>
        <w:rPr>
          <w:rFonts w:ascii="Arial" w:hAnsi="Arial" w:cs="Arial"/>
          <w:sz w:val="22"/>
          <w:szCs w:val="22"/>
        </w:rPr>
      </w:pPr>
    </w:p>
    <w:p w14:paraId="0B65F556" w14:textId="09C81565" w:rsidR="00A02B74" w:rsidRDefault="00AE1047" w:rsidP="00AE1047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="00A02B74" w:rsidRPr="00A02B74">
        <w:rPr>
          <w:rFonts w:ascii="Arial" w:hAnsi="Arial" w:cs="Arial"/>
          <w:b/>
          <w:bCs/>
          <w:sz w:val="22"/>
          <w:szCs w:val="22"/>
          <w:u w:val="single"/>
        </w:rPr>
        <w:t>losed Session to Discuss Sale or Lease of Real Property</w:t>
      </w:r>
      <w:r w:rsidR="00A330DF">
        <w:rPr>
          <w:rFonts w:ascii="Arial" w:hAnsi="Arial" w:cs="Arial"/>
          <w:b/>
          <w:bCs/>
          <w:sz w:val="22"/>
          <w:szCs w:val="22"/>
          <w:u w:val="single"/>
        </w:rPr>
        <w:t>, Professional Competence of Individual or</w:t>
      </w:r>
      <w:r w:rsidR="00C31C17">
        <w:rPr>
          <w:rFonts w:ascii="Arial" w:hAnsi="Arial" w:cs="Arial"/>
          <w:b/>
          <w:bCs/>
          <w:sz w:val="22"/>
          <w:szCs w:val="22"/>
          <w:u w:val="single"/>
        </w:rPr>
        <w:t xml:space="preserve"> Discuss Strategy Sessions with Respect to Collective Bargaining </w:t>
      </w:r>
      <w:r w:rsidR="00684E19">
        <w:rPr>
          <w:rFonts w:ascii="Arial" w:hAnsi="Arial" w:cs="Arial"/>
          <w:b/>
          <w:bCs/>
          <w:sz w:val="22"/>
          <w:szCs w:val="22"/>
          <w:u w:val="single"/>
        </w:rPr>
        <w:t>or Pending or Imminent Litigation</w:t>
      </w:r>
    </w:p>
    <w:p w14:paraId="34E7E73A" w14:textId="77777777" w:rsidR="00E50428" w:rsidRPr="00A02B74" w:rsidRDefault="00E50428" w:rsidP="00AE1047">
      <w:pPr>
        <w:rPr>
          <w:rFonts w:ascii="Arial" w:hAnsi="Arial" w:cs="Arial"/>
          <w:b/>
          <w:bCs/>
          <w:sz w:val="22"/>
          <w:szCs w:val="22"/>
        </w:rPr>
      </w:pPr>
    </w:p>
    <w:p w14:paraId="2493543B" w14:textId="7BF8B392" w:rsidR="00A02B74" w:rsidRPr="00102064" w:rsidRDefault="00684E19" w:rsidP="00AE1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</w:t>
      </w:r>
      <w:r w:rsidR="00BF7355">
        <w:rPr>
          <w:rFonts w:ascii="Arial" w:hAnsi="Arial" w:cs="Arial"/>
          <w:sz w:val="22"/>
          <w:szCs w:val="22"/>
        </w:rPr>
        <w:t>nin</w:t>
      </w:r>
      <w:r w:rsidR="00A02B74" w:rsidRPr="00A02B74">
        <w:rPr>
          <w:rFonts w:ascii="Arial" w:hAnsi="Arial" w:cs="Arial"/>
          <w:sz w:val="22"/>
          <w:szCs w:val="22"/>
        </w:rPr>
        <w:t xml:space="preserve"> motioned to move into closed session. The motion was seconded by Julie Taylor. </w:t>
      </w:r>
    </w:p>
    <w:p w14:paraId="50C1E931" w14:textId="77777777" w:rsidR="00A02B74" w:rsidRPr="00102064" w:rsidRDefault="00A02B74" w:rsidP="00A02B74">
      <w:pPr>
        <w:ind w:left="360"/>
        <w:rPr>
          <w:rFonts w:ascii="Arial" w:hAnsi="Arial" w:cs="Arial"/>
          <w:sz w:val="22"/>
          <w:szCs w:val="22"/>
        </w:rPr>
      </w:pPr>
    </w:p>
    <w:p w14:paraId="718D6CD3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Wade Hyde – Yes </w:t>
      </w:r>
    </w:p>
    <w:p w14:paraId="5994C473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Stephanie DeFilippis – Yes </w:t>
      </w:r>
    </w:p>
    <w:p w14:paraId="3B415BE6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Tiffani Summers – Yes </w:t>
      </w:r>
    </w:p>
    <w:p w14:paraId="556F6484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Danielle Wright – Yes </w:t>
      </w:r>
    </w:p>
    <w:p w14:paraId="2D6FED40" w14:textId="77777777" w:rsidR="00B61A01" w:rsidRPr="00B61A01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 xml:space="preserve">Karen Cronin – Yes </w:t>
      </w:r>
    </w:p>
    <w:p w14:paraId="4283EC94" w14:textId="39ED8D29" w:rsidR="00A02B74" w:rsidRPr="00A02B74" w:rsidRDefault="00B61A01" w:rsidP="00B61A01">
      <w:pPr>
        <w:rPr>
          <w:rFonts w:ascii="Arial" w:hAnsi="Arial" w:cs="Arial"/>
          <w:sz w:val="22"/>
          <w:szCs w:val="22"/>
        </w:rPr>
      </w:pPr>
      <w:r w:rsidRPr="00B61A01">
        <w:rPr>
          <w:rFonts w:ascii="Arial" w:hAnsi="Arial" w:cs="Arial"/>
          <w:sz w:val="22"/>
          <w:szCs w:val="22"/>
        </w:rPr>
        <w:t>Julie Taylor - Yes</w:t>
      </w:r>
    </w:p>
    <w:p w14:paraId="760B124A" w14:textId="77777777" w:rsidR="00A02B74" w:rsidRPr="00102064" w:rsidRDefault="00A02B74" w:rsidP="000B2355">
      <w:pPr>
        <w:ind w:left="360"/>
        <w:rPr>
          <w:rFonts w:ascii="Arial" w:hAnsi="Arial" w:cs="Arial"/>
          <w:sz w:val="22"/>
          <w:szCs w:val="22"/>
        </w:rPr>
      </w:pPr>
    </w:p>
    <w:p w14:paraId="4C1CDF87" w14:textId="0558641B" w:rsidR="00102064" w:rsidRPr="00102064" w:rsidRDefault="00102064" w:rsidP="00252318">
      <w:pPr>
        <w:pStyle w:val="BodyText"/>
        <w:spacing w:before="83"/>
        <w:rPr>
          <w:rFonts w:cs="Arial"/>
          <w:sz w:val="22"/>
          <w:szCs w:val="22"/>
        </w:rPr>
      </w:pPr>
      <w:r w:rsidRPr="00102064">
        <w:rPr>
          <w:rFonts w:cs="Arial"/>
          <w:sz w:val="22"/>
          <w:szCs w:val="22"/>
        </w:rPr>
        <w:lastRenderedPageBreak/>
        <w:t>Julie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Taylor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motioned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to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move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out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of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closed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session.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The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motion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was</w:t>
      </w:r>
      <w:r w:rsidRPr="00102064">
        <w:rPr>
          <w:rFonts w:cs="Arial"/>
          <w:spacing w:val="-2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seconded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Pr="00102064">
        <w:rPr>
          <w:rFonts w:cs="Arial"/>
          <w:sz w:val="22"/>
          <w:szCs w:val="22"/>
        </w:rPr>
        <w:t>by</w:t>
      </w:r>
      <w:r w:rsidRPr="00102064">
        <w:rPr>
          <w:rFonts w:cs="Arial"/>
          <w:spacing w:val="-3"/>
          <w:sz w:val="22"/>
          <w:szCs w:val="22"/>
        </w:rPr>
        <w:t xml:space="preserve"> </w:t>
      </w:r>
      <w:r w:rsidR="00252318">
        <w:rPr>
          <w:rFonts w:cs="Arial"/>
          <w:sz w:val="22"/>
          <w:szCs w:val="22"/>
        </w:rPr>
        <w:t>Stephanie DeFillipis</w:t>
      </w:r>
      <w:r w:rsidRPr="00102064">
        <w:rPr>
          <w:rFonts w:cs="Arial"/>
          <w:spacing w:val="-2"/>
          <w:sz w:val="22"/>
          <w:szCs w:val="22"/>
        </w:rPr>
        <w:t>.</w:t>
      </w:r>
    </w:p>
    <w:p w14:paraId="6E900292" w14:textId="3342AD75" w:rsidR="00B61A01" w:rsidRDefault="00B61A01" w:rsidP="00B61A01">
      <w:pPr>
        <w:pStyle w:val="BodyText"/>
        <w:ind w:right="6922"/>
        <w:rPr>
          <w:rFonts w:cs="Arial"/>
          <w:sz w:val="22"/>
          <w:szCs w:val="22"/>
        </w:rPr>
      </w:pPr>
    </w:p>
    <w:p w14:paraId="38C8A4D4" w14:textId="7AC26914" w:rsidR="004C452A" w:rsidRDefault="004C452A" w:rsidP="004C452A">
      <w:pPr>
        <w:pStyle w:val="BodyText"/>
        <w:ind w:right="6922"/>
        <w:rPr>
          <w:rFonts w:cs="Arial"/>
          <w:sz w:val="22"/>
          <w:szCs w:val="22"/>
        </w:rPr>
      </w:pPr>
      <w:r w:rsidRPr="004C452A">
        <w:rPr>
          <w:rFonts w:cs="Arial"/>
          <w:sz w:val="22"/>
          <w:szCs w:val="22"/>
        </w:rPr>
        <w:t xml:space="preserve">Wade Hyde – Yes </w:t>
      </w:r>
    </w:p>
    <w:p w14:paraId="0F461077" w14:textId="2D703F2E" w:rsidR="004C452A" w:rsidRPr="004C452A" w:rsidRDefault="004C452A" w:rsidP="004C452A">
      <w:pPr>
        <w:rPr>
          <w:rFonts w:ascii="Arial" w:hAnsi="Arial" w:cs="Arial"/>
          <w:sz w:val="22"/>
          <w:szCs w:val="22"/>
        </w:rPr>
      </w:pPr>
      <w:r w:rsidRPr="004C452A">
        <w:rPr>
          <w:rFonts w:ascii="Arial" w:hAnsi="Arial" w:cs="Arial"/>
          <w:sz w:val="22"/>
          <w:szCs w:val="22"/>
        </w:rPr>
        <w:t>Stephanie DeFilippis - Yes</w:t>
      </w:r>
    </w:p>
    <w:p w14:paraId="2D87C0D1" w14:textId="77777777" w:rsidR="004C452A" w:rsidRPr="004C452A" w:rsidRDefault="004C452A" w:rsidP="004C452A">
      <w:pPr>
        <w:pStyle w:val="BodyText"/>
        <w:ind w:right="6922"/>
        <w:rPr>
          <w:rFonts w:cs="Arial"/>
          <w:sz w:val="22"/>
          <w:szCs w:val="22"/>
        </w:rPr>
      </w:pPr>
      <w:r w:rsidRPr="004C452A">
        <w:rPr>
          <w:rFonts w:cs="Arial"/>
          <w:sz w:val="22"/>
          <w:szCs w:val="22"/>
        </w:rPr>
        <w:t xml:space="preserve">Tiffani Summers – Yes </w:t>
      </w:r>
    </w:p>
    <w:p w14:paraId="4BFCDF54" w14:textId="77777777" w:rsidR="004C452A" w:rsidRPr="004C452A" w:rsidRDefault="004C452A" w:rsidP="004C452A">
      <w:pPr>
        <w:pStyle w:val="BodyText"/>
        <w:ind w:right="6922"/>
        <w:rPr>
          <w:rFonts w:cs="Arial"/>
          <w:sz w:val="22"/>
          <w:szCs w:val="22"/>
        </w:rPr>
      </w:pPr>
      <w:r w:rsidRPr="004C452A">
        <w:rPr>
          <w:rFonts w:cs="Arial"/>
          <w:sz w:val="22"/>
          <w:szCs w:val="22"/>
        </w:rPr>
        <w:t xml:space="preserve">Danielle Wright – Yes </w:t>
      </w:r>
    </w:p>
    <w:p w14:paraId="3F106558" w14:textId="77777777" w:rsidR="004C452A" w:rsidRPr="004C452A" w:rsidRDefault="004C452A" w:rsidP="004C452A">
      <w:pPr>
        <w:pStyle w:val="BodyText"/>
        <w:ind w:right="6922"/>
        <w:rPr>
          <w:rFonts w:cs="Arial"/>
          <w:sz w:val="22"/>
          <w:szCs w:val="22"/>
        </w:rPr>
      </w:pPr>
      <w:r w:rsidRPr="004C452A">
        <w:rPr>
          <w:rFonts w:cs="Arial"/>
          <w:sz w:val="22"/>
          <w:szCs w:val="22"/>
        </w:rPr>
        <w:t xml:space="preserve">Karen Cronin – Yes </w:t>
      </w:r>
    </w:p>
    <w:p w14:paraId="5EFF0529" w14:textId="730CB3E9" w:rsidR="004C452A" w:rsidRDefault="004C452A" w:rsidP="004C452A">
      <w:pPr>
        <w:pStyle w:val="BodyText"/>
        <w:ind w:right="6922"/>
        <w:rPr>
          <w:rFonts w:cs="Arial"/>
          <w:sz w:val="22"/>
          <w:szCs w:val="22"/>
        </w:rPr>
      </w:pPr>
      <w:r w:rsidRPr="004C452A">
        <w:rPr>
          <w:rFonts w:cs="Arial"/>
          <w:sz w:val="22"/>
          <w:szCs w:val="22"/>
        </w:rPr>
        <w:t>Julie Taylor - Yes</w:t>
      </w:r>
    </w:p>
    <w:p w14:paraId="4DEBA9D2" w14:textId="77777777" w:rsidR="00B61A01" w:rsidRDefault="00B61A01" w:rsidP="00B61A01">
      <w:pPr>
        <w:pStyle w:val="BodyText"/>
        <w:ind w:right="6922"/>
        <w:rPr>
          <w:rFonts w:cs="Arial"/>
          <w:sz w:val="22"/>
          <w:szCs w:val="22"/>
        </w:rPr>
      </w:pPr>
    </w:p>
    <w:p w14:paraId="5C793C19" w14:textId="45D54A8A" w:rsidR="00FE2572" w:rsidRPr="00095AB6" w:rsidRDefault="00FE2572" w:rsidP="00095AB6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095AB6">
        <w:rPr>
          <w:rFonts w:ascii="Arial" w:eastAsia="Arial" w:hAnsi="Arial" w:cs="Arial"/>
          <w:b/>
          <w:spacing w:val="-2"/>
          <w:sz w:val="22"/>
          <w:szCs w:val="22"/>
          <w:u w:val="single"/>
        </w:rPr>
        <w:t>Adjournment</w:t>
      </w:r>
    </w:p>
    <w:p w14:paraId="320363B9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</w:rPr>
      </w:pPr>
    </w:p>
    <w:p w14:paraId="4715857A" w14:textId="242D41A9" w:rsidR="00FE2572" w:rsidRPr="00FE2572" w:rsidRDefault="00FE2572" w:rsidP="009510CB">
      <w:pPr>
        <w:widowControl w:val="0"/>
        <w:autoSpaceDE w:val="0"/>
        <w:autoSpaceDN w:val="0"/>
        <w:ind w:right="122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>With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announcement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next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meeting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will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be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held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on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95C62">
        <w:rPr>
          <w:rFonts w:ascii="Arial" w:eastAsia="Arial" w:hAnsi="Arial" w:cs="Arial"/>
          <w:sz w:val="22"/>
          <w:szCs w:val="22"/>
        </w:rPr>
        <w:t>Thursday</w:t>
      </w:r>
      <w:r w:rsidRPr="00FE2572">
        <w:rPr>
          <w:rFonts w:ascii="Arial" w:eastAsia="Arial" w:hAnsi="Arial" w:cs="Arial"/>
          <w:sz w:val="22"/>
          <w:szCs w:val="22"/>
        </w:rPr>
        <w:t>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April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395C62">
        <w:rPr>
          <w:rFonts w:ascii="Arial" w:eastAsia="Arial" w:hAnsi="Arial" w:cs="Arial"/>
          <w:sz w:val="22"/>
          <w:szCs w:val="22"/>
        </w:rPr>
        <w:t>9</w:t>
      </w:r>
      <w:r w:rsidRPr="00FE2572">
        <w:rPr>
          <w:rFonts w:ascii="Arial" w:eastAsia="Arial" w:hAnsi="Arial" w:cs="Arial"/>
          <w:sz w:val="22"/>
          <w:szCs w:val="22"/>
        </w:rPr>
        <w:t>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2026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6:</w:t>
      </w:r>
      <w:r w:rsidR="00395C62">
        <w:rPr>
          <w:rFonts w:ascii="Arial" w:eastAsia="Arial" w:hAnsi="Arial" w:cs="Arial"/>
          <w:sz w:val="22"/>
          <w:szCs w:val="22"/>
        </w:rPr>
        <w:t>00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p.m. 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Independent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Life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Skills</w:t>
      </w:r>
      <w:r w:rsidRPr="00FE2572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Center,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President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Tiffani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Summers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adjourned</w:t>
      </w:r>
      <w:r w:rsidRPr="00FE2572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meeting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1</w:t>
      </w:r>
      <w:r w:rsidR="009510CB">
        <w:rPr>
          <w:rFonts w:ascii="Arial" w:eastAsia="Arial" w:hAnsi="Arial" w:cs="Arial"/>
          <w:sz w:val="22"/>
          <w:szCs w:val="22"/>
        </w:rPr>
        <w:t>1:20</w:t>
      </w:r>
      <w:r w:rsidRPr="00FE2572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pacing w:val="-4"/>
          <w:sz w:val="22"/>
          <w:szCs w:val="22"/>
        </w:rPr>
        <w:t>p.m.</w:t>
      </w:r>
    </w:p>
    <w:p w14:paraId="1FAE67EC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00D590F8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00349BC6" w14:textId="0664A855" w:rsidR="004C452A" w:rsidRPr="00373B61" w:rsidRDefault="004C452A" w:rsidP="004C452A">
      <w:pPr>
        <w:widowControl w:val="0"/>
        <w:autoSpaceDE w:val="0"/>
        <w:autoSpaceDN w:val="0"/>
        <w:ind w:left="360"/>
        <w:rPr>
          <w:rFonts w:ascii="Arial" w:eastAsia="Arial" w:hAnsi="Arial" w:cs="Arial"/>
          <w:spacing w:val="-2"/>
          <w:sz w:val="22"/>
          <w:szCs w:val="22"/>
          <w:u w:val="single"/>
        </w:rPr>
      </w:pPr>
      <w:r w:rsidRPr="004C452A">
        <w:rPr>
          <w:rFonts w:ascii="Arial" w:eastAsia="Arial" w:hAnsi="Arial" w:cs="Arial"/>
          <w:spacing w:val="-2"/>
          <w:sz w:val="22"/>
          <w:szCs w:val="22"/>
        </w:rPr>
        <w:t>APPROVED:</w:t>
      </w:r>
      <w:r w:rsidR="00373B6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73B61">
        <w:rPr>
          <w:rFonts w:ascii="Arial" w:eastAsia="Arial" w:hAnsi="Arial" w:cs="Arial"/>
          <w:spacing w:val="-2"/>
          <w:sz w:val="22"/>
          <w:szCs w:val="22"/>
          <w:u w:val="single"/>
        </w:rPr>
        <w:t>May 13, 2026</w:t>
      </w:r>
    </w:p>
    <w:p w14:paraId="7D489933" w14:textId="77777777" w:rsidR="004C452A" w:rsidRPr="004C452A" w:rsidRDefault="004C452A" w:rsidP="004C452A">
      <w:pPr>
        <w:widowControl w:val="0"/>
        <w:autoSpaceDE w:val="0"/>
        <w:autoSpaceDN w:val="0"/>
        <w:ind w:left="360"/>
        <w:rPr>
          <w:rFonts w:ascii="Arial" w:eastAsia="Arial" w:hAnsi="Arial" w:cs="Arial"/>
          <w:spacing w:val="-2"/>
          <w:sz w:val="22"/>
          <w:szCs w:val="22"/>
        </w:rPr>
      </w:pPr>
    </w:p>
    <w:p w14:paraId="652A220D" w14:textId="77777777" w:rsidR="004C452A" w:rsidRPr="004C452A" w:rsidRDefault="004C452A" w:rsidP="004C452A">
      <w:pPr>
        <w:widowControl w:val="0"/>
        <w:autoSpaceDE w:val="0"/>
        <w:autoSpaceDN w:val="0"/>
        <w:ind w:left="360"/>
        <w:rPr>
          <w:rFonts w:ascii="Arial" w:eastAsia="Arial" w:hAnsi="Arial" w:cs="Arial"/>
          <w:spacing w:val="-2"/>
          <w:sz w:val="22"/>
          <w:szCs w:val="22"/>
        </w:rPr>
      </w:pPr>
    </w:p>
    <w:p w14:paraId="1C6943F0" w14:textId="77777777" w:rsidR="004C452A" w:rsidRPr="004C452A" w:rsidRDefault="004C452A" w:rsidP="004C452A">
      <w:pPr>
        <w:widowControl w:val="0"/>
        <w:autoSpaceDE w:val="0"/>
        <w:autoSpaceDN w:val="0"/>
        <w:ind w:left="360"/>
        <w:rPr>
          <w:rFonts w:ascii="Arial" w:eastAsia="Arial" w:hAnsi="Arial" w:cs="Arial"/>
          <w:spacing w:val="-2"/>
          <w:sz w:val="22"/>
          <w:szCs w:val="22"/>
        </w:rPr>
      </w:pPr>
    </w:p>
    <w:p w14:paraId="0D60014B" w14:textId="77777777" w:rsidR="004C452A" w:rsidRPr="004C452A" w:rsidRDefault="004C452A" w:rsidP="004C452A">
      <w:pPr>
        <w:widowControl w:val="0"/>
        <w:autoSpaceDE w:val="0"/>
        <w:autoSpaceDN w:val="0"/>
        <w:ind w:left="360"/>
        <w:rPr>
          <w:rFonts w:ascii="Arial" w:eastAsia="Arial" w:hAnsi="Arial" w:cs="Arial"/>
          <w:spacing w:val="-2"/>
          <w:sz w:val="22"/>
          <w:szCs w:val="22"/>
        </w:rPr>
      </w:pPr>
    </w:p>
    <w:p w14:paraId="371E4914" w14:textId="1A23CC8E" w:rsidR="004C452A" w:rsidRPr="004C452A" w:rsidRDefault="004C452A" w:rsidP="004C452A">
      <w:pPr>
        <w:widowControl w:val="0"/>
        <w:autoSpaceDE w:val="0"/>
        <w:autoSpaceDN w:val="0"/>
        <w:ind w:left="360"/>
        <w:rPr>
          <w:rFonts w:ascii="Arial" w:eastAsia="Arial" w:hAnsi="Arial" w:cs="Arial"/>
          <w:spacing w:val="-2"/>
          <w:sz w:val="22"/>
          <w:szCs w:val="22"/>
        </w:rPr>
      </w:pPr>
      <w:r w:rsidRPr="004C452A">
        <w:rPr>
          <w:rFonts w:ascii="Arial" w:eastAsia="Arial" w:hAnsi="Arial" w:cs="Arial"/>
          <w:spacing w:val="-2"/>
          <w:sz w:val="22"/>
          <w:szCs w:val="22"/>
        </w:rPr>
        <w:t xml:space="preserve">ATTESTED: </w:t>
      </w:r>
      <w:r w:rsidRPr="004C452A">
        <w:rPr>
          <w:rFonts w:ascii="Arial" w:eastAsia="Arial" w:hAnsi="Arial" w:cs="Arial"/>
          <w:spacing w:val="-2"/>
          <w:sz w:val="22"/>
          <w:szCs w:val="22"/>
          <w:u w:val="single"/>
        </w:rPr>
        <w:tab/>
      </w:r>
      <w:r>
        <w:rPr>
          <w:rFonts w:ascii="Arial" w:eastAsia="Arial" w:hAnsi="Arial" w:cs="Arial"/>
          <w:spacing w:val="-2"/>
          <w:sz w:val="22"/>
          <w:szCs w:val="22"/>
          <w:u w:val="single"/>
        </w:rPr>
        <w:t xml:space="preserve">                                       </w:t>
      </w:r>
      <w:r w:rsidRPr="004C452A">
        <w:rPr>
          <w:rFonts w:ascii="Arial" w:eastAsia="Arial" w:hAnsi="Arial" w:cs="Arial"/>
          <w:spacing w:val="-2"/>
          <w:sz w:val="22"/>
          <w:szCs w:val="22"/>
        </w:rPr>
        <w:tab/>
      </w:r>
      <w:r w:rsidRPr="004C452A">
        <w:rPr>
          <w:rFonts w:ascii="Arial" w:eastAsia="Arial" w:hAnsi="Arial" w:cs="Arial"/>
          <w:spacing w:val="-2"/>
          <w:sz w:val="22"/>
          <w:szCs w:val="22"/>
          <w:u w:val="single"/>
        </w:rPr>
        <w:tab/>
      </w:r>
      <w:r>
        <w:rPr>
          <w:rFonts w:ascii="Arial" w:eastAsia="Arial" w:hAnsi="Arial" w:cs="Arial"/>
          <w:spacing w:val="-2"/>
          <w:sz w:val="22"/>
          <w:szCs w:val="22"/>
          <w:u w:val="single"/>
        </w:rPr>
        <w:tab/>
      </w:r>
      <w:r>
        <w:rPr>
          <w:rFonts w:ascii="Arial" w:eastAsia="Arial" w:hAnsi="Arial" w:cs="Arial"/>
          <w:spacing w:val="-2"/>
          <w:sz w:val="22"/>
          <w:szCs w:val="22"/>
          <w:u w:val="single"/>
        </w:rPr>
        <w:tab/>
      </w:r>
      <w:r>
        <w:rPr>
          <w:rFonts w:ascii="Arial" w:eastAsia="Arial" w:hAnsi="Arial" w:cs="Arial"/>
          <w:spacing w:val="-2"/>
          <w:sz w:val="22"/>
          <w:szCs w:val="22"/>
          <w:u w:val="single"/>
        </w:rPr>
        <w:tab/>
      </w:r>
      <w:r>
        <w:rPr>
          <w:rFonts w:ascii="Arial" w:eastAsia="Arial" w:hAnsi="Arial" w:cs="Arial"/>
          <w:spacing w:val="-2"/>
          <w:sz w:val="22"/>
          <w:szCs w:val="22"/>
          <w:u w:val="single"/>
        </w:rPr>
        <w:tab/>
        <w:t xml:space="preserve">                 </w:t>
      </w:r>
    </w:p>
    <w:p w14:paraId="1FE64BE6" w14:textId="2E17DC2B" w:rsidR="004C452A" w:rsidRPr="004C452A" w:rsidRDefault="004C452A" w:rsidP="004C452A">
      <w:pPr>
        <w:widowControl w:val="0"/>
        <w:autoSpaceDE w:val="0"/>
        <w:autoSpaceDN w:val="0"/>
        <w:ind w:left="360"/>
        <w:rPr>
          <w:rFonts w:ascii="Arial" w:eastAsia="Arial" w:hAnsi="Arial" w:cs="Arial"/>
          <w:spacing w:val="-2"/>
          <w:sz w:val="22"/>
          <w:szCs w:val="22"/>
        </w:rPr>
      </w:pPr>
      <w:r w:rsidRPr="004C452A">
        <w:rPr>
          <w:rFonts w:ascii="Arial" w:eastAsia="Arial" w:hAnsi="Arial" w:cs="Arial"/>
          <w:spacing w:val="-2"/>
          <w:sz w:val="22"/>
          <w:szCs w:val="22"/>
        </w:rPr>
        <w:tab/>
      </w:r>
      <w:r>
        <w:rPr>
          <w:rFonts w:ascii="Arial" w:eastAsia="Arial" w:hAnsi="Arial" w:cs="Arial"/>
          <w:spacing w:val="-2"/>
          <w:sz w:val="22"/>
          <w:szCs w:val="22"/>
        </w:rPr>
        <w:tab/>
      </w:r>
      <w:r w:rsidRPr="004C452A">
        <w:rPr>
          <w:rFonts w:ascii="Arial" w:eastAsia="Arial" w:hAnsi="Arial" w:cs="Arial"/>
          <w:spacing w:val="-2"/>
          <w:sz w:val="22"/>
          <w:szCs w:val="22"/>
        </w:rPr>
        <w:t>School Business Administrator</w:t>
      </w:r>
      <w:r w:rsidRPr="004C452A">
        <w:rPr>
          <w:rFonts w:ascii="Arial" w:eastAsia="Arial" w:hAnsi="Arial" w:cs="Arial"/>
          <w:spacing w:val="-2"/>
          <w:sz w:val="22"/>
          <w:szCs w:val="22"/>
        </w:rPr>
        <w:tab/>
        <w:t>President, Board of Education</w:t>
      </w:r>
    </w:p>
    <w:p w14:paraId="60FA82E8" w14:textId="64663283" w:rsidR="004C452A" w:rsidRPr="004C452A" w:rsidRDefault="004C452A" w:rsidP="004C452A">
      <w:pPr>
        <w:widowControl w:val="0"/>
        <w:autoSpaceDE w:val="0"/>
        <w:autoSpaceDN w:val="0"/>
        <w:ind w:left="360"/>
        <w:rPr>
          <w:rFonts w:ascii="Arial" w:eastAsia="Arial" w:hAnsi="Arial" w:cs="Arial"/>
          <w:spacing w:val="-2"/>
          <w:sz w:val="22"/>
          <w:szCs w:val="22"/>
        </w:rPr>
      </w:pPr>
      <w:r w:rsidRPr="004C452A">
        <w:rPr>
          <w:rFonts w:ascii="Arial" w:eastAsia="Arial" w:hAnsi="Arial" w:cs="Arial"/>
          <w:spacing w:val="-2"/>
          <w:sz w:val="22"/>
          <w:szCs w:val="22"/>
        </w:rPr>
        <w:tab/>
      </w:r>
      <w:r>
        <w:rPr>
          <w:rFonts w:ascii="Arial" w:eastAsia="Arial" w:hAnsi="Arial" w:cs="Arial"/>
          <w:spacing w:val="-2"/>
          <w:sz w:val="22"/>
          <w:szCs w:val="22"/>
        </w:rPr>
        <w:tab/>
      </w:r>
      <w:r w:rsidRPr="004C452A">
        <w:rPr>
          <w:rFonts w:ascii="Arial" w:eastAsia="Arial" w:hAnsi="Arial" w:cs="Arial"/>
          <w:spacing w:val="-2"/>
          <w:sz w:val="22"/>
          <w:szCs w:val="22"/>
        </w:rPr>
        <w:t>Box Elder School District</w:t>
      </w:r>
      <w:r w:rsidRPr="004C452A">
        <w:rPr>
          <w:rFonts w:ascii="Arial" w:eastAsia="Arial" w:hAnsi="Arial" w:cs="Arial"/>
          <w:spacing w:val="-2"/>
          <w:sz w:val="22"/>
          <w:szCs w:val="22"/>
        </w:rPr>
        <w:tab/>
      </w:r>
    </w:p>
    <w:p w14:paraId="0F979D19" w14:textId="13B74D87" w:rsidR="00102064" w:rsidRPr="00102064" w:rsidRDefault="00102064" w:rsidP="004C452A">
      <w:pPr>
        <w:widowControl w:val="0"/>
        <w:autoSpaceDE w:val="0"/>
        <w:autoSpaceDN w:val="0"/>
        <w:ind w:left="360"/>
        <w:rPr>
          <w:rFonts w:cs="Arial"/>
          <w:sz w:val="22"/>
          <w:szCs w:val="22"/>
        </w:rPr>
      </w:pPr>
    </w:p>
    <w:sectPr w:rsidR="00102064" w:rsidRPr="00102064" w:rsidSect="00373B61">
      <w:headerReference w:type="default" r:id="rId8"/>
      <w:pgSz w:w="12240" w:h="15840"/>
      <w:pgMar w:top="1440" w:right="1440" w:bottom="1440" w:left="1440" w:header="73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6D97" w14:textId="77777777" w:rsidR="007A2F1E" w:rsidRDefault="007A2F1E">
      <w:r>
        <w:separator/>
      </w:r>
    </w:p>
  </w:endnote>
  <w:endnote w:type="continuationSeparator" w:id="0">
    <w:p w14:paraId="707B2B3A" w14:textId="77777777" w:rsidR="007A2F1E" w:rsidRDefault="007A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13691362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38CFA489" w14:textId="2C29B5DE" w:rsidR="00373B61" w:rsidRPr="00373B61" w:rsidRDefault="00373B61">
            <w:pPr>
              <w:pStyle w:val="Foot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B61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373B6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73B61">
              <w:rPr>
                <w:rFonts w:ascii="Arial" w:hAnsi="Arial" w:cs="Arial"/>
                <w:sz w:val="22"/>
                <w:szCs w:val="22"/>
              </w:rPr>
              <w:instrText xml:space="preserve"> PAGE </w:instrText>
            </w:r>
            <w:r w:rsidRPr="00373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3B61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373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73B61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373B6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73B61">
              <w:rPr>
                <w:rFonts w:ascii="Arial" w:hAnsi="Arial" w:cs="Arial"/>
                <w:sz w:val="22"/>
                <w:szCs w:val="22"/>
              </w:rPr>
              <w:instrText xml:space="preserve"> NUMPAGES  </w:instrText>
            </w:r>
            <w:r w:rsidRPr="00373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3B61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373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63114D90" w14:textId="77777777" w:rsidR="00373B61" w:rsidRDefault="00373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39A1" w14:textId="77777777" w:rsidR="007A2F1E" w:rsidRDefault="007A2F1E">
      <w:r>
        <w:separator/>
      </w:r>
    </w:p>
  </w:footnote>
  <w:footnote w:type="continuationSeparator" w:id="0">
    <w:p w14:paraId="7877B7D2" w14:textId="77777777" w:rsidR="007A2F1E" w:rsidRDefault="007A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E874" w14:textId="38BFE0CE" w:rsidR="00336A0E" w:rsidRPr="00935E0E" w:rsidRDefault="00373B61" w:rsidP="00CC4D55">
    <w:pPr>
      <w:pStyle w:val="Header"/>
      <w:tabs>
        <w:tab w:val="clear" w:pos="8640"/>
        <w:tab w:val="right" w:pos="9360"/>
      </w:tabs>
      <w:rPr>
        <w:i/>
      </w:rPr>
    </w:pPr>
    <w:r>
      <w:rPr>
        <w:i/>
      </w:rPr>
      <w:t>Official</w:t>
    </w:r>
    <w:r w:rsidR="00336A0E">
      <w:rPr>
        <w:i/>
      </w:rPr>
      <w:t xml:space="preserve"> Minu</w:t>
    </w:r>
    <w:r w:rsidR="004A72C5">
      <w:rPr>
        <w:i/>
      </w:rPr>
      <w:t>tes of a Regular Meeting</w:t>
    </w:r>
    <w:r w:rsidR="004A72C5">
      <w:rPr>
        <w:i/>
      </w:rPr>
      <w:tab/>
    </w:r>
    <w:r w:rsidR="004A72C5">
      <w:rPr>
        <w:i/>
      </w:rPr>
      <w:tab/>
    </w:r>
    <w:r w:rsidR="003F21F3">
      <w:rPr>
        <w:i/>
      </w:rPr>
      <w:t>April 8</w:t>
    </w:r>
    <w:r w:rsidR="00383809">
      <w:rPr>
        <w:i/>
      </w:rPr>
      <w:t>, 2026</w:t>
    </w:r>
  </w:p>
  <w:p w14:paraId="066B6A6F" w14:textId="77777777" w:rsidR="00336A0E" w:rsidRPr="00336A0E" w:rsidRDefault="00336A0E" w:rsidP="00336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EC2"/>
    <w:multiLevelType w:val="multilevel"/>
    <w:tmpl w:val="61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436F"/>
    <w:multiLevelType w:val="multilevel"/>
    <w:tmpl w:val="79366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A4BAC"/>
    <w:multiLevelType w:val="multilevel"/>
    <w:tmpl w:val="7EF2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F4645"/>
    <w:multiLevelType w:val="multilevel"/>
    <w:tmpl w:val="2856F3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E00D8"/>
    <w:multiLevelType w:val="hybridMultilevel"/>
    <w:tmpl w:val="4F5C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3B8D"/>
    <w:multiLevelType w:val="hybridMultilevel"/>
    <w:tmpl w:val="FBA20EFE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1D70FE4"/>
    <w:multiLevelType w:val="hybridMultilevel"/>
    <w:tmpl w:val="9C3ADDD6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64E557F"/>
    <w:multiLevelType w:val="hybridMultilevel"/>
    <w:tmpl w:val="E82EAF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7FD09CC"/>
    <w:multiLevelType w:val="multilevel"/>
    <w:tmpl w:val="1AD60E5A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C63AC"/>
    <w:multiLevelType w:val="multilevel"/>
    <w:tmpl w:val="086C5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16461"/>
    <w:multiLevelType w:val="multilevel"/>
    <w:tmpl w:val="467ED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57EE3"/>
    <w:multiLevelType w:val="hybridMultilevel"/>
    <w:tmpl w:val="1ACA20F4"/>
    <w:lvl w:ilvl="0" w:tplc="5978B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12C17"/>
    <w:multiLevelType w:val="multilevel"/>
    <w:tmpl w:val="3FEC9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06093"/>
    <w:multiLevelType w:val="multilevel"/>
    <w:tmpl w:val="7B4E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792F77"/>
    <w:multiLevelType w:val="hybridMultilevel"/>
    <w:tmpl w:val="21FC4A32"/>
    <w:lvl w:ilvl="0" w:tplc="713A31AC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5" w15:restartNumberingAfterBreak="0">
    <w:nsid w:val="2D8E6DAA"/>
    <w:multiLevelType w:val="multilevel"/>
    <w:tmpl w:val="A87A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710C1D"/>
    <w:multiLevelType w:val="hybridMultilevel"/>
    <w:tmpl w:val="C4B2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A7660"/>
    <w:multiLevelType w:val="hybridMultilevel"/>
    <w:tmpl w:val="C7CEC2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4513F4B"/>
    <w:multiLevelType w:val="multilevel"/>
    <w:tmpl w:val="B79E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C94E3A"/>
    <w:multiLevelType w:val="multilevel"/>
    <w:tmpl w:val="74C4179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E1A60"/>
    <w:multiLevelType w:val="hybridMultilevel"/>
    <w:tmpl w:val="36C8F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FC81E96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B30C8"/>
    <w:multiLevelType w:val="hybridMultilevel"/>
    <w:tmpl w:val="1CE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72FAA"/>
    <w:multiLevelType w:val="multilevel"/>
    <w:tmpl w:val="79A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1E45AD"/>
    <w:multiLevelType w:val="multilevel"/>
    <w:tmpl w:val="96388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F47D42"/>
    <w:multiLevelType w:val="multilevel"/>
    <w:tmpl w:val="253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3C25C2"/>
    <w:multiLevelType w:val="multilevel"/>
    <w:tmpl w:val="9462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2F5A24"/>
    <w:multiLevelType w:val="multilevel"/>
    <w:tmpl w:val="B7688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FB70E7"/>
    <w:multiLevelType w:val="multilevel"/>
    <w:tmpl w:val="48B473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DD3506"/>
    <w:multiLevelType w:val="hybridMultilevel"/>
    <w:tmpl w:val="C3FC37BC"/>
    <w:lvl w:ilvl="0" w:tplc="217022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5D48FC"/>
    <w:multiLevelType w:val="hybridMultilevel"/>
    <w:tmpl w:val="9DBA8B32"/>
    <w:lvl w:ilvl="0" w:tplc="869A3FF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BBD1B33"/>
    <w:multiLevelType w:val="multilevel"/>
    <w:tmpl w:val="70B66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E17BBF"/>
    <w:multiLevelType w:val="multilevel"/>
    <w:tmpl w:val="3BDCC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620F8"/>
    <w:multiLevelType w:val="hybridMultilevel"/>
    <w:tmpl w:val="F60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9321B"/>
    <w:multiLevelType w:val="multilevel"/>
    <w:tmpl w:val="F7482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12080B"/>
    <w:multiLevelType w:val="multilevel"/>
    <w:tmpl w:val="593A8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054927"/>
    <w:multiLevelType w:val="multilevel"/>
    <w:tmpl w:val="32B26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59565B"/>
    <w:multiLevelType w:val="hybridMultilevel"/>
    <w:tmpl w:val="37DAF64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8" w15:restartNumberingAfterBreak="0">
    <w:nsid w:val="67946585"/>
    <w:multiLevelType w:val="multilevel"/>
    <w:tmpl w:val="D6F2B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CB2C0B"/>
    <w:multiLevelType w:val="multilevel"/>
    <w:tmpl w:val="D31C9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4029FA"/>
    <w:multiLevelType w:val="multilevel"/>
    <w:tmpl w:val="11BC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3C0CEF"/>
    <w:multiLevelType w:val="multilevel"/>
    <w:tmpl w:val="B2B2F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0207E"/>
    <w:multiLevelType w:val="multilevel"/>
    <w:tmpl w:val="56F45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1F6109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EE1CBC"/>
    <w:multiLevelType w:val="multilevel"/>
    <w:tmpl w:val="1A384F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5"/>
  </w:num>
  <w:num w:numId="3">
    <w:abstractNumId w:val="43"/>
  </w:num>
  <w:num w:numId="4">
    <w:abstractNumId w:val="33"/>
  </w:num>
  <w:num w:numId="5">
    <w:abstractNumId w:val="29"/>
  </w:num>
  <w:num w:numId="6">
    <w:abstractNumId w:val="37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30"/>
  </w:num>
  <w:num w:numId="12">
    <w:abstractNumId w:val="14"/>
  </w:num>
  <w:num w:numId="13">
    <w:abstractNumId w:val="16"/>
  </w:num>
  <w:num w:numId="14">
    <w:abstractNumId w:val="9"/>
  </w:num>
  <w:num w:numId="15">
    <w:abstractNumId w:val="32"/>
  </w:num>
  <w:num w:numId="16">
    <w:abstractNumId w:val="25"/>
  </w:num>
  <w:num w:numId="17">
    <w:abstractNumId w:val="4"/>
  </w:num>
  <w:num w:numId="18">
    <w:abstractNumId w:val="34"/>
  </w:num>
  <w:num w:numId="19">
    <w:abstractNumId w:val="19"/>
  </w:num>
  <w:num w:numId="20">
    <w:abstractNumId w:val="42"/>
  </w:num>
  <w:num w:numId="21">
    <w:abstractNumId w:val="10"/>
  </w:num>
  <w:num w:numId="22">
    <w:abstractNumId w:val="41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13"/>
  </w:num>
  <w:num w:numId="28">
    <w:abstractNumId w:val="39"/>
  </w:num>
  <w:num w:numId="29">
    <w:abstractNumId w:val="27"/>
  </w:num>
  <w:num w:numId="30">
    <w:abstractNumId w:val="38"/>
  </w:num>
  <w:num w:numId="31">
    <w:abstractNumId w:val="36"/>
  </w:num>
  <w:num w:numId="32">
    <w:abstractNumId w:val="44"/>
  </w:num>
  <w:num w:numId="33">
    <w:abstractNumId w:val="24"/>
  </w:num>
  <w:num w:numId="34">
    <w:abstractNumId w:val="28"/>
  </w:num>
  <w:num w:numId="35">
    <w:abstractNumId w:val="2"/>
  </w:num>
  <w:num w:numId="36">
    <w:abstractNumId w:val="26"/>
  </w:num>
  <w:num w:numId="37">
    <w:abstractNumId w:val="22"/>
  </w:num>
  <w:num w:numId="38">
    <w:abstractNumId w:val="15"/>
  </w:num>
  <w:num w:numId="39">
    <w:abstractNumId w:val="40"/>
  </w:num>
  <w:num w:numId="40">
    <w:abstractNumId w:val="18"/>
  </w:num>
  <w:num w:numId="41">
    <w:abstractNumId w:val="8"/>
  </w:num>
  <w:num w:numId="42">
    <w:abstractNumId w:val="12"/>
  </w:num>
  <w:num w:numId="43">
    <w:abstractNumId w:val="31"/>
  </w:num>
  <w:num w:numId="44">
    <w:abstractNumId w:val="35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AB"/>
    <w:rsid w:val="000023FB"/>
    <w:rsid w:val="000033B0"/>
    <w:rsid w:val="00003AA1"/>
    <w:rsid w:val="0000587F"/>
    <w:rsid w:val="00005AE1"/>
    <w:rsid w:val="00005FF5"/>
    <w:rsid w:val="0000626D"/>
    <w:rsid w:val="00007A5E"/>
    <w:rsid w:val="000136F7"/>
    <w:rsid w:val="00015836"/>
    <w:rsid w:val="00015B20"/>
    <w:rsid w:val="00016806"/>
    <w:rsid w:val="00017174"/>
    <w:rsid w:val="00020ABA"/>
    <w:rsid w:val="00020D3D"/>
    <w:rsid w:val="0002173C"/>
    <w:rsid w:val="000224E7"/>
    <w:rsid w:val="00023550"/>
    <w:rsid w:val="00024451"/>
    <w:rsid w:val="0002598F"/>
    <w:rsid w:val="00025A72"/>
    <w:rsid w:val="000262AF"/>
    <w:rsid w:val="0002641A"/>
    <w:rsid w:val="0002657D"/>
    <w:rsid w:val="00027AC5"/>
    <w:rsid w:val="00030D29"/>
    <w:rsid w:val="00031F63"/>
    <w:rsid w:val="00033599"/>
    <w:rsid w:val="000362C6"/>
    <w:rsid w:val="00040767"/>
    <w:rsid w:val="00040BC4"/>
    <w:rsid w:val="00042EE8"/>
    <w:rsid w:val="00043D69"/>
    <w:rsid w:val="00043F01"/>
    <w:rsid w:val="00045B19"/>
    <w:rsid w:val="000463B1"/>
    <w:rsid w:val="00050C32"/>
    <w:rsid w:val="00052B1E"/>
    <w:rsid w:val="00057015"/>
    <w:rsid w:val="00060515"/>
    <w:rsid w:val="00060F76"/>
    <w:rsid w:val="000615D9"/>
    <w:rsid w:val="00061A77"/>
    <w:rsid w:val="00061C27"/>
    <w:rsid w:val="000620BB"/>
    <w:rsid w:val="00062E1C"/>
    <w:rsid w:val="00065266"/>
    <w:rsid w:val="00065292"/>
    <w:rsid w:val="000657D0"/>
    <w:rsid w:val="0006581B"/>
    <w:rsid w:val="0006593D"/>
    <w:rsid w:val="000704D4"/>
    <w:rsid w:val="00076197"/>
    <w:rsid w:val="00076242"/>
    <w:rsid w:val="00076B5A"/>
    <w:rsid w:val="0007767A"/>
    <w:rsid w:val="00077D95"/>
    <w:rsid w:val="000816AC"/>
    <w:rsid w:val="0008333C"/>
    <w:rsid w:val="00084A91"/>
    <w:rsid w:val="00084E72"/>
    <w:rsid w:val="00086521"/>
    <w:rsid w:val="00087AB7"/>
    <w:rsid w:val="00091D2C"/>
    <w:rsid w:val="00093AB1"/>
    <w:rsid w:val="00093DFE"/>
    <w:rsid w:val="0009403C"/>
    <w:rsid w:val="00094CC3"/>
    <w:rsid w:val="0009587A"/>
    <w:rsid w:val="00095966"/>
    <w:rsid w:val="00095AB6"/>
    <w:rsid w:val="00096595"/>
    <w:rsid w:val="00097F6C"/>
    <w:rsid w:val="000A00D6"/>
    <w:rsid w:val="000A1835"/>
    <w:rsid w:val="000A1A00"/>
    <w:rsid w:val="000A1EDD"/>
    <w:rsid w:val="000A2164"/>
    <w:rsid w:val="000A7965"/>
    <w:rsid w:val="000A7F4E"/>
    <w:rsid w:val="000B0441"/>
    <w:rsid w:val="000B0742"/>
    <w:rsid w:val="000B092B"/>
    <w:rsid w:val="000B15EA"/>
    <w:rsid w:val="000B1CB8"/>
    <w:rsid w:val="000B2355"/>
    <w:rsid w:val="000B3C59"/>
    <w:rsid w:val="000B729E"/>
    <w:rsid w:val="000C025B"/>
    <w:rsid w:val="000C0AA2"/>
    <w:rsid w:val="000C0FF2"/>
    <w:rsid w:val="000C318E"/>
    <w:rsid w:val="000C3AAA"/>
    <w:rsid w:val="000C4ECC"/>
    <w:rsid w:val="000C50D3"/>
    <w:rsid w:val="000C5529"/>
    <w:rsid w:val="000C6B18"/>
    <w:rsid w:val="000C6B4A"/>
    <w:rsid w:val="000C7DD8"/>
    <w:rsid w:val="000D0621"/>
    <w:rsid w:val="000D1398"/>
    <w:rsid w:val="000D3037"/>
    <w:rsid w:val="000D3417"/>
    <w:rsid w:val="000D34B6"/>
    <w:rsid w:val="000D4E08"/>
    <w:rsid w:val="000D4F76"/>
    <w:rsid w:val="000D5FCE"/>
    <w:rsid w:val="000D6239"/>
    <w:rsid w:val="000D6CCA"/>
    <w:rsid w:val="000D6EC7"/>
    <w:rsid w:val="000D716D"/>
    <w:rsid w:val="000D748C"/>
    <w:rsid w:val="000D78BB"/>
    <w:rsid w:val="000D7C51"/>
    <w:rsid w:val="000E0BA5"/>
    <w:rsid w:val="000E1509"/>
    <w:rsid w:val="000E2518"/>
    <w:rsid w:val="000E3D32"/>
    <w:rsid w:val="000E4A83"/>
    <w:rsid w:val="000E6211"/>
    <w:rsid w:val="000F0049"/>
    <w:rsid w:val="000F09F0"/>
    <w:rsid w:val="000F2628"/>
    <w:rsid w:val="000F292C"/>
    <w:rsid w:val="000F4311"/>
    <w:rsid w:val="000F47E6"/>
    <w:rsid w:val="000F60ED"/>
    <w:rsid w:val="00100437"/>
    <w:rsid w:val="00100E0F"/>
    <w:rsid w:val="00101F32"/>
    <w:rsid w:val="00102064"/>
    <w:rsid w:val="001034C8"/>
    <w:rsid w:val="0010506C"/>
    <w:rsid w:val="00106343"/>
    <w:rsid w:val="00107016"/>
    <w:rsid w:val="00107A7E"/>
    <w:rsid w:val="00110E34"/>
    <w:rsid w:val="00111322"/>
    <w:rsid w:val="0011453E"/>
    <w:rsid w:val="001156BD"/>
    <w:rsid w:val="00124FBC"/>
    <w:rsid w:val="00127466"/>
    <w:rsid w:val="00127B93"/>
    <w:rsid w:val="001301F5"/>
    <w:rsid w:val="0013135E"/>
    <w:rsid w:val="00133360"/>
    <w:rsid w:val="00134098"/>
    <w:rsid w:val="00134803"/>
    <w:rsid w:val="00136198"/>
    <w:rsid w:val="0013666C"/>
    <w:rsid w:val="001370A0"/>
    <w:rsid w:val="00141468"/>
    <w:rsid w:val="001419B7"/>
    <w:rsid w:val="001431BD"/>
    <w:rsid w:val="00143D7C"/>
    <w:rsid w:val="0014554C"/>
    <w:rsid w:val="00147323"/>
    <w:rsid w:val="00147C8F"/>
    <w:rsid w:val="00151386"/>
    <w:rsid w:val="00151FBB"/>
    <w:rsid w:val="0015279B"/>
    <w:rsid w:val="0015356B"/>
    <w:rsid w:val="001538DD"/>
    <w:rsid w:val="00154FE0"/>
    <w:rsid w:val="0015616D"/>
    <w:rsid w:val="00156D67"/>
    <w:rsid w:val="00160076"/>
    <w:rsid w:val="001618A1"/>
    <w:rsid w:val="00162CA4"/>
    <w:rsid w:val="00162F42"/>
    <w:rsid w:val="00163D1C"/>
    <w:rsid w:val="00164349"/>
    <w:rsid w:val="001710F2"/>
    <w:rsid w:val="00171139"/>
    <w:rsid w:val="001712B5"/>
    <w:rsid w:val="00171645"/>
    <w:rsid w:val="00171AF9"/>
    <w:rsid w:val="0017222D"/>
    <w:rsid w:val="001811FF"/>
    <w:rsid w:val="0018380B"/>
    <w:rsid w:val="001843E9"/>
    <w:rsid w:val="001848E5"/>
    <w:rsid w:val="00184C9F"/>
    <w:rsid w:val="00185B63"/>
    <w:rsid w:val="001870BE"/>
    <w:rsid w:val="00191018"/>
    <w:rsid w:val="001926CB"/>
    <w:rsid w:val="00192CAA"/>
    <w:rsid w:val="00194BF9"/>
    <w:rsid w:val="00194E2F"/>
    <w:rsid w:val="00195382"/>
    <w:rsid w:val="00196B0B"/>
    <w:rsid w:val="00197FBF"/>
    <w:rsid w:val="001A1C53"/>
    <w:rsid w:val="001A2701"/>
    <w:rsid w:val="001A4FCF"/>
    <w:rsid w:val="001A5175"/>
    <w:rsid w:val="001A530A"/>
    <w:rsid w:val="001A5C35"/>
    <w:rsid w:val="001A7F95"/>
    <w:rsid w:val="001B007E"/>
    <w:rsid w:val="001B045E"/>
    <w:rsid w:val="001B22B0"/>
    <w:rsid w:val="001B24D1"/>
    <w:rsid w:val="001B263A"/>
    <w:rsid w:val="001B27B9"/>
    <w:rsid w:val="001B4301"/>
    <w:rsid w:val="001B4A09"/>
    <w:rsid w:val="001B5AE8"/>
    <w:rsid w:val="001B6749"/>
    <w:rsid w:val="001B7ACC"/>
    <w:rsid w:val="001C3EF0"/>
    <w:rsid w:val="001C52D0"/>
    <w:rsid w:val="001C61B6"/>
    <w:rsid w:val="001C6321"/>
    <w:rsid w:val="001C6E0B"/>
    <w:rsid w:val="001C73F7"/>
    <w:rsid w:val="001C7DAD"/>
    <w:rsid w:val="001D0746"/>
    <w:rsid w:val="001D1899"/>
    <w:rsid w:val="001D1F08"/>
    <w:rsid w:val="001D262E"/>
    <w:rsid w:val="001D3347"/>
    <w:rsid w:val="001D66F9"/>
    <w:rsid w:val="001D6DED"/>
    <w:rsid w:val="001E0695"/>
    <w:rsid w:val="001E1116"/>
    <w:rsid w:val="001E1F3A"/>
    <w:rsid w:val="001E3AAC"/>
    <w:rsid w:val="001E63CC"/>
    <w:rsid w:val="001E7A3A"/>
    <w:rsid w:val="001F0779"/>
    <w:rsid w:val="001F1545"/>
    <w:rsid w:val="001F234E"/>
    <w:rsid w:val="001F2803"/>
    <w:rsid w:val="001F41EB"/>
    <w:rsid w:val="001F5313"/>
    <w:rsid w:val="001F55D2"/>
    <w:rsid w:val="001F5F93"/>
    <w:rsid w:val="001F60B0"/>
    <w:rsid w:val="00201A67"/>
    <w:rsid w:val="0020309C"/>
    <w:rsid w:val="00204137"/>
    <w:rsid w:val="002072CA"/>
    <w:rsid w:val="00207DBB"/>
    <w:rsid w:val="002107D7"/>
    <w:rsid w:val="00210F7A"/>
    <w:rsid w:val="00211735"/>
    <w:rsid w:val="002126B4"/>
    <w:rsid w:val="00212F7F"/>
    <w:rsid w:val="00215424"/>
    <w:rsid w:val="00215937"/>
    <w:rsid w:val="00215F0D"/>
    <w:rsid w:val="0021627E"/>
    <w:rsid w:val="002167BD"/>
    <w:rsid w:val="0021757C"/>
    <w:rsid w:val="002200C7"/>
    <w:rsid w:val="00223102"/>
    <w:rsid w:val="00223B06"/>
    <w:rsid w:val="002244F8"/>
    <w:rsid w:val="00225AF8"/>
    <w:rsid w:val="00226E6C"/>
    <w:rsid w:val="0022790D"/>
    <w:rsid w:val="00231085"/>
    <w:rsid w:val="00231DDE"/>
    <w:rsid w:val="00233AA5"/>
    <w:rsid w:val="00235F38"/>
    <w:rsid w:val="00236F0B"/>
    <w:rsid w:val="002401D9"/>
    <w:rsid w:val="00241251"/>
    <w:rsid w:val="002413ED"/>
    <w:rsid w:val="00243D02"/>
    <w:rsid w:val="002441FD"/>
    <w:rsid w:val="00245E10"/>
    <w:rsid w:val="00245FBA"/>
    <w:rsid w:val="0025032B"/>
    <w:rsid w:val="00250872"/>
    <w:rsid w:val="00251927"/>
    <w:rsid w:val="00252318"/>
    <w:rsid w:val="00253285"/>
    <w:rsid w:val="002551DE"/>
    <w:rsid w:val="0026111F"/>
    <w:rsid w:val="00262311"/>
    <w:rsid w:val="00266D06"/>
    <w:rsid w:val="0027125E"/>
    <w:rsid w:val="00271977"/>
    <w:rsid w:val="002724EE"/>
    <w:rsid w:val="00272585"/>
    <w:rsid w:val="00274866"/>
    <w:rsid w:val="00276488"/>
    <w:rsid w:val="002765CF"/>
    <w:rsid w:val="00276FD0"/>
    <w:rsid w:val="002831BD"/>
    <w:rsid w:val="00283691"/>
    <w:rsid w:val="00284D02"/>
    <w:rsid w:val="00284E55"/>
    <w:rsid w:val="0029047A"/>
    <w:rsid w:val="002905FA"/>
    <w:rsid w:val="00292945"/>
    <w:rsid w:val="00293F5D"/>
    <w:rsid w:val="00296823"/>
    <w:rsid w:val="00296A23"/>
    <w:rsid w:val="002976E8"/>
    <w:rsid w:val="002A03A5"/>
    <w:rsid w:val="002A079C"/>
    <w:rsid w:val="002A11DF"/>
    <w:rsid w:val="002A162C"/>
    <w:rsid w:val="002A1D16"/>
    <w:rsid w:val="002A2775"/>
    <w:rsid w:val="002A44F4"/>
    <w:rsid w:val="002A461B"/>
    <w:rsid w:val="002A4875"/>
    <w:rsid w:val="002A5713"/>
    <w:rsid w:val="002A65DB"/>
    <w:rsid w:val="002A7E56"/>
    <w:rsid w:val="002B0E5D"/>
    <w:rsid w:val="002B1576"/>
    <w:rsid w:val="002B1C60"/>
    <w:rsid w:val="002B2E3F"/>
    <w:rsid w:val="002B313A"/>
    <w:rsid w:val="002B507E"/>
    <w:rsid w:val="002B5742"/>
    <w:rsid w:val="002B582F"/>
    <w:rsid w:val="002B5CBF"/>
    <w:rsid w:val="002B7360"/>
    <w:rsid w:val="002C1A83"/>
    <w:rsid w:val="002C1B58"/>
    <w:rsid w:val="002C2D1A"/>
    <w:rsid w:val="002C5ABF"/>
    <w:rsid w:val="002C65E6"/>
    <w:rsid w:val="002C7AE6"/>
    <w:rsid w:val="002D047E"/>
    <w:rsid w:val="002D0CE7"/>
    <w:rsid w:val="002D1136"/>
    <w:rsid w:val="002D12E4"/>
    <w:rsid w:val="002D1AD2"/>
    <w:rsid w:val="002D3146"/>
    <w:rsid w:val="002D5B68"/>
    <w:rsid w:val="002D643F"/>
    <w:rsid w:val="002D7906"/>
    <w:rsid w:val="002E72C1"/>
    <w:rsid w:val="002E7CC9"/>
    <w:rsid w:val="002F12E6"/>
    <w:rsid w:val="002F173E"/>
    <w:rsid w:val="002F1F43"/>
    <w:rsid w:val="002F26F8"/>
    <w:rsid w:val="002F44B2"/>
    <w:rsid w:val="002F749B"/>
    <w:rsid w:val="002F7F73"/>
    <w:rsid w:val="003009D7"/>
    <w:rsid w:val="0030178F"/>
    <w:rsid w:val="00302678"/>
    <w:rsid w:val="00304D2C"/>
    <w:rsid w:val="00304FDD"/>
    <w:rsid w:val="003060C0"/>
    <w:rsid w:val="00310B0D"/>
    <w:rsid w:val="00313833"/>
    <w:rsid w:val="003141A7"/>
    <w:rsid w:val="00314E08"/>
    <w:rsid w:val="003155AA"/>
    <w:rsid w:val="003158B2"/>
    <w:rsid w:val="00316D32"/>
    <w:rsid w:val="00324846"/>
    <w:rsid w:val="00325917"/>
    <w:rsid w:val="0032761D"/>
    <w:rsid w:val="003277AC"/>
    <w:rsid w:val="0033028F"/>
    <w:rsid w:val="00330EE5"/>
    <w:rsid w:val="00331C5F"/>
    <w:rsid w:val="003329CF"/>
    <w:rsid w:val="00334555"/>
    <w:rsid w:val="00334F73"/>
    <w:rsid w:val="003359A9"/>
    <w:rsid w:val="00336A0E"/>
    <w:rsid w:val="003404F4"/>
    <w:rsid w:val="00340F86"/>
    <w:rsid w:val="00341568"/>
    <w:rsid w:val="003419D1"/>
    <w:rsid w:val="00345277"/>
    <w:rsid w:val="0034570D"/>
    <w:rsid w:val="00347828"/>
    <w:rsid w:val="003500BE"/>
    <w:rsid w:val="003502B1"/>
    <w:rsid w:val="0035272D"/>
    <w:rsid w:val="00352E49"/>
    <w:rsid w:val="00354258"/>
    <w:rsid w:val="00355F1A"/>
    <w:rsid w:val="00356225"/>
    <w:rsid w:val="00356995"/>
    <w:rsid w:val="00357901"/>
    <w:rsid w:val="00361AE8"/>
    <w:rsid w:val="00361F5A"/>
    <w:rsid w:val="00362822"/>
    <w:rsid w:val="00362D13"/>
    <w:rsid w:val="003636CC"/>
    <w:rsid w:val="00365A68"/>
    <w:rsid w:val="00366131"/>
    <w:rsid w:val="003661DF"/>
    <w:rsid w:val="00366CDC"/>
    <w:rsid w:val="00373B61"/>
    <w:rsid w:val="0037470E"/>
    <w:rsid w:val="003753E3"/>
    <w:rsid w:val="00376D65"/>
    <w:rsid w:val="00377C1D"/>
    <w:rsid w:val="003821B7"/>
    <w:rsid w:val="00383789"/>
    <w:rsid w:val="00383809"/>
    <w:rsid w:val="00384C03"/>
    <w:rsid w:val="00384F83"/>
    <w:rsid w:val="00385D9E"/>
    <w:rsid w:val="00385EE4"/>
    <w:rsid w:val="0038616D"/>
    <w:rsid w:val="00391554"/>
    <w:rsid w:val="00392E1F"/>
    <w:rsid w:val="00394711"/>
    <w:rsid w:val="00395C62"/>
    <w:rsid w:val="003A0318"/>
    <w:rsid w:val="003A10B5"/>
    <w:rsid w:val="003A14CC"/>
    <w:rsid w:val="003A58A6"/>
    <w:rsid w:val="003A6C2D"/>
    <w:rsid w:val="003A6DF8"/>
    <w:rsid w:val="003A74D7"/>
    <w:rsid w:val="003B22EA"/>
    <w:rsid w:val="003B45EB"/>
    <w:rsid w:val="003B5661"/>
    <w:rsid w:val="003C0379"/>
    <w:rsid w:val="003C086D"/>
    <w:rsid w:val="003C1109"/>
    <w:rsid w:val="003C6796"/>
    <w:rsid w:val="003D0027"/>
    <w:rsid w:val="003D17D8"/>
    <w:rsid w:val="003D445A"/>
    <w:rsid w:val="003D51CC"/>
    <w:rsid w:val="003D5C76"/>
    <w:rsid w:val="003D6BCC"/>
    <w:rsid w:val="003E0063"/>
    <w:rsid w:val="003E01BC"/>
    <w:rsid w:val="003E363C"/>
    <w:rsid w:val="003E43A5"/>
    <w:rsid w:val="003E4BC9"/>
    <w:rsid w:val="003E6CE6"/>
    <w:rsid w:val="003F0012"/>
    <w:rsid w:val="003F21F3"/>
    <w:rsid w:val="003F2472"/>
    <w:rsid w:val="003F26E1"/>
    <w:rsid w:val="003F3AAF"/>
    <w:rsid w:val="003F3D8A"/>
    <w:rsid w:val="003F4919"/>
    <w:rsid w:val="003F504F"/>
    <w:rsid w:val="003F55B8"/>
    <w:rsid w:val="003F583B"/>
    <w:rsid w:val="003F61D9"/>
    <w:rsid w:val="003F712A"/>
    <w:rsid w:val="003F7A55"/>
    <w:rsid w:val="0040271A"/>
    <w:rsid w:val="00402F33"/>
    <w:rsid w:val="0040788C"/>
    <w:rsid w:val="00407BB4"/>
    <w:rsid w:val="004116AF"/>
    <w:rsid w:val="0041244B"/>
    <w:rsid w:val="004159FE"/>
    <w:rsid w:val="004170B5"/>
    <w:rsid w:val="004201F2"/>
    <w:rsid w:val="004203CA"/>
    <w:rsid w:val="00420E28"/>
    <w:rsid w:val="00421514"/>
    <w:rsid w:val="0042459A"/>
    <w:rsid w:val="00425F2E"/>
    <w:rsid w:val="00427693"/>
    <w:rsid w:val="004276AD"/>
    <w:rsid w:val="00432116"/>
    <w:rsid w:val="00432868"/>
    <w:rsid w:val="00432D6A"/>
    <w:rsid w:val="00434898"/>
    <w:rsid w:val="0043681B"/>
    <w:rsid w:val="00437F0A"/>
    <w:rsid w:val="00440806"/>
    <w:rsid w:val="004413F4"/>
    <w:rsid w:val="00442D3F"/>
    <w:rsid w:val="00442F88"/>
    <w:rsid w:val="0044310D"/>
    <w:rsid w:val="00443BD4"/>
    <w:rsid w:val="00444323"/>
    <w:rsid w:val="00451037"/>
    <w:rsid w:val="00451C97"/>
    <w:rsid w:val="00452B85"/>
    <w:rsid w:val="00453D9D"/>
    <w:rsid w:val="0045433E"/>
    <w:rsid w:val="0045585D"/>
    <w:rsid w:val="00456452"/>
    <w:rsid w:val="00456605"/>
    <w:rsid w:val="00456CAE"/>
    <w:rsid w:val="004605E4"/>
    <w:rsid w:val="004612E8"/>
    <w:rsid w:val="00463838"/>
    <w:rsid w:val="00465C04"/>
    <w:rsid w:val="00471106"/>
    <w:rsid w:val="004713CB"/>
    <w:rsid w:val="0047199F"/>
    <w:rsid w:val="004719D3"/>
    <w:rsid w:val="00472401"/>
    <w:rsid w:val="0047263C"/>
    <w:rsid w:val="00472BD4"/>
    <w:rsid w:val="0047306B"/>
    <w:rsid w:val="004745F9"/>
    <w:rsid w:val="004746B7"/>
    <w:rsid w:val="00474895"/>
    <w:rsid w:val="00482074"/>
    <w:rsid w:val="00482C8C"/>
    <w:rsid w:val="004841B1"/>
    <w:rsid w:val="0048639F"/>
    <w:rsid w:val="00487929"/>
    <w:rsid w:val="00490D8E"/>
    <w:rsid w:val="0049282D"/>
    <w:rsid w:val="004936F1"/>
    <w:rsid w:val="00495CD8"/>
    <w:rsid w:val="0049677B"/>
    <w:rsid w:val="004A3EDD"/>
    <w:rsid w:val="004A512A"/>
    <w:rsid w:val="004A5C77"/>
    <w:rsid w:val="004A5F30"/>
    <w:rsid w:val="004A72C5"/>
    <w:rsid w:val="004A7993"/>
    <w:rsid w:val="004B1F1C"/>
    <w:rsid w:val="004B20F5"/>
    <w:rsid w:val="004B3A9C"/>
    <w:rsid w:val="004B3B09"/>
    <w:rsid w:val="004B3C73"/>
    <w:rsid w:val="004B5132"/>
    <w:rsid w:val="004B5532"/>
    <w:rsid w:val="004B6700"/>
    <w:rsid w:val="004B7FFC"/>
    <w:rsid w:val="004C08FB"/>
    <w:rsid w:val="004C0D34"/>
    <w:rsid w:val="004C1661"/>
    <w:rsid w:val="004C26BD"/>
    <w:rsid w:val="004C2907"/>
    <w:rsid w:val="004C2DE8"/>
    <w:rsid w:val="004C3E83"/>
    <w:rsid w:val="004C452A"/>
    <w:rsid w:val="004C4B4A"/>
    <w:rsid w:val="004C5D8D"/>
    <w:rsid w:val="004C74A5"/>
    <w:rsid w:val="004C7756"/>
    <w:rsid w:val="004D026F"/>
    <w:rsid w:val="004D1538"/>
    <w:rsid w:val="004D372E"/>
    <w:rsid w:val="004D3A17"/>
    <w:rsid w:val="004D4783"/>
    <w:rsid w:val="004D52C7"/>
    <w:rsid w:val="004E0955"/>
    <w:rsid w:val="004E0ADA"/>
    <w:rsid w:val="004E0C6A"/>
    <w:rsid w:val="004E2047"/>
    <w:rsid w:val="004E3953"/>
    <w:rsid w:val="004E3C5C"/>
    <w:rsid w:val="004E4824"/>
    <w:rsid w:val="004E53DA"/>
    <w:rsid w:val="004E5788"/>
    <w:rsid w:val="004E6C15"/>
    <w:rsid w:val="004E79AA"/>
    <w:rsid w:val="004F00D1"/>
    <w:rsid w:val="004F13DD"/>
    <w:rsid w:val="004F38D4"/>
    <w:rsid w:val="004F4F15"/>
    <w:rsid w:val="00500976"/>
    <w:rsid w:val="00500C29"/>
    <w:rsid w:val="00502AC2"/>
    <w:rsid w:val="00503F2E"/>
    <w:rsid w:val="00505343"/>
    <w:rsid w:val="005056FC"/>
    <w:rsid w:val="005057C6"/>
    <w:rsid w:val="00505806"/>
    <w:rsid w:val="005063D4"/>
    <w:rsid w:val="005107CA"/>
    <w:rsid w:val="00511DF5"/>
    <w:rsid w:val="0051237C"/>
    <w:rsid w:val="0051266B"/>
    <w:rsid w:val="00512A9C"/>
    <w:rsid w:val="00513245"/>
    <w:rsid w:val="00514415"/>
    <w:rsid w:val="00514562"/>
    <w:rsid w:val="00517603"/>
    <w:rsid w:val="005201C1"/>
    <w:rsid w:val="0052073E"/>
    <w:rsid w:val="00520C83"/>
    <w:rsid w:val="00521A63"/>
    <w:rsid w:val="00521FBB"/>
    <w:rsid w:val="00524343"/>
    <w:rsid w:val="005258EC"/>
    <w:rsid w:val="005318FB"/>
    <w:rsid w:val="0053219B"/>
    <w:rsid w:val="00533097"/>
    <w:rsid w:val="0053564A"/>
    <w:rsid w:val="00536FB6"/>
    <w:rsid w:val="00540AAC"/>
    <w:rsid w:val="00540FAC"/>
    <w:rsid w:val="005421C1"/>
    <w:rsid w:val="00543DEF"/>
    <w:rsid w:val="00543F44"/>
    <w:rsid w:val="00545720"/>
    <w:rsid w:val="00546163"/>
    <w:rsid w:val="0054665E"/>
    <w:rsid w:val="005475C6"/>
    <w:rsid w:val="00547CEC"/>
    <w:rsid w:val="005508A7"/>
    <w:rsid w:val="00553713"/>
    <w:rsid w:val="00554223"/>
    <w:rsid w:val="005546B9"/>
    <w:rsid w:val="00554D0C"/>
    <w:rsid w:val="00557BDD"/>
    <w:rsid w:val="00561023"/>
    <w:rsid w:val="00561EF0"/>
    <w:rsid w:val="005639AC"/>
    <w:rsid w:val="005639C0"/>
    <w:rsid w:val="005644B0"/>
    <w:rsid w:val="0056474B"/>
    <w:rsid w:val="00565005"/>
    <w:rsid w:val="005677EF"/>
    <w:rsid w:val="00571046"/>
    <w:rsid w:val="0057172D"/>
    <w:rsid w:val="005741F8"/>
    <w:rsid w:val="00574903"/>
    <w:rsid w:val="0057555C"/>
    <w:rsid w:val="00577A2A"/>
    <w:rsid w:val="00581712"/>
    <w:rsid w:val="00583651"/>
    <w:rsid w:val="00583A50"/>
    <w:rsid w:val="00583AA2"/>
    <w:rsid w:val="00583AF3"/>
    <w:rsid w:val="00584363"/>
    <w:rsid w:val="005844AF"/>
    <w:rsid w:val="0058483E"/>
    <w:rsid w:val="00585E13"/>
    <w:rsid w:val="0059068A"/>
    <w:rsid w:val="00590A66"/>
    <w:rsid w:val="005939D7"/>
    <w:rsid w:val="0059491B"/>
    <w:rsid w:val="00594937"/>
    <w:rsid w:val="00594973"/>
    <w:rsid w:val="00594FFB"/>
    <w:rsid w:val="00595882"/>
    <w:rsid w:val="005966D2"/>
    <w:rsid w:val="00596702"/>
    <w:rsid w:val="005A137C"/>
    <w:rsid w:val="005A2588"/>
    <w:rsid w:val="005A486D"/>
    <w:rsid w:val="005A5726"/>
    <w:rsid w:val="005A57E9"/>
    <w:rsid w:val="005A5962"/>
    <w:rsid w:val="005A59B7"/>
    <w:rsid w:val="005A5BCD"/>
    <w:rsid w:val="005A5D9D"/>
    <w:rsid w:val="005B24E9"/>
    <w:rsid w:val="005B5932"/>
    <w:rsid w:val="005B5C67"/>
    <w:rsid w:val="005B6098"/>
    <w:rsid w:val="005B786E"/>
    <w:rsid w:val="005C015B"/>
    <w:rsid w:val="005C2DE2"/>
    <w:rsid w:val="005C37F6"/>
    <w:rsid w:val="005C4DD9"/>
    <w:rsid w:val="005C4F22"/>
    <w:rsid w:val="005C5537"/>
    <w:rsid w:val="005C5D27"/>
    <w:rsid w:val="005C78F8"/>
    <w:rsid w:val="005C7904"/>
    <w:rsid w:val="005D032D"/>
    <w:rsid w:val="005D0C0E"/>
    <w:rsid w:val="005D1144"/>
    <w:rsid w:val="005D1C78"/>
    <w:rsid w:val="005D1DED"/>
    <w:rsid w:val="005D4824"/>
    <w:rsid w:val="005D4D35"/>
    <w:rsid w:val="005D73CC"/>
    <w:rsid w:val="005E0629"/>
    <w:rsid w:val="005E2C90"/>
    <w:rsid w:val="005E2E96"/>
    <w:rsid w:val="005E472D"/>
    <w:rsid w:val="005F09C1"/>
    <w:rsid w:val="005F300B"/>
    <w:rsid w:val="005F383F"/>
    <w:rsid w:val="005F4523"/>
    <w:rsid w:val="005F7D0C"/>
    <w:rsid w:val="00600F59"/>
    <w:rsid w:val="00602E75"/>
    <w:rsid w:val="00603C76"/>
    <w:rsid w:val="00603C95"/>
    <w:rsid w:val="00603D0F"/>
    <w:rsid w:val="00603F3C"/>
    <w:rsid w:val="00604450"/>
    <w:rsid w:val="006054D7"/>
    <w:rsid w:val="00606560"/>
    <w:rsid w:val="00606EAF"/>
    <w:rsid w:val="00606EC4"/>
    <w:rsid w:val="00610C5B"/>
    <w:rsid w:val="006127E3"/>
    <w:rsid w:val="00616F9C"/>
    <w:rsid w:val="0061734C"/>
    <w:rsid w:val="006211F6"/>
    <w:rsid w:val="00621D26"/>
    <w:rsid w:val="00621EB5"/>
    <w:rsid w:val="00623455"/>
    <w:rsid w:val="00624CDC"/>
    <w:rsid w:val="00624CF7"/>
    <w:rsid w:val="00624FCD"/>
    <w:rsid w:val="00625BAB"/>
    <w:rsid w:val="00625E30"/>
    <w:rsid w:val="00626F23"/>
    <w:rsid w:val="00630070"/>
    <w:rsid w:val="006339AF"/>
    <w:rsid w:val="00633AC1"/>
    <w:rsid w:val="00634BFD"/>
    <w:rsid w:val="006400F9"/>
    <w:rsid w:val="006401CE"/>
    <w:rsid w:val="006416AC"/>
    <w:rsid w:val="00641DA8"/>
    <w:rsid w:val="00642421"/>
    <w:rsid w:val="00643DAF"/>
    <w:rsid w:val="006440D3"/>
    <w:rsid w:val="00647F42"/>
    <w:rsid w:val="00650C36"/>
    <w:rsid w:val="00651698"/>
    <w:rsid w:val="00652222"/>
    <w:rsid w:val="00654631"/>
    <w:rsid w:val="00654A7E"/>
    <w:rsid w:val="00656EDC"/>
    <w:rsid w:val="00657F65"/>
    <w:rsid w:val="00660D7A"/>
    <w:rsid w:val="006617BF"/>
    <w:rsid w:val="006617C9"/>
    <w:rsid w:val="00661BEA"/>
    <w:rsid w:val="00662911"/>
    <w:rsid w:val="00663BB0"/>
    <w:rsid w:val="00671286"/>
    <w:rsid w:val="00672429"/>
    <w:rsid w:val="00673013"/>
    <w:rsid w:val="006746A0"/>
    <w:rsid w:val="00674EB2"/>
    <w:rsid w:val="006775A2"/>
    <w:rsid w:val="006775AF"/>
    <w:rsid w:val="006778B4"/>
    <w:rsid w:val="006801A4"/>
    <w:rsid w:val="00680C5A"/>
    <w:rsid w:val="006819A4"/>
    <w:rsid w:val="00682F4C"/>
    <w:rsid w:val="0068337D"/>
    <w:rsid w:val="00683F77"/>
    <w:rsid w:val="00684E19"/>
    <w:rsid w:val="0068590F"/>
    <w:rsid w:val="00685BEB"/>
    <w:rsid w:val="0068642C"/>
    <w:rsid w:val="00687204"/>
    <w:rsid w:val="006879A0"/>
    <w:rsid w:val="006906CF"/>
    <w:rsid w:val="0069072F"/>
    <w:rsid w:val="00691AFC"/>
    <w:rsid w:val="00691B06"/>
    <w:rsid w:val="00693841"/>
    <w:rsid w:val="0069432A"/>
    <w:rsid w:val="006974BD"/>
    <w:rsid w:val="006A0998"/>
    <w:rsid w:val="006A17BE"/>
    <w:rsid w:val="006A29A8"/>
    <w:rsid w:val="006A3C56"/>
    <w:rsid w:val="006A5389"/>
    <w:rsid w:val="006A541E"/>
    <w:rsid w:val="006A7881"/>
    <w:rsid w:val="006A7C1B"/>
    <w:rsid w:val="006B085D"/>
    <w:rsid w:val="006B1740"/>
    <w:rsid w:val="006B17B5"/>
    <w:rsid w:val="006B183E"/>
    <w:rsid w:val="006B42FA"/>
    <w:rsid w:val="006B4AD5"/>
    <w:rsid w:val="006B4EF9"/>
    <w:rsid w:val="006B7372"/>
    <w:rsid w:val="006C04E6"/>
    <w:rsid w:val="006C0EEF"/>
    <w:rsid w:val="006C4197"/>
    <w:rsid w:val="006C4F98"/>
    <w:rsid w:val="006C5C46"/>
    <w:rsid w:val="006C642E"/>
    <w:rsid w:val="006D01D6"/>
    <w:rsid w:val="006D0724"/>
    <w:rsid w:val="006D19F5"/>
    <w:rsid w:val="006D435B"/>
    <w:rsid w:val="006D47C5"/>
    <w:rsid w:val="006D5496"/>
    <w:rsid w:val="006D6A9F"/>
    <w:rsid w:val="006D6DD9"/>
    <w:rsid w:val="006D71A4"/>
    <w:rsid w:val="006D7EF5"/>
    <w:rsid w:val="006E0BE5"/>
    <w:rsid w:val="006E1148"/>
    <w:rsid w:val="006E11C0"/>
    <w:rsid w:val="006E4B71"/>
    <w:rsid w:val="006E71AC"/>
    <w:rsid w:val="006E7417"/>
    <w:rsid w:val="006F00AB"/>
    <w:rsid w:val="006F0B11"/>
    <w:rsid w:val="006F0CCB"/>
    <w:rsid w:val="006F1148"/>
    <w:rsid w:val="006F15A6"/>
    <w:rsid w:val="006F4DB4"/>
    <w:rsid w:val="006F5059"/>
    <w:rsid w:val="006F645C"/>
    <w:rsid w:val="006F6D91"/>
    <w:rsid w:val="006F6F4C"/>
    <w:rsid w:val="0070094C"/>
    <w:rsid w:val="00700979"/>
    <w:rsid w:val="00700A8D"/>
    <w:rsid w:val="007016C8"/>
    <w:rsid w:val="007025E4"/>
    <w:rsid w:val="00702634"/>
    <w:rsid w:val="007046B7"/>
    <w:rsid w:val="00705163"/>
    <w:rsid w:val="007066BC"/>
    <w:rsid w:val="007069F5"/>
    <w:rsid w:val="00706EE5"/>
    <w:rsid w:val="0070725D"/>
    <w:rsid w:val="0071189C"/>
    <w:rsid w:val="00711AAA"/>
    <w:rsid w:val="00714127"/>
    <w:rsid w:val="00717D49"/>
    <w:rsid w:val="0072123C"/>
    <w:rsid w:val="00721EDF"/>
    <w:rsid w:val="0072220B"/>
    <w:rsid w:val="00722E12"/>
    <w:rsid w:val="00726018"/>
    <w:rsid w:val="0072629E"/>
    <w:rsid w:val="007326A7"/>
    <w:rsid w:val="00734993"/>
    <w:rsid w:val="00737DDF"/>
    <w:rsid w:val="00737E46"/>
    <w:rsid w:val="00742DA4"/>
    <w:rsid w:val="00743881"/>
    <w:rsid w:val="00743FE5"/>
    <w:rsid w:val="00746EE5"/>
    <w:rsid w:val="0075002A"/>
    <w:rsid w:val="00750966"/>
    <w:rsid w:val="00754E96"/>
    <w:rsid w:val="00757640"/>
    <w:rsid w:val="0076301E"/>
    <w:rsid w:val="0076474E"/>
    <w:rsid w:val="00766846"/>
    <w:rsid w:val="00767605"/>
    <w:rsid w:val="00770CC5"/>
    <w:rsid w:val="00771146"/>
    <w:rsid w:val="00772593"/>
    <w:rsid w:val="00773170"/>
    <w:rsid w:val="007735A3"/>
    <w:rsid w:val="00774401"/>
    <w:rsid w:val="00775ABC"/>
    <w:rsid w:val="0077648B"/>
    <w:rsid w:val="00776AB8"/>
    <w:rsid w:val="00776C8D"/>
    <w:rsid w:val="00780332"/>
    <w:rsid w:val="007806E7"/>
    <w:rsid w:val="00780BAC"/>
    <w:rsid w:val="00781739"/>
    <w:rsid w:val="00784110"/>
    <w:rsid w:val="007875D4"/>
    <w:rsid w:val="00790806"/>
    <w:rsid w:val="00791DFB"/>
    <w:rsid w:val="00792861"/>
    <w:rsid w:val="007935F6"/>
    <w:rsid w:val="007939CC"/>
    <w:rsid w:val="00794298"/>
    <w:rsid w:val="00794837"/>
    <w:rsid w:val="00794E0B"/>
    <w:rsid w:val="00795CBE"/>
    <w:rsid w:val="00796652"/>
    <w:rsid w:val="007A124A"/>
    <w:rsid w:val="007A2DFF"/>
    <w:rsid w:val="007A2F1E"/>
    <w:rsid w:val="007A3ACE"/>
    <w:rsid w:val="007A5D7D"/>
    <w:rsid w:val="007A7568"/>
    <w:rsid w:val="007B0177"/>
    <w:rsid w:val="007B0F07"/>
    <w:rsid w:val="007B1893"/>
    <w:rsid w:val="007B2067"/>
    <w:rsid w:val="007B3A2E"/>
    <w:rsid w:val="007B6687"/>
    <w:rsid w:val="007C39DC"/>
    <w:rsid w:val="007C3F73"/>
    <w:rsid w:val="007C48C5"/>
    <w:rsid w:val="007C4AD5"/>
    <w:rsid w:val="007C656C"/>
    <w:rsid w:val="007C7DB0"/>
    <w:rsid w:val="007D107D"/>
    <w:rsid w:val="007D2485"/>
    <w:rsid w:val="007D6618"/>
    <w:rsid w:val="007E069B"/>
    <w:rsid w:val="007E1036"/>
    <w:rsid w:val="007E2A4E"/>
    <w:rsid w:val="007E3F95"/>
    <w:rsid w:val="007E5C65"/>
    <w:rsid w:val="007E6722"/>
    <w:rsid w:val="007E693D"/>
    <w:rsid w:val="007E72CD"/>
    <w:rsid w:val="007F085F"/>
    <w:rsid w:val="007F0CDB"/>
    <w:rsid w:val="007F0F80"/>
    <w:rsid w:val="007F3BFE"/>
    <w:rsid w:val="007F43A8"/>
    <w:rsid w:val="007F53C7"/>
    <w:rsid w:val="007F5F6C"/>
    <w:rsid w:val="007F7185"/>
    <w:rsid w:val="00800A48"/>
    <w:rsid w:val="00805677"/>
    <w:rsid w:val="00805D9F"/>
    <w:rsid w:val="0080792A"/>
    <w:rsid w:val="00807EC5"/>
    <w:rsid w:val="008123EB"/>
    <w:rsid w:val="0081276B"/>
    <w:rsid w:val="008146A0"/>
    <w:rsid w:val="008162AB"/>
    <w:rsid w:val="00816FA7"/>
    <w:rsid w:val="00816FEF"/>
    <w:rsid w:val="00820A36"/>
    <w:rsid w:val="00821341"/>
    <w:rsid w:val="00821D60"/>
    <w:rsid w:val="008230AB"/>
    <w:rsid w:val="00823BE1"/>
    <w:rsid w:val="00826CC1"/>
    <w:rsid w:val="008276C6"/>
    <w:rsid w:val="00827E40"/>
    <w:rsid w:val="00831BCA"/>
    <w:rsid w:val="00832BCF"/>
    <w:rsid w:val="00834C91"/>
    <w:rsid w:val="00834E7B"/>
    <w:rsid w:val="00836CA9"/>
    <w:rsid w:val="008376F2"/>
    <w:rsid w:val="0084262B"/>
    <w:rsid w:val="0084294B"/>
    <w:rsid w:val="008440E2"/>
    <w:rsid w:val="008446FD"/>
    <w:rsid w:val="008477A5"/>
    <w:rsid w:val="00847DC1"/>
    <w:rsid w:val="00851613"/>
    <w:rsid w:val="008529D4"/>
    <w:rsid w:val="00855B53"/>
    <w:rsid w:val="00856E63"/>
    <w:rsid w:val="00857C91"/>
    <w:rsid w:val="00861437"/>
    <w:rsid w:val="00861A4D"/>
    <w:rsid w:val="00862080"/>
    <w:rsid w:val="008628AB"/>
    <w:rsid w:val="00862A88"/>
    <w:rsid w:val="00864D99"/>
    <w:rsid w:val="00865656"/>
    <w:rsid w:val="008663D0"/>
    <w:rsid w:val="00867540"/>
    <w:rsid w:val="00867F68"/>
    <w:rsid w:val="00870329"/>
    <w:rsid w:val="00875F4D"/>
    <w:rsid w:val="0087634F"/>
    <w:rsid w:val="00876757"/>
    <w:rsid w:val="0087694D"/>
    <w:rsid w:val="00876CF4"/>
    <w:rsid w:val="008770A7"/>
    <w:rsid w:val="00877E05"/>
    <w:rsid w:val="00883253"/>
    <w:rsid w:val="00887526"/>
    <w:rsid w:val="00887779"/>
    <w:rsid w:val="00892FD3"/>
    <w:rsid w:val="008933A6"/>
    <w:rsid w:val="00893B1A"/>
    <w:rsid w:val="0089436E"/>
    <w:rsid w:val="008964F1"/>
    <w:rsid w:val="008A0E00"/>
    <w:rsid w:val="008A1F1F"/>
    <w:rsid w:val="008A3A5E"/>
    <w:rsid w:val="008A401C"/>
    <w:rsid w:val="008A4075"/>
    <w:rsid w:val="008A6519"/>
    <w:rsid w:val="008B3077"/>
    <w:rsid w:val="008B4F3D"/>
    <w:rsid w:val="008B7364"/>
    <w:rsid w:val="008C04E1"/>
    <w:rsid w:val="008C3BD6"/>
    <w:rsid w:val="008C4D35"/>
    <w:rsid w:val="008C5412"/>
    <w:rsid w:val="008D0A5C"/>
    <w:rsid w:val="008D32D2"/>
    <w:rsid w:val="008D3831"/>
    <w:rsid w:val="008D3CD8"/>
    <w:rsid w:val="008D3F6C"/>
    <w:rsid w:val="008D65BB"/>
    <w:rsid w:val="008D7EB5"/>
    <w:rsid w:val="008E0F5B"/>
    <w:rsid w:val="008E10D6"/>
    <w:rsid w:val="008E19CC"/>
    <w:rsid w:val="008E1EC8"/>
    <w:rsid w:val="008E4307"/>
    <w:rsid w:val="008E489D"/>
    <w:rsid w:val="008E4B78"/>
    <w:rsid w:val="008E7AE5"/>
    <w:rsid w:val="008F0CC6"/>
    <w:rsid w:val="008F1621"/>
    <w:rsid w:val="008F2167"/>
    <w:rsid w:val="008F5FE6"/>
    <w:rsid w:val="008F6AF2"/>
    <w:rsid w:val="00900333"/>
    <w:rsid w:val="0090148D"/>
    <w:rsid w:val="00901A25"/>
    <w:rsid w:val="00901AAB"/>
    <w:rsid w:val="00902C51"/>
    <w:rsid w:val="00902EB1"/>
    <w:rsid w:val="00903967"/>
    <w:rsid w:val="00903B15"/>
    <w:rsid w:val="00904076"/>
    <w:rsid w:val="00907A92"/>
    <w:rsid w:val="00907DF4"/>
    <w:rsid w:val="00911DB9"/>
    <w:rsid w:val="00911EAA"/>
    <w:rsid w:val="009125B6"/>
    <w:rsid w:val="00916D7C"/>
    <w:rsid w:val="00917927"/>
    <w:rsid w:val="00920214"/>
    <w:rsid w:val="0092033D"/>
    <w:rsid w:val="00920695"/>
    <w:rsid w:val="00920BEB"/>
    <w:rsid w:val="00923702"/>
    <w:rsid w:val="00925F16"/>
    <w:rsid w:val="009263AD"/>
    <w:rsid w:val="00926FE4"/>
    <w:rsid w:val="009278D8"/>
    <w:rsid w:val="00932D93"/>
    <w:rsid w:val="00933645"/>
    <w:rsid w:val="009336DE"/>
    <w:rsid w:val="00933D24"/>
    <w:rsid w:val="00934EB3"/>
    <w:rsid w:val="00935131"/>
    <w:rsid w:val="00936922"/>
    <w:rsid w:val="00936FC1"/>
    <w:rsid w:val="00940505"/>
    <w:rsid w:val="0094078E"/>
    <w:rsid w:val="00940850"/>
    <w:rsid w:val="009435FB"/>
    <w:rsid w:val="009441CE"/>
    <w:rsid w:val="00944A3A"/>
    <w:rsid w:val="009450BD"/>
    <w:rsid w:val="0094605F"/>
    <w:rsid w:val="009465C0"/>
    <w:rsid w:val="00947AEB"/>
    <w:rsid w:val="00950B5E"/>
    <w:rsid w:val="009510CB"/>
    <w:rsid w:val="009512DC"/>
    <w:rsid w:val="009513B5"/>
    <w:rsid w:val="009537E7"/>
    <w:rsid w:val="00954E2D"/>
    <w:rsid w:val="009617CE"/>
    <w:rsid w:val="00962AAF"/>
    <w:rsid w:val="009645DD"/>
    <w:rsid w:val="00967501"/>
    <w:rsid w:val="00971A9D"/>
    <w:rsid w:val="009726C3"/>
    <w:rsid w:val="009746C6"/>
    <w:rsid w:val="00977056"/>
    <w:rsid w:val="00980D1B"/>
    <w:rsid w:val="00981E79"/>
    <w:rsid w:val="0098445D"/>
    <w:rsid w:val="00984AA9"/>
    <w:rsid w:val="00984B4C"/>
    <w:rsid w:val="009872D3"/>
    <w:rsid w:val="00987CC7"/>
    <w:rsid w:val="00992E6F"/>
    <w:rsid w:val="0099337B"/>
    <w:rsid w:val="00994349"/>
    <w:rsid w:val="00994CE0"/>
    <w:rsid w:val="00995996"/>
    <w:rsid w:val="00996924"/>
    <w:rsid w:val="009974FC"/>
    <w:rsid w:val="009A08E4"/>
    <w:rsid w:val="009A31B1"/>
    <w:rsid w:val="009A4161"/>
    <w:rsid w:val="009A44C6"/>
    <w:rsid w:val="009A463C"/>
    <w:rsid w:val="009A5A5B"/>
    <w:rsid w:val="009A5E5C"/>
    <w:rsid w:val="009A6B56"/>
    <w:rsid w:val="009A7F97"/>
    <w:rsid w:val="009B0205"/>
    <w:rsid w:val="009B1373"/>
    <w:rsid w:val="009B2A4D"/>
    <w:rsid w:val="009B395D"/>
    <w:rsid w:val="009B3F0E"/>
    <w:rsid w:val="009B64CE"/>
    <w:rsid w:val="009B6794"/>
    <w:rsid w:val="009C07D0"/>
    <w:rsid w:val="009C1864"/>
    <w:rsid w:val="009C188A"/>
    <w:rsid w:val="009C3617"/>
    <w:rsid w:val="009C4713"/>
    <w:rsid w:val="009C4DB2"/>
    <w:rsid w:val="009C5365"/>
    <w:rsid w:val="009D05C8"/>
    <w:rsid w:val="009D1E3C"/>
    <w:rsid w:val="009D3F99"/>
    <w:rsid w:val="009D4634"/>
    <w:rsid w:val="009D50DC"/>
    <w:rsid w:val="009D667A"/>
    <w:rsid w:val="009D6ECA"/>
    <w:rsid w:val="009E0FA5"/>
    <w:rsid w:val="009E11E9"/>
    <w:rsid w:val="009E221E"/>
    <w:rsid w:val="009E43E3"/>
    <w:rsid w:val="009E4869"/>
    <w:rsid w:val="009E4DD6"/>
    <w:rsid w:val="009E4F85"/>
    <w:rsid w:val="009E6D05"/>
    <w:rsid w:val="009F158E"/>
    <w:rsid w:val="009F1777"/>
    <w:rsid w:val="009F28E2"/>
    <w:rsid w:val="009F3258"/>
    <w:rsid w:val="009F3AAC"/>
    <w:rsid w:val="009F3F78"/>
    <w:rsid w:val="009F4858"/>
    <w:rsid w:val="00A00979"/>
    <w:rsid w:val="00A014E2"/>
    <w:rsid w:val="00A01775"/>
    <w:rsid w:val="00A02109"/>
    <w:rsid w:val="00A02874"/>
    <w:rsid w:val="00A02B74"/>
    <w:rsid w:val="00A044E7"/>
    <w:rsid w:val="00A066D2"/>
    <w:rsid w:val="00A06915"/>
    <w:rsid w:val="00A1401B"/>
    <w:rsid w:val="00A150FC"/>
    <w:rsid w:val="00A179C0"/>
    <w:rsid w:val="00A17DF5"/>
    <w:rsid w:val="00A226C4"/>
    <w:rsid w:val="00A231FF"/>
    <w:rsid w:val="00A23967"/>
    <w:rsid w:val="00A243F8"/>
    <w:rsid w:val="00A2464B"/>
    <w:rsid w:val="00A2494E"/>
    <w:rsid w:val="00A27AB2"/>
    <w:rsid w:val="00A3205C"/>
    <w:rsid w:val="00A32E41"/>
    <w:rsid w:val="00A330DF"/>
    <w:rsid w:val="00A3552D"/>
    <w:rsid w:val="00A35A20"/>
    <w:rsid w:val="00A36600"/>
    <w:rsid w:val="00A36843"/>
    <w:rsid w:val="00A36BB0"/>
    <w:rsid w:val="00A41706"/>
    <w:rsid w:val="00A41A1D"/>
    <w:rsid w:val="00A41FF7"/>
    <w:rsid w:val="00A447B6"/>
    <w:rsid w:val="00A50379"/>
    <w:rsid w:val="00A50EEB"/>
    <w:rsid w:val="00A524A1"/>
    <w:rsid w:val="00A52618"/>
    <w:rsid w:val="00A5330B"/>
    <w:rsid w:val="00A53EE8"/>
    <w:rsid w:val="00A544D5"/>
    <w:rsid w:val="00A5499C"/>
    <w:rsid w:val="00A54C51"/>
    <w:rsid w:val="00A55395"/>
    <w:rsid w:val="00A55712"/>
    <w:rsid w:val="00A6160F"/>
    <w:rsid w:val="00A61A15"/>
    <w:rsid w:val="00A61BE7"/>
    <w:rsid w:val="00A62329"/>
    <w:rsid w:val="00A63E42"/>
    <w:rsid w:val="00A65C7D"/>
    <w:rsid w:val="00A67E3A"/>
    <w:rsid w:val="00A7097D"/>
    <w:rsid w:val="00A70EB9"/>
    <w:rsid w:val="00A713EE"/>
    <w:rsid w:val="00A7442D"/>
    <w:rsid w:val="00A76CED"/>
    <w:rsid w:val="00A7755C"/>
    <w:rsid w:val="00A8146C"/>
    <w:rsid w:val="00A83C76"/>
    <w:rsid w:val="00A84244"/>
    <w:rsid w:val="00A85E31"/>
    <w:rsid w:val="00A8716F"/>
    <w:rsid w:val="00A914AD"/>
    <w:rsid w:val="00A919C2"/>
    <w:rsid w:val="00A93B1D"/>
    <w:rsid w:val="00A94004"/>
    <w:rsid w:val="00A94EC8"/>
    <w:rsid w:val="00A95F33"/>
    <w:rsid w:val="00A971EA"/>
    <w:rsid w:val="00A97D13"/>
    <w:rsid w:val="00AA0CBB"/>
    <w:rsid w:val="00AA18C9"/>
    <w:rsid w:val="00AA2EA7"/>
    <w:rsid w:val="00AA40AE"/>
    <w:rsid w:val="00AA44B1"/>
    <w:rsid w:val="00AA5A61"/>
    <w:rsid w:val="00AA6A53"/>
    <w:rsid w:val="00AA6A95"/>
    <w:rsid w:val="00AA7A9B"/>
    <w:rsid w:val="00AB070D"/>
    <w:rsid w:val="00AB13A4"/>
    <w:rsid w:val="00AB4068"/>
    <w:rsid w:val="00AB45D4"/>
    <w:rsid w:val="00AB7235"/>
    <w:rsid w:val="00AC15E2"/>
    <w:rsid w:val="00AC2602"/>
    <w:rsid w:val="00AC3979"/>
    <w:rsid w:val="00AC5072"/>
    <w:rsid w:val="00AD2874"/>
    <w:rsid w:val="00AD2943"/>
    <w:rsid w:val="00AD3C56"/>
    <w:rsid w:val="00AD3EB8"/>
    <w:rsid w:val="00AD534C"/>
    <w:rsid w:val="00AD7176"/>
    <w:rsid w:val="00AE0516"/>
    <w:rsid w:val="00AE1047"/>
    <w:rsid w:val="00AE33B3"/>
    <w:rsid w:val="00AE36AE"/>
    <w:rsid w:val="00AE522D"/>
    <w:rsid w:val="00AE59EF"/>
    <w:rsid w:val="00AE698F"/>
    <w:rsid w:val="00AE7E13"/>
    <w:rsid w:val="00AF16A7"/>
    <w:rsid w:val="00AF3C49"/>
    <w:rsid w:val="00AF68EB"/>
    <w:rsid w:val="00AF68F4"/>
    <w:rsid w:val="00AF6DBE"/>
    <w:rsid w:val="00AF7776"/>
    <w:rsid w:val="00AF7B81"/>
    <w:rsid w:val="00B01DAE"/>
    <w:rsid w:val="00B029F1"/>
    <w:rsid w:val="00B02B80"/>
    <w:rsid w:val="00B02E07"/>
    <w:rsid w:val="00B03629"/>
    <w:rsid w:val="00B11155"/>
    <w:rsid w:val="00B11763"/>
    <w:rsid w:val="00B12F8C"/>
    <w:rsid w:val="00B134F7"/>
    <w:rsid w:val="00B13FA1"/>
    <w:rsid w:val="00B14E40"/>
    <w:rsid w:val="00B16320"/>
    <w:rsid w:val="00B163B2"/>
    <w:rsid w:val="00B1654A"/>
    <w:rsid w:val="00B17AF0"/>
    <w:rsid w:val="00B2072A"/>
    <w:rsid w:val="00B20C7C"/>
    <w:rsid w:val="00B22C0F"/>
    <w:rsid w:val="00B23897"/>
    <w:rsid w:val="00B24E1A"/>
    <w:rsid w:val="00B3193E"/>
    <w:rsid w:val="00B31A08"/>
    <w:rsid w:val="00B3285B"/>
    <w:rsid w:val="00B33E86"/>
    <w:rsid w:val="00B3482B"/>
    <w:rsid w:val="00B4025E"/>
    <w:rsid w:val="00B41989"/>
    <w:rsid w:val="00B42552"/>
    <w:rsid w:val="00B43284"/>
    <w:rsid w:val="00B44916"/>
    <w:rsid w:val="00B44C09"/>
    <w:rsid w:val="00B46EC1"/>
    <w:rsid w:val="00B47B82"/>
    <w:rsid w:val="00B508ED"/>
    <w:rsid w:val="00B51ECD"/>
    <w:rsid w:val="00B56226"/>
    <w:rsid w:val="00B56AF3"/>
    <w:rsid w:val="00B57884"/>
    <w:rsid w:val="00B61281"/>
    <w:rsid w:val="00B61A01"/>
    <w:rsid w:val="00B64C10"/>
    <w:rsid w:val="00B6540D"/>
    <w:rsid w:val="00B6546C"/>
    <w:rsid w:val="00B65CA5"/>
    <w:rsid w:val="00B65D2A"/>
    <w:rsid w:val="00B65D93"/>
    <w:rsid w:val="00B66B9B"/>
    <w:rsid w:val="00B67EE4"/>
    <w:rsid w:val="00B70A81"/>
    <w:rsid w:val="00B70EC5"/>
    <w:rsid w:val="00B74C60"/>
    <w:rsid w:val="00B755DB"/>
    <w:rsid w:val="00B76545"/>
    <w:rsid w:val="00B76E65"/>
    <w:rsid w:val="00B77DF8"/>
    <w:rsid w:val="00B77F8F"/>
    <w:rsid w:val="00B803E7"/>
    <w:rsid w:val="00B81559"/>
    <w:rsid w:val="00B8266B"/>
    <w:rsid w:val="00B826D1"/>
    <w:rsid w:val="00B859E8"/>
    <w:rsid w:val="00B867CD"/>
    <w:rsid w:val="00B87207"/>
    <w:rsid w:val="00B87879"/>
    <w:rsid w:val="00B87E1C"/>
    <w:rsid w:val="00B90F3C"/>
    <w:rsid w:val="00B92A99"/>
    <w:rsid w:val="00BA0C9D"/>
    <w:rsid w:val="00BB05BB"/>
    <w:rsid w:val="00BB06D8"/>
    <w:rsid w:val="00BB18D0"/>
    <w:rsid w:val="00BB4F9A"/>
    <w:rsid w:val="00BB5B38"/>
    <w:rsid w:val="00BB7195"/>
    <w:rsid w:val="00BB7BF4"/>
    <w:rsid w:val="00BC1EAE"/>
    <w:rsid w:val="00BC27C7"/>
    <w:rsid w:val="00BC57E6"/>
    <w:rsid w:val="00BC623B"/>
    <w:rsid w:val="00BC6B02"/>
    <w:rsid w:val="00BD05A7"/>
    <w:rsid w:val="00BD0A30"/>
    <w:rsid w:val="00BD13FA"/>
    <w:rsid w:val="00BD1EAD"/>
    <w:rsid w:val="00BD2A1A"/>
    <w:rsid w:val="00BD3F71"/>
    <w:rsid w:val="00BD4504"/>
    <w:rsid w:val="00BD5253"/>
    <w:rsid w:val="00BD62F8"/>
    <w:rsid w:val="00BD7484"/>
    <w:rsid w:val="00BE025E"/>
    <w:rsid w:val="00BE0CDC"/>
    <w:rsid w:val="00BE28C4"/>
    <w:rsid w:val="00BE4299"/>
    <w:rsid w:val="00BE46F6"/>
    <w:rsid w:val="00BE5AEB"/>
    <w:rsid w:val="00BF0283"/>
    <w:rsid w:val="00BF06AA"/>
    <w:rsid w:val="00BF2033"/>
    <w:rsid w:val="00BF2D9C"/>
    <w:rsid w:val="00BF2F94"/>
    <w:rsid w:val="00BF3AFF"/>
    <w:rsid w:val="00BF4036"/>
    <w:rsid w:val="00BF537C"/>
    <w:rsid w:val="00BF7347"/>
    <w:rsid w:val="00BF7355"/>
    <w:rsid w:val="00C079AA"/>
    <w:rsid w:val="00C103D3"/>
    <w:rsid w:val="00C11B11"/>
    <w:rsid w:val="00C12A8A"/>
    <w:rsid w:val="00C157D3"/>
    <w:rsid w:val="00C15F70"/>
    <w:rsid w:val="00C16926"/>
    <w:rsid w:val="00C17EFF"/>
    <w:rsid w:val="00C20B27"/>
    <w:rsid w:val="00C22BD5"/>
    <w:rsid w:val="00C23511"/>
    <w:rsid w:val="00C2598A"/>
    <w:rsid w:val="00C25C57"/>
    <w:rsid w:val="00C25F4A"/>
    <w:rsid w:val="00C265EF"/>
    <w:rsid w:val="00C26B88"/>
    <w:rsid w:val="00C27400"/>
    <w:rsid w:val="00C31C17"/>
    <w:rsid w:val="00C31D4C"/>
    <w:rsid w:val="00C331DF"/>
    <w:rsid w:val="00C33F0B"/>
    <w:rsid w:val="00C379E6"/>
    <w:rsid w:val="00C40A74"/>
    <w:rsid w:val="00C40DD4"/>
    <w:rsid w:val="00C4150F"/>
    <w:rsid w:val="00C4179A"/>
    <w:rsid w:val="00C42028"/>
    <w:rsid w:val="00C423C4"/>
    <w:rsid w:val="00C42BAB"/>
    <w:rsid w:val="00C43E9A"/>
    <w:rsid w:val="00C45312"/>
    <w:rsid w:val="00C509C1"/>
    <w:rsid w:val="00C532EA"/>
    <w:rsid w:val="00C55EC1"/>
    <w:rsid w:val="00C62AAC"/>
    <w:rsid w:val="00C6408A"/>
    <w:rsid w:val="00C64533"/>
    <w:rsid w:val="00C66267"/>
    <w:rsid w:val="00C7080F"/>
    <w:rsid w:val="00C71A5F"/>
    <w:rsid w:val="00C72011"/>
    <w:rsid w:val="00C722BD"/>
    <w:rsid w:val="00C72F42"/>
    <w:rsid w:val="00C74287"/>
    <w:rsid w:val="00C748CC"/>
    <w:rsid w:val="00C7663A"/>
    <w:rsid w:val="00C80430"/>
    <w:rsid w:val="00C80683"/>
    <w:rsid w:val="00C84450"/>
    <w:rsid w:val="00C916A7"/>
    <w:rsid w:val="00C922CD"/>
    <w:rsid w:val="00C937BD"/>
    <w:rsid w:val="00C955D7"/>
    <w:rsid w:val="00C96093"/>
    <w:rsid w:val="00C9641A"/>
    <w:rsid w:val="00C97282"/>
    <w:rsid w:val="00C97728"/>
    <w:rsid w:val="00CA027B"/>
    <w:rsid w:val="00CA29B7"/>
    <w:rsid w:val="00CA4504"/>
    <w:rsid w:val="00CA4BE0"/>
    <w:rsid w:val="00CA5F93"/>
    <w:rsid w:val="00CB0F08"/>
    <w:rsid w:val="00CB5869"/>
    <w:rsid w:val="00CB7D15"/>
    <w:rsid w:val="00CC045F"/>
    <w:rsid w:val="00CC117D"/>
    <w:rsid w:val="00CC2289"/>
    <w:rsid w:val="00CC43DF"/>
    <w:rsid w:val="00CC4D55"/>
    <w:rsid w:val="00CC513D"/>
    <w:rsid w:val="00CC7412"/>
    <w:rsid w:val="00CD488A"/>
    <w:rsid w:val="00CD4F20"/>
    <w:rsid w:val="00CD5005"/>
    <w:rsid w:val="00CE0AF4"/>
    <w:rsid w:val="00CE2CE1"/>
    <w:rsid w:val="00CE33ED"/>
    <w:rsid w:val="00CE362B"/>
    <w:rsid w:val="00CE463B"/>
    <w:rsid w:val="00CE4E44"/>
    <w:rsid w:val="00CE5BBC"/>
    <w:rsid w:val="00CF132C"/>
    <w:rsid w:val="00CF2B24"/>
    <w:rsid w:val="00CF33DA"/>
    <w:rsid w:val="00CF7544"/>
    <w:rsid w:val="00CF7F7B"/>
    <w:rsid w:val="00D03C25"/>
    <w:rsid w:val="00D0420E"/>
    <w:rsid w:val="00D05824"/>
    <w:rsid w:val="00D05832"/>
    <w:rsid w:val="00D061CA"/>
    <w:rsid w:val="00D07967"/>
    <w:rsid w:val="00D07F70"/>
    <w:rsid w:val="00D13DA1"/>
    <w:rsid w:val="00D15F8A"/>
    <w:rsid w:val="00D1652A"/>
    <w:rsid w:val="00D173FB"/>
    <w:rsid w:val="00D1756C"/>
    <w:rsid w:val="00D17D6B"/>
    <w:rsid w:val="00D22B6A"/>
    <w:rsid w:val="00D248C7"/>
    <w:rsid w:val="00D26E11"/>
    <w:rsid w:val="00D30C16"/>
    <w:rsid w:val="00D34114"/>
    <w:rsid w:val="00D34920"/>
    <w:rsid w:val="00D35611"/>
    <w:rsid w:val="00D35BED"/>
    <w:rsid w:val="00D35D27"/>
    <w:rsid w:val="00D360C0"/>
    <w:rsid w:val="00D361A1"/>
    <w:rsid w:val="00D40526"/>
    <w:rsid w:val="00D427BA"/>
    <w:rsid w:val="00D45171"/>
    <w:rsid w:val="00D45E67"/>
    <w:rsid w:val="00D47391"/>
    <w:rsid w:val="00D47F1B"/>
    <w:rsid w:val="00D50A42"/>
    <w:rsid w:val="00D517B1"/>
    <w:rsid w:val="00D51FCF"/>
    <w:rsid w:val="00D52169"/>
    <w:rsid w:val="00D53F89"/>
    <w:rsid w:val="00D54CFA"/>
    <w:rsid w:val="00D57067"/>
    <w:rsid w:val="00D60CC9"/>
    <w:rsid w:val="00D621F1"/>
    <w:rsid w:val="00D63688"/>
    <w:rsid w:val="00D63A57"/>
    <w:rsid w:val="00D6439F"/>
    <w:rsid w:val="00D64A0D"/>
    <w:rsid w:val="00D65649"/>
    <w:rsid w:val="00D6588B"/>
    <w:rsid w:val="00D65D29"/>
    <w:rsid w:val="00D65F45"/>
    <w:rsid w:val="00D666F2"/>
    <w:rsid w:val="00D673F4"/>
    <w:rsid w:val="00D67AC8"/>
    <w:rsid w:val="00D72199"/>
    <w:rsid w:val="00D7232D"/>
    <w:rsid w:val="00D7241B"/>
    <w:rsid w:val="00D7279F"/>
    <w:rsid w:val="00D73A29"/>
    <w:rsid w:val="00D7494D"/>
    <w:rsid w:val="00D77159"/>
    <w:rsid w:val="00D81B9F"/>
    <w:rsid w:val="00D82E00"/>
    <w:rsid w:val="00D83758"/>
    <w:rsid w:val="00D85896"/>
    <w:rsid w:val="00D85EDA"/>
    <w:rsid w:val="00D8673C"/>
    <w:rsid w:val="00D8774E"/>
    <w:rsid w:val="00D87D7C"/>
    <w:rsid w:val="00D90F8E"/>
    <w:rsid w:val="00D919FE"/>
    <w:rsid w:val="00D91EF7"/>
    <w:rsid w:val="00D927E0"/>
    <w:rsid w:val="00D92E43"/>
    <w:rsid w:val="00D93426"/>
    <w:rsid w:val="00D93ED3"/>
    <w:rsid w:val="00D9564A"/>
    <w:rsid w:val="00D9567D"/>
    <w:rsid w:val="00D97DBE"/>
    <w:rsid w:val="00DA0487"/>
    <w:rsid w:val="00DA05B9"/>
    <w:rsid w:val="00DA16F9"/>
    <w:rsid w:val="00DA1BE0"/>
    <w:rsid w:val="00DA3EB2"/>
    <w:rsid w:val="00DA6145"/>
    <w:rsid w:val="00DA66A2"/>
    <w:rsid w:val="00DA794E"/>
    <w:rsid w:val="00DB3291"/>
    <w:rsid w:val="00DB3CDC"/>
    <w:rsid w:val="00DB3EB2"/>
    <w:rsid w:val="00DB5676"/>
    <w:rsid w:val="00DB61C5"/>
    <w:rsid w:val="00DB7528"/>
    <w:rsid w:val="00DC0A54"/>
    <w:rsid w:val="00DC0F55"/>
    <w:rsid w:val="00DC16C4"/>
    <w:rsid w:val="00DC24BC"/>
    <w:rsid w:val="00DC3055"/>
    <w:rsid w:val="00DC3DFC"/>
    <w:rsid w:val="00DC4829"/>
    <w:rsid w:val="00DC4908"/>
    <w:rsid w:val="00DC605B"/>
    <w:rsid w:val="00DC6933"/>
    <w:rsid w:val="00DC6F1D"/>
    <w:rsid w:val="00DC7674"/>
    <w:rsid w:val="00DD0E69"/>
    <w:rsid w:val="00DD0F67"/>
    <w:rsid w:val="00DD16BC"/>
    <w:rsid w:val="00DD198A"/>
    <w:rsid w:val="00DD1B21"/>
    <w:rsid w:val="00DD2070"/>
    <w:rsid w:val="00DD5B66"/>
    <w:rsid w:val="00DD600A"/>
    <w:rsid w:val="00DD66E3"/>
    <w:rsid w:val="00DD6BDA"/>
    <w:rsid w:val="00DD7425"/>
    <w:rsid w:val="00DD7C0C"/>
    <w:rsid w:val="00DE05F4"/>
    <w:rsid w:val="00DE1960"/>
    <w:rsid w:val="00DE3F5B"/>
    <w:rsid w:val="00DE64FF"/>
    <w:rsid w:val="00DE65BF"/>
    <w:rsid w:val="00DE6A5E"/>
    <w:rsid w:val="00DE7C5E"/>
    <w:rsid w:val="00DF021B"/>
    <w:rsid w:val="00DF14B4"/>
    <w:rsid w:val="00DF3A22"/>
    <w:rsid w:val="00DF40A6"/>
    <w:rsid w:val="00DF4CD7"/>
    <w:rsid w:val="00DF50F6"/>
    <w:rsid w:val="00DF5137"/>
    <w:rsid w:val="00DF6049"/>
    <w:rsid w:val="00DF71EC"/>
    <w:rsid w:val="00DF7524"/>
    <w:rsid w:val="00E011CB"/>
    <w:rsid w:val="00E01881"/>
    <w:rsid w:val="00E03CF6"/>
    <w:rsid w:val="00E059E7"/>
    <w:rsid w:val="00E07331"/>
    <w:rsid w:val="00E0737C"/>
    <w:rsid w:val="00E12CDF"/>
    <w:rsid w:val="00E1367A"/>
    <w:rsid w:val="00E13839"/>
    <w:rsid w:val="00E13E00"/>
    <w:rsid w:val="00E1489B"/>
    <w:rsid w:val="00E15B34"/>
    <w:rsid w:val="00E160F6"/>
    <w:rsid w:val="00E16AD0"/>
    <w:rsid w:val="00E16D78"/>
    <w:rsid w:val="00E213EE"/>
    <w:rsid w:val="00E21916"/>
    <w:rsid w:val="00E240CC"/>
    <w:rsid w:val="00E249F4"/>
    <w:rsid w:val="00E25546"/>
    <w:rsid w:val="00E26651"/>
    <w:rsid w:val="00E27C35"/>
    <w:rsid w:val="00E31AA3"/>
    <w:rsid w:val="00E328FA"/>
    <w:rsid w:val="00E33D9A"/>
    <w:rsid w:val="00E34FD3"/>
    <w:rsid w:val="00E35573"/>
    <w:rsid w:val="00E35DD3"/>
    <w:rsid w:val="00E37575"/>
    <w:rsid w:val="00E445A6"/>
    <w:rsid w:val="00E44AD6"/>
    <w:rsid w:val="00E4667D"/>
    <w:rsid w:val="00E50428"/>
    <w:rsid w:val="00E505D3"/>
    <w:rsid w:val="00E51404"/>
    <w:rsid w:val="00E5182E"/>
    <w:rsid w:val="00E56AFB"/>
    <w:rsid w:val="00E56FAE"/>
    <w:rsid w:val="00E57338"/>
    <w:rsid w:val="00E60367"/>
    <w:rsid w:val="00E63D63"/>
    <w:rsid w:val="00E66159"/>
    <w:rsid w:val="00E6618E"/>
    <w:rsid w:val="00E676DB"/>
    <w:rsid w:val="00E67BAB"/>
    <w:rsid w:val="00E7026D"/>
    <w:rsid w:val="00E709EE"/>
    <w:rsid w:val="00E711CA"/>
    <w:rsid w:val="00E73138"/>
    <w:rsid w:val="00E731F1"/>
    <w:rsid w:val="00E73699"/>
    <w:rsid w:val="00E742C4"/>
    <w:rsid w:val="00E74369"/>
    <w:rsid w:val="00E77A37"/>
    <w:rsid w:val="00E816F8"/>
    <w:rsid w:val="00E843AC"/>
    <w:rsid w:val="00E86D41"/>
    <w:rsid w:val="00E87D2A"/>
    <w:rsid w:val="00E9122F"/>
    <w:rsid w:val="00E913EB"/>
    <w:rsid w:val="00E92076"/>
    <w:rsid w:val="00E92552"/>
    <w:rsid w:val="00E92A8A"/>
    <w:rsid w:val="00E9491B"/>
    <w:rsid w:val="00E95539"/>
    <w:rsid w:val="00E95C38"/>
    <w:rsid w:val="00E975D6"/>
    <w:rsid w:val="00E97A6F"/>
    <w:rsid w:val="00E97DB7"/>
    <w:rsid w:val="00EA089D"/>
    <w:rsid w:val="00EA19EE"/>
    <w:rsid w:val="00EA1E25"/>
    <w:rsid w:val="00EA28F4"/>
    <w:rsid w:val="00EA3136"/>
    <w:rsid w:val="00EA3864"/>
    <w:rsid w:val="00EA4031"/>
    <w:rsid w:val="00EA4611"/>
    <w:rsid w:val="00EA5F66"/>
    <w:rsid w:val="00EA76A6"/>
    <w:rsid w:val="00EB270C"/>
    <w:rsid w:val="00EB27DA"/>
    <w:rsid w:val="00EB4263"/>
    <w:rsid w:val="00EB43DA"/>
    <w:rsid w:val="00EB4D8A"/>
    <w:rsid w:val="00EB5AC9"/>
    <w:rsid w:val="00EB6845"/>
    <w:rsid w:val="00EB6D32"/>
    <w:rsid w:val="00EB6F17"/>
    <w:rsid w:val="00EB73F4"/>
    <w:rsid w:val="00EB7D6A"/>
    <w:rsid w:val="00EC1E0E"/>
    <w:rsid w:val="00EC5651"/>
    <w:rsid w:val="00EC56BB"/>
    <w:rsid w:val="00ED262F"/>
    <w:rsid w:val="00ED4738"/>
    <w:rsid w:val="00ED71C3"/>
    <w:rsid w:val="00ED7603"/>
    <w:rsid w:val="00ED7DC0"/>
    <w:rsid w:val="00EE1DD4"/>
    <w:rsid w:val="00EE2B1A"/>
    <w:rsid w:val="00EE40A3"/>
    <w:rsid w:val="00EE4B72"/>
    <w:rsid w:val="00EE527B"/>
    <w:rsid w:val="00EF1FB5"/>
    <w:rsid w:val="00EF2C7C"/>
    <w:rsid w:val="00EF39BA"/>
    <w:rsid w:val="00EF40FF"/>
    <w:rsid w:val="00EF4AD5"/>
    <w:rsid w:val="00EF66ED"/>
    <w:rsid w:val="00EF756C"/>
    <w:rsid w:val="00F02833"/>
    <w:rsid w:val="00F03824"/>
    <w:rsid w:val="00F03A71"/>
    <w:rsid w:val="00F05A5D"/>
    <w:rsid w:val="00F13979"/>
    <w:rsid w:val="00F16085"/>
    <w:rsid w:val="00F16516"/>
    <w:rsid w:val="00F20652"/>
    <w:rsid w:val="00F214A1"/>
    <w:rsid w:val="00F235D3"/>
    <w:rsid w:val="00F24A7D"/>
    <w:rsid w:val="00F24DAA"/>
    <w:rsid w:val="00F260F1"/>
    <w:rsid w:val="00F26EA8"/>
    <w:rsid w:val="00F31C2F"/>
    <w:rsid w:val="00F34263"/>
    <w:rsid w:val="00F35309"/>
    <w:rsid w:val="00F36147"/>
    <w:rsid w:val="00F3642E"/>
    <w:rsid w:val="00F40572"/>
    <w:rsid w:val="00F40AB0"/>
    <w:rsid w:val="00F40BB4"/>
    <w:rsid w:val="00F420BA"/>
    <w:rsid w:val="00F433CC"/>
    <w:rsid w:val="00F434F0"/>
    <w:rsid w:val="00F43F83"/>
    <w:rsid w:val="00F441E7"/>
    <w:rsid w:val="00F44823"/>
    <w:rsid w:val="00F46A55"/>
    <w:rsid w:val="00F47818"/>
    <w:rsid w:val="00F50094"/>
    <w:rsid w:val="00F52276"/>
    <w:rsid w:val="00F5357D"/>
    <w:rsid w:val="00F5415A"/>
    <w:rsid w:val="00F55774"/>
    <w:rsid w:val="00F57BB2"/>
    <w:rsid w:val="00F6017C"/>
    <w:rsid w:val="00F6099F"/>
    <w:rsid w:val="00F60D70"/>
    <w:rsid w:val="00F623B6"/>
    <w:rsid w:val="00F66E67"/>
    <w:rsid w:val="00F67067"/>
    <w:rsid w:val="00F67206"/>
    <w:rsid w:val="00F6752F"/>
    <w:rsid w:val="00F70397"/>
    <w:rsid w:val="00F705D4"/>
    <w:rsid w:val="00F70B41"/>
    <w:rsid w:val="00F70F42"/>
    <w:rsid w:val="00F728AE"/>
    <w:rsid w:val="00F750E6"/>
    <w:rsid w:val="00F75E74"/>
    <w:rsid w:val="00F7685F"/>
    <w:rsid w:val="00F779DD"/>
    <w:rsid w:val="00F81752"/>
    <w:rsid w:val="00F81A83"/>
    <w:rsid w:val="00F832F0"/>
    <w:rsid w:val="00F85C3D"/>
    <w:rsid w:val="00F868F3"/>
    <w:rsid w:val="00F87087"/>
    <w:rsid w:val="00F870A9"/>
    <w:rsid w:val="00F91560"/>
    <w:rsid w:val="00F931B8"/>
    <w:rsid w:val="00F937B6"/>
    <w:rsid w:val="00F93A67"/>
    <w:rsid w:val="00F9555A"/>
    <w:rsid w:val="00FA0B00"/>
    <w:rsid w:val="00FA1A1B"/>
    <w:rsid w:val="00FA2B1A"/>
    <w:rsid w:val="00FA3E66"/>
    <w:rsid w:val="00FA4157"/>
    <w:rsid w:val="00FA59CB"/>
    <w:rsid w:val="00FA67C8"/>
    <w:rsid w:val="00FA6F0E"/>
    <w:rsid w:val="00FA7776"/>
    <w:rsid w:val="00FA7D8A"/>
    <w:rsid w:val="00FA7EDE"/>
    <w:rsid w:val="00FB016E"/>
    <w:rsid w:val="00FB4B94"/>
    <w:rsid w:val="00FB62E0"/>
    <w:rsid w:val="00FB656E"/>
    <w:rsid w:val="00FB68CA"/>
    <w:rsid w:val="00FB6D01"/>
    <w:rsid w:val="00FB7445"/>
    <w:rsid w:val="00FB7735"/>
    <w:rsid w:val="00FC0843"/>
    <w:rsid w:val="00FC6845"/>
    <w:rsid w:val="00FD0F86"/>
    <w:rsid w:val="00FD1E31"/>
    <w:rsid w:val="00FD30AE"/>
    <w:rsid w:val="00FD3E32"/>
    <w:rsid w:val="00FD3EF8"/>
    <w:rsid w:val="00FD4FF3"/>
    <w:rsid w:val="00FD5364"/>
    <w:rsid w:val="00FD622D"/>
    <w:rsid w:val="00FE19FC"/>
    <w:rsid w:val="00FE1E23"/>
    <w:rsid w:val="00FE2572"/>
    <w:rsid w:val="00FE47F3"/>
    <w:rsid w:val="00FE5F6D"/>
    <w:rsid w:val="00FE7C92"/>
    <w:rsid w:val="00FF0747"/>
    <w:rsid w:val="00FF0E25"/>
    <w:rsid w:val="00FF1881"/>
    <w:rsid w:val="00FF1D05"/>
    <w:rsid w:val="00FF21C3"/>
    <w:rsid w:val="00FF42B9"/>
    <w:rsid w:val="00FF4CD4"/>
    <w:rsid w:val="00FF4D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62ACA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C3D"/>
    <w:rPr>
      <w:sz w:val="24"/>
    </w:rPr>
  </w:style>
  <w:style w:type="paragraph" w:styleId="Heading1">
    <w:name w:val="heading 1"/>
    <w:basedOn w:val="Normal"/>
    <w:next w:val="Normal"/>
    <w:uiPriority w:val="9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uiPriority w:val="1"/>
    <w:qFormat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1"/>
    <w:qFormat/>
    <w:rsid w:val="0009403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36A0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C2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D1899"/>
    <w:pPr>
      <w:widowControl w:val="0"/>
      <w:autoSpaceDE w:val="0"/>
      <w:autoSpaceDN w:val="0"/>
      <w:spacing w:line="233" w:lineRule="exact"/>
      <w:ind w:left="50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3B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2569</Words>
  <Characters>14519</Characters>
  <Application>Microsoft Office Word</Application>
  <DocSecurity>0</DocSecurity>
  <Lines>296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</dc:creator>
  <cp:lastModifiedBy>Marci Hatch</cp:lastModifiedBy>
  <cp:revision>2</cp:revision>
  <cp:lastPrinted>2026-05-18T23:52:00Z</cp:lastPrinted>
  <dcterms:created xsi:type="dcterms:W3CDTF">2026-05-18T23:52:00Z</dcterms:created>
  <dcterms:modified xsi:type="dcterms:W3CDTF">2026-05-18T23:52:00Z</dcterms:modified>
</cp:coreProperties>
</file>