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2A19383E" w:rsidR="00BC2EF6" w:rsidRDefault="003028C8" w:rsidP="007D06AC">
      <w:pPr>
        <w:pStyle w:val="Subtitle"/>
        <w:spacing w:after="200"/>
        <w:jc w:val="center"/>
        <w:rPr>
          <w:rFonts w:ascii="Cambria" w:eastAsia="Cambria" w:hAnsi="Cambria" w:cs="Cambria"/>
          <w:b/>
          <w:color w:val="000000"/>
          <w:sz w:val="24"/>
          <w:szCs w:val="24"/>
        </w:rPr>
      </w:pPr>
      <w:bookmarkStart w:id="0" w:name="_heading=h.gjdgxs" w:colFirst="0" w:colLast="0"/>
      <w:bookmarkStart w:id="1" w:name="_heading=h.30j0zll" w:colFirst="0" w:colLast="0"/>
      <w:bookmarkEnd w:id="0"/>
      <w:bookmarkEnd w:id="1"/>
      <w:r>
        <w:rPr>
          <w:rFonts w:ascii="Times New Roman" w:eastAsia="Times New Roman" w:hAnsi="Times New Roman" w:cs="Times New Roman"/>
          <w:b/>
          <w:i/>
          <w:color w:val="000000"/>
          <w:sz w:val="24"/>
          <w:szCs w:val="24"/>
        </w:rPr>
        <w:t>May 14</w:t>
      </w:r>
      <w:r w:rsidR="00EE405A">
        <w:rPr>
          <w:rFonts w:ascii="Times New Roman" w:eastAsia="Times New Roman" w:hAnsi="Times New Roman" w:cs="Times New Roman"/>
          <w:b/>
          <w:i/>
          <w:color w:val="000000"/>
          <w:sz w:val="24"/>
          <w:szCs w:val="24"/>
        </w:rPr>
        <w:t>, 202</w:t>
      </w:r>
      <w:r w:rsidR="00EF69FA">
        <w:rPr>
          <w:rFonts w:ascii="Times New Roman" w:eastAsia="Times New Roman" w:hAnsi="Times New Roman" w:cs="Times New Roman"/>
          <w:b/>
          <w:i/>
          <w:color w:val="000000"/>
          <w:sz w:val="24"/>
          <w:szCs w:val="24"/>
        </w:rPr>
        <w:t>6</w:t>
      </w:r>
      <w:r w:rsidR="007D06AC">
        <w:rPr>
          <w:rFonts w:ascii="Times New Roman" w:eastAsia="Times New Roman" w:hAnsi="Times New Roman" w:cs="Times New Roman"/>
          <w:b/>
          <w:i/>
          <w:color w:val="000000"/>
          <w:sz w:val="24"/>
          <w:szCs w:val="24"/>
        </w:rPr>
        <w:t>, Odyssey Charter School Music Room</w:t>
      </w:r>
      <w:r w:rsidR="007543E9">
        <w:rPr>
          <w:rFonts w:ascii="Times New Roman" w:eastAsia="Times New Roman" w:hAnsi="Times New Roman" w:cs="Times New Roman"/>
          <w:b/>
          <w:i/>
          <w:color w:val="000000"/>
          <w:sz w:val="24"/>
          <w:szCs w:val="24"/>
        </w:rPr>
        <w:t xml:space="preserve"> 6:30pm</w:t>
      </w:r>
    </w:p>
    <w:p w14:paraId="5D01E14A" w14:textId="77777777" w:rsidR="004B2BE3" w:rsidRDefault="004B2BE3" w:rsidP="004B2BE3">
      <w:pPr>
        <w:spacing w:line="240" w:lineRule="auto"/>
        <w:rPr>
          <w:rFonts w:ascii="Times New Roman" w:hAnsi="Times New Roman" w:cs="Times New Roman"/>
          <w:i/>
          <w:iCs/>
        </w:rPr>
      </w:pPr>
      <w:r w:rsidRPr="004B2BE3">
        <w:rPr>
          <w:rFonts w:ascii="Times New Roman" w:hAnsi="Times New Roman" w:cs="Times New Roman"/>
          <w:i/>
          <w:iCs/>
        </w:rPr>
        <w:t xml:space="preserve">Virtual attendance by ZOOM is available using the following invite: </w:t>
      </w:r>
    </w:p>
    <w:p w14:paraId="1058E0DD" w14:textId="77777777" w:rsidR="003A69AF" w:rsidRDefault="003A69AF" w:rsidP="004B2BE3">
      <w:pPr>
        <w:spacing w:line="240" w:lineRule="auto"/>
        <w:rPr>
          <w:rFonts w:ascii="Times New Roman" w:hAnsi="Times New Roman" w:cs="Times New Roman"/>
          <w:i/>
          <w:iCs/>
        </w:rPr>
      </w:pPr>
    </w:p>
    <w:p w14:paraId="6F559269" w14:textId="77777777" w:rsidR="003A69AF" w:rsidRPr="00D32F14" w:rsidRDefault="003A69AF" w:rsidP="003A69AF">
      <w:pPr>
        <w:spacing w:line="240" w:lineRule="auto"/>
        <w:rPr>
          <w:rFonts w:ascii="Times New Roman" w:hAnsi="Times New Roman" w:cs="Times New Roman"/>
          <w:i/>
          <w:iCs/>
        </w:rPr>
      </w:pPr>
      <w:r w:rsidRPr="00D32F14">
        <w:rPr>
          <w:rFonts w:ascii="Times New Roman" w:hAnsi="Times New Roman" w:cs="Times New Roman"/>
          <w:i/>
          <w:iCs/>
        </w:rPr>
        <w:t>Odyssey Charter School is inviting you to a scheduled Zoom meeting.</w:t>
      </w:r>
    </w:p>
    <w:p w14:paraId="40DEBAA9" w14:textId="77777777" w:rsidR="003A69AF" w:rsidRPr="00D32F14" w:rsidRDefault="003A69AF" w:rsidP="003A69AF">
      <w:pPr>
        <w:spacing w:line="240" w:lineRule="auto"/>
        <w:rPr>
          <w:rFonts w:ascii="Times New Roman" w:hAnsi="Times New Roman" w:cs="Times New Roman"/>
          <w:i/>
          <w:iCs/>
        </w:rPr>
      </w:pPr>
    </w:p>
    <w:p w14:paraId="3BABAA41" w14:textId="77777777" w:rsidR="003A69AF" w:rsidRPr="00D32F14" w:rsidRDefault="003A69AF" w:rsidP="003A69AF">
      <w:pPr>
        <w:spacing w:line="240" w:lineRule="auto"/>
        <w:rPr>
          <w:rFonts w:ascii="Times New Roman" w:hAnsi="Times New Roman" w:cs="Times New Roman"/>
          <w:i/>
          <w:iCs/>
        </w:rPr>
      </w:pPr>
      <w:r w:rsidRPr="00D32F14">
        <w:rPr>
          <w:rFonts w:ascii="Times New Roman" w:hAnsi="Times New Roman" w:cs="Times New Roman"/>
          <w:i/>
          <w:iCs/>
        </w:rPr>
        <w:t>Topic: Odyssey Charter School's May 14, 2026 Board Meeting</w:t>
      </w:r>
    </w:p>
    <w:p w14:paraId="43AF56AE" w14:textId="77777777" w:rsidR="003A69AF" w:rsidRPr="00D32F14" w:rsidRDefault="003A69AF" w:rsidP="003A69AF">
      <w:pPr>
        <w:spacing w:line="240" w:lineRule="auto"/>
        <w:rPr>
          <w:rFonts w:ascii="Times New Roman" w:hAnsi="Times New Roman" w:cs="Times New Roman"/>
          <w:i/>
          <w:iCs/>
        </w:rPr>
      </w:pPr>
      <w:r w:rsidRPr="00D32F14">
        <w:rPr>
          <w:rFonts w:ascii="Times New Roman" w:hAnsi="Times New Roman" w:cs="Times New Roman"/>
          <w:i/>
          <w:iCs/>
        </w:rPr>
        <w:t>Time: May 14, 2026 06:30 PM Mountain Time (US and Canada)</w:t>
      </w:r>
    </w:p>
    <w:p w14:paraId="389D2D99" w14:textId="77777777" w:rsidR="003A69AF" w:rsidRPr="00D32F14" w:rsidRDefault="003A69AF" w:rsidP="003A69AF">
      <w:pPr>
        <w:spacing w:line="240" w:lineRule="auto"/>
        <w:rPr>
          <w:rFonts w:ascii="Times New Roman" w:hAnsi="Times New Roman" w:cs="Times New Roman"/>
          <w:i/>
          <w:iCs/>
        </w:rPr>
      </w:pPr>
      <w:r w:rsidRPr="00D32F14">
        <w:rPr>
          <w:rFonts w:ascii="Times New Roman" w:hAnsi="Times New Roman" w:cs="Times New Roman"/>
          <w:i/>
          <w:iCs/>
        </w:rPr>
        <w:t>Join Zoom Meeting</w:t>
      </w:r>
    </w:p>
    <w:p w14:paraId="00EB1F00" w14:textId="77777777" w:rsidR="003A69AF" w:rsidRPr="00D32F14" w:rsidRDefault="003A69AF" w:rsidP="003A69AF">
      <w:pPr>
        <w:spacing w:line="240" w:lineRule="auto"/>
        <w:rPr>
          <w:rFonts w:ascii="Times New Roman" w:hAnsi="Times New Roman" w:cs="Times New Roman"/>
          <w:i/>
          <w:iCs/>
        </w:rPr>
      </w:pPr>
      <w:r w:rsidRPr="00D32F14">
        <w:rPr>
          <w:rFonts w:ascii="Times New Roman" w:hAnsi="Times New Roman" w:cs="Times New Roman"/>
          <w:i/>
          <w:iCs/>
        </w:rPr>
        <w:t>https://odysseycharter-net.zoom.us/j/89037023532?pwd=wzwrLWBah5rcxAj0DfykgSdAlaRpgU.1</w:t>
      </w:r>
    </w:p>
    <w:p w14:paraId="5711035D" w14:textId="77777777" w:rsidR="003A69AF" w:rsidRPr="00D32F14" w:rsidRDefault="003A69AF" w:rsidP="003A69AF">
      <w:pPr>
        <w:spacing w:line="240" w:lineRule="auto"/>
        <w:rPr>
          <w:rFonts w:ascii="Times New Roman" w:hAnsi="Times New Roman" w:cs="Times New Roman"/>
          <w:i/>
          <w:iCs/>
        </w:rPr>
      </w:pPr>
    </w:p>
    <w:p w14:paraId="42BAE1C0" w14:textId="77777777" w:rsidR="003A69AF" w:rsidRPr="00D32F14" w:rsidRDefault="003A69AF" w:rsidP="003A69AF">
      <w:pPr>
        <w:spacing w:line="240" w:lineRule="auto"/>
        <w:rPr>
          <w:rFonts w:ascii="Times New Roman" w:hAnsi="Times New Roman" w:cs="Times New Roman"/>
          <w:i/>
          <w:iCs/>
        </w:rPr>
      </w:pPr>
      <w:r w:rsidRPr="00D32F14">
        <w:rPr>
          <w:rFonts w:ascii="Times New Roman" w:hAnsi="Times New Roman" w:cs="Times New Roman"/>
          <w:i/>
          <w:iCs/>
        </w:rPr>
        <w:t>Meeting ID: 890 3702 3532</w:t>
      </w:r>
    </w:p>
    <w:p w14:paraId="16735553" w14:textId="77777777" w:rsidR="003A69AF" w:rsidRPr="004B2BE3" w:rsidRDefault="003A69AF" w:rsidP="003A69AF">
      <w:pPr>
        <w:spacing w:line="240" w:lineRule="auto"/>
        <w:rPr>
          <w:rFonts w:ascii="Times New Roman" w:hAnsi="Times New Roman" w:cs="Times New Roman"/>
          <w:i/>
          <w:iCs/>
        </w:rPr>
      </w:pPr>
      <w:r w:rsidRPr="00D32F14">
        <w:rPr>
          <w:rFonts w:ascii="Times New Roman" w:hAnsi="Times New Roman" w:cs="Times New Roman"/>
          <w:i/>
          <w:iCs/>
        </w:rPr>
        <w:t>Passcode: 149382</w:t>
      </w:r>
    </w:p>
    <w:p w14:paraId="4574ACF1" w14:textId="77777777" w:rsidR="004B2BE3" w:rsidRDefault="004B2BE3">
      <w:pPr>
        <w:rPr>
          <w:b/>
          <w:sz w:val="24"/>
          <w:szCs w:val="24"/>
        </w:rPr>
      </w:pPr>
    </w:p>
    <w:p w14:paraId="00000006" w14:textId="281B7EDB" w:rsidR="00BC2EF6" w:rsidRDefault="00000000">
      <w:pPr>
        <w:rPr>
          <w:b/>
          <w:sz w:val="24"/>
          <w:szCs w:val="24"/>
        </w:rPr>
      </w:pPr>
      <w:r>
        <w:rPr>
          <w:b/>
          <w:sz w:val="24"/>
          <w:szCs w:val="24"/>
        </w:rPr>
        <w:t>Welcome</w:t>
      </w:r>
      <w:r>
        <w:rPr>
          <w:sz w:val="24"/>
          <w:szCs w:val="24"/>
        </w:rPr>
        <w:t>/</w:t>
      </w:r>
      <w:r>
        <w:rPr>
          <w:b/>
          <w:sz w:val="24"/>
          <w:szCs w:val="24"/>
        </w:rPr>
        <w:t xml:space="preserve"> call to order:</w:t>
      </w:r>
    </w:p>
    <w:p w14:paraId="00000007" w14:textId="77777777" w:rsidR="00BC2EF6"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approve Agenda </w:t>
      </w:r>
    </w:p>
    <w:p w14:paraId="747AC7AB" w14:textId="1EA90877" w:rsidR="00B61FAA" w:rsidRPr="003D178F" w:rsidRDefault="00000000" w:rsidP="003D178F">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approve minutes from </w:t>
      </w:r>
      <w:r w:rsidR="003028C8">
        <w:rPr>
          <w:rFonts w:ascii="Times New Roman" w:eastAsia="Times New Roman" w:hAnsi="Times New Roman" w:cs="Times New Roman"/>
          <w:sz w:val="24"/>
          <w:szCs w:val="24"/>
        </w:rPr>
        <w:t>April 16</w:t>
      </w:r>
      <w:r w:rsidR="00EF69FA">
        <w:rPr>
          <w:rFonts w:ascii="Times New Roman" w:eastAsia="Times New Roman" w:hAnsi="Times New Roman" w:cs="Times New Roman"/>
          <w:sz w:val="24"/>
          <w:szCs w:val="24"/>
        </w:rPr>
        <w:t xml:space="preserve">, </w:t>
      </w:r>
      <w:r w:rsidR="008F60F8">
        <w:rPr>
          <w:rFonts w:ascii="Times New Roman" w:eastAsia="Times New Roman" w:hAnsi="Times New Roman" w:cs="Times New Roman"/>
          <w:sz w:val="24"/>
          <w:szCs w:val="24"/>
        </w:rPr>
        <w:t>202</w:t>
      </w:r>
      <w:r w:rsidR="00C93DCA">
        <w:rPr>
          <w:rFonts w:ascii="Times New Roman" w:eastAsia="Times New Roman" w:hAnsi="Times New Roman" w:cs="Times New Roman"/>
          <w:sz w:val="24"/>
          <w:szCs w:val="24"/>
        </w:rPr>
        <w:t>6</w:t>
      </w:r>
      <w:r w:rsidR="008F60F8">
        <w:rPr>
          <w:rFonts w:ascii="Times New Roman" w:eastAsia="Times New Roman" w:hAnsi="Times New Roman" w:cs="Times New Roman"/>
          <w:sz w:val="24"/>
          <w:szCs w:val="24"/>
        </w:rPr>
        <w:t>,</w:t>
      </w:r>
      <w:r w:rsidR="00BC04C3">
        <w:rPr>
          <w:rFonts w:ascii="Times New Roman" w:eastAsia="Times New Roman" w:hAnsi="Times New Roman" w:cs="Times New Roman"/>
          <w:sz w:val="24"/>
          <w:szCs w:val="24"/>
        </w:rPr>
        <w:t xml:space="preserve"> </w:t>
      </w:r>
      <w:r w:rsidR="003E2B3B">
        <w:rPr>
          <w:rFonts w:ascii="Times New Roman" w:eastAsia="Times New Roman" w:hAnsi="Times New Roman" w:cs="Times New Roman"/>
          <w:sz w:val="24"/>
          <w:szCs w:val="24"/>
        </w:rPr>
        <w:t>meeting</w:t>
      </w:r>
      <w:r>
        <w:rPr>
          <w:rFonts w:ascii="Times New Roman" w:eastAsia="Times New Roman" w:hAnsi="Times New Roman" w:cs="Times New Roman"/>
          <w:sz w:val="24"/>
          <w:szCs w:val="24"/>
        </w:rPr>
        <w:t xml:space="preserve"> </w:t>
      </w:r>
    </w:p>
    <w:p w14:paraId="00000009" w14:textId="77777777" w:rsidR="00BC2EF6" w:rsidRDefault="00BC2EF6">
      <w:pPr>
        <w:rPr>
          <w:rFonts w:ascii="Times New Roman" w:eastAsia="Times New Roman" w:hAnsi="Times New Roman" w:cs="Times New Roman"/>
          <w:sz w:val="24"/>
          <w:szCs w:val="24"/>
        </w:rPr>
      </w:pPr>
    </w:p>
    <w:p w14:paraId="0000000A" w14:textId="77777777" w:rsidR="00BC2EF6" w:rsidRDefault="00000000">
      <w:pPr>
        <w:rPr>
          <w:rFonts w:ascii="Trebuchet MS" w:eastAsia="Trebuchet MS" w:hAnsi="Trebuchet MS" w:cs="Trebuchet MS"/>
          <w:b/>
          <w:sz w:val="24"/>
          <w:szCs w:val="24"/>
        </w:rPr>
      </w:pPr>
      <w:r>
        <w:rPr>
          <w:rFonts w:ascii="Trebuchet MS" w:eastAsia="Trebuchet MS" w:hAnsi="Trebuchet MS" w:cs="Trebuchet MS"/>
          <w:b/>
          <w:sz w:val="24"/>
          <w:szCs w:val="24"/>
        </w:rPr>
        <w:t>Public comment</w:t>
      </w:r>
    </w:p>
    <w:p w14:paraId="0000000B" w14:textId="77777777" w:rsidR="00BC2EF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limit comments to 5 minutes. The board may comment on issues raised during this period, but State law does not allow the board to take final action on issues raised during this time unless they are already on the agenda for a vote (USC-52-4-202 6c). </w:t>
      </w:r>
    </w:p>
    <w:p w14:paraId="0000000F" w14:textId="77777777" w:rsidR="00BC2EF6" w:rsidRDefault="00BC2EF6">
      <w:pPr>
        <w:rPr>
          <w:rFonts w:ascii="Trebuchet MS" w:eastAsia="Trebuchet MS" w:hAnsi="Trebuchet MS" w:cs="Trebuchet MS"/>
          <w:b/>
          <w:sz w:val="24"/>
          <w:szCs w:val="24"/>
        </w:rPr>
      </w:pPr>
    </w:p>
    <w:p w14:paraId="00000010" w14:textId="576FAEFD" w:rsidR="00BC2EF6" w:rsidRDefault="00000000">
      <w:pPr>
        <w:rPr>
          <w:rFonts w:ascii="Times New Roman" w:eastAsia="Times New Roman" w:hAnsi="Times New Roman" w:cs="Times New Roman"/>
          <w:sz w:val="24"/>
          <w:szCs w:val="24"/>
        </w:rPr>
      </w:pPr>
      <w:r>
        <w:rPr>
          <w:rFonts w:ascii="Trebuchet MS" w:eastAsia="Trebuchet MS" w:hAnsi="Trebuchet MS" w:cs="Trebuchet MS"/>
          <w:b/>
          <w:sz w:val="24"/>
          <w:szCs w:val="24"/>
        </w:rPr>
        <w:t>Training:</w:t>
      </w:r>
      <w:r>
        <w:rPr>
          <w:rFonts w:ascii="Times New Roman" w:eastAsia="Times New Roman" w:hAnsi="Times New Roman" w:cs="Times New Roman"/>
          <w:b/>
          <w:sz w:val="24"/>
          <w:szCs w:val="24"/>
        </w:rPr>
        <w:t xml:space="preserve"> </w:t>
      </w:r>
      <w:r w:rsidR="000B1D94">
        <w:rPr>
          <w:rFonts w:ascii="Times New Roman" w:eastAsia="Times New Roman" w:hAnsi="Times New Roman" w:cs="Times New Roman"/>
          <w:sz w:val="24"/>
          <w:szCs w:val="24"/>
        </w:rPr>
        <w:t>Dr. Carpenter #</w:t>
      </w:r>
      <w:r w:rsidR="003028C8">
        <w:rPr>
          <w:rFonts w:ascii="Times New Roman" w:eastAsia="Times New Roman" w:hAnsi="Times New Roman" w:cs="Times New Roman"/>
          <w:sz w:val="24"/>
          <w:szCs w:val="24"/>
        </w:rPr>
        <w:t>5</w:t>
      </w:r>
    </w:p>
    <w:p w14:paraId="0A4077B3" w14:textId="5C4A40FE" w:rsidR="003E2B3B" w:rsidRDefault="00EB6D0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935EDA">
        <w:rPr>
          <w:rFonts w:ascii="Times New Roman" w:eastAsia="Times New Roman" w:hAnsi="Times New Roman" w:cs="Times New Roman"/>
          <w:sz w:val="24"/>
          <w:szCs w:val="24"/>
        </w:rPr>
        <w:t>Update o</w:t>
      </w:r>
      <w:r w:rsidR="00885CA3">
        <w:rPr>
          <w:rFonts w:ascii="Times New Roman" w:eastAsia="Times New Roman" w:hAnsi="Times New Roman" w:cs="Times New Roman"/>
          <w:sz w:val="24"/>
          <w:szCs w:val="24"/>
        </w:rPr>
        <w:t>f</w:t>
      </w:r>
      <w:r w:rsidR="00935EDA">
        <w:rPr>
          <w:rFonts w:ascii="Times New Roman" w:eastAsia="Times New Roman" w:hAnsi="Times New Roman" w:cs="Times New Roman"/>
          <w:sz w:val="24"/>
          <w:szCs w:val="24"/>
        </w:rPr>
        <w:t xml:space="preserve"> Board Member Training Completion</w:t>
      </w:r>
    </w:p>
    <w:p w14:paraId="00000011" w14:textId="77777777" w:rsidR="00BC2EF6" w:rsidRDefault="00000000">
      <w:pPr>
        <w:pStyle w:val="Heading2"/>
        <w:spacing w:before="200" w:after="0" w:line="240" w:lineRule="auto"/>
        <w:rPr>
          <w:rFonts w:ascii="Trebuchet MS" w:eastAsia="Trebuchet MS" w:hAnsi="Trebuchet MS" w:cs="Trebuchet MS"/>
          <w:b/>
          <w:sz w:val="24"/>
          <w:szCs w:val="24"/>
        </w:rPr>
      </w:pPr>
      <w:bookmarkStart w:id="2" w:name="_heading=h.1fob9te" w:colFirst="0" w:colLast="0"/>
      <w:bookmarkEnd w:id="2"/>
      <w:r>
        <w:rPr>
          <w:rFonts w:ascii="Trebuchet MS" w:eastAsia="Trebuchet MS" w:hAnsi="Trebuchet MS" w:cs="Trebuchet MS"/>
          <w:b/>
          <w:sz w:val="24"/>
          <w:szCs w:val="24"/>
        </w:rPr>
        <w:t>School performance (15 minutes)</w:t>
      </w:r>
    </w:p>
    <w:p w14:paraId="00000012" w14:textId="77777777" w:rsidR="00BC2EF6"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report</w:t>
      </w:r>
    </w:p>
    <w:p w14:paraId="00000013" w14:textId="77777777" w:rsidR="00BC2EF6" w:rsidRDefault="00000000">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Manager’s Report</w:t>
      </w:r>
    </w:p>
    <w:p w14:paraId="7E3C1A3C" w14:textId="5546FB1D" w:rsidR="00EB6D05" w:rsidRPr="00411FB8" w:rsidRDefault="00000000" w:rsidP="00411FB8">
      <w:pPr>
        <w:pStyle w:val="Heading2"/>
        <w:spacing w:before="200" w:after="0" w:line="240" w:lineRule="auto"/>
        <w:rPr>
          <w:rFonts w:ascii="Trebuchet MS" w:eastAsia="Trebuchet MS" w:hAnsi="Trebuchet MS" w:cs="Trebuchet MS"/>
          <w:b/>
          <w:sz w:val="24"/>
          <w:szCs w:val="24"/>
        </w:rPr>
      </w:pPr>
      <w:bookmarkStart w:id="3" w:name="_heading=h.3znysh7" w:colFirst="0" w:colLast="0"/>
      <w:bookmarkEnd w:id="3"/>
      <w:r>
        <w:rPr>
          <w:rFonts w:ascii="Trebuchet MS" w:eastAsia="Trebuchet MS" w:hAnsi="Trebuchet MS" w:cs="Trebuchet MS"/>
          <w:b/>
          <w:sz w:val="24"/>
          <w:szCs w:val="24"/>
        </w:rPr>
        <w:t>Governance (30 minutes)</w:t>
      </w:r>
    </w:p>
    <w:p w14:paraId="70FCDBC6" w14:textId="02FB4F9B" w:rsidR="00411FB8" w:rsidRDefault="003028C8" w:rsidP="00B43077">
      <w:pPr>
        <w:pStyle w:val="ListParagraph"/>
        <w:numPr>
          <w:ilvl w:val="0"/>
          <w:numId w:val="5"/>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Quarterly Payroll Tax Report</w:t>
      </w:r>
    </w:p>
    <w:p w14:paraId="733737FC" w14:textId="525FF6A8" w:rsidR="00A14F4B" w:rsidRDefault="00411FB8" w:rsidP="00B43077">
      <w:pPr>
        <w:pStyle w:val="ListParagraph"/>
        <w:numPr>
          <w:ilvl w:val="0"/>
          <w:numId w:val="5"/>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Review Proposed Draft of FY27 Budget</w:t>
      </w:r>
    </w:p>
    <w:p w14:paraId="318E158E" w14:textId="46866E16" w:rsidR="00C83FAB" w:rsidRPr="00411FB8" w:rsidRDefault="00C83FAB" w:rsidP="00411FB8">
      <w:pPr>
        <w:spacing w:line="240" w:lineRule="auto"/>
        <w:rPr>
          <w:rFonts w:ascii="Times New Roman" w:eastAsia="Times New Roman" w:hAnsi="Times New Roman" w:cs="Times New Roman"/>
          <w:sz w:val="24"/>
          <w:szCs w:val="24"/>
          <w:highlight w:val="white"/>
        </w:rPr>
      </w:pPr>
    </w:p>
    <w:p w14:paraId="6FF23314" w14:textId="79AA8041" w:rsidR="000B1D94" w:rsidRPr="00EA7750" w:rsidRDefault="00BD10A7" w:rsidP="00EA7750">
      <w:pPr>
        <w:pStyle w:val="ListParagraph"/>
        <w:numPr>
          <w:ilvl w:val="0"/>
          <w:numId w:val="5"/>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Review and Approve </w:t>
      </w:r>
      <w:r w:rsidR="00411FB8">
        <w:rPr>
          <w:rFonts w:ascii="Times New Roman" w:eastAsia="Times New Roman" w:hAnsi="Times New Roman" w:cs="Times New Roman"/>
          <w:sz w:val="24"/>
          <w:szCs w:val="24"/>
          <w:highlight w:val="white"/>
        </w:rPr>
        <w:t>Virtual Board Meeting Attendance Policy</w:t>
      </w:r>
      <w:r w:rsidR="00EB6D05" w:rsidRPr="00EB6D05">
        <w:rPr>
          <w:rFonts w:ascii="Times New Roman" w:eastAsia="Times New Roman" w:hAnsi="Times New Roman" w:cs="Times New Roman"/>
          <w:sz w:val="24"/>
          <w:szCs w:val="24"/>
          <w:highlight w:val="white"/>
        </w:rPr>
        <w:t> </w:t>
      </w:r>
    </w:p>
    <w:p w14:paraId="78046DDE" w14:textId="77777777" w:rsidR="000B1D94" w:rsidRPr="000B1D94" w:rsidRDefault="000B1D94" w:rsidP="000B1D94">
      <w:pPr>
        <w:pStyle w:val="ListParagraph"/>
        <w:rPr>
          <w:rFonts w:ascii="Times New Roman" w:eastAsia="Times New Roman" w:hAnsi="Times New Roman" w:cs="Times New Roman"/>
          <w:sz w:val="24"/>
          <w:szCs w:val="24"/>
          <w:highlight w:val="white"/>
        </w:rPr>
      </w:pPr>
    </w:p>
    <w:p w14:paraId="2D327B10" w14:textId="6CACAD8E" w:rsidR="002A7C28" w:rsidRDefault="005476F0" w:rsidP="00DD6914">
      <w:pPr>
        <w:pStyle w:val="ListParagraph"/>
        <w:numPr>
          <w:ilvl w:val="0"/>
          <w:numId w:val="5"/>
        </w:numPr>
        <w:spacing w:line="240" w:lineRule="auto"/>
        <w:rPr>
          <w:rFonts w:ascii="Times New Roman" w:eastAsia="Times New Roman" w:hAnsi="Times New Roman" w:cs="Times New Roman"/>
          <w:sz w:val="24"/>
          <w:szCs w:val="24"/>
          <w:highlight w:val="white"/>
        </w:rPr>
      </w:pPr>
      <w:r w:rsidRPr="00123A0B">
        <w:rPr>
          <w:rFonts w:ascii="Times New Roman" w:eastAsia="Times New Roman" w:hAnsi="Times New Roman" w:cs="Times New Roman"/>
          <w:sz w:val="24"/>
          <w:szCs w:val="24"/>
          <w:highlight w:val="white"/>
        </w:rPr>
        <w:t xml:space="preserve">Review of </w:t>
      </w:r>
      <w:r w:rsidR="003028C8">
        <w:rPr>
          <w:rFonts w:ascii="Times New Roman" w:eastAsia="Times New Roman" w:hAnsi="Times New Roman" w:cs="Times New Roman"/>
          <w:sz w:val="24"/>
          <w:szCs w:val="24"/>
          <w:highlight w:val="white"/>
        </w:rPr>
        <w:t>Code of Conduct and Appropriate Behavior</w:t>
      </w:r>
    </w:p>
    <w:p w14:paraId="5F5B21CD" w14:textId="7DB14856" w:rsidR="00CC0651" w:rsidRDefault="00CC0651" w:rsidP="00DD6914">
      <w:pPr>
        <w:pStyle w:val="ListParagraph"/>
        <w:numPr>
          <w:ilvl w:val="0"/>
          <w:numId w:val="5"/>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Review of </w:t>
      </w:r>
      <w:r w:rsidR="003028C8">
        <w:rPr>
          <w:rFonts w:ascii="Times New Roman" w:eastAsia="Times New Roman" w:hAnsi="Times New Roman" w:cs="Times New Roman"/>
          <w:sz w:val="24"/>
          <w:szCs w:val="24"/>
          <w:highlight w:val="white"/>
        </w:rPr>
        <w:t>Effective Educator Standards Implementation</w:t>
      </w:r>
    </w:p>
    <w:p w14:paraId="4C431D6C" w14:textId="19BE4CC6" w:rsidR="00B77DA6" w:rsidRPr="00DD6914" w:rsidRDefault="00B77DA6" w:rsidP="00DD6914">
      <w:pPr>
        <w:pStyle w:val="ListParagraph"/>
        <w:numPr>
          <w:ilvl w:val="0"/>
          <w:numId w:val="5"/>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Review of</w:t>
      </w:r>
      <w:r w:rsidR="003028C8">
        <w:rPr>
          <w:rFonts w:ascii="Times New Roman" w:eastAsia="Times New Roman" w:hAnsi="Times New Roman" w:cs="Times New Roman"/>
          <w:sz w:val="24"/>
          <w:szCs w:val="24"/>
          <w:highlight w:val="white"/>
        </w:rPr>
        <w:t xml:space="preserve"> Elementary School General Core</w:t>
      </w:r>
    </w:p>
    <w:p w14:paraId="08BD356B" w14:textId="77777777" w:rsidR="005E5A98" w:rsidRDefault="005E5A98" w:rsidP="002A7C28">
      <w:pPr>
        <w:spacing w:line="240" w:lineRule="auto"/>
        <w:rPr>
          <w:rFonts w:ascii="Times New Roman" w:eastAsia="Times New Roman" w:hAnsi="Times New Roman" w:cs="Times New Roman"/>
          <w:sz w:val="24"/>
          <w:szCs w:val="24"/>
          <w:highlight w:val="white"/>
        </w:rPr>
      </w:pPr>
    </w:p>
    <w:p w14:paraId="3C5F5396" w14:textId="2C93DB8E" w:rsidR="00372988" w:rsidRPr="00372988" w:rsidRDefault="005D48A3" w:rsidP="008F7917">
      <w:pPr>
        <w:numPr>
          <w:ilvl w:val="0"/>
          <w:numId w:val="3"/>
        </w:numPr>
        <w:spacing w:line="240" w:lineRule="auto"/>
        <w:rPr>
          <w:rFonts w:ascii="Times New Roman" w:eastAsia="Times New Roman" w:hAnsi="Times New Roman" w:cs="Times New Roman"/>
          <w:sz w:val="24"/>
          <w:szCs w:val="24"/>
          <w:highlight w:val="white"/>
        </w:rPr>
      </w:pPr>
      <w:r w:rsidRPr="00372988">
        <w:rPr>
          <w:rFonts w:ascii="Times New Roman" w:eastAsia="Times New Roman" w:hAnsi="Times New Roman" w:cs="Times New Roman"/>
          <w:sz w:val="24"/>
          <w:szCs w:val="24"/>
          <w:highlight w:val="white"/>
        </w:rPr>
        <w:t>Global Ends #</w:t>
      </w:r>
      <w:r w:rsidR="003028C8">
        <w:rPr>
          <w:rFonts w:ascii="Times New Roman" w:eastAsia="Times New Roman" w:hAnsi="Times New Roman" w:cs="Times New Roman"/>
          <w:sz w:val="24"/>
          <w:szCs w:val="24"/>
          <w:highlight w:val="white"/>
        </w:rPr>
        <w:t>1</w:t>
      </w:r>
      <w:r w:rsidRPr="00372988">
        <w:rPr>
          <w:rFonts w:ascii="Times New Roman" w:eastAsia="Times New Roman" w:hAnsi="Times New Roman" w:cs="Times New Roman"/>
          <w:sz w:val="24"/>
          <w:szCs w:val="24"/>
          <w:highlight w:val="white"/>
        </w:rPr>
        <w:t>:</w:t>
      </w:r>
      <w:r w:rsidR="00A35F56">
        <w:rPr>
          <w:rFonts w:ascii="Times New Roman" w:eastAsia="Times New Roman" w:hAnsi="Times New Roman" w:cs="Times New Roman"/>
          <w:sz w:val="24"/>
          <w:szCs w:val="24"/>
          <w:highlight w:val="white"/>
        </w:rPr>
        <w:t xml:space="preserve"> </w:t>
      </w:r>
      <w:r w:rsidR="005A0F68">
        <w:rPr>
          <w:rFonts w:ascii="Times New Roman" w:eastAsia="Times New Roman" w:hAnsi="Times New Roman" w:cs="Times New Roman"/>
          <w:sz w:val="24"/>
          <w:szCs w:val="24"/>
          <w:highlight w:val="white"/>
        </w:rPr>
        <w:t xml:space="preserve">Students will </w:t>
      </w:r>
      <w:r w:rsidR="00BF4DDA">
        <w:rPr>
          <w:rFonts w:ascii="Times New Roman" w:eastAsia="Times New Roman" w:hAnsi="Times New Roman" w:cs="Times New Roman"/>
          <w:sz w:val="24"/>
          <w:szCs w:val="24"/>
          <w:highlight w:val="white"/>
        </w:rPr>
        <w:t xml:space="preserve">achieve their individual academic and creative potential and become life-long learners. Students will be literate, curious, and intelligent, having a wide range of interests and the ability to follow up on them. </w:t>
      </w:r>
      <w:r w:rsidR="00CC0651">
        <w:rPr>
          <w:rFonts w:ascii="Times New Roman" w:eastAsia="Times New Roman" w:hAnsi="Times New Roman" w:cs="Times New Roman"/>
          <w:sz w:val="24"/>
          <w:szCs w:val="24"/>
          <w:highlight w:val="white"/>
        </w:rPr>
        <w:t xml:space="preserve"> </w:t>
      </w:r>
    </w:p>
    <w:p w14:paraId="3A3C8573" w14:textId="452C2F49" w:rsidR="00BF4DDA" w:rsidRDefault="00372988" w:rsidP="0096660F">
      <w:pPr>
        <w:numPr>
          <w:ilvl w:val="0"/>
          <w:numId w:val="3"/>
        </w:numPr>
        <w:spacing w:line="240" w:lineRule="auto"/>
        <w:rPr>
          <w:rFonts w:ascii="Times New Roman" w:eastAsia="Times New Roman" w:hAnsi="Times New Roman" w:cs="Times New Roman"/>
          <w:sz w:val="24"/>
          <w:szCs w:val="24"/>
          <w:highlight w:val="white"/>
        </w:rPr>
      </w:pPr>
      <w:r w:rsidRPr="00BF4DDA">
        <w:rPr>
          <w:rFonts w:ascii="Times New Roman" w:eastAsia="Times New Roman" w:hAnsi="Times New Roman" w:cs="Times New Roman"/>
          <w:sz w:val="24"/>
          <w:szCs w:val="24"/>
          <w:highlight w:val="white"/>
        </w:rPr>
        <w:t>Global Ends #</w:t>
      </w:r>
      <w:r w:rsidR="00A35F56" w:rsidRPr="00BF4DDA">
        <w:rPr>
          <w:rFonts w:ascii="Times New Roman" w:eastAsia="Times New Roman" w:hAnsi="Times New Roman" w:cs="Times New Roman"/>
          <w:sz w:val="24"/>
          <w:szCs w:val="24"/>
          <w:highlight w:val="white"/>
        </w:rPr>
        <w:t xml:space="preserve">3a </w:t>
      </w:r>
      <w:r w:rsidR="003028C8" w:rsidRPr="00BF4DDA">
        <w:rPr>
          <w:rFonts w:ascii="Times New Roman" w:eastAsia="Times New Roman" w:hAnsi="Times New Roman" w:cs="Times New Roman"/>
          <w:sz w:val="24"/>
          <w:szCs w:val="24"/>
          <w:highlight w:val="white"/>
        </w:rPr>
        <w:t>9</w:t>
      </w:r>
      <w:r w:rsidR="00A35F56" w:rsidRPr="00BF4DDA">
        <w:rPr>
          <w:rFonts w:ascii="Times New Roman" w:eastAsia="Times New Roman" w:hAnsi="Times New Roman" w:cs="Times New Roman"/>
          <w:sz w:val="24"/>
          <w:szCs w:val="24"/>
          <w:highlight w:val="white"/>
        </w:rPr>
        <w:t xml:space="preserve">: </w:t>
      </w:r>
      <w:r w:rsidR="00CC0651" w:rsidRPr="00BF4DDA">
        <w:rPr>
          <w:rFonts w:ascii="Times New Roman" w:eastAsia="Times New Roman" w:hAnsi="Times New Roman" w:cs="Times New Roman"/>
          <w:sz w:val="24"/>
          <w:szCs w:val="24"/>
          <w:highlight w:val="white"/>
        </w:rPr>
        <w:t>Students will</w:t>
      </w:r>
      <w:r w:rsidR="005A0F68" w:rsidRPr="00BF4DDA">
        <w:rPr>
          <w:rFonts w:ascii="Times New Roman" w:eastAsia="Times New Roman" w:hAnsi="Times New Roman" w:cs="Times New Roman"/>
          <w:sz w:val="24"/>
          <w:szCs w:val="24"/>
          <w:highlight w:val="white"/>
        </w:rPr>
        <w:t xml:space="preserve"> </w:t>
      </w:r>
      <w:r w:rsidR="00FB7E8F" w:rsidRPr="00BF4DDA">
        <w:rPr>
          <w:rFonts w:ascii="Times New Roman" w:eastAsia="Times New Roman" w:hAnsi="Times New Roman" w:cs="Times New Roman"/>
          <w:sz w:val="24"/>
          <w:szCs w:val="24"/>
          <w:highlight w:val="white"/>
        </w:rPr>
        <w:t xml:space="preserve">know </w:t>
      </w:r>
      <w:r w:rsidR="00BF4DDA" w:rsidRPr="00BF4DDA">
        <w:rPr>
          <w:rFonts w:ascii="Times New Roman" w:eastAsia="Times New Roman" w:hAnsi="Times New Roman" w:cs="Times New Roman"/>
          <w:sz w:val="24"/>
          <w:szCs w:val="24"/>
          <w:highlight w:val="white"/>
        </w:rPr>
        <w:t>the fundamentals of music, art, and drama</w:t>
      </w:r>
      <w:r w:rsidR="00BF4DDA">
        <w:rPr>
          <w:rFonts w:ascii="Times New Roman" w:eastAsia="Times New Roman" w:hAnsi="Times New Roman" w:cs="Times New Roman"/>
          <w:sz w:val="24"/>
          <w:szCs w:val="24"/>
          <w:highlight w:val="white"/>
        </w:rPr>
        <w:t>.</w:t>
      </w:r>
    </w:p>
    <w:p w14:paraId="262C7930" w14:textId="1DC349E0" w:rsidR="003028C8" w:rsidRPr="00BF4DDA" w:rsidRDefault="00BF4DDA" w:rsidP="0096660F">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Global E</w:t>
      </w:r>
      <w:r w:rsidR="003028C8" w:rsidRPr="00BF4DDA">
        <w:rPr>
          <w:rFonts w:ascii="Times New Roman" w:eastAsia="Times New Roman" w:hAnsi="Times New Roman" w:cs="Times New Roman"/>
          <w:sz w:val="24"/>
          <w:szCs w:val="24"/>
          <w:highlight w:val="white"/>
        </w:rPr>
        <w:t>nds #3a 10:</w:t>
      </w:r>
      <w:r>
        <w:rPr>
          <w:rFonts w:ascii="Times New Roman" w:eastAsia="Times New Roman" w:hAnsi="Times New Roman" w:cs="Times New Roman"/>
          <w:sz w:val="24"/>
          <w:szCs w:val="24"/>
          <w:highlight w:val="white"/>
        </w:rPr>
        <w:t>Students will know the fundamentals of healthy living.</w:t>
      </w:r>
    </w:p>
    <w:p w14:paraId="5A9E13A1" w14:textId="77777777" w:rsidR="000B5ECB" w:rsidRDefault="000B5ECB" w:rsidP="000B5ECB">
      <w:pPr>
        <w:spacing w:line="240" w:lineRule="auto"/>
        <w:ind w:left="720"/>
        <w:rPr>
          <w:rFonts w:ascii="Times New Roman" w:eastAsia="Times New Roman" w:hAnsi="Times New Roman" w:cs="Times New Roman"/>
          <w:sz w:val="24"/>
          <w:szCs w:val="24"/>
          <w:highlight w:val="white"/>
        </w:rPr>
      </w:pPr>
    </w:p>
    <w:p w14:paraId="7F2B07BB" w14:textId="77777777" w:rsidR="003028C8" w:rsidRPr="003028C8" w:rsidRDefault="00EB6D05" w:rsidP="00585BFF">
      <w:pPr>
        <w:numPr>
          <w:ilvl w:val="0"/>
          <w:numId w:val="3"/>
        </w:numPr>
        <w:spacing w:line="240" w:lineRule="auto"/>
        <w:rPr>
          <w:rFonts w:ascii="Times New Roman" w:eastAsia="Times New Roman" w:hAnsi="Times New Roman" w:cs="Times New Roman"/>
          <w:sz w:val="24"/>
          <w:szCs w:val="24"/>
          <w:highlight w:val="white"/>
        </w:rPr>
      </w:pPr>
      <w:r w:rsidRPr="00EB6D05">
        <w:rPr>
          <w:rFonts w:ascii="Times New Roman" w:eastAsia="Times New Roman" w:hAnsi="Times New Roman" w:cs="Times New Roman"/>
          <w:sz w:val="24"/>
          <w:szCs w:val="24"/>
        </w:rPr>
        <w:lastRenderedPageBreak/>
        <w:t>EL #</w:t>
      </w:r>
      <w:r w:rsidR="00FB7E8F">
        <w:rPr>
          <w:rFonts w:ascii="Times New Roman" w:eastAsia="Times New Roman" w:hAnsi="Times New Roman" w:cs="Times New Roman"/>
          <w:sz w:val="24"/>
          <w:szCs w:val="24"/>
        </w:rPr>
        <w:t>2</w:t>
      </w:r>
      <w:r w:rsidR="003028C8">
        <w:rPr>
          <w:rFonts w:ascii="Times New Roman" w:eastAsia="Times New Roman" w:hAnsi="Times New Roman" w:cs="Times New Roman"/>
          <w:sz w:val="24"/>
          <w:szCs w:val="24"/>
        </w:rPr>
        <w:t>f: Asset Protection</w:t>
      </w:r>
    </w:p>
    <w:p w14:paraId="30D48BE4" w14:textId="77777777" w:rsidR="003028C8" w:rsidRDefault="003028C8" w:rsidP="003028C8">
      <w:pPr>
        <w:pStyle w:val="ListParagraph"/>
        <w:rPr>
          <w:rFonts w:ascii="Times New Roman" w:eastAsia="Times New Roman" w:hAnsi="Times New Roman" w:cs="Times New Roman"/>
          <w:sz w:val="24"/>
          <w:szCs w:val="24"/>
        </w:rPr>
      </w:pPr>
    </w:p>
    <w:p w14:paraId="5344B3D0" w14:textId="6066A2C6" w:rsidR="00CC0651" w:rsidRDefault="003028C8" w:rsidP="00585BFF">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BMD #2c: Delegation to the CEO </w:t>
      </w:r>
    </w:p>
    <w:p w14:paraId="70A72121" w14:textId="77777777" w:rsidR="00844BAB" w:rsidRPr="00FB7E8F" w:rsidRDefault="00844BAB" w:rsidP="00FB7E8F">
      <w:pPr>
        <w:rPr>
          <w:rFonts w:ascii="Times New Roman" w:eastAsia="Times New Roman" w:hAnsi="Times New Roman" w:cs="Times New Roman"/>
          <w:sz w:val="24"/>
          <w:szCs w:val="24"/>
          <w:highlight w:val="white"/>
        </w:rPr>
      </w:pPr>
    </w:p>
    <w:p w14:paraId="483D0424" w14:textId="4508544A" w:rsidR="00FB7E8F" w:rsidRPr="00FB7E8F" w:rsidRDefault="00EB6D05" w:rsidP="00674D6A">
      <w:pPr>
        <w:numPr>
          <w:ilvl w:val="0"/>
          <w:numId w:val="3"/>
        </w:numPr>
        <w:spacing w:line="240" w:lineRule="auto"/>
        <w:rPr>
          <w:rFonts w:ascii="Times New Roman" w:eastAsia="Times New Roman" w:hAnsi="Times New Roman" w:cs="Times New Roman"/>
          <w:sz w:val="24"/>
          <w:szCs w:val="24"/>
        </w:rPr>
      </w:pPr>
      <w:r w:rsidRPr="00FB7E8F">
        <w:rPr>
          <w:rFonts w:ascii="Times New Roman" w:eastAsia="Times New Roman" w:hAnsi="Times New Roman" w:cs="Times New Roman"/>
          <w:sz w:val="24"/>
          <w:szCs w:val="24"/>
        </w:rPr>
        <w:t>GPP #</w:t>
      </w:r>
      <w:r w:rsidR="00FB7E8F" w:rsidRPr="00FB7E8F">
        <w:rPr>
          <w:rFonts w:ascii="Times New Roman" w:eastAsia="Times New Roman" w:hAnsi="Times New Roman" w:cs="Times New Roman"/>
          <w:sz w:val="24"/>
          <w:szCs w:val="24"/>
        </w:rPr>
        <w:t>2</w:t>
      </w:r>
      <w:r w:rsidR="003028C8">
        <w:rPr>
          <w:rFonts w:ascii="Times New Roman" w:eastAsia="Times New Roman" w:hAnsi="Times New Roman" w:cs="Times New Roman"/>
          <w:sz w:val="24"/>
          <w:szCs w:val="24"/>
        </w:rPr>
        <w:t>c</w:t>
      </w:r>
      <w:r w:rsidRPr="00FB7E8F">
        <w:rPr>
          <w:rFonts w:ascii="Times New Roman" w:eastAsia="Times New Roman" w:hAnsi="Times New Roman" w:cs="Times New Roman"/>
          <w:sz w:val="24"/>
          <w:szCs w:val="24"/>
        </w:rPr>
        <w:t>:</w:t>
      </w:r>
      <w:r w:rsidR="00FB7E8F" w:rsidRPr="00FB7E8F">
        <w:rPr>
          <w:rFonts w:ascii="Times New Roman" w:eastAsia="Times New Roman" w:hAnsi="Times New Roman" w:cs="Times New Roman"/>
          <w:sz w:val="24"/>
          <w:szCs w:val="24"/>
        </w:rPr>
        <w:t xml:space="preserve"> </w:t>
      </w:r>
      <w:r w:rsidR="003028C8">
        <w:rPr>
          <w:rFonts w:ascii="Times New Roman" w:eastAsia="Times New Roman" w:hAnsi="Times New Roman" w:cs="Times New Roman"/>
          <w:sz w:val="24"/>
          <w:szCs w:val="24"/>
        </w:rPr>
        <w:t>Chief Governance Officer’s Rol</w:t>
      </w:r>
    </w:p>
    <w:p w14:paraId="610B0F97" w14:textId="03ADB0AA" w:rsidR="00FB7E8F" w:rsidRPr="00BF4DDA" w:rsidRDefault="00FB7E8F" w:rsidP="00844BAB">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GPP #</w:t>
      </w:r>
      <w:r w:rsidR="003028C8">
        <w:rPr>
          <w:rFonts w:ascii="Times New Roman" w:eastAsia="Times New Roman" w:hAnsi="Times New Roman" w:cs="Times New Roman"/>
          <w:sz w:val="24"/>
          <w:szCs w:val="24"/>
        </w:rPr>
        <w:t>2d: Board Secretary’s Role</w:t>
      </w:r>
    </w:p>
    <w:p w14:paraId="5E867CC0" w14:textId="2EE9A7C9" w:rsidR="00BF4DDA" w:rsidRPr="00FB7E8F" w:rsidRDefault="00BF4DDA" w:rsidP="00844BAB">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Edit </w:t>
      </w:r>
      <w:r w:rsidR="000B2320">
        <w:rPr>
          <w:rFonts w:ascii="Times New Roman" w:eastAsia="Times New Roman" w:hAnsi="Times New Roman" w:cs="Times New Roman"/>
          <w:sz w:val="24"/>
          <w:szCs w:val="24"/>
        </w:rPr>
        <w:t xml:space="preserve">&amp; Reapprove </w:t>
      </w:r>
      <w:r>
        <w:rPr>
          <w:rFonts w:ascii="Times New Roman" w:eastAsia="Times New Roman" w:hAnsi="Times New Roman" w:cs="Times New Roman"/>
          <w:sz w:val="24"/>
          <w:szCs w:val="24"/>
        </w:rPr>
        <w:t>GPP #</w:t>
      </w:r>
      <w:r w:rsidR="00D65CD3">
        <w:rPr>
          <w:rFonts w:ascii="Times New Roman" w:eastAsia="Times New Roman" w:hAnsi="Times New Roman" w:cs="Times New Roman"/>
          <w:sz w:val="24"/>
          <w:szCs w:val="24"/>
        </w:rPr>
        <w:t xml:space="preserve">5b: 5 to read: “CEO remuneration will be decided during the month of </w:t>
      </w:r>
      <w:r w:rsidR="00D65CD3" w:rsidRPr="00D65CD3">
        <w:rPr>
          <w:rFonts w:ascii="Times New Roman" w:eastAsia="Times New Roman" w:hAnsi="Times New Roman" w:cs="Times New Roman"/>
          <w:b/>
          <w:bCs/>
          <w:i/>
          <w:iCs/>
          <w:sz w:val="24"/>
          <w:szCs w:val="24"/>
        </w:rPr>
        <w:t>APRIL</w:t>
      </w:r>
      <w:r w:rsidR="00D65CD3">
        <w:rPr>
          <w:rFonts w:ascii="Times New Roman" w:eastAsia="Times New Roman" w:hAnsi="Times New Roman" w:cs="Times New Roman"/>
          <w:sz w:val="24"/>
          <w:szCs w:val="24"/>
        </w:rPr>
        <w:t xml:space="preserve"> after a review of monitoring reports received in the previous 12 months.”</w:t>
      </w:r>
    </w:p>
    <w:p w14:paraId="0000001C" w14:textId="77777777" w:rsidR="00BC2EF6" w:rsidRDefault="00BC2EF6" w:rsidP="007D06AC">
      <w:pPr>
        <w:spacing w:line="240" w:lineRule="auto"/>
        <w:rPr>
          <w:rFonts w:ascii="Times New Roman" w:eastAsia="Times New Roman" w:hAnsi="Times New Roman" w:cs="Times New Roman"/>
          <w:sz w:val="24"/>
          <w:szCs w:val="24"/>
          <w:highlight w:val="white"/>
        </w:rPr>
      </w:pPr>
    </w:p>
    <w:p w14:paraId="538B3CB5" w14:textId="77777777" w:rsidR="007D06AC" w:rsidRDefault="007D06AC" w:rsidP="007D06AC">
      <w:pPr>
        <w:spacing w:line="240" w:lineRule="auto"/>
        <w:rPr>
          <w:rFonts w:ascii="Cambria" w:eastAsia="Cambria" w:hAnsi="Cambria" w:cs="Cambria"/>
          <w:b/>
          <w:sz w:val="24"/>
          <w:szCs w:val="24"/>
        </w:rPr>
      </w:pPr>
      <w:r>
        <w:rPr>
          <w:rFonts w:ascii="Trebuchet MS" w:eastAsia="Trebuchet MS" w:hAnsi="Trebuchet MS" w:cs="Trebuchet MS"/>
          <w:b/>
          <w:sz w:val="24"/>
          <w:szCs w:val="24"/>
        </w:rPr>
        <w:t>Closed Session</w:t>
      </w:r>
    </w:p>
    <w:p w14:paraId="0000001E" w14:textId="2AB651DE" w:rsidR="00BC2EF6" w:rsidRPr="00C579A3" w:rsidRDefault="007D06AC" w:rsidP="00C579A3">
      <w:pPr>
        <w:ind w:left="720"/>
        <w:rPr>
          <w:rFonts w:ascii="Cambria" w:eastAsia="Cambria" w:hAnsi="Cambria" w:cs="Cambria"/>
          <w:sz w:val="24"/>
          <w:szCs w:val="24"/>
        </w:rPr>
      </w:pPr>
      <w:r>
        <w:rPr>
          <w:rFonts w:ascii="Cambria" w:eastAsia="Cambria" w:hAnsi="Cambria" w:cs="Cambria"/>
          <w:b/>
          <w:i/>
          <w:color w:val="222222"/>
        </w:rPr>
        <w:t>Closed session in accordance with Utah code 52-4-205</w:t>
      </w:r>
      <w:r>
        <w:rPr>
          <w:rFonts w:ascii="Cambria" w:eastAsia="Cambria" w:hAnsi="Cambria" w:cs="Cambria"/>
          <w:i/>
          <w:color w:val="222222"/>
        </w:rPr>
        <w:t xml:space="preserve">; (a) discussion of the character, professional competence, or physical or mental health of an individual; (b) strategy sessions to discuss collective bargaining; (c) strategy sessions to discuss pending or reasonably imminent litigation; (d) strategy sessions to discuss the purchase, exchange, or lease of real property; (e) strategy sessions to discuss the sale of real property. </w:t>
      </w:r>
    </w:p>
    <w:p w14:paraId="0000001F" w14:textId="77777777" w:rsidR="00BC2EF6" w:rsidRDefault="00BC2EF6">
      <w:pPr>
        <w:spacing w:line="240" w:lineRule="auto"/>
        <w:rPr>
          <w:rFonts w:ascii="Trebuchet MS" w:eastAsia="Trebuchet MS" w:hAnsi="Trebuchet MS" w:cs="Trebuchet MS"/>
          <w:b/>
          <w:sz w:val="24"/>
          <w:szCs w:val="24"/>
        </w:rPr>
      </w:pPr>
    </w:p>
    <w:p w14:paraId="00000020" w14:textId="20343EF4" w:rsidR="00BC2EF6" w:rsidRDefault="00000000">
      <w:pPr>
        <w:spacing w:line="240" w:lineRule="auto"/>
        <w:rPr>
          <w:rFonts w:ascii="Trebuchet MS" w:eastAsia="Trebuchet MS" w:hAnsi="Trebuchet MS" w:cs="Trebuchet MS"/>
          <w:b/>
          <w:color w:val="FF0000"/>
          <w:sz w:val="24"/>
          <w:szCs w:val="24"/>
        </w:rPr>
      </w:pPr>
      <w:r>
        <w:rPr>
          <w:rFonts w:ascii="Trebuchet MS" w:eastAsia="Trebuchet MS" w:hAnsi="Trebuchet MS" w:cs="Trebuchet MS"/>
          <w:b/>
          <w:sz w:val="24"/>
          <w:szCs w:val="24"/>
        </w:rPr>
        <w:t xml:space="preserve">Next meeting: </w:t>
      </w:r>
      <w:r w:rsidR="00BD10A7">
        <w:rPr>
          <w:rFonts w:ascii="Trebuchet MS" w:eastAsia="Trebuchet MS" w:hAnsi="Trebuchet MS" w:cs="Trebuchet MS"/>
          <w:b/>
          <w:sz w:val="24"/>
          <w:szCs w:val="24"/>
        </w:rPr>
        <w:t xml:space="preserve">Thursday, </w:t>
      </w:r>
      <w:r w:rsidR="003A69AF">
        <w:rPr>
          <w:rFonts w:ascii="Trebuchet MS" w:eastAsia="Trebuchet MS" w:hAnsi="Trebuchet MS" w:cs="Trebuchet MS"/>
          <w:b/>
          <w:sz w:val="24"/>
          <w:szCs w:val="24"/>
        </w:rPr>
        <w:t>June 11</w:t>
      </w:r>
      <w:r w:rsidR="00BD10A7">
        <w:rPr>
          <w:rFonts w:ascii="Trebuchet MS" w:eastAsia="Trebuchet MS" w:hAnsi="Trebuchet MS" w:cs="Trebuchet MS"/>
          <w:b/>
          <w:sz w:val="24"/>
          <w:szCs w:val="24"/>
        </w:rPr>
        <w:t>, 2026</w:t>
      </w:r>
      <w:r>
        <w:rPr>
          <w:rFonts w:ascii="Trebuchet MS" w:eastAsia="Trebuchet MS" w:hAnsi="Trebuchet MS" w:cs="Trebuchet MS"/>
          <w:b/>
          <w:sz w:val="24"/>
          <w:szCs w:val="24"/>
        </w:rPr>
        <w:t xml:space="preserve"> </w:t>
      </w:r>
    </w:p>
    <w:p w14:paraId="00000021" w14:textId="77777777" w:rsidR="00BC2EF6" w:rsidRDefault="00000000">
      <w:pPr>
        <w:spacing w:line="240" w:lineRule="auto"/>
        <w:rPr>
          <w:rFonts w:ascii="Trebuchet MS" w:eastAsia="Trebuchet MS" w:hAnsi="Trebuchet MS" w:cs="Trebuchet MS"/>
          <w:b/>
          <w:sz w:val="24"/>
          <w:szCs w:val="24"/>
        </w:rPr>
      </w:pPr>
      <w:r>
        <w:rPr>
          <w:rFonts w:ascii="Trebuchet MS" w:eastAsia="Trebuchet MS" w:hAnsi="Trebuchet MS" w:cs="Trebuchet MS"/>
          <w:b/>
          <w:sz w:val="24"/>
          <w:szCs w:val="24"/>
        </w:rPr>
        <w:t>Adjourn</w:t>
      </w:r>
    </w:p>
    <w:p w14:paraId="44A3697A" w14:textId="77777777" w:rsidR="00D65CD3" w:rsidRDefault="00D65CD3">
      <w:pPr>
        <w:spacing w:line="240" w:lineRule="auto"/>
        <w:rPr>
          <w:rFonts w:ascii="Trebuchet MS" w:eastAsia="Trebuchet MS" w:hAnsi="Trebuchet MS" w:cs="Trebuchet MS"/>
          <w:b/>
          <w:sz w:val="24"/>
          <w:szCs w:val="24"/>
        </w:rPr>
      </w:pPr>
    </w:p>
    <w:p w14:paraId="73664B64" w14:textId="77777777" w:rsidR="00D65CD3" w:rsidRDefault="00D65CD3">
      <w:pPr>
        <w:spacing w:line="240" w:lineRule="auto"/>
        <w:rPr>
          <w:rFonts w:ascii="Trebuchet MS" w:eastAsia="Trebuchet MS" w:hAnsi="Trebuchet MS" w:cs="Trebuchet MS"/>
          <w:b/>
          <w:sz w:val="24"/>
          <w:szCs w:val="24"/>
        </w:rPr>
      </w:pPr>
    </w:p>
    <w:p w14:paraId="3243D811" w14:textId="77777777" w:rsidR="00D65CD3" w:rsidRDefault="00D65CD3">
      <w:pPr>
        <w:spacing w:line="240" w:lineRule="auto"/>
        <w:rPr>
          <w:rFonts w:ascii="Trebuchet MS" w:eastAsia="Trebuchet MS" w:hAnsi="Trebuchet MS" w:cs="Trebuchet MS"/>
          <w:b/>
          <w:sz w:val="24"/>
          <w:szCs w:val="24"/>
        </w:rPr>
      </w:pPr>
    </w:p>
    <w:p w14:paraId="6D527EF6" w14:textId="77777777" w:rsidR="00D65CD3" w:rsidRDefault="00D65CD3">
      <w:pPr>
        <w:spacing w:line="240" w:lineRule="auto"/>
        <w:rPr>
          <w:rFonts w:ascii="Trebuchet MS" w:eastAsia="Trebuchet MS" w:hAnsi="Trebuchet MS" w:cs="Trebuchet MS"/>
          <w:b/>
          <w:sz w:val="24"/>
          <w:szCs w:val="24"/>
        </w:rPr>
      </w:pPr>
    </w:p>
    <w:p w14:paraId="026D2AEC" w14:textId="77777777" w:rsidR="004B2BE3" w:rsidRDefault="004B2BE3">
      <w:pPr>
        <w:spacing w:line="240" w:lineRule="auto"/>
        <w:rPr>
          <w:rFonts w:ascii="Trebuchet MS" w:eastAsia="Trebuchet MS" w:hAnsi="Trebuchet MS" w:cs="Trebuchet MS"/>
          <w:b/>
          <w:sz w:val="24"/>
          <w:szCs w:val="24"/>
        </w:rPr>
      </w:pPr>
    </w:p>
    <w:p w14:paraId="2DF07577" w14:textId="77777777" w:rsidR="004B2BE3" w:rsidRPr="004B2BE3" w:rsidRDefault="004B2BE3" w:rsidP="004B2BE3">
      <w:pPr>
        <w:spacing w:line="240" w:lineRule="auto"/>
        <w:rPr>
          <w:rFonts w:ascii="Times New Roman" w:hAnsi="Times New Roman" w:cs="Times New Roman"/>
          <w:sz w:val="24"/>
          <w:szCs w:val="24"/>
        </w:rPr>
      </w:pPr>
    </w:p>
    <w:p w14:paraId="41310AC6" w14:textId="77777777" w:rsidR="004B2BE3" w:rsidRPr="004B2BE3" w:rsidRDefault="004B2BE3" w:rsidP="004B2BE3">
      <w:pPr>
        <w:spacing w:line="240" w:lineRule="auto"/>
        <w:rPr>
          <w:rFonts w:ascii="Times New Roman" w:hAnsi="Times New Roman" w:cs="Times New Roman"/>
          <w:sz w:val="24"/>
          <w:szCs w:val="24"/>
        </w:rPr>
      </w:pPr>
    </w:p>
    <w:p w14:paraId="71E905E3" w14:textId="77777777" w:rsidR="004B2BE3" w:rsidRDefault="004B2BE3">
      <w:pPr>
        <w:spacing w:line="240" w:lineRule="auto"/>
        <w:rPr>
          <w:sz w:val="26"/>
          <w:szCs w:val="26"/>
        </w:rPr>
      </w:pPr>
    </w:p>
    <w:sectPr w:rsidR="004B2BE3">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3F38" w14:textId="77777777" w:rsidR="00D25121" w:rsidRDefault="00D25121">
      <w:pPr>
        <w:spacing w:line="240" w:lineRule="auto"/>
      </w:pPr>
      <w:r>
        <w:separator/>
      </w:r>
    </w:p>
  </w:endnote>
  <w:endnote w:type="continuationSeparator" w:id="0">
    <w:p w14:paraId="11E75612" w14:textId="77777777" w:rsidR="00D25121" w:rsidRDefault="00D25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37B9" w14:textId="77777777" w:rsidR="00D25121" w:rsidRDefault="00D25121">
      <w:pPr>
        <w:spacing w:line="240" w:lineRule="auto"/>
      </w:pPr>
      <w:r>
        <w:separator/>
      </w:r>
    </w:p>
  </w:footnote>
  <w:footnote w:type="continuationSeparator" w:id="0">
    <w:p w14:paraId="744C1D19" w14:textId="77777777" w:rsidR="00D25121" w:rsidRDefault="00D251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379CD6BA" w:rsidR="00BC2EF6" w:rsidRDefault="00000000">
    <w:pPr>
      <w:jc w:val="center"/>
      <w:rPr>
        <w:b/>
      </w:rPr>
    </w:pPr>
    <w:r>
      <w:rPr>
        <w:b/>
      </w:rPr>
      <w:t>Odyssey Charter School Governing Board Meeting</w:t>
    </w:r>
  </w:p>
  <w:p w14:paraId="00000023" w14:textId="55A74B0C" w:rsidR="00BC2EF6" w:rsidRDefault="00000000">
    <w:pPr>
      <w:jc w:val="center"/>
      <w:rPr>
        <w:sz w:val="18"/>
        <w:szCs w:val="18"/>
      </w:rPr>
    </w:pPr>
    <w:r>
      <w:rPr>
        <w:sz w:val="18"/>
        <w:szCs w:val="18"/>
      </w:rPr>
      <w:t xml:space="preserve">Board Members: </w:t>
    </w:r>
    <w:r w:rsidR="00B77DA6">
      <w:rPr>
        <w:sz w:val="18"/>
        <w:szCs w:val="18"/>
      </w:rPr>
      <w:t>Trevor Lane</w:t>
    </w:r>
    <w:r>
      <w:rPr>
        <w:sz w:val="18"/>
        <w:szCs w:val="18"/>
      </w:rPr>
      <w:t xml:space="preserve"> (Chair), </w:t>
    </w:r>
    <w:r w:rsidR="00B77DA6">
      <w:rPr>
        <w:sz w:val="18"/>
        <w:szCs w:val="18"/>
      </w:rPr>
      <w:t xml:space="preserve">Aaron Goodrich, Sid Horrocks, </w:t>
    </w:r>
    <w:r>
      <w:rPr>
        <w:sz w:val="18"/>
        <w:szCs w:val="18"/>
      </w:rPr>
      <w:t>Benjamin Morris,</w:t>
    </w:r>
    <w:r w:rsidR="00B77DA6">
      <w:rPr>
        <w:sz w:val="18"/>
        <w:szCs w:val="18"/>
      </w:rPr>
      <w:t xml:space="preserve"> </w:t>
    </w:r>
    <w:r w:rsidR="00602B32">
      <w:rPr>
        <w:sz w:val="18"/>
        <w:szCs w:val="18"/>
      </w:rPr>
      <w:t>Ryan White</w:t>
    </w:r>
  </w:p>
  <w:p w14:paraId="6E8903EE" w14:textId="77777777" w:rsidR="00F8294F" w:rsidRDefault="00F8294F">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35ED"/>
    <w:multiLevelType w:val="hybridMultilevel"/>
    <w:tmpl w:val="FE24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E2656"/>
    <w:multiLevelType w:val="multilevel"/>
    <w:tmpl w:val="DBB0A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4C6B46"/>
    <w:multiLevelType w:val="multilevel"/>
    <w:tmpl w:val="5F3E3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DF1DDD"/>
    <w:multiLevelType w:val="multilevel"/>
    <w:tmpl w:val="DBB0A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453356"/>
    <w:multiLevelType w:val="multilevel"/>
    <w:tmpl w:val="2C1E0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6957863">
    <w:abstractNumId w:val="4"/>
  </w:num>
  <w:num w:numId="2" w16cid:durableId="1048651032">
    <w:abstractNumId w:val="2"/>
  </w:num>
  <w:num w:numId="3" w16cid:durableId="131945837">
    <w:abstractNumId w:val="3"/>
  </w:num>
  <w:num w:numId="4" w16cid:durableId="1074863480">
    <w:abstractNumId w:val="0"/>
  </w:num>
  <w:num w:numId="5" w16cid:durableId="328681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F6"/>
    <w:rsid w:val="00007BDD"/>
    <w:rsid w:val="000135F1"/>
    <w:rsid w:val="00037BD1"/>
    <w:rsid w:val="00042C9B"/>
    <w:rsid w:val="0006134F"/>
    <w:rsid w:val="000821CA"/>
    <w:rsid w:val="00086699"/>
    <w:rsid w:val="00092ED2"/>
    <w:rsid w:val="000A2979"/>
    <w:rsid w:val="000B1D94"/>
    <w:rsid w:val="000B2320"/>
    <w:rsid w:val="000B36B1"/>
    <w:rsid w:val="000B5ECB"/>
    <w:rsid w:val="000B7BDC"/>
    <w:rsid w:val="000C100E"/>
    <w:rsid w:val="000C2218"/>
    <w:rsid w:val="000D3B20"/>
    <w:rsid w:val="000E33CD"/>
    <w:rsid w:val="000F54F6"/>
    <w:rsid w:val="001058DF"/>
    <w:rsid w:val="001058FD"/>
    <w:rsid w:val="00114212"/>
    <w:rsid w:val="0011524D"/>
    <w:rsid w:val="0012366C"/>
    <w:rsid w:val="00123A0B"/>
    <w:rsid w:val="00132215"/>
    <w:rsid w:val="0014158A"/>
    <w:rsid w:val="00151DF8"/>
    <w:rsid w:val="00172ECF"/>
    <w:rsid w:val="0017460E"/>
    <w:rsid w:val="00185B3F"/>
    <w:rsid w:val="001A0406"/>
    <w:rsid w:val="001C46B6"/>
    <w:rsid w:val="001D3481"/>
    <w:rsid w:val="001D4265"/>
    <w:rsid w:val="001D4AB9"/>
    <w:rsid w:val="001D6F9F"/>
    <w:rsid w:val="001D7A25"/>
    <w:rsid w:val="001E5047"/>
    <w:rsid w:val="001F5B53"/>
    <w:rsid w:val="001F7F79"/>
    <w:rsid w:val="00216C87"/>
    <w:rsid w:val="00227FDA"/>
    <w:rsid w:val="0024696F"/>
    <w:rsid w:val="00260101"/>
    <w:rsid w:val="00277928"/>
    <w:rsid w:val="002A2B5A"/>
    <w:rsid w:val="002A7C28"/>
    <w:rsid w:val="002B0F90"/>
    <w:rsid w:val="002D0F1F"/>
    <w:rsid w:val="002F385B"/>
    <w:rsid w:val="002F647D"/>
    <w:rsid w:val="003000DB"/>
    <w:rsid w:val="0030069D"/>
    <w:rsid w:val="0030096B"/>
    <w:rsid w:val="003028C8"/>
    <w:rsid w:val="00320A8B"/>
    <w:rsid w:val="00355DCD"/>
    <w:rsid w:val="00357FDC"/>
    <w:rsid w:val="00372988"/>
    <w:rsid w:val="00385775"/>
    <w:rsid w:val="003A0BFF"/>
    <w:rsid w:val="003A69AF"/>
    <w:rsid w:val="003D178F"/>
    <w:rsid w:val="003E1648"/>
    <w:rsid w:val="003E2B3B"/>
    <w:rsid w:val="00400C0F"/>
    <w:rsid w:val="00411DDE"/>
    <w:rsid w:val="00411FB8"/>
    <w:rsid w:val="004151FA"/>
    <w:rsid w:val="00431C6D"/>
    <w:rsid w:val="0045297C"/>
    <w:rsid w:val="004573E0"/>
    <w:rsid w:val="004876AB"/>
    <w:rsid w:val="004877F1"/>
    <w:rsid w:val="00492925"/>
    <w:rsid w:val="00494A07"/>
    <w:rsid w:val="0049714B"/>
    <w:rsid w:val="004B1570"/>
    <w:rsid w:val="004B2623"/>
    <w:rsid w:val="004B2BE3"/>
    <w:rsid w:val="004B4723"/>
    <w:rsid w:val="004D08C0"/>
    <w:rsid w:val="005145DE"/>
    <w:rsid w:val="00532652"/>
    <w:rsid w:val="00532AF6"/>
    <w:rsid w:val="005456C4"/>
    <w:rsid w:val="005476F0"/>
    <w:rsid w:val="005540BD"/>
    <w:rsid w:val="00555DD3"/>
    <w:rsid w:val="00571F51"/>
    <w:rsid w:val="00584DD3"/>
    <w:rsid w:val="005929D7"/>
    <w:rsid w:val="005A0F68"/>
    <w:rsid w:val="005A7A0F"/>
    <w:rsid w:val="005B312C"/>
    <w:rsid w:val="005D2224"/>
    <w:rsid w:val="005D48A3"/>
    <w:rsid w:val="005E0746"/>
    <w:rsid w:val="005E5A98"/>
    <w:rsid w:val="005F5555"/>
    <w:rsid w:val="00602B32"/>
    <w:rsid w:val="00614D82"/>
    <w:rsid w:val="00617DE3"/>
    <w:rsid w:val="006346E9"/>
    <w:rsid w:val="00656A86"/>
    <w:rsid w:val="00676E34"/>
    <w:rsid w:val="006B2D7F"/>
    <w:rsid w:val="006E0990"/>
    <w:rsid w:val="006F2360"/>
    <w:rsid w:val="00704036"/>
    <w:rsid w:val="00704A91"/>
    <w:rsid w:val="00742305"/>
    <w:rsid w:val="00752330"/>
    <w:rsid w:val="00753F63"/>
    <w:rsid w:val="007543E9"/>
    <w:rsid w:val="00767C98"/>
    <w:rsid w:val="00777765"/>
    <w:rsid w:val="00791AE8"/>
    <w:rsid w:val="0079745D"/>
    <w:rsid w:val="0079754E"/>
    <w:rsid w:val="007A2193"/>
    <w:rsid w:val="007A5FD7"/>
    <w:rsid w:val="007D06AC"/>
    <w:rsid w:val="007D7B4E"/>
    <w:rsid w:val="007E1EB5"/>
    <w:rsid w:val="007E3745"/>
    <w:rsid w:val="008156D6"/>
    <w:rsid w:val="00833F09"/>
    <w:rsid w:val="00844BAB"/>
    <w:rsid w:val="0088418D"/>
    <w:rsid w:val="00885CA3"/>
    <w:rsid w:val="00890CAE"/>
    <w:rsid w:val="008A648C"/>
    <w:rsid w:val="008D3908"/>
    <w:rsid w:val="008E14E0"/>
    <w:rsid w:val="008E7853"/>
    <w:rsid w:val="008F59D4"/>
    <w:rsid w:val="008F60F8"/>
    <w:rsid w:val="008F6EBF"/>
    <w:rsid w:val="00910092"/>
    <w:rsid w:val="00916449"/>
    <w:rsid w:val="0092010A"/>
    <w:rsid w:val="009214F7"/>
    <w:rsid w:val="00926CAD"/>
    <w:rsid w:val="0093210B"/>
    <w:rsid w:val="00934912"/>
    <w:rsid w:val="00935EDA"/>
    <w:rsid w:val="00941780"/>
    <w:rsid w:val="00955283"/>
    <w:rsid w:val="009919B6"/>
    <w:rsid w:val="009B78CE"/>
    <w:rsid w:val="009D039C"/>
    <w:rsid w:val="009D273B"/>
    <w:rsid w:val="009D5BFB"/>
    <w:rsid w:val="009F4443"/>
    <w:rsid w:val="009F5A1F"/>
    <w:rsid w:val="00A03FD2"/>
    <w:rsid w:val="00A05586"/>
    <w:rsid w:val="00A14F4B"/>
    <w:rsid w:val="00A35F56"/>
    <w:rsid w:val="00A47ECD"/>
    <w:rsid w:val="00A57E5B"/>
    <w:rsid w:val="00A76499"/>
    <w:rsid w:val="00A93AA7"/>
    <w:rsid w:val="00AA46E7"/>
    <w:rsid w:val="00AA6CC5"/>
    <w:rsid w:val="00AE1163"/>
    <w:rsid w:val="00AF7B68"/>
    <w:rsid w:val="00B04A75"/>
    <w:rsid w:val="00B25D5D"/>
    <w:rsid w:val="00B40B50"/>
    <w:rsid w:val="00B43077"/>
    <w:rsid w:val="00B43684"/>
    <w:rsid w:val="00B61FAA"/>
    <w:rsid w:val="00B671CF"/>
    <w:rsid w:val="00B7007B"/>
    <w:rsid w:val="00B72F16"/>
    <w:rsid w:val="00B77386"/>
    <w:rsid w:val="00B77DA6"/>
    <w:rsid w:val="00B825DC"/>
    <w:rsid w:val="00B83CBA"/>
    <w:rsid w:val="00B86559"/>
    <w:rsid w:val="00B90B10"/>
    <w:rsid w:val="00B96A84"/>
    <w:rsid w:val="00BB00CC"/>
    <w:rsid w:val="00BB14CD"/>
    <w:rsid w:val="00BC04C3"/>
    <w:rsid w:val="00BC2EF6"/>
    <w:rsid w:val="00BD10A7"/>
    <w:rsid w:val="00BD3741"/>
    <w:rsid w:val="00BD56D4"/>
    <w:rsid w:val="00BD65BB"/>
    <w:rsid w:val="00BF4DDA"/>
    <w:rsid w:val="00BF4E4A"/>
    <w:rsid w:val="00C034CB"/>
    <w:rsid w:val="00C2005E"/>
    <w:rsid w:val="00C30E0B"/>
    <w:rsid w:val="00C312C6"/>
    <w:rsid w:val="00C31387"/>
    <w:rsid w:val="00C51A23"/>
    <w:rsid w:val="00C579A3"/>
    <w:rsid w:val="00C70D04"/>
    <w:rsid w:val="00C77CB1"/>
    <w:rsid w:val="00C83FAB"/>
    <w:rsid w:val="00C851A7"/>
    <w:rsid w:val="00C93DCA"/>
    <w:rsid w:val="00CC0651"/>
    <w:rsid w:val="00D031B4"/>
    <w:rsid w:val="00D1496D"/>
    <w:rsid w:val="00D23993"/>
    <w:rsid w:val="00D25121"/>
    <w:rsid w:val="00D326D1"/>
    <w:rsid w:val="00D42853"/>
    <w:rsid w:val="00D65CD3"/>
    <w:rsid w:val="00D779DB"/>
    <w:rsid w:val="00D813BE"/>
    <w:rsid w:val="00DB0AD9"/>
    <w:rsid w:val="00DB3E55"/>
    <w:rsid w:val="00DC39BB"/>
    <w:rsid w:val="00DC677D"/>
    <w:rsid w:val="00DD2E27"/>
    <w:rsid w:val="00DD6914"/>
    <w:rsid w:val="00DE16E9"/>
    <w:rsid w:val="00DE2982"/>
    <w:rsid w:val="00DF317A"/>
    <w:rsid w:val="00DF5441"/>
    <w:rsid w:val="00E2161A"/>
    <w:rsid w:val="00E26776"/>
    <w:rsid w:val="00E2757F"/>
    <w:rsid w:val="00E35552"/>
    <w:rsid w:val="00E50BF1"/>
    <w:rsid w:val="00E72870"/>
    <w:rsid w:val="00E836EE"/>
    <w:rsid w:val="00E86B83"/>
    <w:rsid w:val="00EA7750"/>
    <w:rsid w:val="00EB1A33"/>
    <w:rsid w:val="00EB305B"/>
    <w:rsid w:val="00EB6D05"/>
    <w:rsid w:val="00EB7CF4"/>
    <w:rsid w:val="00EC2676"/>
    <w:rsid w:val="00EC4442"/>
    <w:rsid w:val="00EC5269"/>
    <w:rsid w:val="00ED26D6"/>
    <w:rsid w:val="00ED5E55"/>
    <w:rsid w:val="00EE22D7"/>
    <w:rsid w:val="00EE405A"/>
    <w:rsid w:val="00EF69FA"/>
    <w:rsid w:val="00F0061E"/>
    <w:rsid w:val="00F00942"/>
    <w:rsid w:val="00F171D0"/>
    <w:rsid w:val="00F41D89"/>
    <w:rsid w:val="00F57528"/>
    <w:rsid w:val="00F673E8"/>
    <w:rsid w:val="00F72104"/>
    <w:rsid w:val="00F76B4E"/>
    <w:rsid w:val="00F8294F"/>
    <w:rsid w:val="00F8381D"/>
    <w:rsid w:val="00FB3DC3"/>
    <w:rsid w:val="00FB7E8F"/>
    <w:rsid w:val="00FC5592"/>
    <w:rsid w:val="00FC68EC"/>
    <w:rsid w:val="00FD3A48"/>
    <w:rsid w:val="00FE0144"/>
    <w:rsid w:val="00FE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E8563"/>
  <w15:docId w15:val="{499E73DD-B66C-4CB8-9D30-83456E66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E5D63"/>
    <w:pPr>
      <w:tabs>
        <w:tab w:val="center" w:pos="4680"/>
        <w:tab w:val="right" w:pos="9360"/>
      </w:tabs>
      <w:spacing w:line="240" w:lineRule="auto"/>
    </w:pPr>
  </w:style>
  <w:style w:type="character" w:customStyle="1" w:styleId="HeaderChar">
    <w:name w:val="Header Char"/>
    <w:basedOn w:val="DefaultParagraphFont"/>
    <w:link w:val="Header"/>
    <w:uiPriority w:val="99"/>
    <w:rsid w:val="00FE5D63"/>
  </w:style>
  <w:style w:type="paragraph" w:styleId="Footer">
    <w:name w:val="footer"/>
    <w:basedOn w:val="Normal"/>
    <w:link w:val="FooterChar"/>
    <w:uiPriority w:val="99"/>
    <w:unhideWhenUsed/>
    <w:rsid w:val="00FE5D63"/>
    <w:pPr>
      <w:tabs>
        <w:tab w:val="center" w:pos="4680"/>
        <w:tab w:val="right" w:pos="9360"/>
      </w:tabs>
      <w:spacing w:line="240" w:lineRule="auto"/>
    </w:pPr>
  </w:style>
  <w:style w:type="character" w:customStyle="1" w:styleId="FooterChar">
    <w:name w:val="Footer Char"/>
    <w:basedOn w:val="DefaultParagraphFont"/>
    <w:link w:val="Footer"/>
    <w:uiPriority w:val="99"/>
    <w:rsid w:val="00FE5D63"/>
  </w:style>
  <w:style w:type="paragraph" w:styleId="ListParagraph">
    <w:name w:val="List Paragraph"/>
    <w:basedOn w:val="Normal"/>
    <w:uiPriority w:val="34"/>
    <w:qFormat/>
    <w:rsid w:val="004B1570"/>
    <w:pPr>
      <w:ind w:left="720"/>
      <w:contextualSpacing/>
    </w:pPr>
  </w:style>
  <w:style w:type="table" w:styleId="TableGrid">
    <w:name w:val="Table Grid"/>
    <w:basedOn w:val="TableNormal"/>
    <w:uiPriority w:val="39"/>
    <w:rsid w:val="003E2B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776"/>
    <w:rPr>
      <w:color w:val="0000FF" w:themeColor="hyperlink"/>
      <w:u w:val="single"/>
    </w:rPr>
  </w:style>
  <w:style w:type="character" w:styleId="UnresolvedMention">
    <w:name w:val="Unresolved Mention"/>
    <w:basedOn w:val="DefaultParagraphFont"/>
    <w:uiPriority w:val="99"/>
    <w:semiHidden/>
    <w:unhideWhenUsed/>
    <w:rsid w:val="00E2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773254">
      <w:bodyDiv w:val="1"/>
      <w:marLeft w:val="0"/>
      <w:marRight w:val="0"/>
      <w:marTop w:val="0"/>
      <w:marBottom w:val="0"/>
      <w:divBdr>
        <w:top w:val="none" w:sz="0" w:space="0" w:color="auto"/>
        <w:left w:val="none" w:sz="0" w:space="0" w:color="auto"/>
        <w:bottom w:val="none" w:sz="0" w:space="0" w:color="auto"/>
        <w:right w:val="none" w:sz="0" w:space="0" w:color="auto"/>
      </w:divBdr>
    </w:div>
    <w:div w:id="200936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bwVkmL+l4xK1MoQdkVbxN5MA==">CgMxLjAyCGguZ2pkZ3hzMgloLjMwajB6bGwyCWguMWZvYjl0ZTIJaC4zem55c2g3OAByITFRWVNkQnhaV2pNcXp5Q3R0akZ3RHhsVHNZTXh2ZTEtdw==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Schellhous</dc:creator>
  <cp:lastModifiedBy>Russell Schellhous</cp:lastModifiedBy>
  <cp:revision>4</cp:revision>
  <cp:lastPrinted>2026-04-15T16:04:00Z</cp:lastPrinted>
  <dcterms:created xsi:type="dcterms:W3CDTF">2026-04-17T18:17:00Z</dcterms:created>
  <dcterms:modified xsi:type="dcterms:W3CDTF">2026-05-08T16:12:00Z</dcterms:modified>
</cp:coreProperties>
</file>