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EF490F">
        <w:t>minutes for April 14</w:t>
      </w:r>
      <w:r w:rsidR="00175760">
        <w:t>, 2026</w:t>
      </w:r>
      <w:r w:rsidR="00393F63">
        <w:t xml:space="preserve"> at 7</w:t>
      </w:r>
      <w:r w:rsidRPr="000D5AF6">
        <w:t>:00 p.m.</w:t>
      </w:r>
    </w:p>
    <w:p w:rsidR="00C564FB" w:rsidRDefault="00175760" w:rsidP="000D5AF6">
      <w:r>
        <w:t>Attending:   Mayor Clay James</w:t>
      </w:r>
      <w:r w:rsidR="000D5AF6" w:rsidRPr="000D5AF6">
        <w:t xml:space="preserve"> and Councilmembers Kenne</w:t>
      </w:r>
      <w:r w:rsidR="00C564FB">
        <w:t>dy Sylvester</w:t>
      </w:r>
      <w:r>
        <w:t>,</w:t>
      </w:r>
      <w:r w:rsidR="00C564FB">
        <w:t xml:space="preserve"> Jon Christensen</w:t>
      </w:r>
      <w:r w:rsidR="00EF490F">
        <w:t>, Jeania Kennedy</w:t>
      </w:r>
      <w:r>
        <w:t xml:space="preserve"> and Todd Jackson</w:t>
      </w:r>
      <w:r w:rsidR="00EF490F">
        <w:t xml:space="preserve">.  </w:t>
      </w:r>
    </w:p>
    <w:p w:rsidR="000D5AF6" w:rsidRDefault="000D5AF6" w:rsidP="000D5AF6">
      <w:r w:rsidRPr="000D5AF6">
        <w:t>Submitted by:  Karen Christensen, Town Clerk</w:t>
      </w:r>
    </w:p>
    <w:p w:rsidR="00C46684" w:rsidRDefault="00C46684" w:rsidP="000D5AF6"/>
    <w:p w:rsidR="003A3861" w:rsidRDefault="00C46684" w:rsidP="003A3861">
      <w:pPr>
        <w:pStyle w:val="ListParagraph"/>
        <w:numPr>
          <w:ilvl w:val="0"/>
          <w:numId w:val="5"/>
        </w:numPr>
      </w:pPr>
      <w:r w:rsidRPr="00BA5ACF">
        <w:rPr>
          <w:b/>
          <w:u w:val="single"/>
        </w:rPr>
        <w:t xml:space="preserve">Approval </w:t>
      </w:r>
      <w:r w:rsidR="00175760" w:rsidRPr="00BA5ACF">
        <w:rPr>
          <w:b/>
          <w:u w:val="single"/>
        </w:rPr>
        <w:t xml:space="preserve">of </w:t>
      </w:r>
      <w:r w:rsidR="00EF490F">
        <w:rPr>
          <w:b/>
          <w:u w:val="single"/>
        </w:rPr>
        <w:t>Minutes of 3/10</w:t>
      </w:r>
      <w:r w:rsidR="00E54091" w:rsidRPr="00BA5ACF">
        <w:rPr>
          <w:b/>
          <w:u w:val="single"/>
        </w:rPr>
        <w:t>/2026</w:t>
      </w:r>
      <w:r w:rsidR="0087613F" w:rsidRPr="00BA5ACF">
        <w:rPr>
          <w:b/>
          <w:u w:val="single"/>
        </w:rPr>
        <w:t>:</w:t>
      </w:r>
      <w:r w:rsidR="0087613F">
        <w:t xml:space="preserve">  </w:t>
      </w:r>
      <w:r w:rsidR="00175760">
        <w:t>A mo</w:t>
      </w:r>
      <w:r w:rsidR="00E54091">
        <w:t xml:space="preserve">tion was made </w:t>
      </w:r>
      <w:r w:rsidR="001F694B">
        <w:t xml:space="preserve">by </w:t>
      </w:r>
      <w:r w:rsidR="00BA5ACF">
        <w:t>Jon Christensen and seconded by Kennedy Sylvester to approve the minutes as submitted.  All in favor, motion passes.</w:t>
      </w:r>
    </w:p>
    <w:p w:rsidR="00BA5ACF" w:rsidRDefault="00BA5ACF" w:rsidP="00BA5ACF">
      <w:pPr>
        <w:pStyle w:val="ListParagraph"/>
      </w:pPr>
    </w:p>
    <w:p w:rsidR="00E54091" w:rsidRDefault="00EF490F" w:rsidP="00175760">
      <w:pPr>
        <w:pStyle w:val="ListParagraph"/>
        <w:numPr>
          <w:ilvl w:val="0"/>
          <w:numId w:val="5"/>
        </w:numPr>
      </w:pPr>
      <w:r>
        <w:rPr>
          <w:b/>
          <w:u w:val="single"/>
        </w:rPr>
        <w:t>Pay Bills March</w:t>
      </w:r>
      <w:r w:rsidR="00E54091">
        <w:rPr>
          <w:b/>
          <w:u w:val="single"/>
        </w:rPr>
        <w:t xml:space="preserve"> 2026:</w:t>
      </w:r>
      <w:r w:rsidR="00E54091">
        <w:t xml:space="preserve">  A motion was made by Jon Christensen and se</w:t>
      </w:r>
      <w:r>
        <w:t>conded by Jeania Kennedy</w:t>
      </w:r>
      <w:r w:rsidR="00BA5ACF">
        <w:t xml:space="preserve"> to pay the bills for February</w:t>
      </w:r>
      <w:r w:rsidR="00E54091">
        <w:t xml:space="preserve"> 2026.  All in favor, motion passes.</w:t>
      </w:r>
    </w:p>
    <w:p w:rsidR="00EF490F" w:rsidRDefault="00EF490F" w:rsidP="00EF490F">
      <w:pPr>
        <w:pStyle w:val="ListParagraph"/>
      </w:pPr>
    </w:p>
    <w:p w:rsidR="00EF490F" w:rsidRDefault="00EF490F" w:rsidP="00175760">
      <w:pPr>
        <w:pStyle w:val="ListParagraph"/>
        <w:numPr>
          <w:ilvl w:val="0"/>
          <w:numId w:val="5"/>
        </w:numPr>
      </w:pPr>
      <w:r>
        <w:rPr>
          <w:b/>
          <w:u w:val="single"/>
        </w:rPr>
        <w:t>Opening of Bullion Creek Irrigation Bids:</w:t>
      </w:r>
      <w:r>
        <w:t xml:space="preserve">  Two bids were opened during the public meeting.  One from Keith Anderton for $350 and one from Cindy Stanton for $251.  A motion was made by Kennedy Sylvester</w:t>
      </w:r>
      <w:r w:rsidR="00CD33AC">
        <w:t xml:space="preserve"> and seconded by Todd Jackson to award the shares to Keith Anderton for $350.  All in favor, motion passes.</w:t>
      </w:r>
    </w:p>
    <w:p w:rsidR="00CD33AC" w:rsidRDefault="00CD33AC" w:rsidP="00CD33AC">
      <w:pPr>
        <w:pStyle w:val="ListParagraph"/>
      </w:pPr>
    </w:p>
    <w:p w:rsidR="00CD33AC" w:rsidRDefault="00CD33AC" w:rsidP="00175760">
      <w:pPr>
        <w:pStyle w:val="ListParagraph"/>
        <w:numPr>
          <w:ilvl w:val="0"/>
          <w:numId w:val="5"/>
        </w:numPr>
      </w:pPr>
      <w:r>
        <w:rPr>
          <w:b/>
          <w:u w:val="single"/>
        </w:rPr>
        <w:t>Update on Easement at 100W 240S:</w:t>
      </w:r>
      <w:r w:rsidR="00CE6616">
        <w:t xml:space="preserve">   Kelly Crane (the town’s engineer)</w:t>
      </w:r>
      <w:r>
        <w:t xml:space="preserve"> looked into this matter and spoke to legal counsel and said that the town can get rid of town property if it is part of the original town plat site and they cannot charge for the property.  If the property is part of a secondary plat, like a subdivision, the town can sell it.  The town can charge the landowners who will benefit from this extra property for the cost of survey and deed preparation.  There are actually 6 or 7 lots that are affected by this issue/easement.  Kelly will get the exact cost of survey and deed preparation and Jon Christensen, as the town board member over Planning &amp; Zoning, will then address the affected homeowners and see if they want to have the easement adjacent to their property deeded to them and let them know the cost.  This item will be tabled to the May 2026 meeting so the town engineer, Kelly Crane, can provide the cost to get this done.</w:t>
      </w:r>
    </w:p>
    <w:p w:rsidR="00CD33AC" w:rsidRDefault="00CD33AC" w:rsidP="00CD33AC">
      <w:pPr>
        <w:pStyle w:val="ListParagraph"/>
      </w:pPr>
    </w:p>
    <w:p w:rsidR="00CD33AC" w:rsidRDefault="00CD33AC" w:rsidP="00175760">
      <w:pPr>
        <w:pStyle w:val="ListParagraph"/>
        <w:numPr>
          <w:ilvl w:val="0"/>
          <w:numId w:val="5"/>
        </w:numPr>
      </w:pPr>
      <w:r>
        <w:rPr>
          <w:b/>
          <w:u w:val="single"/>
        </w:rPr>
        <w:t>July 24</w:t>
      </w:r>
      <w:r w:rsidRPr="00CD33AC">
        <w:rPr>
          <w:b/>
          <w:u w:val="single"/>
          <w:vertAlign w:val="superscript"/>
        </w:rPr>
        <w:t>th</w:t>
      </w:r>
      <w:r>
        <w:rPr>
          <w:b/>
          <w:u w:val="single"/>
        </w:rPr>
        <w:t xml:space="preserve"> Festivities:</w:t>
      </w:r>
      <w:r>
        <w:t xml:space="preserve">  Jeania Kennedy </w:t>
      </w:r>
      <w:r w:rsidR="00F329FA">
        <w:t>said that since this year is the 250</w:t>
      </w:r>
      <w:r w:rsidR="00F329FA" w:rsidRPr="00F329FA">
        <w:rPr>
          <w:vertAlign w:val="superscript"/>
        </w:rPr>
        <w:t>th</w:t>
      </w:r>
      <w:r w:rsidR="00F329FA">
        <w:t xml:space="preserve"> birthday of America, the theme for this year’s parade will be “Proud to be an American.”</w:t>
      </w:r>
    </w:p>
    <w:p w:rsidR="00F329FA" w:rsidRDefault="00F329FA" w:rsidP="00F329FA">
      <w:pPr>
        <w:pStyle w:val="ListParagraph"/>
      </w:pPr>
    </w:p>
    <w:p w:rsidR="00F329FA" w:rsidRDefault="00F329FA" w:rsidP="00175760">
      <w:pPr>
        <w:pStyle w:val="ListParagraph"/>
        <w:numPr>
          <w:ilvl w:val="0"/>
          <w:numId w:val="5"/>
        </w:numPr>
      </w:pPr>
      <w:r>
        <w:rPr>
          <w:b/>
          <w:u w:val="single"/>
        </w:rPr>
        <w:t>Discussion of Town Service Project:</w:t>
      </w:r>
      <w:r>
        <w:t xml:space="preserve">  Mayor James said he has a few ideas for service projects requested by Jodi Johnson.  He will get with Jodi directly to discuss these options.</w:t>
      </w:r>
    </w:p>
    <w:p w:rsidR="00F329FA" w:rsidRDefault="00F329FA" w:rsidP="00F329FA">
      <w:pPr>
        <w:pStyle w:val="ListParagraph"/>
      </w:pPr>
    </w:p>
    <w:p w:rsidR="00F329FA" w:rsidRDefault="00F329FA" w:rsidP="00175760">
      <w:pPr>
        <w:pStyle w:val="ListParagraph"/>
        <w:numPr>
          <w:ilvl w:val="0"/>
          <w:numId w:val="5"/>
        </w:numPr>
      </w:pPr>
      <w:r>
        <w:rPr>
          <w:b/>
          <w:u w:val="single"/>
        </w:rPr>
        <w:t>Update on Roads:</w:t>
      </w:r>
      <w:r>
        <w:t xml:space="preserve">  Kennedy Sylvester is the town board member over roads.  He has done some preliminary research on fixing some of the potholes </w:t>
      </w:r>
      <w:r w:rsidR="00CE6616">
        <w:t>in town.  He also spoke to Brent</w:t>
      </w:r>
      <w:r>
        <w:t xml:space="preserve"> Jessum from UDOT regarding the dip at Center and Main.  Brent believes that area is the responsibility of UDOT and he had engineers out today (4/14) to take a look at the area.   They discussed a few different options for the fix like cutting it and replacing it with concrete.  They also stated that it might be possible to pave 20 feet up the road.  He said that UDOT may hire a contractor to do </w:t>
      </w:r>
      <w:r>
        <w:lastRenderedPageBreak/>
        <w:t>the work, but at this point he was not sure.  He could not provide a timeline for the project.  Kennedy said he will remain in contact with UDOT to insure this project does not fall off their radar.  UDOT also stated that they will street sweep once per year.  Clay, Nathan and Kennedy did a drive around to look at the roads and to prioritize the areas that are in most need of attention.  The</w:t>
      </w:r>
      <w:r w:rsidR="00CE6616">
        <w:t>y</w:t>
      </w:r>
      <w:r>
        <w:t xml:space="preserve"> identified about 20 potholes that need immediate attention.  The bid from one contractor was extremely expensive.  There was a lengthy discussion about the town buying the equipment to do the work which would be about the same cost as hiring a contractor and then the town would have the equipment.  The board asked our engineer what he thought of that idea and Kelly thought it might not be a bad idea because getting a contractor</w:t>
      </w:r>
      <w:r w:rsidR="00703308">
        <w:t xml:space="preserve"> out</w:t>
      </w:r>
      <w:r>
        <w:t xml:space="preserve"> for these small jobs is very expensive.  It was also discussed that if the town buys the equipment that Nathan</w:t>
      </w:r>
      <w:r w:rsidR="00703308">
        <w:t xml:space="preserve"> will probably have to hire</w:t>
      </w:r>
      <w:r>
        <w:t xml:space="preserve"> day </w:t>
      </w:r>
      <w:r w:rsidR="00CE6616">
        <w:t>laborers</w:t>
      </w:r>
      <w:r>
        <w:t xml:space="preserve"> to assist as hot patch has a timeline that it has to be used.  Kennedy said that the town’s road budget is not sufficient enough to get everything done and that they will have to prioritize each area that gets worked on.  This item was tabled to the May 2026 meeting so a proposal could be put together about the potential for the town purchasing the equipment and doing the work themselves.</w:t>
      </w:r>
    </w:p>
    <w:p w:rsidR="004F54C4" w:rsidRDefault="004F54C4" w:rsidP="004F54C4">
      <w:pPr>
        <w:pStyle w:val="ListParagraph"/>
      </w:pPr>
    </w:p>
    <w:p w:rsidR="004F54C4" w:rsidRDefault="004F54C4" w:rsidP="00175760">
      <w:pPr>
        <w:pStyle w:val="ListParagraph"/>
        <w:numPr>
          <w:ilvl w:val="0"/>
          <w:numId w:val="5"/>
        </w:numPr>
      </w:pPr>
      <w:r>
        <w:rPr>
          <w:b/>
          <w:u w:val="single"/>
        </w:rPr>
        <w:t>Update on Town Gym:</w:t>
      </w:r>
      <w:r>
        <w:t xml:space="preserve">   Brittanee Lee Taylor addressed the board regarding the potential town gym.  She said that they have approved the location as the old firehouse.  She has met with a contractor to discuss what the vision is for the space and that she is working with Tyler Timmons from R6 on applying for a grant to fund this project.  Guy Atwood has donated the paint and Mike Norman said he will help with demo and other </w:t>
      </w:r>
      <w:r w:rsidR="00CE6616">
        <w:t>construction</w:t>
      </w:r>
      <w:r>
        <w:t xml:space="preserve"> related work when the project starts.</w:t>
      </w:r>
    </w:p>
    <w:p w:rsidR="004F54C4" w:rsidRDefault="004F54C4" w:rsidP="004F54C4">
      <w:pPr>
        <w:pStyle w:val="ListParagraph"/>
      </w:pPr>
    </w:p>
    <w:p w:rsidR="00F329FA" w:rsidRPr="004F54C4" w:rsidRDefault="004F54C4" w:rsidP="00175760">
      <w:pPr>
        <w:pStyle w:val="ListParagraph"/>
        <w:numPr>
          <w:ilvl w:val="0"/>
          <w:numId w:val="5"/>
        </w:numPr>
      </w:pPr>
      <w:r>
        <w:rPr>
          <w:b/>
          <w:u w:val="single"/>
        </w:rPr>
        <w:t>Reports, Updates, Old Business Follow Up, Elected Officials and Staff:</w:t>
      </w:r>
    </w:p>
    <w:p w:rsidR="004F54C4" w:rsidRDefault="004F54C4" w:rsidP="004F54C4">
      <w:pPr>
        <w:pStyle w:val="ListParagraph"/>
      </w:pPr>
    </w:p>
    <w:p w:rsidR="004F54C4" w:rsidRDefault="004F54C4" w:rsidP="004F54C4">
      <w:pPr>
        <w:pStyle w:val="ListParagraph"/>
      </w:pPr>
      <w:r w:rsidRPr="004F54C4">
        <w:rPr>
          <w:b/>
        </w:rPr>
        <w:t>Jon Christensen</w:t>
      </w:r>
      <w:r>
        <w:t>:   Jon reported that the fire station grand opening will be Saturday, April 25</w:t>
      </w:r>
      <w:r w:rsidRPr="004F54C4">
        <w:rPr>
          <w:vertAlign w:val="superscript"/>
        </w:rPr>
        <w:t>th</w:t>
      </w:r>
      <w:r>
        <w:t xml:space="preserve"> from noon – 3pm.  They will have Fire, EMS, Sheriff, Search and Rescue, DNR, Intermountain helicopter and that food will be served.</w:t>
      </w:r>
      <w:r w:rsidR="00703308">
        <w:t xml:space="preserve">  Everyone is Piute County has been invited.</w:t>
      </w:r>
      <w:r>
        <w:t xml:space="preserve">  He also reported that the “Great Shake Out” will be Thursday, April 16</w:t>
      </w:r>
      <w:r w:rsidRPr="004F54C4">
        <w:rPr>
          <w:vertAlign w:val="superscript"/>
        </w:rPr>
        <w:t>th</w:t>
      </w:r>
      <w:r>
        <w:t xml:space="preserve"> at 10am.  The town alarm will sound.  He also mentioned that the alarm in </w:t>
      </w:r>
      <w:r w:rsidR="00CE6616">
        <w:t>Circleville</w:t>
      </w:r>
      <w:r>
        <w:t xml:space="preserve"> is broken.  He also gave an update on all the work that is and has been done to several of the fire vehicles.  Pumps have been replaced, skid rigs added and one truck is fully ready for crash response.  One vehicle is also now certified and can be sent with a crew to fight fires that will make the town money.  In exchange for all this work, the fire department will be giving the old Beaver truck in </w:t>
      </w:r>
      <w:r w:rsidR="00CE6616">
        <w:t>lieu</w:t>
      </w:r>
      <w:r>
        <w:t xml:space="preserve"> of payment.  This is a great deal for the town because the truck is not safe enough to use and OSHA will not let fire fighters even drive it.  It would have to be junked or scrapped, which would actually cost the town money.  So this is a great deal that saved the town several thousand dollars in repair bills.  </w:t>
      </w:r>
    </w:p>
    <w:p w:rsidR="004F54C4" w:rsidRDefault="004F54C4" w:rsidP="004F54C4">
      <w:pPr>
        <w:pStyle w:val="ListParagraph"/>
      </w:pPr>
    </w:p>
    <w:p w:rsidR="004B0D57" w:rsidRDefault="004B0D57" w:rsidP="00B64AC9">
      <w:pPr>
        <w:pStyle w:val="ListParagraph"/>
      </w:pPr>
      <w:r>
        <w:rPr>
          <w:b/>
        </w:rPr>
        <w:t>Todd Jackson:</w:t>
      </w:r>
      <w:r>
        <w:t xml:space="preserve">  Todd said the Silver King EWP project has been authorized for everything above the Taylor Ditch Diversion.  Perco Rock is ready to go once th</w:t>
      </w:r>
      <w:r w:rsidR="00B64AC9">
        <w:t xml:space="preserve">ey have the final authorization.  He also stated that he will be applying for a shooting range grant so the town can add a trap house.  He is working with Del Neilsen on this grant.  Todd will be attending a meeting regarding a new </w:t>
      </w:r>
      <w:r w:rsidR="00B64AC9">
        <w:lastRenderedPageBreak/>
        <w:t>road grant that was brought to his attention by Sam Steed.  The Scholarship Fund has received money and the deadline to submit an application is June 5, 2026 and the scholarships will be reviewed at the town board meeting on June 9</w:t>
      </w:r>
      <w:r w:rsidR="00B64AC9" w:rsidRPr="00B64AC9">
        <w:rPr>
          <w:vertAlign w:val="superscript"/>
        </w:rPr>
        <w:t>th</w:t>
      </w:r>
      <w:r w:rsidR="00B64AC9">
        <w:t>.  Anyone who wants</w:t>
      </w:r>
      <w:r w:rsidR="00703308">
        <w:t xml:space="preserve"> to submit</w:t>
      </w:r>
      <w:r w:rsidR="00B64AC9">
        <w:t xml:space="preserve"> an application should contact Todd.</w:t>
      </w:r>
    </w:p>
    <w:p w:rsidR="00B64AC9" w:rsidRDefault="00B64AC9" w:rsidP="00B64AC9">
      <w:pPr>
        <w:pStyle w:val="ListParagraph"/>
      </w:pPr>
    </w:p>
    <w:p w:rsidR="00B64AC9" w:rsidRDefault="00B64AC9" w:rsidP="00B64AC9">
      <w:pPr>
        <w:pStyle w:val="ListParagraph"/>
      </w:pPr>
      <w:r>
        <w:rPr>
          <w:b/>
        </w:rPr>
        <w:t>Jeania Kennedy:</w:t>
      </w:r>
      <w:r>
        <w:t xml:space="preserve">  Jeania will be doing some research on how much it would cost for the town to get a tractor.</w:t>
      </w:r>
    </w:p>
    <w:p w:rsidR="00B64AC9" w:rsidRDefault="00B64AC9" w:rsidP="00B64AC9">
      <w:pPr>
        <w:pStyle w:val="ListParagraph"/>
      </w:pPr>
    </w:p>
    <w:p w:rsidR="00B64AC9" w:rsidRDefault="00B64AC9" w:rsidP="00B64AC9">
      <w:pPr>
        <w:pStyle w:val="ListParagraph"/>
      </w:pPr>
      <w:r>
        <w:rPr>
          <w:b/>
        </w:rPr>
        <w:t>Clay James:</w:t>
      </w:r>
      <w:r>
        <w:t xml:space="preserve">  Clay had Nathan Marshall do an update on the water.  Nathan said the tanks have been holding good and that the school is about ready to get their meter.  He also said that if a resident is installing any new water system, like sprinklers, etc, they should put a back flow preventer.  He also stated that you should not leave your hose in animal troughs to avoid back </w:t>
      </w:r>
      <w:r w:rsidR="00703308">
        <w:t xml:space="preserve">flow </w:t>
      </w:r>
      <w:r>
        <w:t>to the town system.</w:t>
      </w:r>
    </w:p>
    <w:p w:rsidR="00B64AC9" w:rsidRDefault="00B64AC9" w:rsidP="00B64AC9">
      <w:pPr>
        <w:pStyle w:val="ListParagraph"/>
      </w:pPr>
    </w:p>
    <w:p w:rsidR="00B64AC9" w:rsidRPr="00B64AC9" w:rsidRDefault="00B64AC9" w:rsidP="00B64AC9">
      <w:pPr>
        <w:pStyle w:val="ListParagraph"/>
        <w:numPr>
          <w:ilvl w:val="0"/>
          <w:numId w:val="5"/>
        </w:numPr>
      </w:pPr>
      <w:r>
        <w:rPr>
          <w:b/>
          <w:u w:val="single"/>
        </w:rPr>
        <w:t>Public Comment:</w:t>
      </w:r>
    </w:p>
    <w:p w:rsidR="00B64AC9" w:rsidRDefault="00B64AC9" w:rsidP="00B64AC9">
      <w:pPr>
        <w:pStyle w:val="ListParagraph"/>
        <w:numPr>
          <w:ilvl w:val="0"/>
          <w:numId w:val="10"/>
        </w:numPr>
      </w:pPr>
      <w:r>
        <w:t>Connie Buell asked if they found out who painted the water tank and Clay said yes and that it will be painted over within the week.</w:t>
      </w:r>
    </w:p>
    <w:p w:rsidR="00B64AC9" w:rsidRDefault="00B64AC9" w:rsidP="00B64AC9">
      <w:pPr>
        <w:pStyle w:val="ListParagraph"/>
        <w:numPr>
          <w:ilvl w:val="0"/>
          <w:numId w:val="10"/>
        </w:numPr>
      </w:pPr>
      <w:r>
        <w:t>Bob Vasta asked about the status of California Gulch and the town’s engineer said they are just waiting for final approval, which he thinks will be around May 5.</w:t>
      </w:r>
    </w:p>
    <w:p w:rsidR="00B64AC9" w:rsidRDefault="00B64AC9" w:rsidP="00B64AC9">
      <w:pPr>
        <w:pStyle w:val="ListParagraph"/>
        <w:numPr>
          <w:ilvl w:val="0"/>
          <w:numId w:val="10"/>
        </w:numPr>
      </w:pPr>
      <w:r>
        <w:t>John Buell stared that Connie is doing taxes for free through R6.  This free service is only for basic returns.</w:t>
      </w:r>
    </w:p>
    <w:p w:rsidR="00B64AC9" w:rsidRDefault="00B64AC9" w:rsidP="00B64AC9">
      <w:pPr>
        <w:pStyle w:val="ListParagraph"/>
        <w:numPr>
          <w:ilvl w:val="0"/>
          <w:numId w:val="10"/>
        </w:numPr>
      </w:pPr>
      <w:r>
        <w:t>There will be a power shut off in town on April 15 from midnight to 4am.</w:t>
      </w:r>
    </w:p>
    <w:p w:rsidR="00B64AC9" w:rsidRDefault="00B64AC9" w:rsidP="00B64AC9">
      <w:pPr>
        <w:pStyle w:val="ListParagraph"/>
        <w:numPr>
          <w:ilvl w:val="0"/>
          <w:numId w:val="10"/>
        </w:numPr>
      </w:pPr>
      <w:r>
        <w:t>Troy Kennedy said that the Emergency Management Agency is working with Sevier and Wayne counties to get a new system to replace Code Red.  As soon as the new system is online, he will be going to all the towns to share the information about the program.</w:t>
      </w:r>
    </w:p>
    <w:p w:rsidR="00B64AC9" w:rsidRDefault="00B64AC9" w:rsidP="00B64AC9">
      <w:pPr>
        <w:pStyle w:val="ListParagraph"/>
        <w:numPr>
          <w:ilvl w:val="0"/>
          <w:numId w:val="10"/>
        </w:numPr>
      </w:pPr>
      <w:r>
        <w:t>Sam Steed had several updates:</w:t>
      </w:r>
    </w:p>
    <w:p w:rsidR="00B64AC9" w:rsidRDefault="00B64AC9" w:rsidP="00B64AC9">
      <w:pPr>
        <w:pStyle w:val="ListParagraph"/>
        <w:numPr>
          <w:ilvl w:val="0"/>
          <w:numId w:val="11"/>
        </w:numPr>
      </w:pPr>
      <w:r>
        <w:t>He thanked Connie Buell and Dennis Kunz for their work on the jamboree website which is piute-jam.com.</w:t>
      </w:r>
    </w:p>
    <w:p w:rsidR="00B64AC9" w:rsidRDefault="00B64AC9" w:rsidP="00B64AC9">
      <w:pPr>
        <w:pStyle w:val="ListParagraph"/>
        <w:numPr>
          <w:ilvl w:val="0"/>
          <w:numId w:val="11"/>
        </w:numPr>
      </w:pPr>
      <w:r>
        <w:t xml:space="preserve">Piute Road from 89 to the </w:t>
      </w:r>
      <w:r w:rsidR="00CE6616">
        <w:t>reservoir</w:t>
      </w:r>
      <w:r>
        <w:t xml:space="preserve"> will get a new layer in 2027.  They will now be using state funds instead of federal funds for this project.</w:t>
      </w:r>
    </w:p>
    <w:p w:rsidR="00B64AC9" w:rsidRDefault="00B64AC9" w:rsidP="00B64AC9">
      <w:pPr>
        <w:pStyle w:val="ListParagraph"/>
        <w:numPr>
          <w:ilvl w:val="0"/>
          <w:numId w:val="11"/>
        </w:numPr>
      </w:pPr>
      <w:r>
        <w:t xml:space="preserve">The fish population in Piute </w:t>
      </w:r>
      <w:r w:rsidR="00CE6616">
        <w:t>Reservoir</w:t>
      </w:r>
      <w:r>
        <w:t xml:space="preserve"> is great at this time.  Piute is 51% full and Otter Creek is 44% full.  Both </w:t>
      </w:r>
      <w:r w:rsidR="007F1375">
        <w:t xml:space="preserve">bodies of water are expecting </w:t>
      </w:r>
      <w:r w:rsidR="00CE6616">
        <w:t>algae</w:t>
      </w:r>
      <w:r w:rsidR="007F1375">
        <w:t xml:space="preserve"> due to low water and high </w:t>
      </w:r>
      <w:r w:rsidR="00CE6616">
        <w:t>temperatures</w:t>
      </w:r>
      <w:r w:rsidR="007F1375">
        <w:t>.</w:t>
      </w:r>
    </w:p>
    <w:p w:rsidR="007F1375" w:rsidRDefault="007F1375" w:rsidP="00B64AC9">
      <w:pPr>
        <w:pStyle w:val="ListParagraph"/>
        <w:numPr>
          <w:ilvl w:val="0"/>
          <w:numId w:val="11"/>
        </w:numPr>
      </w:pPr>
      <w:r>
        <w:t xml:space="preserve">There will be a dark skies event at Piute </w:t>
      </w:r>
      <w:r w:rsidR="00CE6616">
        <w:t>Reservoir</w:t>
      </w:r>
      <w:r>
        <w:t xml:space="preserve"> on Sunday April 19</w:t>
      </w:r>
      <w:r w:rsidRPr="007F1375">
        <w:rPr>
          <w:vertAlign w:val="superscript"/>
        </w:rPr>
        <w:t>th</w:t>
      </w:r>
      <w:r>
        <w:t>.</w:t>
      </w:r>
    </w:p>
    <w:p w:rsidR="007F1375" w:rsidRDefault="007F1375" w:rsidP="00B64AC9">
      <w:pPr>
        <w:pStyle w:val="ListParagraph"/>
        <w:numPr>
          <w:ilvl w:val="0"/>
          <w:numId w:val="11"/>
        </w:numPr>
      </w:pPr>
      <w:r>
        <w:t xml:space="preserve">The EDW project for Deer Creek and Beaver Creek has been </w:t>
      </w:r>
      <w:r w:rsidR="00CE6616">
        <w:t>completed</w:t>
      </w:r>
      <w:r>
        <w:t xml:space="preserve">.  He </w:t>
      </w:r>
      <w:r w:rsidR="00CE6616">
        <w:t>invited</w:t>
      </w:r>
      <w:r>
        <w:t xml:space="preserve"> everyone to get out and enjoy the trails.</w:t>
      </w:r>
    </w:p>
    <w:p w:rsidR="007F1375" w:rsidRDefault="007F1375" w:rsidP="00B64AC9">
      <w:pPr>
        <w:pStyle w:val="ListParagraph"/>
        <w:numPr>
          <w:ilvl w:val="0"/>
          <w:numId w:val="11"/>
        </w:numPr>
      </w:pPr>
      <w:r>
        <w:t>The Forest Service is in the process of reseeding Monroe Mountain after the fire.</w:t>
      </w:r>
    </w:p>
    <w:p w:rsidR="007F1375" w:rsidRDefault="007F1375" w:rsidP="00B64AC9">
      <w:pPr>
        <w:pStyle w:val="ListParagraph"/>
        <w:numPr>
          <w:ilvl w:val="0"/>
          <w:numId w:val="11"/>
        </w:numPr>
      </w:pPr>
      <w:r>
        <w:t xml:space="preserve">There is a Butch Cassidy </w:t>
      </w:r>
      <w:r w:rsidR="00CE6616">
        <w:t>Museum</w:t>
      </w:r>
      <w:r>
        <w:t xml:space="preserve"> in the works.</w:t>
      </w:r>
    </w:p>
    <w:p w:rsidR="007F1375" w:rsidRDefault="007F1375" w:rsidP="00B64AC9">
      <w:pPr>
        <w:pStyle w:val="ListParagraph"/>
        <w:numPr>
          <w:ilvl w:val="0"/>
          <w:numId w:val="11"/>
        </w:numPr>
      </w:pPr>
      <w:r>
        <w:t xml:space="preserve">R6 urges the county and all </w:t>
      </w:r>
      <w:r w:rsidR="00CE6616">
        <w:t>towns to</w:t>
      </w:r>
      <w:r>
        <w:t xml:space="preserve"> utilize Tyler Timmons as their community advisor to help with grants and other</w:t>
      </w:r>
      <w:r w:rsidR="00703308">
        <w:t xml:space="preserve"> municipal</w:t>
      </w:r>
      <w:r>
        <w:t xml:space="preserve"> projects.</w:t>
      </w:r>
    </w:p>
    <w:p w:rsidR="007F1375" w:rsidRDefault="007F1375" w:rsidP="00B64AC9">
      <w:pPr>
        <w:pStyle w:val="ListParagraph"/>
        <w:numPr>
          <w:ilvl w:val="0"/>
          <w:numId w:val="11"/>
        </w:numPr>
      </w:pPr>
      <w:r>
        <w:t>There will be a community Outreach position coming open at the County.  This will be the position that was held by Dana Erickson, but will be slightly different.</w:t>
      </w:r>
    </w:p>
    <w:p w:rsidR="007F1375" w:rsidRDefault="007F1375" w:rsidP="00B64AC9">
      <w:pPr>
        <w:pStyle w:val="ListParagraph"/>
        <w:numPr>
          <w:ilvl w:val="0"/>
          <w:numId w:val="11"/>
        </w:numPr>
      </w:pPr>
      <w:r>
        <w:lastRenderedPageBreak/>
        <w:t>Andy Anderson will be using the senior center on Monday nights to have musical jam sessions.</w:t>
      </w:r>
    </w:p>
    <w:p w:rsidR="007F1375" w:rsidRDefault="007F1375" w:rsidP="00B64AC9">
      <w:pPr>
        <w:pStyle w:val="ListParagraph"/>
        <w:numPr>
          <w:ilvl w:val="0"/>
          <w:numId w:val="11"/>
        </w:numPr>
      </w:pPr>
      <w:r>
        <w:t>He said that Outdoor Rec has money for var</w:t>
      </w:r>
      <w:r w:rsidR="00703308">
        <w:t>ious projects.  The County has</w:t>
      </w:r>
      <w:bookmarkStart w:id="0" w:name="_GoBack"/>
      <w:bookmarkEnd w:id="0"/>
      <w:r>
        <w:t xml:space="preserve"> been approved for a bike trail in the foothills and they will actually be starting the NEPA </w:t>
      </w:r>
      <w:r w:rsidR="00CE6616">
        <w:t>process</w:t>
      </w:r>
      <w:r>
        <w:t xml:space="preserve"> soon.  They were also approved for the Freemont Trail from Garfield to Piute which will go to Butch </w:t>
      </w:r>
      <w:r w:rsidR="00CE6616">
        <w:t>Cassidy’s</w:t>
      </w:r>
      <w:r>
        <w:t>.  This will be a great UTV trail.  He also stated that the Big Rock Bike Trail is on the list to extend from Piute to Garfield.  This project is only on the list, but not yet approved.</w:t>
      </w:r>
    </w:p>
    <w:p w:rsidR="007F1375" w:rsidRDefault="007F1375" w:rsidP="007F1375">
      <w:r>
        <w:t>A motion was made by Jon Christensen and seconded by Jeania Kennedy to adjourn the meeting at 8:30pm.  All in favor, motion passes.</w:t>
      </w:r>
    </w:p>
    <w:p w:rsidR="007F1375" w:rsidRPr="00B64AC9" w:rsidRDefault="007F1375" w:rsidP="007F1375"/>
    <w:p w:rsidR="003A3861" w:rsidRDefault="003A3861" w:rsidP="003A3861">
      <w:pPr>
        <w:pStyle w:val="ListParagraph"/>
      </w:pPr>
    </w:p>
    <w:sectPr w:rsidR="003A3861"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7F7" w:rsidRDefault="007377F7" w:rsidP="000D5AF6">
      <w:pPr>
        <w:spacing w:after="0" w:line="240" w:lineRule="auto"/>
      </w:pPr>
      <w:r>
        <w:separator/>
      </w:r>
    </w:p>
  </w:endnote>
  <w:endnote w:type="continuationSeparator" w:id="0">
    <w:p w:rsidR="007377F7" w:rsidRDefault="007377F7"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CE6616" w:rsidRDefault="00CE6616">
        <w:pPr>
          <w:pStyle w:val="Footer"/>
          <w:jc w:val="center"/>
        </w:pPr>
        <w:r>
          <w:fldChar w:fldCharType="begin"/>
        </w:r>
        <w:r>
          <w:instrText xml:space="preserve"> PAGE   \* MERGEFORMAT </w:instrText>
        </w:r>
        <w:r>
          <w:fldChar w:fldCharType="separate"/>
        </w:r>
        <w:r w:rsidR="00703308">
          <w:rPr>
            <w:noProof/>
          </w:rPr>
          <w:t>4</w:t>
        </w:r>
        <w:r>
          <w:rPr>
            <w:noProof/>
          </w:rPr>
          <w:fldChar w:fldCharType="end"/>
        </w:r>
      </w:p>
    </w:sdtContent>
  </w:sdt>
  <w:p w:rsidR="00CE6616" w:rsidRDefault="00CE6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7F7" w:rsidRDefault="007377F7" w:rsidP="000D5AF6">
      <w:pPr>
        <w:spacing w:after="0" w:line="240" w:lineRule="auto"/>
      </w:pPr>
      <w:r>
        <w:separator/>
      </w:r>
    </w:p>
  </w:footnote>
  <w:footnote w:type="continuationSeparator" w:id="0">
    <w:p w:rsidR="007377F7" w:rsidRDefault="007377F7"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530"/>
    <w:multiLevelType w:val="hybridMultilevel"/>
    <w:tmpl w:val="4044E6A4"/>
    <w:lvl w:ilvl="0" w:tplc="3CF85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66181E"/>
    <w:multiLevelType w:val="hybridMultilevel"/>
    <w:tmpl w:val="07DAB732"/>
    <w:lvl w:ilvl="0" w:tplc="C6E6DDFE">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1662F7"/>
    <w:multiLevelType w:val="hybridMultilevel"/>
    <w:tmpl w:val="0F581FEE"/>
    <w:lvl w:ilvl="0" w:tplc="B6882F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A05F28"/>
    <w:multiLevelType w:val="hybridMultilevel"/>
    <w:tmpl w:val="78689E52"/>
    <w:lvl w:ilvl="0" w:tplc="195AE8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E8667F"/>
    <w:multiLevelType w:val="hybridMultilevel"/>
    <w:tmpl w:val="A816F9D4"/>
    <w:lvl w:ilvl="0" w:tplc="33209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3"/>
  </w:num>
  <w:num w:numId="6">
    <w:abstractNumId w:val="8"/>
  </w:num>
  <w:num w:numId="7">
    <w:abstractNumId w:val="5"/>
  </w:num>
  <w:num w:numId="8">
    <w:abstractNumId w:val="9"/>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43A72"/>
    <w:rsid w:val="00155258"/>
    <w:rsid w:val="00175760"/>
    <w:rsid w:val="001C442C"/>
    <w:rsid w:val="001C626C"/>
    <w:rsid w:val="001D018D"/>
    <w:rsid w:val="001F694B"/>
    <w:rsid w:val="00226EE2"/>
    <w:rsid w:val="00267652"/>
    <w:rsid w:val="00270ACD"/>
    <w:rsid w:val="002A5531"/>
    <w:rsid w:val="002C2CFC"/>
    <w:rsid w:val="002C3973"/>
    <w:rsid w:val="00316968"/>
    <w:rsid w:val="003312CF"/>
    <w:rsid w:val="0035277B"/>
    <w:rsid w:val="00393F63"/>
    <w:rsid w:val="00394DA4"/>
    <w:rsid w:val="003A3861"/>
    <w:rsid w:val="003B52FB"/>
    <w:rsid w:val="00400E6A"/>
    <w:rsid w:val="00412BDA"/>
    <w:rsid w:val="0043372A"/>
    <w:rsid w:val="00451DE2"/>
    <w:rsid w:val="004B0D57"/>
    <w:rsid w:val="004F54C4"/>
    <w:rsid w:val="004F6E34"/>
    <w:rsid w:val="004F7A6F"/>
    <w:rsid w:val="005276A3"/>
    <w:rsid w:val="005D3EB3"/>
    <w:rsid w:val="005D54D5"/>
    <w:rsid w:val="005F4C96"/>
    <w:rsid w:val="005F6119"/>
    <w:rsid w:val="005F7D85"/>
    <w:rsid w:val="00627A43"/>
    <w:rsid w:val="006A3FDC"/>
    <w:rsid w:val="00703308"/>
    <w:rsid w:val="007377F7"/>
    <w:rsid w:val="00765022"/>
    <w:rsid w:val="00787BAA"/>
    <w:rsid w:val="00797169"/>
    <w:rsid w:val="007D0DBA"/>
    <w:rsid w:val="007E65D8"/>
    <w:rsid w:val="007F1375"/>
    <w:rsid w:val="008227F0"/>
    <w:rsid w:val="0086130A"/>
    <w:rsid w:val="0087613F"/>
    <w:rsid w:val="008848D4"/>
    <w:rsid w:val="008A43C7"/>
    <w:rsid w:val="008A7583"/>
    <w:rsid w:val="009042C7"/>
    <w:rsid w:val="00957AD2"/>
    <w:rsid w:val="00964846"/>
    <w:rsid w:val="009723C4"/>
    <w:rsid w:val="00987F0E"/>
    <w:rsid w:val="009D0F89"/>
    <w:rsid w:val="00A242A1"/>
    <w:rsid w:val="00A85584"/>
    <w:rsid w:val="00AC2F40"/>
    <w:rsid w:val="00B151A7"/>
    <w:rsid w:val="00B2593D"/>
    <w:rsid w:val="00B3637F"/>
    <w:rsid w:val="00B64AC9"/>
    <w:rsid w:val="00B675B6"/>
    <w:rsid w:val="00BA5ACF"/>
    <w:rsid w:val="00BB5867"/>
    <w:rsid w:val="00BC57C3"/>
    <w:rsid w:val="00BD3705"/>
    <w:rsid w:val="00BE00EA"/>
    <w:rsid w:val="00C35BBD"/>
    <w:rsid w:val="00C46684"/>
    <w:rsid w:val="00C50A1B"/>
    <w:rsid w:val="00C52565"/>
    <w:rsid w:val="00C564FB"/>
    <w:rsid w:val="00C85E3C"/>
    <w:rsid w:val="00C940EB"/>
    <w:rsid w:val="00CD33AC"/>
    <w:rsid w:val="00CD7B66"/>
    <w:rsid w:val="00CE6616"/>
    <w:rsid w:val="00CF4764"/>
    <w:rsid w:val="00D633CF"/>
    <w:rsid w:val="00DE2202"/>
    <w:rsid w:val="00DE524B"/>
    <w:rsid w:val="00E02C46"/>
    <w:rsid w:val="00E26CC9"/>
    <w:rsid w:val="00E328B0"/>
    <w:rsid w:val="00E54091"/>
    <w:rsid w:val="00E5652A"/>
    <w:rsid w:val="00EF490F"/>
    <w:rsid w:val="00F067B6"/>
    <w:rsid w:val="00F12F63"/>
    <w:rsid w:val="00F21D15"/>
    <w:rsid w:val="00F329FA"/>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5A30-B094-4191-9B3A-DFACF389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5</cp:revision>
  <cp:lastPrinted>2026-03-11T04:45:00Z</cp:lastPrinted>
  <dcterms:created xsi:type="dcterms:W3CDTF">2026-04-15T03:10:00Z</dcterms:created>
  <dcterms:modified xsi:type="dcterms:W3CDTF">2026-04-15T04:02:00Z</dcterms:modified>
</cp:coreProperties>
</file>