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2C3A" w14:textId="535AB04D" w:rsidR="00537260" w:rsidRPr="0079756C" w:rsidRDefault="0079756C" w:rsidP="0079756C">
      <w:pPr>
        <w:spacing w:after="0"/>
        <w:jc w:val="center"/>
        <w:rPr>
          <w:b/>
          <w:bCs/>
        </w:rPr>
      </w:pPr>
      <w:r w:rsidRPr="0079756C">
        <w:rPr>
          <w:b/>
          <w:bCs/>
        </w:rPr>
        <w:t>SECOND CDBG PUBLIC HEARING</w:t>
      </w:r>
    </w:p>
    <w:p w14:paraId="4B75FADA" w14:textId="4B80FF82" w:rsidR="0079756C" w:rsidRPr="0079756C" w:rsidRDefault="0079756C" w:rsidP="0079756C">
      <w:pPr>
        <w:spacing w:after="0"/>
        <w:jc w:val="center"/>
        <w:rPr>
          <w:b/>
          <w:bCs/>
          <w:u w:val="single"/>
        </w:rPr>
      </w:pPr>
      <w:r w:rsidRPr="0079756C">
        <w:rPr>
          <w:b/>
          <w:bCs/>
          <w:u w:val="single"/>
        </w:rPr>
        <w:t xml:space="preserve">MINUTES OF VERNON TOWN SECOND CDBG PUBLIC HEARING </w:t>
      </w:r>
    </w:p>
    <w:p w14:paraId="0A9DD755" w14:textId="5302532D" w:rsidR="0079756C" w:rsidRDefault="0079756C" w:rsidP="0079756C">
      <w:pPr>
        <w:spacing w:after="0"/>
        <w:jc w:val="center"/>
        <w:rPr>
          <w:b/>
          <w:bCs/>
          <w:u w:val="single"/>
        </w:rPr>
      </w:pPr>
      <w:r w:rsidRPr="0079756C">
        <w:rPr>
          <w:b/>
          <w:bCs/>
          <w:u w:val="single"/>
        </w:rPr>
        <w:t xml:space="preserve">PUBLIC HEARING </w:t>
      </w:r>
      <w:r w:rsidR="00693A7F" w:rsidRPr="0079756C">
        <w:rPr>
          <w:b/>
          <w:bCs/>
          <w:u w:val="single"/>
        </w:rPr>
        <w:t>HELD VERNON</w:t>
      </w:r>
      <w:r w:rsidRPr="0079756C">
        <w:rPr>
          <w:b/>
          <w:bCs/>
          <w:u w:val="single"/>
        </w:rPr>
        <w:t xml:space="preserve"> FIRE STATION 325 SOUTH MAIN STREET VERNON UT, 84080 MAY 7, </w:t>
      </w:r>
      <w:r w:rsidR="00693A7F" w:rsidRPr="0079756C">
        <w:rPr>
          <w:b/>
          <w:bCs/>
          <w:u w:val="single"/>
        </w:rPr>
        <w:t>2026,</w:t>
      </w:r>
      <w:r w:rsidRPr="0079756C">
        <w:rPr>
          <w:b/>
          <w:bCs/>
          <w:u w:val="single"/>
        </w:rPr>
        <w:t xml:space="preserve"> 7:00PM </w:t>
      </w:r>
    </w:p>
    <w:p w14:paraId="7388ED69" w14:textId="77777777" w:rsidR="009C7536" w:rsidRDefault="0079756C" w:rsidP="0079756C">
      <w:pPr>
        <w:spacing w:after="0"/>
      </w:pPr>
      <w:r>
        <w:t>The Vernon Town second CDBG public hearing was held on Thursday May 7,</w:t>
      </w:r>
      <w:r w:rsidR="00693A7F">
        <w:t xml:space="preserve">2026 </w:t>
      </w:r>
      <w:proofErr w:type="gramStart"/>
      <w:r w:rsidR="00693A7F">
        <w:t>in</w:t>
      </w:r>
      <w:proofErr w:type="gramEnd"/>
      <w:r>
        <w:t xml:space="preserve"> the Vernon Fire station 325 South Main Street Vernon, UT 84080, Meeting commenced at 7:00</w:t>
      </w:r>
    </w:p>
    <w:p w14:paraId="56B36CE6" w14:textId="6283C0D1" w:rsidR="0079756C" w:rsidRDefault="0079756C" w:rsidP="0079756C">
      <w:pPr>
        <w:spacing w:after="0"/>
      </w:pPr>
      <w:r>
        <w:t xml:space="preserve">PM. </w:t>
      </w:r>
    </w:p>
    <w:p w14:paraId="75BDDE7D" w14:textId="08D78D27" w:rsidR="0079756C" w:rsidRDefault="0079756C" w:rsidP="0079756C">
      <w:pPr>
        <w:spacing w:after="0"/>
      </w:pPr>
      <w:r>
        <w:t>Present:  Mayor John Olson, Councilman Jamison Richie, Councilman Michael Cheatham, Councilman Scott Livingston</w:t>
      </w:r>
    </w:p>
    <w:p w14:paraId="770C2DDC" w14:textId="77777777" w:rsidR="0079756C" w:rsidRDefault="0079756C" w:rsidP="0079756C">
      <w:pPr>
        <w:spacing w:after="0"/>
      </w:pPr>
      <w:r>
        <w:t xml:space="preserve">Tooele County Sheriff Paul Wimmer, Vernon Fire Chief Joseph Mannino </w:t>
      </w:r>
    </w:p>
    <w:p w14:paraId="30658D64" w14:textId="77777777" w:rsidR="0079756C" w:rsidRDefault="0079756C" w:rsidP="0079756C">
      <w:pPr>
        <w:spacing w:after="0"/>
      </w:pPr>
      <w:r>
        <w:t xml:space="preserve">Vernon Resident: Sharlene Manzione </w:t>
      </w:r>
    </w:p>
    <w:p w14:paraId="7B7E4138" w14:textId="0485FC0B" w:rsidR="0079756C" w:rsidRDefault="0079756C" w:rsidP="0079756C">
      <w:pPr>
        <w:spacing w:after="0"/>
      </w:pPr>
      <w:r>
        <w:t>Town Recorder/Clerk: Nicole Hillman</w:t>
      </w:r>
    </w:p>
    <w:p w14:paraId="0C2EEB9E" w14:textId="64753DC4" w:rsidR="0079756C" w:rsidRDefault="0079756C" w:rsidP="0079756C">
      <w:pPr>
        <w:spacing w:after="0"/>
      </w:pPr>
      <w:r>
        <w:t>Town Attorney: Robert Clegg</w:t>
      </w:r>
    </w:p>
    <w:p w14:paraId="33A85B5A" w14:textId="77777777" w:rsidR="0079756C" w:rsidRDefault="0079756C" w:rsidP="0079756C">
      <w:pPr>
        <w:spacing w:after="0"/>
      </w:pPr>
    </w:p>
    <w:p w14:paraId="1B175E7B" w14:textId="43CE09E6" w:rsidR="0079756C" w:rsidRDefault="0079756C" w:rsidP="0079756C">
      <w:pPr>
        <w:spacing w:after="0"/>
      </w:pPr>
      <w:r>
        <w:t>COMMUNITY DEVELOPMENT BLOCKGRANT (CDBG) PUBLIC HEARING:</w:t>
      </w:r>
    </w:p>
    <w:p w14:paraId="14405566" w14:textId="790DD26A" w:rsidR="0079756C" w:rsidRDefault="0079756C" w:rsidP="0079756C">
      <w:pPr>
        <w:spacing w:after="0"/>
      </w:pPr>
      <w:r>
        <w:t xml:space="preserve">Mayor John Olson opened the second public hearing for the CDBG program. </w:t>
      </w:r>
      <w:r w:rsidR="005E5DB7">
        <w:t xml:space="preserve">Mayor Olson stated that this hearing was called to allow all citizens to provide input concerning the project that was awarded under the 2026 Community Development Block Grant Program. The town has amended its capital investment plan and decided to apply for funds on behalf of the North Mainstreet Reconstruction Plan. The mayor introduced Jamison Richie as the Project Manager for the North Main Street </w:t>
      </w:r>
      <w:r w:rsidR="005E5DB7">
        <w:t xml:space="preserve">Reconstruction Plan. </w:t>
      </w:r>
      <w:r w:rsidR="005E5DB7">
        <w:t>The mayor explained that the application was successful in the regional rating and ranking process and North Mainstreet</w:t>
      </w:r>
      <w:r w:rsidR="005E5DB7" w:rsidRPr="005E5DB7">
        <w:t xml:space="preserve"> </w:t>
      </w:r>
      <w:r w:rsidR="005E5DB7">
        <w:t xml:space="preserve">Reconstruction Plan. </w:t>
      </w:r>
      <w:r w:rsidR="005E5DB7">
        <w:t xml:space="preserve">was awarded $700,00. The mayor then asked for any comments, questions and </w:t>
      </w:r>
      <w:r w:rsidR="00693A7F">
        <w:t>concerns</w:t>
      </w:r>
      <w:r w:rsidR="005E5DB7">
        <w:t xml:space="preserve"> from the audience. The only question came from Mr. Joseph Mannino </w:t>
      </w:r>
      <w:r w:rsidR="00693A7F">
        <w:t xml:space="preserve">who wanted to know, are they going to widen the road? The mayor indicated that we are planning to go 20 feet like it is going south on Main Street and coming down on the store hill. The mayor stated that copies of the capital investment plan are available if anyone would like a copy. There were no more comments, and the hearing was adjourned at 7:07PM </w:t>
      </w:r>
    </w:p>
    <w:p w14:paraId="6F5F5432" w14:textId="3ACB9D7D" w:rsidR="0079756C" w:rsidRPr="0079756C" w:rsidRDefault="0079756C" w:rsidP="0079756C">
      <w:pPr>
        <w:spacing w:after="0"/>
      </w:pPr>
      <w:r>
        <w:t xml:space="preserve"> </w:t>
      </w:r>
    </w:p>
    <w:sectPr w:rsidR="0079756C" w:rsidRPr="00797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6C"/>
    <w:rsid w:val="00031F7F"/>
    <w:rsid w:val="002036E2"/>
    <w:rsid w:val="002C041B"/>
    <w:rsid w:val="00362AF6"/>
    <w:rsid w:val="00537260"/>
    <w:rsid w:val="005E5DB7"/>
    <w:rsid w:val="00693A7F"/>
    <w:rsid w:val="0079756C"/>
    <w:rsid w:val="00851356"/>
    <w:rsid w:val="00972A24"/>
    <w:rsid w:val="009C7536"/>
    <w:rsid w:val="00B94C7C"/>
    <w:rsid w:val="00F50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4951E"/>
  <w15:chartTrackingRefBased/>
  <w15:docId w15:val="{0465C4BC-7718-4D65-BE83-D731E564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5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5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5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5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5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5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5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5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5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5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5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5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5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5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56C"/>
    <w:rPr>
      <w:rFonts w:eastAsiaTheme="majorEastAsia" w:cstheme="majorBidi"/>
      <w:color w:val="272727" w:themeColor="text1" w:themeTint="D8"/>
    </w:rPr>
  </w:style>
  <w:style w:type="paragraph" w:styleId="Title">
    <w:name w:val="Title"/>
    <w:basedOn w:val="Normal"/>
    <w:next w:val="Normal"/>
    <w:link w:val="TitleChar"/>
    <w:uiPriority w:val="10"/>
    <w:qFormat/>
    <w:rsid w:val="007975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5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56C"/>
    <w:pPr>
      <w:spacing w:before="160"/>
      <w:jc w:val="center"/>
    </w:pPr>
    <w:rPr>
      <w:i/>
      <w:iCs/>
      <w:color w:val="404040" w:themeColor="text1" w:themeTint="BF"/>
    </w:rPr>
  </w:style>
  <w:style w:type="character" w:customStyle="1" w:styleId="QuoteChar">
    <w:name w:val="Quote Char"/>
    <w:basedOn w:val="DefaultParagraphFont"/>
    <w:link w:val="Quote"/>
    <w:uiPriority w:val="29"/>
    <w:rsid w:val="0079756C"/>
    <w:rPr>
      <w:i/>
      <w:iCs/>
      <w:color w:val="404040" w:themeColor="text1" w:themeTint="BF"/>
    </w:rPr>
  </w:style>
  <w:style w:type="paragraph" w:styleId="ListParagraph">
    <w:name w:val="List Paragraph"/>
    <w:basedOn w:val="Normal"/>
    <w:uiPriority w:val="34"/>
    <w:qFormat/>
    <w:rsid w:val="0079756C"/>
    <w:pPr>
      <w:ind w:left="720"/>
      <w:contextualSpacing/>
    </w:pPr>
  </w:style>
  <w:style w:type="character" w:styleId="IntenseEmphasis">
    <w:name w:val="Intense Emphasis"/>
    <w:basedOn w:val="DefaultParagraphFont"/>
    <w:uiPriority w:val="21"/>
    <w:qFormat/>
    <w:rsid w:val="0079756C"/>
    <w:rPr>
      <w:i/>
      <w:iCs/>
      <w:color w:val="2F5496" w:themeColor="accent1" w:themeShade="BF"/>
    </w:rPr>
  </w:style>
  <w:style w:type="paragraph" w:styleId="IntenseQuote">
    <w:name w:val="Intense Quote"/>
    <w:basedOn w:val="Normal"/>
    <w:next w:val="Normal"/>
    <w:link w:val="IntenseQuoteChar"/>
    <w:uiPriority w:val="30"/>
    <w:qFormat/>
    <w:rsid w:val="007975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56C"/>
    <w:rPr>
      <w:i/>
      <w:iCs/>
      <w:color w:val="2F5496" w:themeColor="accent1" w:themeShade="BF"/>
    </w:rPr>
  </w:style>
  <w:style w:type="character" w:styleId="IntenseReference">
    <w:name w:val="Intense Reference"/>
    <w:basedOn w:val="DefaultParagraphFont"/>
    <w:uiPriority w:val="32"/>
    <w:qFormat/>
    <w:rsid w:val="007975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Town Clerk</dc:creator>
  <cp:keywords/>
  <dc:description/>
  <cp:lastModifiedBy>Vernon Town Clerk</cp:lastModifiedBy>
  <cp:revision>2</cp:revision>
  <dcterms:created xsi:type="dcterms:W3CDTF">2026-05-10T16:39:00Z</dcterms:created>
  <dcterms:modified xsi:type="dcterms:W3CDTF">2026-05-10T17:08:00Z</dcterms:modified>
</cp:coreProperties>
</file>