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6335" w14:textId="23AECEE3" w:rsidR="00775B34" w:rsidRDefault="00D65C5D">
      <w:r>
        <w:t>Minutes April 20, 2026</w:t>
      </w:r>
    </w:p>
    <w:p w14:paraId="3032F682" w14:textId="1D2108FC" w:rsidR="00D65C5D" w:rsidRDefault="00D65C5D" w:rsidP="00D65C5D">
      <w:pPr>
        <w:pStyle w:val="NoSpacing"/>
      </w:pPr>
      <w:r>
        <w:t>A regular meeting of the Minersville Town Council was held on Monday April 20, 2026 at5:00 pm at the Minersville Town Hall.</w:t>
      </w:r>
    </w:p>
    <w:p w14:paraId="35234C7F" w14:textId="77777777" w:rsidR="00D65C5D" w:rsidRDefault="00D65C5D" w:rsidP="00D65C5D">
      <w:pPr>
        <w:pStyle w:val="NoSpacing"/>
      </w:pPr>
    </w:p>
    <w:p w14:paraId="2D5E8D3A" w14:textId="48A200A2" w:rsidR="00D65C5D" w:rsidRDefault="00D65C5D" w:rsidP="00D65C5D">
      <w:pPr>
        <w:pStyle w:val="NoSpacing"/>
      </w:pPr>
      <w:r>
        <w:t>Council present:  Mayor Caleb Evans, Chelsea Thompson, Brad Eyre, Brandon Wiseman and Sid Marshall.</w:t>
      </w:r>
    </w:p>
    <w:p w14:paraId="1C53AF71" w14:textId="44232D7E" w:rsidR="00D65C5D" w:rsidRDefault="00D65C5D" w:rsidP="00D65C5D">
      <w:pPr>
        <w:pStyle w:val="NoSpacing"/>
      </w:pPr>
      <w:r>
        <w:t>Staff:  Town Clerk Cherie Wood, Public Works Tevan Erickson and Barry Marshall.</w:t>
      </w:r>
    </w:p>
    <w:p w14:paraId="33959B9E" w14:textId="086952D3" w:rsidR="00D65C5D" w:rsidRDefault="00D65C5D" w:rsidP="00D65C5D">
      <w:pPr>
        <w:pStyle w:val="NoSpacing"/>
      </w:pPr>
      <w:r>
        <w:t>Visitors:  Brittney Holyoak and McCade Holyoak</w:t>
      </w:r>
    </w:p>
    <w:p w14:paraId="171A609B" w14:textId="77777777" w:rsidR="00D65C5D" w:rsidRDefault="00D65C5D" w:rsidP="00D65C5D">
      <w:pPr>
        <w:pStyle w:val="NoSpacing"/>
      </w:pPr>
    </w:p>
    <w:p w14:paraId="095485B0" w14:textId="54C84804" w:rsidR="00D65C5D" w:rsidRDefault="00D65C5D" w:rsidP="00D65C5D">
      <w:pPr>
        <w:pStyle w:val="NoSpacing"/>
      </w:pPr>
      <w:r>
        <w:t>Prayer was given by Brad Eyre</w:t>
      </w:r>
    </w:p>
    <w:p w14:paraId="7039CEBC" w14:textId="51D6846D" w:rsidR="00D65C5D" w:rsidRDefault="00D65C5D" w:rsidP="00D65C5D">
      <w:pPr>
        <w:pStyle w:val="NoSpacing"/>
      </w:pPr>
      <w:r>
        <w:t>Mayor Caleb Evans called the meeting to order at 4:57 pm</w:t>
      </w:r>
    </w:p>
    <w:p w14:paraId="100A91CA" w14:textId="1A2AEFCE" w:rsidR="00D65C5D" w:rsidRDefault="00D65C5D" w:rsidP="00D65C5D">
      <w:pPr>
        <w:pStyle w:val="NoSpacing"/>
      </w:pPr>
      <w:r>
        <w:t>Minutes:  The minutes were discussed and a misspelling of a name was corrected.  Chelsea Thompson made a motion to approve the minutes from the April 6, 2026 council meeting with the correction.  Brandon Wiseman seconded the motion; all voted in favor, the motion passed.</w:t>
      </w:r>
    </w:p>
    <w:p w14:paraId="7FF568EA" w14:textId="77777777" w:rsidR="00D65C5D" w:rsidRDefault="00D65C5D" w:rsidP="00D65C5D">
      <w:pPr>
        <w:pStyle w:val="NoSpacing"/>
      </w:pPr>
    </w:p>
    <w:p w14:paraId="595457B6" w14:textId="14FA81D9" w:rsidR="00D65C5D" w:rsidRDefault="00D65C5D" w:rsidP="00D65C5D">
      <w:pPr>
        <w:pStyle w:val="NoSpacing"/>
      </w:pPr>
      <w:r>
        <w:t>Bretton Lozano was not in attendance.  Brad Eyre reported that he had checked with the county and no new survey records have been recorded with Beaver County on the property that Bretton said he had resurveyed</w:t>
      </w:r>
      <w:r w:rsidR="00954FF9">
        <w:t>.  Mayor Evans reported that the neighbors around this property have not sold any of their property either.</w:t>
      </w:r>
    </w:p>
    <w:p w14:paraId="5A3B03F0" w14:textId="77777777" w:rsidR="00954FF9" w:rsidRDefault="00954FF9" w:rsidP="00D65C5D">
      <w:pPr>
        <w:pStyle w:val="NoSpacing"/>
      </w:pPr>
    </w:p>
    <w:p w14:paraId="641986A8" w14:textId="39280763" w:rsidR="00954FF9" w:rsidRDefault="00954FF9" w:rsidP="00D65C5D">
      <w:pPr>
        <w:pStyle w:val="NoSpacing"/>
      </w:pPr>
      <w:r>
        <w:t>Quarterly budget review:  Town clerk Cherie Wood reported that the only budget line item that is over budget at this time is the Library Building and grounds because of the work that has been done at the library that was not expected.  A budget revision would need to be discussed.</w:t>
      </w:r>
    </w:p>
    <w:p w14:paraId="0E11DF66" w14:textId="79DBF4B4" w:rsidR="00954FF9" w:rsidRDefault="00954FF9" w:rsidP="00D65C5D">
      <w:pPr>
        <w:pStyle w:val="NoSpacing"/>
      </w:pPr>
      <w:r>
        <w:t xml:space="preserve">The new budget will be started within the next month so Cherie has asked that if there are specific items that the council or departments feel is needed for the coming budget year to please make note for the next council meeting. </w:t>
      </w:r>
    </w:p>
    <w:p w14:paraId="06167AAE" w14:textId="77777777" w:rsidR="00954FF9" w:rsidRDefault="00954FF9" w:rsidP="00D65C5D">
      <w:pPr>
        <w:pStyle w:val="NoSpacing"/>
      </w:pPr>
    </w:p>
    <w:p w14:paraId="218F3022" w14:textId="36CED4CF" w:rsidR="00954FF9" w:rsidRDefault="00954FF9" w:rsidP="00D65C5D">
      <w:pPr>
        <w:pStyle w:val="NoSpacing"/>
      </w:pPr>
      <w:r>
        <w:t xml:space="preserve">Mayor Caleb Evans would like to tell Tevan Erickson and Barry Marshall to work together to get the cemetery in top shape for the upcoming Memorial Day. </w:t>
      </w:r>
    </w:p>
    <w:p w14:paraId="3DC58023" w14:textId="43375785" w:rsidR="00954FF9" w:rsidRDefault="00954FF9" w:rsidP="00D65C5D">
      <w:pPr>
        <w:pStyle w:val="NoSpacing"/>
      </w:pPr>
      <w:r>
        <w:t>Putting in new roads around the cemetery was discussed and the council would like to look at the maps and have measurements for the next council meeting to discuss putting in roads down the middle of the cemetery between the old and new sections, and also around the edges of the new section.  Brad Eyre would like to get some sod ordered for the graves and possibly the cleared sections.</w:t>
      </w:r>
    </w:p>
    <w:p w14:paraId="5F87999F" w14:textId="77777777" w:rsidR="00954FF9" w:rsidRDefault="00954FF9" w:rsidP="00D65C5D">
      <w:pPr>
        <w:pStyle w:val="NoSpacing"/>
      </w:pPr>
    </w:p>
    <w:p w14:paraId="31A450AC" w14:textId="3EA16B59" w:rsidR="00954FF9" w:rsidRDefault="00954FF9" w:rsidP="00D65C5D">
      <w:pPr>
        <w:pStyle w:val="NoSpacing"/>
      </w:pPr>
      <w:r>
        <w:t>Swimming Pool</w:t>
      </w:r>
      <w:r w:rsidR="00F572C9">
        <w:t xml:space="preserve">:  Chelsea Thompson would like to inform the council that Burgendy Blomquist will not be accepting the position of lifeguard at the pool this year and would like to submit Taelyn Marshall name as next in line as a lifeguard to fill this position.   Chelsea Thompson made a motion to hire Taelyn Marshall as </w:t>
      </w:r>
      <w:r w:rsidR="002C4C49">
        <w:t>lifeguard at the rate of 8.50 per hour if lifeguard certification is passed.  Brad Eyre seconded the motion; all voted in favor, the motion passed.</w:t>
      </w:r>
    </w:p>
    <w:p w14:paraId="05737EF7" w14:textId="1D34F227" w:rsidR="002C4C49" w:rsidRDefault="002C4C49" w:rsidP="00D65C5D">
      <w:pPr>
        <w:pStyle w:val="NoSpacing"/>
      </w:pPr>
      <w:r>
        <w:t>The bid from Jones Paint and Glass for the repairs of the doors at the pool was reviewed and accepted.  Tevan Erickson reported that the repairs were complete on the celling in the pump room at the pool and would like to know if the council wants him to texture and paint it or put some panels over it l</w:t>
      </w:r>
      <w:r w:rsidR="00785D77">
        <w:t xml:space="preserve">ike </w:t>
      </w:r>
      <w:r>
        <w:lastRenderedPageBreak/>
        <w:t>they put in showers so that water cannot penetrate it again.  The council agreed to put the panels over the sheet rock.</w:t>
      </w:r>
    </w:p>
    <w:p w14:paraId="1B119601" w14:textId="4416775D" w:rsidR="002C4C49" w:rsidRDefault="002C4C49" w:rsidP="00D65C5D">
      <w:pPr>
        <w:pStyle w:val="NoSpacing"/>
      </w:pPr>
      <w:r>
        <w:t xml:space="preserve">Chelsea Thompson explained that the bill from Sharky to replace the pumps and the sand filters and all the equipment in the pump room came in under budget because he only had to put in one pump instead of two.  He would like to know if we would like to order another pump to have on hand in case this one goes out during the season.  The council agreed that if after starting up the boiler and making sure it is going to run well with the new equipment then we would purchase another pump to has as an emergency replacement. </w:t>
      </w:r>
    </w:p>
    <w:p w14:paraId="43D22D2D" w14:textId="77777777" w:rsidR="002C4C49" w:rsidRDefault="002C4C49" w:rsidP="00D65C5D">
      <w:pPr>
        <w:pStyle w:val="NoSpacing"/>
      </w:pPr>
    </w:p>
    <w:p w14:paraId="553D6FEC" w14:textId="1E9A923B" w:rsidR="002C4C49" w:rsidRDefault="002C4C49" w:rsidP="00D65C5D">
      <w:pPr>
        <w:pStyle w:val="NoSpacing"/>
      </w:pPr>
      <w:r>
        <w:t xml:space="preserve">Skip Thompson would like to ask the council if they would approve of holding a </w:t>
      </w:r>
      <w:r w:rsidR="008134F7">
        <w:t>Veteran’s Military</w:t>
      </w:r>
      <w:r>
        <w:t xml:space="preserve"> </w:t>
      </w:r>
      <w:r w:rsidR="008134F7">
        <w:t>S</w:t>
      </w:r>
      <w:r>
        <w:t xml:space="preserve">alute for James Pomery at the park pavilion or at the Veterans Memorial Park if </w:t>
      </w:r>
      <w:r w:rsidR="008134F7">
        <w:t>he</w:t>
      </w:r>
      <w:r>
        <w:t xml:space="preserve"> passes away.  They will not be holding a service for him at the </w:t>
      </w:r>
      <w:r w:rsidR="008134F7">
        <w:t>cemetery because he will be cremated and not buried.  The council agreed that they would work with Skip to make it possible.</w:t>
      </w:r>
    </w:p>
    <w:p w14:paraId="3B8533B3" w14:textId="77777777" w:rsidR="008134F7" w:rsidRDefault="008134F7" w:rsidP="00D65C5D">
      <w:pPr>
        <w:pStyle w:val="NoSpacing"/>
      </w:pPr>
    </w:p>
    <w:p w14:paraId="25173630" w14:textId="622F8232" w:rsidR="008134F7" w:rsidRDefault="008134F7" w:rsidP="00D65C5D">
      <w:pPr>
        <w:pStyle w:val="NoSpacing"/>
      </w:pPr>
      <w:r>
        <w:t xml:space="preserve">Brad Eyre made a motion to move into executive session pursuant to the provisions of 52-4-204 and 52-4-205 Utah Code Annotated (1953) as amended.  Sid Marshall seconded the motion; Brad Eyre yes, Chelsea Thompson yes, Sid Marshall yes, Caleb Evans yes, Brandon Wiseman yes. </w:t>
      </w:r>
    </w:p>
    <w:p w14:paraId="219F4151" w14:textId="2E426146" w:rsidR="008134F7" w:rsidRDefault="008134F7" w:rsidP="00D65C5D">
      <w:pPr>
        <w:pStyle w:val="NoSpacing"/>
      </w:pPr>
      <w:r>
        <w:t>5:35 pm</w:t>
      </w:r>
    </w:p>
    <w:p w14:paraId="15CD5FFA" w14:textId="719CEFB9" w:rsidR="008134F7" w:rsidRDefault="008134F7" w:rsidP="00D65C5D">
      <w:pPr>
        <w:pStyle w:val="NoSpacing"/>
      </w:pPr>
      <w:r>
        <w:t>Reconvened back into the regular meeting at 6:17pm</w:t>
      </w:r>
    </w:p>
    <w:p w14:paraId="62D0DEFB" w14:textId="77777777" w:rsidR="008134F7" w:rsidRDefault="008134F7" w:rsidP="00D65C5D">
      <w:pPr>
        <w:pStyle w:val="NoSpacing"/>
      </w:pPr>
    </w:p>
    <w:p w14:paraId="53B06D36" w14:textId="3A6177ED" w:rsidR="009E01C7" w:rsidRDefault="009E01C7" w:rsidP="00D65C5D">
      <w:pPr>
        <w:pStyle w:val="NoSpacing"/>
      </w:pPr>
      <w:r>
        <w:t xml:space="preserve">Library assistant:  The council discussed the applicants and voted with each top pick on a paper.  The votes were collected by the mayor and tallied.  3 votes for Brittney Holyoak and 2 for Abbie Neto. </w:t>
      </w:r>
      <w:r w:rsidR="006F4684">
        <w:t xml:space="preserve">The council discussed the wage. </w:t>
      </w:r>
      <w:r>
        <w:t xml:space="preserve">  Chelsea Thompson made a motion to hire Brittney Holyoak for the library assistant at </w:t>
      </w:r>
      <w:r w:rsidR="006F4684">
        <w:t>$</w:t>
      </w:r>
      <w:r>
        <w:t>11.00 per hour with a minimum of 2 hours per week and a maximum of 19 hours per week during the summer reading program or filling in when the librarian is gone.  Sid Marshall seconded the motion; all voted in favor, the motion passed.</w:t>
      </w:r>
    </w:p>
    <w:p w14:paraId="56369F68" w14:textId="77777777" w:rsidR="009E01C7" w:rsidRDefault="009E01C7" w:rsidP="00D65C5D">
      <w:pPr>
        <w:pStyle w:val="NoSpacing"/>
      </w:pPr>
    </w:p>
    <w:p w14:paraId="1FE2691B" w14:textId="77777777" w:rsidR="006F4684" w:rsidRDefault="009E01C7" w:rsidP="00D65C5D">
      <w:pPr>
        <w:pStyle w:val="NoSpacing"/>
      </w:pPr>
      <w:r>
        <w:t xml:space="preserve">Assistant Clerk:  The council discussed the applicants and voted </w:t>
      </w:r>
      <w:r w:rsidR="006F4684">
        <w:t>with each one’s</w:t>
      </w:r>
      <w:r w:rsidR="0045376C">
        <w:t xml:space="preserve"> top pick on a paper.  The votes were collected by the mayor and tallied.  Kayc</w:t>
      </w:r>
      <w:r w:rsidR="006F4684">
        <w:t>ie Blackner had 3 votes.  The council discussed the pay scale and what wage they would agree on to start this position with.</w:t>
      </w:r>
    </w:p>
    <w:p w14:paraId="6BC64D5F" w14:textId="64F941C7" w:rsidR="006F4684" w:rsidRDefault="006F4684" w:rsidP="00D65C5D">
      <w:pPr>
        <w:pStyle w:val="NoSpacing"/>
      </w:pPr>
      <w:r>
        <w:t xml:space="preserve">Brad Eyre made a motion to hire Kaycie Blackner at a pay rate of $16.47 with a 6-month probationary period in which after an employee review in which the council would consider raising her wage to $17.00 to finish out the year.  Chelsea Thompson seconded the motion; all voted in favor, the motion passed.  </w:t>
      </w:r>
    </w:p>
    <w:p w14:paraId="57098478" w14:textId="25CD46CE" w:rsidR="00785D77" w:rsidRDefault="006F4684" w:rsidP="00D65C5D">
      <w:pPr>
        <w:pStyle w:val="NoSpacing"/>
      </w:pPr>
      <w:r>
        <w:t xml:space="preserve">Pay bills:  There </w:t>
      </w:r>
      <w:r w:rsidR="006844F6">
        <w:t>was</w:t>
      </w:r>
      <w:r>
        <w:t xml:space="preserve"> 3 bills, </w:t>
      </w:r>
      <w:r w:rsidR="00785D77">
        <w:t>Enbridge</w:t>
      </w:r>
      <w:r>
        <w:t xml:space="preserve"> gas, Sharky for the pool and reimbursement for paint supplies for the 250 </w:t>
      </w:r>
      <w:proofErr w:type="gramStart"/>
      <w:r w:rsidR="00785D77">
        <w:t>wall</w:t>
      </w:r>
      <w:proofErr w:type="gramEnd"/>
      <w:r w:rsidR="00785D77">
        <w:t xml:space="preserve">.  Sid Marshall made a motion to pay the bills, Brandon Wiseman seconded the motion; all voted in favor, the motion passed. </w:t>
      </w:r>
      <w:r w:rsidR="0045376C">
        <w:t xml:space="preserve"> </w:t>
      </w:r>
    </w:p>
    <w:p w14:paraId="64B87804" w14:textId="77777777" w:rsidR="00785D77" w:rsidRDefault="00785D77" w:rsidP="00D65C5D">
      <w:pPr>
        <w:pStyle w:val="NoSpacing"/>
      </w:pPr>
    </w:p>
    <w:p w14:paraId="53991194" w14:textId="77777777" w:rsidR="00785D77" w:rsidRDefault="00785D77" w:rsidP="00D65C5D">
      <w:pPr>
        <w:pStyle w:val="NoSpacing"/>
      </w:pPr>
      <w:r>
        <w:t>Other business:</w:t>
      </w:r>
    </w:p>
    <w:p w14:paraId="1B80FD4E" w14:textId="17F4437B" w:rsidR="00785D77" w:rsidRDefault="00785D77" w:rsidP="00785D77">
      <w:pPr>
        <w:pStyle w:val="NoSpacing"/>
      </w:pPr>
      <w:r>
        <w:t>Business Spotlight was drawn by Brad Eyre:  Craig Blackner Trucking for May.  Mayor Evans has been told that Beaver County School District will be putting in a new marquee at the elementary school but he still plans on checking into the old one to see if it can be fixed.</w:t>
      </w:r>
    </w:p>
    <w:p w14:paraId="65CCE838" w14:textId="77777777" w:rsidR="00785D77" w:rsidRDefault="00785D77" w:rsidP="00D65C5D">
      <w:pPr>
        <w:pStyle w:val="NoSpacing"/>
      </w:pPr>
      <w:r>
        <w:t>Brad Eyre made a motion to adjourn.  Brandon Wiseman seconded the motion all voted in favor.</w:t>
      </w:r>
    </w:p>
    <w:p w14:paraId="4C90CDD9" w14:textId="67C403A6" w:rsidR="00785D77" w:rsidRDefault="00785D77" w:rsidP="00D65C5D">
      <w:pPr>
        <w:pStyle w:val="NoSpacing"/>
      </w:pPr>
      <w:r>
        <w:t xml:space="preserve">Meeting adjourned at 6:56 pm                                                                           Cherie C. Wood </w:t>
      </w:r>
      <w:r w:rsidR="0045376C">
        <w:t xml:space="preserve"> </w:t>
      </w:r>
    </w:p>
    <w:p w14:paraId="585A48EE" w14:textId="1C16126B" w:rsidR="008134F7" w:rsidRDefault="008134F7" w:rsidP="00D65C5D">
      <w:pPr>
        <w:pStyle w:val="NoSpacing"/>
      </w:pPr>
      <w:r>
        <w:lastRenderedPageBreak/>
        <w:t xml:space="preserve"> </w:t>
      </w:r>
    </w:p>
    <w:p w14:paraId="28DDAC2E" w14:textId="77777777" w:rsidR="008134F7" w:rsidRDefault="008134F7" w:rsidP="00D65C5D">
      <w:pPr>
        <w:pStyle w:val="NoSpacing"/>
      </w:pPr>
    </w:p>
    <w:p w14:paraId="7022B50F" w14:textId="77777777" w:rsidR="008134F7" w:rsidRDefault="008134F7" w:rsidP="00D65C5D">
      <w:pPr>
        <w:pStyle w:val="NoSpacing"/>
      </w:pPr>
    </w:p>
    <w:p w14:paraId="1A6E330F" w14:textId="77777777" w:rsidR="008134F7" w:rsidRDefault="008134F7" w:rsidP="00D65C5D">
      <w:pPr>
        <w:pStyle w:val="NoSpacing"/>
      </w:pPr>
    </w:p>
    <w:p w14:paraId="53C247B9" w14:textId="77777777" w:rsidR="008134F7" w:rsidRDefault="008134F7" w:rsidP="00D65C5D">
      <w:pPr>
        <w:pStyle w:val="NoSpacing"/>
      </w:pPr>
    </w:p>
    <w:p w14:paraId="631573A4" w14:textId="77777777" w:rsidR="00F572C9" w:rsidRDefault="00F572C9" w:rsidP="00D65C5D">
      <w:pPr>
        <w:pStyle w:val="NoSpacing"/>
      </w:pPr>
    </w:p>
    <w:p w14:paraId="7123C241" w14:textId="77777777" w:rsidR="00954FF9" w:rsidRDefault="00954FF9" w:rsidP="00D65C5D">
      <w:pPr>
        <w:pStyle w:val="NoSpacing"/>
      </w:pPr>
    </w:p>
    <w:p w14:paraId="61B382D1" w14:textId="5CD1A13E" w:rsidR="00954FF9" w:rsidRDefault="00954FF9" w:rsidP="00D65C5D">
      <w:pPr>
        <w:pStyle w:val="NoSpacing"/>
      </w:pPr>
      <w:r>
        <w:t xml:space="preserve"> </w:t>
      </w:r>
    </w:p>
    <w:p w14:paraId="6470B2DE" w14:textId="77777777" w:rsidR="00954FF9" w:rsidRDefault="00954FF9" w:rsidP="00D65C5D">
      <w:pPr>
        <w:pStyle w:val="NoSpacing"/>
      </w:pPr>
    </w:p>
    <w:p w14:paraId="158E5AB9" w14:textId="77777777" w:rsidR="00D65C5D" w:rsidRDefault="00D65C5D" w:rsidP="00D65C5D">
      <w:pPr>
        <w:pStyle w:val="NoSpacing"/>
      </w:pPr>
    </w:p>
    <w:sectPr w:rsidR="00D65C5D" w:rsidSect="00785D7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5D"/>
    <w:rsid w:val="00137A89"/>
    <w:rsid w:val="002C4C49"/>
    <w:rsid w:val="0045376C"/>
    <w:rsid w:val="00491A32"/>
    <w:rsid w:val="005D1ED2"/>
    <w:rsid w:val="006844F6"/>
    <w:rsid w:val="006F4684"/>
    <w:rsid w:val="00704513"/>
    <w:rsid w:val="00775B34"/>
    <w:rsid w:val="00785D77"/>
    <w:rsid w:val="008134F7"/>
    <w:rsid w:val="008A1CEB"/>
    <w:rsid w:val="00954FF9"/>
    <w:rsid w:val="009E01C7"/>
    <w:rsid w:val="00AE273B"/>
    <w:rsid w:val="00D65C5D"/>
    <w:rsid w:val="00F5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CFBA"/>
  <w15:chartTrackingRefBased/>
  <w15:docId w15:val="{BC073BBB-8E9C-4219-8F5F-9FEF0AC2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5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5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5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5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5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5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C5D"/>
    <w:rPr>
      <w:rFonts w:eastAsiaTheme="majorEastAsia" w:cstheme="majorBidi"/>
      <w:color w:val="272727" w:themeColor="text1" w:themeTint="D8"/>
    </w:rPr>
  </w:style>
  <w:style w:type="paragraph" w:styleId="Title">
    <w:name w:val="Title"/>
    <w:basedOn w:val="Normal"/>
    <w:next w:val="Normal"/>
    <w:link w:val="TitleChar"/>
    <w:uiPriority w:val="10"/>
    <w:qFormat/>
    <w:rsid w:val="00D65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C5D"/>
    <w:pPr>
      <w:spacing w:before="160"/>
      <w:jc w:val="center"/>
    </w:pPr>
    <w:rPr>
      <w:i/>
      <w:iCs/>
      <w:color w:val="404040" w:themeColor="text1" w:themeTint="BF"/>
    </w:rPr>
  </w:style>
  <w:style w:type="character" w:customStyle="1" w:styleId="QuoteChar">
    <w:name w:val="Quote Char"/>
    <w:basedOn w:val="DefaultParagraphFont"/>
    <w:link w:val="Quote"/>
    <w:uiPriority w:val="29"/>
    <w:rsid w:val="00D65C5D"/>
    <w:rPr>
      <w:i/>
      <w:iCs/>
      <w:color w:val="404040" w:themeColor="text1" w:themeTint="BF"/>
    </w:rPr>
  </w:style>
  <w:style w:type="paragraph" w:styleId="ListParagraph">
    <w:name w:val="List Paragraph"/>
    <w:basedOn w:val="Normal"/>
    <w:uiPriority w:val="34"/>
    <w:qFormat/>
    <w:rsid w:val="00D65C5D"/>
    <w:pPr>
      <w:ind w:left="720"/>
      <w:contextualSpacing/>
    </w:pPr>
  </w:style>
  <w:style w:type="character" w:styleId="IntenseEmphasis">
    <w:name w:val="Intense Emphasis"/>
    <w:basedOn w:val="DefaultParagraphFont"/>
    <w:uiPriority w:val="21"/>
    <w:qFormat/>
    <w:rsid w:val="00D65C5D"/>
    <w:rPr>
      <w:i/>
      <w:iCs/>
      <w:color w:val="2F5496" w:themeColor="accent1" w:themeShade="BF"/>
    </w:rPr>
  </w:style>
  <w:style w:type="paragraph" w:styleId="IntenseQuote">
    <w:name w:val="Intense Quote"/>
    <w:basedOn w:val="Normal"/>
    <w:next w:val="Normal"/>
    <w:link w:val="IntenseQuoteChar"/>
    <w:uiPriority w:val="30"/>
    <w:qFormat/>
    <w:rsid w:val="00D65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C5D"/>
    <w:rPr>
      <w:i/>
      <w:iCs/>
      <w:color w:val="2F5496" w:themeColor="accent1" w:themeShade="BF"/>
    </w:rPr>
  </w:style>
  <w:style w:type="character" w:styleId="IntenseReference">
    <w:name w:val="Intense Reference"/>
    <w:basedOn w:val="DefaultParagraphFont"/>
    <w:uiPriority w:val="32"/>
    <w:qFormat/>
    <w:rsid w:val="00D65C5D"/>
    <w:rPr>
      <w:b/>
      <w:bCs/>
      <w:smallCaps/>
      <w:color w:val="2F5496" w:themeColor="accent1" w:themeShade="BF"/>
      <w:spacing w:val="5"/>
    </w:rPr>
  </w:style>
  <w:style w:type="paragraph" w:styleId="NoSpacing">
    <w:name w:val="No Spacing"/>
    <w:uiPriority w:val="1"/>
    <w:qFormat/>
    <w:rsid w:val="00D65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2</cp:revision>
  <cp:lastPrinted>2026-04-21T22:11:00Z</cp:lastPrinted>
  <dcterms:created xsi:type="dcterms:W3CDTF">2026-04-21T22:26:00Z</dcterms:created>
  <dcterms:modified xsi:type="dcterms:W3CDTF">2026-04-21T22:26:00Z</dcterms:modified>
</cp:coreProperties>
</file>