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B6B76B" w14:textId="77777777" w:rsidR="008F079A" w:rsidRDefault="008205F2" w:rsidP="004300A8">
      <w:pPr>
        <w:rPr>
          <w:sz w:val="48"/>
          <w:szCs w:val="48"/>
          <w:lang w:val="en-CA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06B6B7C1" wp14:editId="06B6B7C2">
            <wp:simplePos x="0" y="0"/>
            <wp:positionH relativeFrom="column">
              <wp:posOffset>2087880</wp:posOffset>
            </wp:positionH>
            <wp:positionV relativeFrom="paragraph">
              <wp:posOffset>38100</wp:posOffset>
            </wp:positionV>
            <wp:extent cx="1347175" cy="1539240"/>
            <wp:effectExtent l="0" t="0" r="5715" b="3810"/>
            <wp:wrapNone/>
            <wp:docPr id="1" name="Picture 1" descr="C:\Users\Jeremy\Documents\JPEG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Jeremy\Documents\JPEG log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7175" cy="1539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52"/>
          <w:szCs w:val="52"/>
          <w:lang w:val="en-CA"/>
        </w:rPr>
        <w:tab/>
      </w:r>
      <w:r>
        <w:rPr>
          <w:sz w:val="52"/>
          <w:szCs w:val="52"/>
          <w:lang w:val="en-CA"/>
        </w:rPr>
        <w:tab/>
        <w:t xml:space="preserve">    </w:t>
      </w:r>
      <w:r w:rsidRPr="008205F2">
        <w:rPr>
          <w:sz w:val="48"/>
          <w:szCs w:val="48"/>
          <w:lang w:val="en-CA"/>
        </w:rPr>
        <w:tab/>
      </w:r>
      <w:r>
        <w:rPr>
          <w:sz w:val="48"/>
          <w:szCs w:val="48"/>
          <w:lang w:val="en-CA"/>
        </w:rPr>
        <w:t xml:space="preserve"> </w:t>
      </w:r>
    </w:p>
    <w:p w14:paraId="06B6B76C" w14:textId="77777777" w:rsidR="008F079A" w:rsidRDefault="008F079A" w:rsidP="004300A8">
      <w:pPr>
        <w:rPr>
          <w:sz w:val="48"/>
          <w:szCs w:val="48"/>
          <w:lang w:val="en-CA"/>
        </w:rPr>
      </w:pPr>
    </w:p>
    <w:p w14:paraId="06B6B76D" w14:textId="77777777" w:rsidR="008F079A" w:rsidRDefault="008F079A" w:rsidP="004300A8">
      <w:pPr>
        <w:rPr>
          <w:sz w:val="48"/>
          <w:szCs w:val="48"/>
          <w:lang w:val="en-CA"/>
        </w:rPr>
      </w:pPr>
    </w:p>
    <w:p w14:paraId="06B6B76E" w14:textId="77777777" w:rsidR="008F079A" w:rsidRDefault="008F079A" w:rsidP="004300A8">
      <w:pPr>
        <w:rPr>
          <w:sz w:val="48"/>
          <w:szCs w:val="48"/>
          <w:lang w:val="en-CA"/>
        </w:rPr>
      </w:pPr>
    </w:p>
    <w:p w14:paraId="06B6B76F" w14:textId="77777777" w:rsidR="00C56F2A" w:rsidRDefault="00C56F2A" w:rsidP="00C56F2A">
      <w:pPr>
        <w:jc w:val="center"/>
        <w:rPr>
          <w:sz w:val="48"/>
          <w:szCs w:val="48"/>
          <w:lang w:val="en-CA"/>
        </w:rPr>
      </w:pPr>
    </w:p>
    <w:p w14:paraId="06B6B770" w14:textId="77777777" w:rsidR="00C56F2A" w:rsidRDefault="00C56F2A" w:rsidP="00C56F2A">
      <w:pPr>
        <w:jc w:val="center"/>
        <w:rPr>
          <w:sz w:val="48"/>
          <w:szCs w:val="48"/>
          <w:lang w:val="en-CA"/>
        </w:rPr>
      </w:pPr>
    </w:p>
    <w:p w14:paraId="06B6B771" w14:textId="77777777" w:rsidR="00C56F2A" w:rsidRDefault="00C56F2A" w:rsidP="00C56F2A">
      <w:pPr>
        <w:jc w:val="center"/>
        <w:rPr>
          <w:sz w:val="48"/>
          <w:szCs w:val="48"/>
          <w:lang w:val="en-CA"/>
        </w:rPr>
      </w:pPr>
    </w:p>
    <w:p w14:paraId="06B6B772" w14:textId="77777777" w:rsidR="009E17B7" w:rsidRDefault="009E17B7" w:rsidP="009E17B7">
      <w:pPr>
        <w:jc w:val="center"/>
        <w:rPr>
          <w:sz w:val="48"/>
          <w:szCs w:val="48"/>
          <w:lang w:val="en-CA"/>
        </w:rPr>
      </w:pPr>
    </w:p>
    <w:p w14:paraId="265B7DC0" w14:textId="0BA194DA" w:rsidR="007212CB" w:rsidRDefault="00C56F2A" w:rsidP="009E17B7">
      <w:pPr>
        <w:jc w:val="center"/>
        <w:rPr>
          <w:sz w:val="56"/>
          <w:szCs w:val="56"/>
          <w:lang w:val="en-CA"/>
        </w:rPr>
      </w:pPr>
      <w:r w:rsidRPr="00FE6A3D">
        <w:rPr>
          <w:sz w:val="56"/>
          <w:szCs w:val="56"/>
          <w:lang w:val="en-CA"/>
        </w:rPr>
        <w:t xml:space="preserve">Request for </w:t>
      </w:r>
      <w:r w:rsidR="001F4401">
        <w:rPr>
          <w:sz w:val="56"/>
          <w:szCs w:val="56"/>
          <w:lang w:val="en-CA"/>
        </w:rPr>
        <w:t>Proposal</w:t>
      </w:r>
      <w:r w:rsidR="002838E3">
        <w:rPr>
          <w:sz w:val="56"/>
          <w:szCs w:val="56"/>
          <w:lang w:val="en-CA"/>
        </w:rPr>
        <w:t>:</w:t>
      </w:r>
      <w:r w:rsidR="001F4401">
        <w:rPr>
          <w:sz w:val="56"/>
          <w:szCs w:val="56"/>
          <w:lang w:val="en-CA"/>
        </w:rPr>
        <w:t xml:space="preserve"> </w:t>
      </w:r>
    </w:p>
    <w:p w14:paraId="06B6B773" w14:textId="4C35A85D" w:rsidR="008F079A" w:rsidRPr="00FE6A3D" w:rsidRDefault="0078767F" w:rsidP="009E17B7">
      <w:pPr>
        <w:jc w:val="center"/>
        <w:rPr>
          <w:sz w:val="56"/>
          <w:szCs w:val="56"/>
          <w:lang w:val="en-CA"/>
        </w:rPr>
      </w:pPr>
      <w:r>
        <w:rPr>
          <w:sz w:val="56"/>
          <w:szCs w:val="56"/>
          <w:lang w:val="en-CA"/>
        </w:rPr>
        <w:t>Extrication</w:t>
      </w:r>
      <w:r w:rsidR="004A6151">
        <w:rPr>
          <w:sz w:val="56"/>
          <w:szCs w:val="56"/>
          <w:lang w:val="en-CA"/>
        </w:rPr>
        <w:t xml:space="preserve"> Tools</w:t>
      </w:r>
      <w:r>
        <w:rPr>
          <w:sz w:val="56"/>
          <w:szCs w:val="56"/>
          <w:lang w:val="en-CA"/>
        </w:rPr>
        <w:t xml:space="preserve">, </w:t>
      </w:r>
      <w:r w:rsidR="00C56F2A" w:rsidRPr="00FE6A3D">
        <w:rPr>
          <w:sz w:val="56"/>
          <w:szCs w:val="56"/>
          <w:lang w:val="en-CA"/>
        </w:rPr>
        <w:t xml:space="preserve">Fire </w:t>
      </w:r>
      <w:r w:rsidR="00865C4D" w:rsidRPr="00FE6A3D">
        <w:rPr>
          <w:sz w:val="56"/>
          <w:szCs w:val="56"/>
          <w:lang w:val="en-CA"/>
        </w:rPr>
        <w:t>Hose</w:t>
      </w:r>
      <w:r w:rsidR="002612DC">
        <w:rPr>
          <w:sz w:val="56"/>
          <w:szCs w:val="56"/>
          <w:lang w:val="en-CA"/>
        </w:rPr>
        <w:t>, Foam, PPE</w:t>
      </w:r>
      <w:r w:rsidR="003D6C9F">
        <w:rPr>
          <w:sz w:val="56"/>
          <w:szCs w:val="56"/>
          <w:lang w:val="en-CA"/>
        </w:rPr>
        <w:t>, and SCBA</w:t>
      </w:r>
      <w:r w:rsidR="002612DC">
        <w:rPr>
          <w:sz w:val="56"/>
          <w:szCs w:val="56"/>
          <w:lang w:val="en-CA"/>
        </w:rPr>
        <w:t xml:space="preserve"> </w:t>
      </w:r>
    </w:p>
    <w:p w14:paraId="06B6B774" w14:textId="77777777" w:rsidR="00C56F2A" w:rsidRDefault="00C56F2A" w:rsidP="009E17B7">
      <w:pPr>
        <w:jc w:val="center"/>
        <w:rPr>
          <w:sz w:val="48"/>
          <w:szCs w:val="48"/>
          <w:lang w:val="en-CA"/>
        </w:rPr>
      </w:pPr>
    </w:p>
    <w:p w14:paraId="06B6B775" w14:textId="77777777" w:rsidR="009E17B7" w:rsidRDefault="009E17B7" w:rsidP="009E17B7">
      <w:pPr>
        <w:jc w:val="center"/>
        <w:rPr>
          <w:sz w:val="48"/>
          <w:szCs w:val="48"/>
          <w:lang w:val="en-CA"/>
        </w:rPr>
      </w:pPr>
    </w:p>
    <w:p w14:paraId="06B6B776" w14:textId="77777777" w:rsidR="009E17B7" w:rsidRDefault="009E17B7" w:rsidP="009E17B7">
      <w:pPr>
        <w:jc w:val="center"/>
        <w:rPr>
          <w:sz w:val="48"/>
          <w:szCs w:val="48"/>
          <w:lang w:val="en-CA"/>
        </w:rPr>
      </w:pPr>
    </w:p>
    <w:p w14:paraId="06B6B777" w14:textId="77777777" w:rsidR="009E17B7" w:rsidRDefault="009E17B7" w:rsidP="009E17B7">
      <w:pPr>
        <w:jc w:val="center"/>
        <w:rPr>
          <w:sz w:val="48"/>
          <w:szCs w:val="48"/>
          <w:lang w:val="en-CA"/>
        </w:rPr>
      </w:pPr>
    </w:p>
    <w:p w14:paraId="06B6B778" w14:textId="77777777" w:rsidR="009E17B7" w:rsidRDefault="009E17B7" w:rsidP="009E17B7">
      <w:pPr>
        <w:jc w:val="center"/>
        <w:rPr>
          <w:sz w:val="48"/>
          <w:szCs w:val="48"/>
          <w:lang w:val="en-CA"/>
        </w:rPr>
      </w:pPr>
    </w:p>
    <w:p w14:paraId="052A06CD" w14:textId="77777777" w:rsidR="0078767F" w:rsidRDefault="0078767F" w:rsidP="009E17B7">
      <w:pPr>
        <w:jc w:val="center"/>
        <w:rPr>
          <w:sz w:val="48"/>
          <w:szCs w:val="48"/>
          <w:lang w:val="en-CA"/>
        </w:rPr>
      </w:pPr>
    </w:p>
    <w:p w14:paraId="06B6B77C" w14:textId="77777777" w:rsidR="009E17B7" w:rsidRDefault="009E17B7" w:rsidP="009E17B7">
      <w:pPr>
        <w:jc w:val="center"/>
        <w:rPr>
          <w:sz w:val="48"/>
          <w:szCs w:val="48"/>
          <w:lang w:val="en-CA"/>
        </w:rPr>
      </w:pPr>
    </w:p>
    <w:p w14:paraId="06B6B77D" w14:textId="77777777" w:rsidR="00715726" w:rsidRPr="009E17B7" w:rsidRDefault="00516CB0" w:rsidP="009E17B7">
      <w:pPr>
        <w:jc w:val="center"/>
        <w:rPr>
          <w:rFonts w:ascii="Arial" w:hAnsi="Arial" w:cs="Arial"/>
          <w:sz w:val="40"/>
          <w:szCs w:val="40"/>
        </w:rPr>
      </w:pPr>
      <w:r w:rsidRPr="009E17B7">
        <w:rPr>
          <w:sz w:val="40"/>
          <w:szCs w:val="40"/>
          <w:lang w:val="en-CA"/>
        </w:rPr>
        <w:fldChar w:fldCharType="begin"/>
      </w:r>
      <w:r w:rsidR="00715726" w:rsidRPr="009E17B7">
        <w:rPr>
          <w:sz w:val="40"/>
          <w:szCs w:val="40"/>
          <w:lang w:val="en-CA"/>
        </w:rPr>
        <w:instrText xml:space="preserve"> SEQ CHAPTER \h \r 1</w:instrText>
      </w:r>
      <w:r w:rsidRPr="009E17B7">
        <w:rPr>
          <w:sz w:val="40"/>
          <w:szCs w:val="40"/>
          <w:lang w:val="en-CA"/>
        </w:rPr>
        <w:fldChar w:fldCharType="end"/>
      </w:r>
      <w:r w:rsidR="00715726" w:rsidRPr="009E17B7">
        <w:rPr>
          <w:sz w:val="40"/>
          <w:szCs w:val="40"/>
        </w:rPr>
        <w:t>Uintah Fire Suppression S</w:t>
      </w:r>
      <w:r w:rsidR="00C56F2A" w:rsidRPr="009E17B7">
        <w:rPr>
          <w:sz w:val="40"/>
          <w:szCs w:val="40"/>
        </w:rPr>
        <w:t>pecial Service District</w:t>
      </w:r>
    </w:p>
    <w:p w14:paraId="06B6B77E" w14:textId="77777777" w:rsidR="004300A8" w:rsidRDefault="004300A8" w:rsidP="009E17B7">
      <w:pPr>
        <w:jc w:val="center"/>
        <w:rPr>
          <w:rFonts w:ascii="Arial" w:hAnsi="Arial" w:cs="Arial"/>
          <w:sz w:val="22"/>
          <w:szCs w:val="22"/>
        </w:rPr>
      </w:pPr>
    </w:p>
    <w:p w14:paraId="06B6B77F" w14:textId="77777777" w:rsidR="00715726" w:rsidRPr="00865C4D" w:rsidRDefault="009E17B7" w:rsidP="009E17B7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         </w:t>
      </w:r>
      <w:r w:rsidR="006F3D93" w:rsidRPr="00865C4D">
        <w:rPr>
          <w:sz w:val="36"/>
          <w:szCs w:val="36"/>
        </w:rPr>
        <w:t>152 E 100 N</w:t>
      </w:r>
      <w:r>
        <w:rPr>
          <w:sz w:val="36"/>
          <w:szCs w:val="36"/>
        </w:rPr>
        <w:t xml:space="preserve"> Vernal, Utah 84078</w:t>
      </w:r>
      <w:r w:rsidR="006F3D93" w:rsidRPr="00865C4D">
        <w:rPr>
          <w:sz w:val="36"/>
          <w:szCs w:val="36"/>
        </w:rPr>
        <w:tab/>
      </w:r>
      <w:r w:rsidR="006F3D93" w:rsidRPr="00865C4D">
        <w:rPr>
          <w:sz w:val="36"/>
          <w:szCs w:val="36"/>
        </w:rPr>
        <w:tab/>
      </w:r>
      <w:r w:rsidR="008205F2" w:rsidRPr="00865C4D">
        <w:rPr>
          <w:sz w:val="36"/>
          <w:szCs w:val="36"/>
        </w:rPr>
        <w:tab/>
        <w:t xml:space="preserve">               </w:t>
      </w:r>
      <w:r w:rsidR="004300A8" w:rsidRPr="00865C4D">
        <w:rPr>
          <w:sz w:val="36"/>
          <w:szCs w:val="36"/>
        </w:rPr>
        <w:t xml:space="preserve">      </w:t>
      </w:r>
      <w:r w:rsidR="00715726" w:rsidRPr="00865C4D">
        <w:rPr>
          <w:sz w:val="36"/>
          <w:szCs w:val="36"/>
        </w:rPr>
        <w:t>Phone: (435) 781-</w:t>
      </w:r>
      <w:r>
        <w:rPr>
          <w:sz w:val="36"/>
          <w:szCs w:val="36"/>
        </w:rPr>
        <w:t>6755</w:t>
      </w:r>
    </w:p>
    <w:p w14:paraId="06B6B780" w14:textId="77777777" w:rsidR="006F6462" w:rsidRPr="00865C4D" w:rsidRDefault="00715726" w:rsidP="009E17B7">
      <w:pPr>
        <w:jc w:val="center"/>
        <w:rPr>
          <w:sz w:val="36"/>
          <w:szCs w:val="36"/>
        </w:rPr>
      </w:pPr>
      <w:r w:rsidRPr="00865C4D">
        <w:rPr>
          <w:sz w:val="36"/>
          <w:szCs w:val="36"/>
        </w:rPr>
        <w:t>Fax: (435) 781-4962</w:t>
      </w:r>
    </w:p>
    <w:p w14:paraId="78E668BA" w14:textId="77777777" w:rsidR="0078767F" w:rsidRDefault="0078767F" w:rsidP="009E17B7">
      <w:pPr>
        <w:jc w:val="center"/>
        <w:rPr>
          <w:sz w:val="36"/>
          <w:szCs w:val="36"/>
          <w:u w:val="single"/>
        </w:rPr>
      </w:pPr>
    </w:p>
    <w:p w14:paraId="06B6B781" w14:textId="4A842204" w:rsidR="006F6462" w:rsidRDefault="00FE6A3D" w:rsidP="009E17B7">
      <w:pPr>
        <w:jc w:val="center"/>
        <w:rPr>
          <w:sz w:val="36"/>
          <w:szCs w:val="36"/>
          <w:u w:val="single"/>
        </w:rPr>
      </w:pPr>
      <w:r w:rsidRPr="00FE6A3D">
        <w:rPr>
          <w:sz w:val="36"/>
          <w:szCs w:val="36"/>
          <w:u w:val="single"/>
        </w:rPr>
        <w:lastRenderedPageBreak/>
        <w:t>Request Details</w:t>
      </w:r>
    </w:p>
    <w:p w14:paraId="06B6B782" w14:textId="77777777" w:rsidR="00FE6A3D" w:rsidRDefault="00FE6A3D" w:rsidP="009E17B7">
      <w:pPr>
        <w:jc w:val="center"/>
        <w:rPr>
          <w:sz w:val="36"/>
          <w:szCs w:val="36"/>
          <w:u w:val="single"/>
        </w:rPr>
      </w:pPr>
    </w:p>
    <w:p w14:paraId="06B6B784" w14:textId="67453517" w:rsidR="008C2A77" w:rsidRDefault="008C2A77" w:rsidP="008C2A77">
      <w:r>
        <w:t xml:space="preserve">Uintah Fire Suppression SSD hereby makes notice of intent to solicit price quotation to provide for the purchase of </w:t>
      </w:r>
      <w:r w:rsidR="004A6151">
        <w:t xml:space="preserve">extrication tools, </w:t>
      </w:r>
      <w:r>
        <w:t xml:space="preserve">fire </w:t>
      </w:r>
      <w:r w:rsidR="004A6844">
        <w:t xml:space="preserve">hose, </w:t>
      </w:r>
      <w:r>
        <w:t>foam</w:t>
      </w:r>
      <w:r w:rsidR="004A6844">
        <w:t>,</w:t>
      </w:r>
      <w:r>
        <w:t xml:space="preserve"> and </w:t>
      </w:r>
      <w:r w:rsidR="004A6844">
        <w:t>PPE</w:t>
      </w:r>
      <w:r>
        <w:t>. The specifications for</w:t>
      </w:r>
      <w:r w:rsidR="004A6151">
        <w:t xml:space="preserve"> extrication tools,</w:t>
      </w:r>
      <w:r>
        <w:t xml:space="preserve"> fire </w:t>
      </w:r>
      <w:r w:rsidR="004A6844">
        <w:t xml:space="preserve">hose, </w:t>
      </w:r>
      <w:r>
        <w:t>foam</w:t>
      </w:r>
      <w:r w:rsidR="004A6844">
        <w:t>,</w:t>
      </w:r>
      <w:r w:rsidR="00220A1E">
        <w:t xml:space="preserve"> </w:t>
      </w:r>
      <w:r w:rsidR="004A6844">
        <w:t>PPE</w:t>
      </w:r>
      <w:r w:rsidR="00220A1E">
        <w:t>, and SCBA</w:t>
      </w:r>
      <w:r>
        <w:t xml:space="preserve"> are listed </w:t>
      </w:r>
      <w:r w:rsidR="00E17ADC">
        <w:t>below</w:t>
      </w:r>
      <w:r>
        <w:t xml:space="preserve">. </w:t>
      </w:r>
      <w:r w:rsidR="009C624F">
        <w:t xml:space="preserve">The contract will last for </w:t>
      </w:r>
      <w:r w:rsidR="009C624F" w:rsidRPr="00F726E2">
        <w:rPr>
          <w:u w:val="single"/>
        </w:rPr>
        <w:t>2 years</w:t>
      </w:r>
      <w:r w:rsidR="009C624F">
        <w:t xml:space="preserve"> and will begin on the day the request for proposal is awarded.</w:t>
      </w:r>
    </w:p>
    <w:p w14:paraId="06B6B785" w14:textId="77777777" w:rsidR="008C2A77" w:rsidRDefault="008C2A77" w:rsidP="008C2A77"/>
    <w:p w14:paraId="06B6B786" w14:textId="70CEB55B" w:rsidR="008C2A77" w:rsidRDefault="008C2A77" w:rsidP="008C2A77">
      <w:r>
        <w:t>Price quotation must be clearly marked “</w:t>
      </w:r>
      <w:r w:rsidR="004A6151">
        <w:t xml:space="preserve">Extrication, </w:t>
      </w:r>
      <w:r>
        <w:t>Fire Hose</w:t>
      </w:r>
      <w:r w:rsidR="004A6844">
        <w:t xml:space="preserve">, </w:t>
      </w:r>
      <w:r>
        <w:t>Foam</w:t>
      </w:r>
      <w:r w:rsidR="004A6844">
        <w:t>, PPE</w:t>
      </w:r>
      <w:r w:rsidR="00220A1E">
        <w:t xml:space="preserve">, and SCBA </w:t>
      </w:r>
      <w:r>
        <w:t xml:space="preserve"> Bid” and submitted </w:t>
      </w:r>
      <w:r w:rsidR="009D598A">
        <w:t xml:space="preserve">by mail or delivered </w:t>
      </w:r>
      <w:r>
        <w:t xml:space="preserve">to the Uintah Fire Suppression SSD Office at 152 East 100 N Vernal UT 84078 and must be received no later than </w:t>
      </w:r>
      <w:r w:rsidR="00E17ADC">
        <w:t xml:space="preserve">3:00 pm on </w:t>
      </w:r>
      <w:r w:rsidR="00C11DAC">
        <w:t>May 26</w:t>
      </w:r>
      <w:r w:rsidR="008769F0">
        <w:t>, 202</w:t>
      </w:r>
      <w:r w:rsidR="00334CC1">
        <w:t>6</w:t>
      </w:r>
      <w:r w:rsidR="008769F0">
        <w:t>.</w:t>
      </w:r>
      <w:r>
        <w:t xml:space="preserve"> All bids received by this time will be open</w:t>
      </w:r>
      <w:r w:rsidR="00E17ADC">
        <w:t>ed</w:t>
      </w:r>
      <w:r>
        <w:t xml:space="preserve"> but not awarded until the regularly scheduled District Meeting on </w:t>
      </w:r>
      <w:r w:rsidR="00334CC1">
        <w:t>May 27</w:t>
      </w:r>
      <w:r w:rsidR="00EE231D">
        <w:t xml:space="preserve">, </w:t>
      </w:r>
      <w:r w:rsidR="00220A1E">
        <w:t>2026,</w:t>
      </w:r>
      <w:r w:rsidR="00EE231D">
        <w:t xml:space="preserve"> at 5:15pm. </w:t>
      </w:r>
      <w:r w:rsidR="00765BF3">
        <w:t xml:space="preserve">The board meeting will be held at the Vernal City Office building located at </w:t>
      </w:r>
      <w:r w:rsidR="00A0211A">
        <w:t xml:space="preserve">374 East Main Street in Vernal, Utah 84078. </w:t>
      </w:r>
    </w:p>
    <w:p w14:paraId="06B6B787" w14:textId="77777777" w:rsidR="008C2A77" w:rsidRDefault="008C2A77" w:rsidP="008C2A77"/>
    <w:p w14:paraId="06B6B788" w14:textId="778D6A9B" w:rsidR="008C2A77" w:rsidRDefault="008C2A77" w:rsidP="008C2A77">
      <w:r>
        <w:t>In comparing proposals, consideration will not be confined to price only. The su</w:t>
      </w:r>
      <w:r w:rsidR="008A325A">
        <w:t>ccessful bidder will be the one whos</w:t>
      </w:r>
      <w:r>
        <w:t xml:space="preserve">e product is judged to best serve the interests of the Uintah Fire </w:t>
      </w:r>
      <w:r w:rsidR="008A325A">
        <w:t>Suppression</w:t>
      </w:r>
      <w:r>
        <w:t xml:space="preserve"> SSD when price, product, </w:t>
      </w:r>
      <w:r w:rsidR="0027011E">
        <w:t>quality,</w:t>
      </w:r>
      <w:r>
        <w:t xml:space="preserve"> and delivery are considered. Uintah </w:t>
      </w:r>
      <w:r w:rsidR="004B10C6">
        <w:t>Fire Suppression SSD</w:t>
      </w:r>
      <w:r>
        <w:t xml:space="preserve"> reserves the right to reject any or all bids or any part thereof, and to waive any minor technicalities.</w:t>
      </w:r>
    </w:p>
    <w:p w14:paraId="06B6B789" w14:textId="77777777" w:rsidR="008C2A77" w:rsidRDefault="008C2A77" w:rsidP="008C2A77"/>
    <w:p w14:paraId="06B6B78A" w14:textId="346ED10F" w:rsidR="008A325A" w:rsidRDefault="008A325A" w:rsidP="008A325A">
      <w:r>
        <w:t xml:space="preserve">Uintah Fire Suppression SSD will not be held responsible for verbal statements of representation made by District personnel regarding the price quotation, not for any assumptions or conclusions reached by a prospective vendor </w:t>
      </w:r>
      <w:r w:rsidR="0027011E">
        <w:t>because of</w:t>
      </w:r>
      <w:r>
        <w:t xml:space="preserve"> such communication. No verbal communication will supersede these written specifications.</w:t>
      </w:r>
    </w:p>
    <w:p w14:paraId="06B6B78B" w14:textId="77777777" w:rsidR="009C624F" w:rsidRDefault="009C624F" w:rsidP="008A325A"/>
    <w:p w14:paraId="236ACFD7" w14:textId="73BF2248" w:rsidR="002A6DFD" w:rsidRDefault="003C49BF" w:rsidP="001033F3">
      <w:r>
        <w:t xml:space="preserve">All questions pertaining to this RFP must be submitted by </w:t>
      </w:r>
      <w:r w:rsidR="00334CC1">
        <w:t>May 26</w:t>
      </w:r>
      <w:r w:rsidR="002A6DFD">
        <w:t xml:space="preserve">, </w:t>
      </w:r>
      <w:proofErr w:type="gramStart"/>
      <w:r w:rsidR="002A6DFD">
        <w:t>202</w:t>
      </w:r>
      <w:r w:rsidR="00730A8D">
        <w:t>6</w:t>
      </w:r>
      <w:proofErr w:type="gramEnd"/>
      <w:r w:rsidR="002A6DFD">
        <w:t xml:space="preserve"> by </w:t>
      </w:r>
      <w:r w:rsidR="00730A8D">
        <w:t>3</w:t>
      </w:r>
      <w:r w:rsidR="002A6DFD">
        <w:t xml:space="preserve">:00pm. </w:t>
      </w:r>
    </w:p>
    <w:p w14:paraId="455B6E5F" w14:textId="77777777" w:rsidR="002A6DFD" w:rsidRDefault="002A6DFD" w:rsidP="001033F3"/>
    <w:p w14:paraId="06B6B78E" w14:textId="53B4422C" w:rsidR="001033F3" w:rsidRPr="0048023E" w:rsidRDefault="001033F3" w:rsidP="001033F3">
      <w:r>
        <w:t xml:space="preserve">Please provide pricing and delivery information. </w:t>
      </w:r>
    </w:p>
    <w:p w14:paraId="06B6B78F" w14:textId="77777777" w:rsidR="008A325A" w:rsidRDefault="008A325A" w:rsidP="008A325A">
      <w:r>
        <w:t>The following equipment must meet or exceed the following specifications:</w:t>
      </w:r>
    </w:p>
    <w:p w14:paraId="162696B6" w14:textId="77777777" w:rsidR="00A84F3D" w:rsidRDefault="00A84F3D" w:rsidP="008A325A"/>
    <w:p w14:paraId="3699C680" w14:textId="6E5A78AE" w:rsidR="00A84F3D" w:rsidRDefault="00A84F3D" w:rsidP="008A325A">
      <w:pPr>
        <w:rPr>
          <w:b/>
          <w:bCs/>
          <w:u w:val="single"/>
        </w:rPr>
      </w:pPr>
      <w:r w:rsidRPr="00A84F3D">
        <w:rPr>
          <w:b/>
          <w:bCs/>
          <w:u w:val="single"/>
        </w:rPr>
        <w:t>Extrication Tools</w:t>
      </w:r>
    </w:p>
    <w:p w14:paraId="67854B2A" w14:textId="057FC9B4" w:rsidR="00A84F3D" w:rsidRDefault="0045514D" w:rsidP="008A325A">
      <w:r>
        <w:t xml:space="preserve">All tools will be battery operated. </w:t>
      </w:r>
      <w:r w:rsidR="004171DE">
        <w:t>Meet current NFPA standards.</w:t>
      </w:r>
      <w:r w:rsidR="004171DE" w:rsidRPr="004171DE">
        <w:t xml:space="preserve"> </w:t>
      </w:r>
      <w:r w:rsidR="004171DE">
        <w:t xml:space="preserve">Please list each manufacturer, the price, specifications, </w:t>
      </w:r>
      <w:r w:rsidR="00AB0360">
        <w:t>size and specs</w:t>
      </w:r>
      <w:r w:rsidR="0081044A">
        <w:t xml:space="preserve"> of each tool </w:t>
      </w:r>
      <w:r w:rsidR="004171DE">
        <w:t xml:space="preserve">and any additional or extra add on costs. </w:t>
      </w:r>
      <w:r w:rsidR="00BB3B63">
        <w:t xml:space="preserve">We need a quote on the following tools: Cutter, Spreader, Combination cutter/spreader, </w:t>
      </w:r>
      <w:r w:rsidR="003C6A7E">
        <w:t>and rams.</w:t>
      </w:r>
      <w:r w:rsidR="00781683">
        <w:t xml:space="preserve"> Also price any extra batteries and chargers.</w:t>
      </w:r>
      <w:r w:rsidR="004171DE">
        <w:t xml:space="preserve"> </w:t>
      </w:r>
      <w:r w:rsidR="006A2276">
        <w:t xml:space="preserve">Bundle of tools </w:t>
      </w:r>
      <w:r w:rsidR="00C41BEC">
        <w:t>and pricing can also be included.</w:t>
      </w:r>
    </w:p>
    <w:p w14:paraId="6DCC01C7" w14:textId="77777777" w:rsidR="00A84F3D" w:rsidRDefault="00A84F3D" w:rsidP="008A325A"/>
    <w:p w14:paraId="06B6B790" w14:textId="77777777" w:rsidR="00FE6A3D" w:rsidRDefault="00FE6A3D" w:rsidP="00FE6A3D">
      <w:pPr>
        <w:rPr>
          <w:sz w:val="32"/>
          <w:szCs w:val="32"/>
        </w:rPr>
      </w:pPr>
    </w:p>
    <w:p w14:paraId="06B6B791" w14:textId="77777777" w:rsidR="0048023E" w:rsidRPr="00F94A2B" w:rsidRDefault="0048023E" w:rsidP="0048023E">
      <w:pPr>
        <w:pStyle w:val="NoSpacing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94A2B">
        <w:rPr>
          <w:rFonts w:ascii="Times New Roman" w:hAnsi="Times New Roman" w:cs="Times New Roman"/>
          <w:b/>
          <w:bCs/>
          <w:sz w:val="24"/>
          <w:szCs w:val="24"/>
          <w:u w:val="single"/>
        </w:rPr>
        <w:t>Hose</w:t>
      </w:r>
    </w:p>
    <w:p w14:paraId="06B6B792" w14:textId="2A02E045" w:rsidR="0048023E" w:rsidRPr="0048023E" w:rsidRDefault="0048023E" w:rsidP="0048023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8023E">
        <w:rPr>
          <w:rFonts w:ascii="Times New Roman" w:hAnsi="Times New Roman" w:cs="Times New Roman"/>
          <w:sz w:val="24"/>
          <w:szCs w:val="24"/>
        </w:rPr>
        <w:t xml:space="preserve">All hose will be coupled and </w:t>
      </w:r>
      <w:r w:rsidR="003E1595">
        <w:rPr>
          <w:rFonts w:ascii="Times New Roman" w:hAnsi="Times New Roman" w:cs="Times New Roman"/>
          <w:sz w:val="24"/>
          <w:szCs w:val="24"/>
        </w:rPr>
        <w:t xml:space="preserve">have </w:t>
      </w:r>
      <w:r w:rsidRPr="0048023E">
        <w:rPr>
          <w:rFonts w:ascii="Times New Roman" w:hAnsi="Times New Roman" w:cs="Times New Roman"/>
          <w:sz w:val="24"/>
          <w:szCs w:val="24"/>
        </w:rPr>
        <w:t>NH threads. Structure hose will be double jacket</w:t>
      </w:r>
      <w:r w:rsidR="001164DB">
        <w:rPr>
          <w:rFonts w:ascii="Times New Roman" w:hAnsi="Times New Roman" w:cs="Times New Roman"/>
          <w:sz w:val="24"/>
          <w:szCs w:val="24"/>
        </w:rPr>
        <w:t>ed</w:t>
      </w:r>
      <w:r w:rsidRPr="0048023E">
        <w:rPr>
          <w:rFonts w:ascii="Times New Roman" w:hAnsi="Times New Roman" w:cs="Times New Roman"/>
          <w:sz w:val="24"/>
          <w:szCs w:val="24"/>
        </w:rPr>
        <w:t>.</w:t>
      </w:r>
      <w:r w:rsidR="001164DB">
        <w:rPr>
          <w:rFonts w:ascii="Times New Roman" w:hAnsi="Times New Roman" w:cs="Times New Roman"/>
          <w:sz w:val="24"/>
          <w:szCs w:val="24"/>
        </w:rPr>
        <w:t xml:space="preserve"> Preferably made in the United States.</w:t>
      </w:r>
      <w:r w:rsidRPr="0048023E">
        <w:rPr>
          <w:rFonts w:ascii="Times New Roman" w:hAnsi="Times New Roman" w:cs="Times New Roman"/>
          <w:sz w:val="24"/>
          <w:szCs w:val="24"/>
        </w:rPr>
        <w:t xml:space="preserve"> Wildland hose will be single jacket 100% synthetic lightweight. </w:t>
      </w:r>
      <w:r w:rsidR="001164DB">
        <w:rPr>
          <w:rFonts w:ascii="Times New Roman" w:hAnsi="Times New Roman" w:cs="Times New Roman"/>
          <w:sz w:val="24"/>
          <w:szCs w:val="24"/>
        </w:rPr>
        <w:t xml:space="preserve"> All hose must meet </w:t>
      </w:r>
      <w:r w:rsidRPr="0048023E">
        <w:rPr>
          <w:rFonts w:ascii="Times New Roman" w:hAnsi="Times New Roman" w:cs="Times New Roman"/>
          <w:sz w:val="24"/>
          <w:szCs w:val="24"/>
        </w:rPr>
        <w:t>NFPA</w:t>
      </w:r>
      <w:r w:rsidR="007F1D44">
        <w:rPr>
          <w:rFonts w:ascii="Times New Roman" w:hAnsi="Times New Roman" w:cs="Times New Roman"/>
          <w:sz w:val="24"/>
          <w:szCs w:val="24"/>
        </w:rPr>
        <w:t xml:space="preserve"> standards</w:t>
      </w:r>
      <w:r w:rsidRPr="0048023E">
        <w:rPr>
          <w:rFonts w:ascii="Times New Roman" w:hAnsi="Times New Roman" w:cs="Times New Roman"/>
          <w:sz w:val="24"/>
          <w:szCs w:val="24"/>
        </w:rPr>
        <w:t>.</w:t>
      </w:r>
      <w:r w:rsidR="0081044A">
        <w:rPr>
          <w:rFonts w:ascii="Times New Roman" w:hAnsi="Times New Roman" w:cs="Times New Roman"/>
          <w:sz w:val="24"/>
          <w:szCs w:val="24"/>
        </w:rPr>
        <w:t xml:space="preserve"> Must specify </w:t>
      </w:r>
      <w:r w:rsidR="001E6DB7">
        <w:rPr>
          <w:rFonts w:ascii="Times New Roman" w:hAnsi="Times New Roman" w:cs="Times New Roman"/>
          <w:sz w:val="24"/>
          <w:szCs w:val="24"/>
        </w:rPr>
        <w:t>pressures of hoses.</w:t>
      </w:r>
    </w:p>
    <w:p w14:paraId="06B6B793" w14:textId="77777777" w:rsidR="0048023E" w:rsidRPr="0048023E" w:rsidRDefault="0048023E" w:rsidP="0048023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6B6B794" w14:textId="77777777" w:rsidR="0048023E" w:rsidRPr="0048023E" w:rsidRDefault="0048023E" w:rsidP="0048023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8023E">
        <w:rPr>
          <w:rFonts w:ascii="Times New Roman" w:hAnsi="Times New Roman" w:cs="Times New Roman"/>
          <w:sz w:val="24"/>
          <w:szCs w:val="24"/>
        </w:rPr>
        <w:t xml:space="preserve">1.5” X 50’  </w:t>
      </w:r>
      <w:r w:rsidRPr="0048023E">
        <w:rPr>
          <w:rFonts w:ascii="Times New Roman" w:hAnsi="Times New Roman" w:cs="Times New Roman"/>
          <w:sz w:val="24"/>
          <w:szCs w:val="24"/>
        </w:rPr>
        <w:tab/>
      </w:r>
      <w:r w:rsidRPr="0048023E">
        <w:rPr>
          <w:rFonts w:ascii="Times New Roman" w:hAnsi="Times New Roman" w:cs="Times New Roman"/>
          <w:sz w:val="24"/>
          <w:szCs w:val="24"/>
        </w:rPr>
        <w:tab/>
      </w:r>
      <w:r w:rsidR="009C624F">
        <w:rPr>
          <w:rFonts w:ascii="Times New Roman" w:hAnsi="Times New Roman" w:cs="Times New Roman"/>
          <w:sz w:val="24"/>
          <w:szCs w:val="24"/>
        </w:rPr>
        <w:tab/>
      </w:r>
      <w:r w:rsidRPr="0048023E">
        <w:rPr>
          <w:rFonts w:ascii="Times New Roman" w:hAnsi="Times New Roman" w:cs="Times New Roman"/>
          <w:sz w:val="24"/>
          <w:szCs w:val="24"/>
        </w:rPr>
        <w:t>Structure Hose</w:t>
      </w:r>
    </w:p>
    <w:p w14:paraId="06B6B795" w14:textId="77777777" w:rsidR="0048023E" w:rsidRPr="0048023E" w:rsidRDefault="0048023E" w:rsidP="0048023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8023E">
        <w:rPr>
          <w:rFonts w:ascii="Times New Roman" w:hAnsi="Times New Roman" w:cs="Times New Roman"/>
          <w:sz w:val="24"/>
          <w:szCs w:val="24"/>
        </w:rPr>
        <w:t xml:space="preserve">1.75” X 50’ </w:t>
      </w:r>
      <w:r w:rsidRPr="0048023E">
        <w:rPr>
          <w:rFonts w:ascii="Times New Roman" w:hAnsi="Times New Roman" w:cs="Times New Roman"/>
          <w:sz w:val="24"/>
          <w:szCs w:val="24"/>
        </w:rPr>
        <w:tab/>
      </w:r>
      <w:r w:rsidRPr="0048023E">
        <w:rPr>
          <w:rFonts w:ascii="Times New Roman" w:hAnsi="Times New Roman" w:cs="Times New Roman"/>
          <w:sz w:val="24"/>
          <w:szCs w:val="24"/>
        </w:rPr>
        <w:tab/>
      </w:r>
      <w:r w:rsidR="009C624F">
        <w:rPr>
          <w:rFonts w:ascii="Times New Roman" w:hAnsi="Times New Roman" w:cs="Times New Roman"/>
          <w:sz w:val="24"/>
          <w:szCs w:val="24"/>
        </w:rPr>
        <w:tab/>
      </w:r>
      <w:r w:rsidRPr="0048023E">
        <w:rPr>
          <w:rFonts w:ascii="Times New Roman" w:hAnsi="Times New Roman" w:cs="Times New Roman"/>
          <w:sz w:val="24"/>
          <w:szCs w:val="24"/>
        </w:rPr>
        <w:t>Structure Hose</w:t>
      </w:r>
    </w:p>
    <w:p w14:paraId="06B6B796" w14:textId="53C37EE3" w:rsidR="0048023E" w:rsidRPr="0048023E" w:rsidRDefault="0048023E" w:rsidP="0048023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8023E">
        <w:rPr>
          <w:rFonts w:ascii="Times New Roman" w:hAnsi="Times New Roman" w:cs="Times New Roman"/>
          <w:sz w:val="24"/>
          <w:szCs w:val="24"/>
        </w:rPr>
        <w:lastRenderedPageBreak/>
        <w:t xml:space="preserve">2.5” X 50’ NH </w:t>
      </w:r>
      <w:r w:rsidRPr="0048023E">
        <w:rPr>
          <w:rFonts w:ascii="Times New Roman" w:hAnsi="Times New Roman" w:cs="Times New Roman"/>
          <w:sz w:val="24"/>
          <w:szCs w:val="24"/>
        </w:rPr>
        <w:tab/>
      </w:r>
      <w:r w:rsidRPr="0048023E">
        <w:rPr>
          <w:rFonts w:ascii="Times New Roman" w:hAnsi="Times New Roman" w:cs="Times New Roman"/>
          <w:sz w:val="24"/>
          <w:szCs w:val="24"/>
        </w:rPr>
        <w:tab/>
      </w:r>
      <w:r w:rsidR="003C1241">
        <w:rPr>
          <w:rFonts w:ascii="Times New Roman" w:hAnsi="Times New Roman" w:cs="Times New Roman"/>
          <w:sz w:val="24"/>
          <w:szCs w:val="24"/>
        </w:rPr>
        <w:tab/>
      </w:r>
      <w:r w:rsidRPr="0048023E">
        <w:rPr>
          <w:rFonts w:ascii="Times New Roman" w:hAnsi="Times New Roman" w:cs="Times New Roman"/>
          <w:sz w:val="24"/>
          <w:szCs w:val="24"/>
        </w:rPr>
        <w:t>Structure Hose</w:t>
      </w:r>
    </w:p>
    <w:p w14:paraId="06B6B797" w14:textId="0DE7B098" w:rsidR="0048023E" w:rsidRPr="0048023E" w:rsidRDefault="0048023E" w:rsidP="0048023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8023E">
        <w:rPr>
          <w:rFonts w:ascii="Times New Roman" w:hAnsi="Times New Roman" w:cs="Times New Roman"/>
          <w:sz w:val="24"/>
          <w:szCs w:val="24"/>
        </w:rPr>
        <w:t xml:space="preserve">3” X 50’ NH </w:t>
      </w:r>
      <w:r w:rsidRPr="0048023E">
        <w:rPr>
          <w:rFonts w:ascii="Times New Roman" w:hAnsi="Times New Roman" w:cs="Times New Roman"/>
          <w:sz w:val="24"/>
          <w:szCs w:val="24"/>
        </w:rPr>
        <w:tab/>
      </w:r>
      <w:r w:rsidRPr="0048023E">
        <w:rPr>
          <w:rFonts w:ascii="Times New Roman" w:hAnsi="Times New Roman" w:cs="Times New Roman"/>
          <w:sz w:val="24"/>
          <w:szCs w:val="24"/>
        </w:rPr>
        <w:tab/>
      </w:r>
      <w:r w:rsidR="009C624F">
        <w:rPr>
          <w:rFonts w:ascii="Times New Roman" w:hAnsi="Times New Roman" w:cs="Times New Roman"/>
          <w:sz w:val="24"/>
          <w:szCs w:val="24"/>
        </w:rPr>
        <w:tab/>
      </w:r>
      <w:r w:rsidR="003C1241">
        <w:rPr>
          <w:rFonts w:ascii="Times New Roman" w:hAnsi="Times New Roman" w:cs="Times New Roman"/>
          <w:sz w:val="24"/>
          <w:szCs w:val="24"/>
        </w:rPr>
        <w:tab/>
      </w:r>
      <w:r w:rsidRPr="0048023E">
        <w:rPr>
          <w:rFonts w:ascii="Times New Roman" w:hAnsi="Times New Roman" w:cs="Times New Roman"/>
          <w:sz w:val="24"/>
          <w:szCs w:val="24"/>
        </w:rPr>
        <w:t>Structure Hose</w:t>
      </w:r>
    </w:p>
    <w:p w14:paraId="06B6B798" w14:textId="0C6E80CD" w:rsidR="0048023E" w:rsidRPr="0048023E" w:rsidRDefault="0048023E" w:rsidP="0048023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8023E">
        <w:rPr>
          <w:rFonts w:ascii="Times New Roman" w:hAnsi="Times New Roman" w:cs="Times New Roman"/>
          <w:sz w:val="24"/>
          <w:szCs w:val="24"/>
        </w:rPr>
        <w:t xml:space="preserve">5” X 25’, 50’, or 100 ’NH </w:t>
      </w:r>
      <w:r w:rsidRPr="0048023E">
        <w:rPr>
          <w:rFonts w:ascii="Times New Roman" w:hAnsi="Times New Roman" w:cs="Times New Roman"/>
          <w:sz w:val="24"/>
          <w:szCs w:val="24"/>
        </w:rPr>
        <w:tab/>
      </w:r>
      <w:r w:rsidR="003C1241">
        <w:rPr>
          <w:rFonts w:ascii="Times New Roman" w:hAnsi="Times New Roman" w:cs="Times New Roman"/>
          <w:sz w:val="24"/>
          <w:szCs w:val="24"/>
        </w:rPr>
        <w:tab/>
      </w:r>
      <w:r w:rsidRPr="0048023E">
        <w:rPr>
          <w:rFonts w:ascii="Times New Roman" w:hAnsi="Times New Roman" w:cs="Times New Roman"/>
          <w:sz w:val="24"/>
          <w:szCs w:val="24"/>
        </w:rPr>
        <w:t>Structure Hose</w:t>
      </w:r>
    </w:p>
    <w:p w14:paraId="06B6B799" w14:textId="064FFA30" w:rsidR="0048023E" w:rsidRPr="0048023E" w:rsidRDefault="0048023E" w:rsidP="0048023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8023E">
        <w:rPr>
          <w:rFonts w:ascii="Times New Roman" w:hAnsi="Times New Roman" w:cs="Times New Roman"/>
          <w:sz w:val="24"/>
          <w:szCs w:val="24"/>
        </w:rPr>
        <w:t xml:space="preserve">1” X 50’ or 100’ NH </w:t>
      </w:r>
      <w:r w:rsidR="007F5B6C">
        <w:rPr>
          <w:rFonts w:ascii="Times New Roman" w:hAnsi="Times New Roman" w:cs="Times New Roman"/>
          <w:sz w:val="24"/>
          <w:szCs w:val="24"/>
        </w:rPr>
        <w:t xml:space="preserve">or </w:t>
      </w:r>
      <w:r w:rsidR="003C1241">
        <w:rPr>
          <w:rFonts w:ascii="Times New Roman" w:hAnsi="Times New Roman" w:cs="Times New Roman"/>
          <w:sz w:val="24"/>
          <w:szCs w:val="24"/>
        </w:rPr>
        <w:t>NPSH</w:t>
      </w:r>
      <w:r w:rsidRPr="0048023E">
        <w:rPr>
          <w:rFonts w:ascii="Times New Roman" w:hAnsi="Times New Roman" w:cs="Times New Roman"/>
          <w:sz w:val="24"/>
          <w:szCs w:val="24"/>
        </w:rPr>
        <w:tab/>
        <w:t>Wildland Hose</w:t>
      </w:r>
    </w:p>
    <w:p w14:paraId="06B6B79A" w14:textId="668D3F55" w:rsidR="0048023E" w:rsidRPr="0048023E" w:rsidRDefault="0048023E" w:rsidP="0048023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8023E">
        <w:rPr>
          <w:rFonts w:ascii="Times New Roman" w:hAnsi="Times New Roman" w:cs="Times New Roman"/>
          <w:sz w:val="24"/>
          <w:szCs w:val="24"/>
        </w:rPr>
        <w:t>1.5” X 50’ or 100’ NH</w:t>
      </w:r>
      <w:r w:rsidR="003C1241">
        <w:rPr>
          <w:rFonts w:ascii="Times New Roman" w:hAnsi="Times New Roman" w:cs="Times New Roman"/>
          <w:sz w:val="24"/>
          <w:szCs w:val="24"/>
        </w:rPr>
        <w:t xml:space="preserve"> or NPSH</w:t>
      </w:r>
      <w:r w:rsidRPr="0048023E">
        <w:rPr>
          <w:rFonts w:ascii="Times New Roman" w:hAnsi="Times New Roman" w:cs="Times New Roman"/>
          <w:sz w:val="24"/>
          <w:szCs w:val="24"/>
        </w:rPr>
        <w:t xml:space="preserve"> </w:t>
      </w:r>
      <w:r w:rsidRPr="0048023E">
        <w:rPr>
          <w:rFonts w:ascii="Times New Roman" w:hAnsi="Times New Roman" w:cs="Times New Roman"/>
          <w:sz w:val="24"/>
          <w:szCs w:val="24"/>
        </w:rPr>
        <w:tab/>
        <w:t xml:space="preserve">Wildland Hose </w:t>
      </w:r>
    </w:p>
    <w:p w14:paraId="06B6B79B" w14:textId="77777777" w:rsidR="0048023E" w:rsidRPr="0048023E" w:rsidRDefault="0048023E" w:rsidP="0048023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8023E">
        <w:rPr>
          <w:rFonts w:ascii="Times New Roman" w:hAnsi="Times New Roman" w:cs="Times New Roman"/>
          <w:sz w:val="24"/>
          <w:szCs w:val="24"/>
        </w:rPr>
        <w:t xml:space="preserve">¾” high pressure booster hose </w:t>
      </w:r>
    </w:p>
    <w:p w14:paraId="06B6B79C" w14:textId="77777777" w:rsidR="0048023E" w:rsidRPr="0048023E" w:rsidRDefault="0048023E" w:rsidP="0048023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8023E">
        <w:rPr>
          <w:rFonts w:ascii="Times New Roman" w:hAnsi="Times New Roman" w:cs="Times New Roman"/>
          <w:sz w:val="24"/>
          <w:szCs w:val="24"/>
        </w:rPr>
        <w:t>1” high pressure booster hose</w:t>
      </w:r>
    </w:p>
    <w:p w14:paraId="06B6B79D" w14:textId="77777777" w:rsidR="0048023E" w:rsidRPr="0048023E" w:rsidRDefault="0048023E" w:rsidP="0048023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6B6B79E" w14:textId="77777777" w:rsidR="0048023E" w:rsidRPr="0048023E" w:rsidRDefault="0048023E" w:rsidP="0048023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6B6B79F" w14:textId="77777777" w:rsidR="0048023E" w:rsidRPr="00F94A2B" w:rsidRDefault="0048023E" w:rsidP="0048023E">
      <w:pPr>
        <w:pStyle w:val="NoSpacing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94A2B">
        <w:rPr>
          <w:rFonts w:ascii="Times New Roman" w:hAnsi="Times New Roman" w:cs="Times New Roman"/>
          <w:b/>
          <w:bCs/>
          <w:sz w:val="24"/>
          <w:szCs w:val="24"/>
          <w:u w:val="single"/>
        </w:rPr>
        <w:t>Foam</w:t>
      </w:r>
    </w:p>
    <w:p w14:paraId="06B6B7A0" w14:textId="35A96D85" w:rsidR="0048023E" w:rsidRPr="0048023E" w:rsidRDefault="0048023E" w:rsidP="0048023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8023E">
        <w:rPr>
          <w:rFonts w:ascii="Times New Roman" w:hAnsi="Times New Roman" w:cs="Times New Roman"/>
          <w:sz w:val="24"/>
          <w:szCs w:val="24"/>
        </w:rPr>
        <w:t xml:space="preserve">Foam shall be supplied in </w:t>
      </w:r>
      <w:r w:rsidR="003A7FB6" w:rsidRPr="0048023E">
        <w:rPr>
          <w:rFonts w:ascii="Times New Roman" w:hAnsi="Times New Roman" w:cs="Times New Roman"/>
          <w:sz w:val="24"/>
          <w:szCs w:val="24"/>
        </w:rPr>
        <w:t>5-gallon</w:t>
      </w:r>
      <w:r w:rsidRPr="0048023E">
        <w:rPr>
          <w:rFonts w:ascii="Times New Roman" w:hAnsi="Times New Roman" w:cs="Times New Roman"/>
          <w:sz w:val="24"/>
          <w:szCs w:val="24"/>
        </w:rPr>
        <w:t xml:space="preserve"> pails</w:t>
      </w:r>
      <w:r w:rsidR="003A7FB6">
        <w:rPr>
          <w:rFonts w:ascii="Times New Roman" w:hAnsi="Times New Roman" w:cs="Times New Roman"/>
          <w:sz w:val="24"/>
          <w:szCs w:val="24"/>
        </w:rPr>
        <w:t xml:space="preserve">, drums, or totes. </w:t>
      </w:r>
      <w:r w:rsidR="00E17ADC">
        <w:rPr>
          <w:rFonts w:ascii="Times New Roman" w:hAnsi="Times New Roman" w:cs="Times New Roman"/>
          <w:sz w:val="24"/>
          <w:szCs w:val="24"/>
        </w:rPr>
        <w:t xml:space="preserve">Please provide pricing for </w:t>
      </w:r>
      <w:r w:rsidR="003A7FB6">
        <w:rPr>
          <w:rFonts w:ascii="Times New Roman" w:hAnsi="Times New Roman" w:cs="Times New Roman"/>
          <w:sz w:val="24"/>
          <w:szCs w:val="24"/>
        </w:rPr>
        <w:t xml:space="preserve">each. </w:t>
      </w:r>
      <w:r w:rsidR="007964D9">
        <w:rPr>
          <w:rFonts w:ascii="Times New Roman" w:hAnsi="Times New Roman" w:cs="Times New Roman"/>
          <w:sz w:val="24"/>
          <w:szCs w:val="24"/>
        </w:rPr>
        <w:t>List each brand name supplied and costs associated for each along with shipping.</w:t>
      </w:r>
      <w:r w:rsidR="00852AB7">
        <w:rPr>
          <w:rFonts w:ascii="Times New Roman" w:hAnsi="Times New Roman" w:cs="Times New Roman"/>
          <w:sz w:val="24"/>
          <w:szCs w:val="24"/>
        </w:rPr>
        <w:t xml:space="preserve"> Foam must be PFAS free.</w:t>
      </w:r>
    </w:p>
    <w:p w14:paraId="06B6B7A1" w14:textId="77777777" w:rsidR="0048023E" w:rsidRPr="0048023E" w:rsidRDefault="0048023E" w:rsidP="0048023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6B6B7A2" w14:textId="77777777" w:rsidR="0048023E" w:rsidRPr="0048023E" w:rsidRDefault="0048023E" w:rsidP="0048023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8023E">
        <w:rPr>
          <w:rFonts w:ascii="Times New Roman" w:hAnsi="Times New Roman" w:cs="Times New Roman"/>
          <w:sz w:val="24"/>
          <w:szCs w:val="24"/>
        </w:rPr>
        <w:t>0.1 to 1%</w:t>
      </w:r>
    </w:p>
    <w:p w14:paraId="06B6B7A3" w14:textId="77777777" w:rsidR="0048023E" w:rsidRPr="0048023E" w:rsidRDefault="0048023E" w:rsidP="0048023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8023E">
        <w:rPr>
          <w:rFonts w:ascii="Times New Roman" w:hAnsi="Times New Roman" w:cs="Times New Roman"/>
          <w:sz w:val="24"/>
          <w:szCs w:val="24"/>
        </w:rPr>
        <w:t>1%</w:t>
      </w:r>
    </w:p>
    <w:p w14:paraId="06B6B7A4" w14:textId="77777777" w:rsidR="0048023E" w:rsidRPr="0048023E" w:rsidRDefault="0048023E" w:rsidP="0048023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8023E">
        <w:rPr>
          <w:rFonts w:ascii="Times New Roman" w:hAnsi="Times New Roman" w:cs="Times New Roman"/>
          <w:sz w:val="24"/>
          <w:szCs w:val="24"/>
        </w:rPr>
        <w:t>3%</w:t>
      </w:r>
    </w:p>
    <w:p w14:paraId="06B6B7A5" w14:textId="77777777" w:rsidR="0048023E" w:rsidRPr="0048023E" w:rsidRDefault="0048023E" w:rsidP="0048023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8023E">
        <w:rPr>
          <w:rFonts w:ascii="Times New Roman" w:hAnsi="Times New Roman" w:cs="Times New Roman"/>
          <w:sz w:val="24"/>
          <w:szCs w:val="24"/>
        </w:rPr>
        <w:t>6%</w:t>
      </w:r>
    </w:p>
    <w:p w14:paraId="06B6B7A6" w14:textId="5D59D46C" w:rsidR="0048023E" w:rsidRDefault="0048023E" w:rsidP="0048023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8023E">
        <w:rPr>
          <w:rFonts w:ascii="Times New Roman" w:hAnsi="Times New Roman" w:cs="Times New Roman"/>
          <w:sz w:val="24"/>
          <w:szCs w:val="24"/>
        </w:rPr>
        <w:t>3 to 6% AFFF</w:t>
      </w:r>
    </w:p>
    <w:p w14:paraId="5A3719A9" w14:textId="3191B4C1" w:rsidR="007964D9" w:rsidRDefault="007964D9" w:rsidP="0048023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to 6% AR-AFFF</w:t>
      </w:r>
    </w:p>
    <w:p w14:paraId="0A494558" w14:textId="0CCED096" w:rsidR="002510A3" w:rsidRDefault="002510A3" w:rsidP="0048023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MIL Spec for Airports</w:t>
      </w:r>
    </w:p>
    <w:p w14:paraId="1CD7230E" w14:textId="23C66596" w:rsidR="001E6DB7" w:rsidRDefault="001E6DB7" w:rsidP="0048023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Encapsulated foam for lithium fires</w:t>
      </w:r>
    </w:p>
    <w:p w14:paraId="06B6B7A7" w14:textId="77777777" w:rsidR="007F1D44" w:rsidRDefault="007F1D44" w:rsidP="0048023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6B6B7A8" w14:textId="306BED03" w:rsidR="007F1D44" w:rsidRDefault="007F1D44" w:rsidP="0048023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other foam is provided by vendor</w:t>
      </w:r>
      <w:r w:rsidR="007964D9">
        <w:rPr>
          <w:rFonts w:ascii="Times New Roman" w:hAnsi="Times New Roman" w:cs="Times New Roman"/>
          <w:sz w:val="24"/>
          <w:szCs w:val="24"/>
        </w:rPr>
        <w:t xml:space="preserve"> that’s not listed </w:t>
      </w:r>
      <w:r w:rsidR="0027011E">
        <w:rPr>
          <w:rFonts w:ascii="Times New Roman" w:hAnsi="Times New Roman" w:cs="Times New Roman"/>
          <w:sz w:val="24"/>
          <w:szCs w:val="24"/>
        </w:rPr>
        <w:t>above,</w:t>
      </w:r>
      <w:r>
        <w:rPr>
          <w:rFonts w:ascii="Times New Roman" w:hAnsi="Times New Roman" w:cs="Times New Roman"/>
          <w:sz w:val="24"/>
          <w:szCs w:val="24"/>
        </w:rPr>
        <w:t xml:space="preserve"> please list specifications and pricing.</w:t>
      </w:r>
    </w:p>
    <w:p w14:paraId="0CD84764" w14:textId="60377781" w:rsidR="00F94A2B" w:rsidRDefault="00F94A2B" w:rsidP="0048023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AF08833" w14:textId="08A5DB6E" w:rsidR="00F94A2B" w:rsidRDefault="00F94A2B" w:rsidP="0048023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DDFC8B3" w14:textId="02BB00D9" w:rsidR="00F94A2B" w:rsidRDefault="00F94A2B" w:rsidP="0048023E">
      <w:pPr>
        <w:pStyle w:val="NoSpacing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94A2B">
        <w:rPr>
          <w:rFonts w:ascii="Times New Roman" w:hAnsi="Times New Roman" w:cs="Times New Roman"/>
          <w:b/>
          <w:bCs/>
          <w:sz w:val="24"/>
          <w:szCs w:val="24"/>
          <w:u w:val="single"/>
        </w:rPr>
        <w:t>PPE</w:t>
      </w:r>
    </w:p>
    <w:p w14:paraId="5B1C24D3" w14:textId="181D7AD3" w:rsidR="00F94A2B" w:rsidRDefault="00C5797B" w:rsidP="0048023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Personal protective equipment will include </w:t>
      </w:r>
      <w:r w:rsidR="001A62F1">
        <w:rPr>
          <w:rFonts w:ascii="Times New Roman" w:hAnsi="Times New Roman" w:cs="Times New Roman"/>
          <w:sz w:val="24"/>
          <w:szCs w:val="24"/>
        </w:rPr>
        <w:t>structural and wildland gear. Please list each manufacturer</w:t>
      </w:r>
      <w:r w:rsidR="00E50B7A">
        <w:rPr>
          <w:rFonts w:ascii="Times New Roman" w:hAnsi="Times New Roman" w:cs="Times New Roman"/>
          <w:sz w:val="24"/>
          <w:szCs w:val="24"/>
        </w:rPr>
        <w:t>/brand</w:t>
      </w:r>
      <w:r w:rsidR="001A62F1">
        <w:rPr>
          <w:rFonts w:ascii="Times New Roman" w:hAnsi="Times New Roman" w:cs="Times New Roman"/>
          <w:sz w:val="24"/>
          <w:szCs w:val="24"/>
        </w:rPr>
        <w:t>, the price, specifications, and any</w:t>
      </w:r>
      <w:r w:rsidR="00ED5C8E">
        <w:rPr>
          <w:rFonts w:ascii="Times New Roman" w:hAnsi="Times New Roman" w:cs="Times New Roman"/>
          <w:sz w:val="24"/>
          <w:szCs w:val="24"/>
        </w:rPr>
        <w:t xml:space="preserve"> additional </w:t>
      </w:r>
      <w:r w:rsidR="00A46F75">
        <w:rPr>
          <w:rFonts w:ascii="Times New Roman" w:hAnsi="Times New Roman" w:cs="Times New Roman"/>
          <w:sz w:val="24"/>
          <w:szCs w:val="24"/>
        </w:rPr>
        <w:t xml:space="preserve">or extra add on </w:t>
      </w:r>
      <w:r w:rsidR="00ED5C8E">
        <w:rPr>
          <w:rFonts w:ascii="Times New Roman" w:hAnsi="Times New Roman" w:cs="Times New Roman"/>
          <w:sz w:val="24"/>
          <w:szCs w:val="24"/>
        </w:rPr>
        <w:t>costs.</w:t>
      </w:r>
    </w:p>
    <w:p w14:paraId="0C09B2EB" w14:textId="57C8D716" w:rsidR="00ED5C8E" w:rsidRDefault="00ED5C8E" w:rsidP="0048023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EF047A6" w14:textId="74167CE0" w:rsidR="00ED5C8E" w:rsidRDefault="00ED5C8E" w:rsidP="0048023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Structure gear will include coat, pants, </w:t>
      </w:r>
      <w:r w:rsidR="0027011E">
        <w:rPr>
          <w:rFonts w:ascii="Times New Roman" w:hAnsi="Times New Roman" w:cs="Times New Roman"/>
          <w:sz w:val="24"/>
          <w:szCs w:val="24"/>
        </w:rPr>
        <w:t>boots (</w:t>
      </w:r>
      <w:r w:rsidR="00EA7D37">
        <w:rPr>
          <w:rFonts w:ascii="Times New Roman" w:hAnsi="Times New Roman" w:cs="Times New Roman"/>
          <w:sz w:val="24"/>
          <w:szCs w:val="24"/>
        </w:rPr>
        <w:t>leather or rubber) helmet, hood, and gloves.</w:t>
      </w:r>
    </w:p>
    <w:p w14:paraId="50A1F255" w14:textId="101BF5A2" w:rsidR="000B7253" w:rsidRDefault="000B7253" w:rsidP="0048023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Wildland gear will include nomex shirt and pants, boots, helmet,</w:t>
      </w:r>
      <w:r w:rsidR="007D1B7B">
        <w:rPr>
          <w:rFonts w:ascii="Times New Roman" w:hAnsi="Times New Roman" w:cs="Times New Roman"/>
          <w:sz w:val="24"/>
          <w:szCs w:val="24"/>
        </w:rPr>
        <w:t xml:space="preserve"> shroud, goggles, </w:t>
      </w:r>
      <w:r w:rsidR="0027011E">
        <w:rPr>
          <w:rFonts w:ascii="Times New Roman" w:hAnsi="Times New Roman" w:cs="Times New Roman"/>
          <w:sz w:val="24"/>
          <w:szCs w:val="24"/>
        </w:rPr>
        <w:t>gloves,</w:t>
      </w:r>
      <w:r w:rsidR="007D1B7B">
        <w:rPr>
          <w:rFonts w:ascii="Times New Roman" w:hAnsi="Times New Roman" w:cs="Times New Roman"/>
          <w:sz w:val="24"/>
          <w:szCs w:val="24"/>
        </w:rPr>
        <w:t xml:space="preserve"> and packs.</w:t>
      </w:r>
    </w:p>
    <w:p w14:paraId="1AF49B53" w14:textId="77777777" w:rsidR="00242F09" w:rsidRDefault="00242F09" w:rsidP="0048023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8AF85B7" w14:textId="38665F51" w:rsidR="00242F09" w:rsidRDefault="00242F09" w:rsidP="0048023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Must list a specific </w:t>
      </w:r>
      <w:r w:rsidR="00AC369C">
        <w:rPr>
          <w:rFonts w:ascii="Times New Roman" w:hAnsi="Times New Roman" w:cs="Times New Roman"/>
          <w:sz w:val="24"/>
          <w:szCs w:val="24"/>
        </w:rPr>
        <w:t>quote for Globe turnouts including coat</w:t>
      </w:r>
      <w:r w:rsidR="002C45BB">
        <w:rPr>
          <w:rFonts w:ascii="Times New Roman" w:hAnsi="Times New Roman" w:cs="Times New Roman"/>
          <w:sz w:val="24"/>
          <w:szCs w:val="24"/>
        </w:rPr>
        <w:t>, pant, and boot(shadow).</w:t>
      </w:r>
    </w:p>
    <w:p w14:paraId="67F61C32" w14:textId="77777777" w:rsidR="00C41BEC" w:rsidRDefault="00C41BEC" w:rsidP="0048023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F31F779" w14:textId="6767B742" w:rsidR="00C41BEC" w:rsidRDefault="00C41BEC" w:rsidP="0048023E">
      <w:pPr>
        <w:pStyle w:val="NoSpacing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41BEC">
        <w:rPr>
          <w:rFonts w:ascii="Times New Roman" w:hAnsi="Times New Roman" w:cs="Times New Roman"/>
          <w:b/>
          <w:bCs/>
          <w:sz w:val="24"/>
          <w:szCs w:val="24"/>
          <w:u w:val="single"/>
        </w:rPr>
        <w:t>SCBA</w:t>
      </w:r>
    </w:p>
    <w:p w14:paraId="38AD4AEE" w14:textId="1EB1C47B" w:rsidR="00C41BEC" w:rsidRDefault="00AF4856" w:rsidP="0048023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Submit pricing for MSA G1 airpacks.</w:t>
      </w:r>
      <w:r w:rsidR="00E3163C">
        <w:rPr>
          <w:rFonts w:ascii="Times New Roman" w:hAnsi="Times New Roman" w:cs="Times New Roman"/>
          <w:sz w:val="24"/>
          <w:szCs w:val="24"/>
        </w:rPr>
        <w:t xml:space="preserve"> </w:t>
      </w:r>
      <w:r w:rsidR="004C1BB5">
        <w:rPr>
          <w:rFonts w:ascii="Times New Roman" w:hAnsi="Times New Roman" w:cs="Times New Roman"/>
          <w:sz w:val="24"/>
          <w:szCs w:val="24"/>
        </w:rPr>
        <w:t>G1 4500 PSI</w:t>
      </w:r>
      <w:r w:rsidR="007C5E72">
        <w:rPr>
          <w:rFonts w:ascii="Times New Roman" w:hAnsi="Times New Roman" w:cs="Times New Roman"/>
          <w:sz w:val="24"/>
          <w:szCs w:val="24"/>
        </w:rPr>
        <w:t xml:space="preserve"> </w:t>
      </w:r>
      <w:r w:rsidR="00BD0E78">
        <w:rPr>
          <w:rFonts w:ascii="Times New Roman" w:hAnsi="Times New Roman" w:cs="Times New Roman"/>
          <w:sz w:val="24"/>
          <w:szCs w:val="24"/>
        </w:rPr>
        <w:t>with medium facepiece/</w:t>
      </w:r>
      <w:proofErr w:type="spellStart"/>
      <w:r w:rsidR="00BD0E78">
        <w:rPr>
          <w:rFonts w:ascii="Times New Roman" w:hAnsi="Times New Roman" w:cs="Times New Roman"/>
          <w:sz w:val="24"/>
          <w:szCs w:val="24"/>
        </w:rPr>
        <w:t>nosecup</w:t>
      </w:r>
      <w:proofErr w:type="spellEnd"/>
      <w:r w:rsidR="00AC016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C0162">
        <w:rPr>
          <w:rFonts w:ascii="Times New Roman" w:hAnsi="Times New Roman" w:cs="Times New Roman"/>
          <w:sz w:val="24"/>
          <w:szCs w:val="24"/>
        </w:rPr>
        <w:t>4 point</w:t>
      </w:r>
      <w:proofErr w:type="gramEnd"/>
      <w:r w:rsidR="00AC0162">
        <w:rPr>
          <w:rFonts w:ascii="Times New Roman" w:hAnsi="Times New Roman" w:cs="Times New Roman"/>
          <w:sz w:val="24"/>
          <w:szCs w:val="24"/>
        </w:rPr>
        <w:t xml:space="preserve"> adjustable </w:t>
      </w:r>
      <w:proofErr w:type="gramStart"/>
      <w:r w:rsidR="00AC355C">
        <w:rPr>
          <w:rFonts w:ascii="Times New Roman" w:hAnsi="Times New Roman" w:cs="Times New Roman"/>
          <w:sz w:val="24"/>
          <w:szCs w:val="24"/>
        </w:rPr>
        <w:t>cloth head</w:t>
      </w:r>
      <w:proofErr w:type="gramEnd"/>
      <w:r w:rsidR="00AC355C">
        <w:rPr>
          <w:rFonts w:ascii="Times New Roman" w:hAnsi="Times New Roman" w:cs="Times New Roman"/>
          <w:sz w:val="24"/>
          <w:szCs w:val="24"/>
        </w:rPr>
        <w:t xml:space="preserve"> harness, pu</w:t>
      </w:r>
      <w:r w:rsidR="00A65D64">
        <w:rPr>
          <w:rFonts w:ascii="Times New Roman" w:hAnsi="Times New Roman" w:cs="Times New Roman"/>
          <w:sz w:val="24"/>
          <w:szCs w:val="24"/>
        </w:rPr>
        <w:t>sh</w:t>
      </w:r>
      <w:r w:rsidR="00AC355C">
        <w:rPr>
          <w:rFonts w:ascii="Times New Roman" w:hAnsi="Times New Roman" w:cs="Times New Roman"/>
          <w:sz w:val="24"/>
          <w:szCs w:val="24"/>
        </w:rPr>
        <w:t xml:space="preserve"> to connect regulator, 60 min </w:t>
      </w:r>
      <w:proofErr w:type="gramStart"/>
      <w:r w:rsidR="00AC355C">
        <w:rPr>
          <w:rFonts w:ascii="Times New Roman" w:hAnsi="Times New Roman" w:cs="Times New Roman"/>
          <w:sz w:val="24"/>
          <w:szCs w:val="24"/>
        </w:rPr>
        <w:t>4500</w:t>
      </w:r>
      <w:r w:rsidR="00A65D64">
        <w:rPr>
          <w:rFonts w:ascii="Times New Roman" w:hAnsi="Times New Roman" w:cs="Times New Roman"/>
          <w:sz w:val="24"/>
          <w:szCs w:val="24"/>
        </w:rPr>
        <w:t xml:space="preserve"> cylinder</w:t>
      </w:r>
      <w:proofErr w:type="gramEnd"/>
      <w:r w:rsidR="00A65D64">
        <w:rPr>
          <w:rFonts w:ascii="Times New Roman" w:hAnsi="Times New Roman" w:cs="Times New Roman"/>
          <w:sz w:val="24"/>
          <w:szCs w:val="24"/>
        </w:rPr>
        <w:t>, 45 min 4500 cylinder, both with quick connect remote connection.</w:t>
      </w:r>
      <w:r>
        <w:rPr>
          <w:rFonts w:ascii="Times New Roman" w:hAnsi="Times New Roman" w:cs="Times New Roman"/>
          <w:sz w:val="24"/>
          <w:szCs w:val="24"/>
        </w:rPr>
        <w:t xml:space="preserve"> Meet current NFPA standards. Include </w:t>
      </w:r>
      <w:proofErr w:type="gramStart"/>
      <w:r>
        <w:rPr>
          <w:rFonts w:ascii="Times New Roman" w:hAnsi="Times New Roman" w:cs="Times New Roman"/>
          <w:sz w:val="24"/>
          <w:szCs w:val="24"/>
        </w:rPr>
        <w:t>pack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bottles, </w:t>
      </w:r>
      <w:r w:rsidR="00A742D7">
        <w:rPr>
          <w:rFonts w:ascii="Times New Roman" w:hAnsi="Times New Roman" w:cs="Times New Roman"/>
          <w:sz w:val="24"/>
          <w:szCs w:val="24"/>
        </w:rPr>
        <w:t xml:space="preserve">masks, chargers, and any other additional or extra add on costs. </w:t>
      </w:r>
      <w:proofErr w:type="spellStart"/>
      <w:r w:rsidR="00377412">
        <w:rPr>
          <w:rFonts w:ascii="Times New Roman" w:hAnsi="Times New Roman" w:cs="Times New Roman"/>
          <w:sz w:val="24"/>
          <w:szCs w:val="24"/>
        </w:rPr>
        <w:t>Inlcude</w:t>
      </w:r>
      <w:proofErr w:type="spellEnd"/>
      <w:r w:rsidR="00377412">
        <w:rPr>
          <w:rFonts w:ascii="Times New Roman" w:hAnsi="Times New Roman" w:cs="Times New Roman"/>
          <w:sz w:val="24"/>
          <w:szCs w:val="24"/>
        </w:rPr>
        <w:t xml:space="preserve"> pricing for optional thermal imaging camera.</w:t>
      </w:r>
    </w:p>
    <w:p w14:paraId="498DD521" w14:textId="77777777" w:rsidR="00E50B7A" w:rsidRPr="00AF4856" w:rsidRDefault="00E50B7A" w:rsidP="0048023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8BD67DC" w14:textId="77777777" w:rsidR="00C41BEC" w:rsidRPr="00C5797B" w:rsidRDefault="00C41BEC" w:rsidP="0048023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6B6B7A9" w14:textId="77777777" w:rsidR="007F1D44" w:rsidRDefault="007F1D44" w:rsidP="0048023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6B6B7AA" w14:textId="77777777" w:rsidR="007F1D44" w:rsidRDefault="007F1D44" w:rsidP="007F1D4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199" w:line="273" w:lineRule="auto"/>
        <w:rPr>
          <w:b/>
          <w:bCs/>
          <w:i/>
          <w:iCs/>
        </w:rPr>
      </w:pPr>
      <w:r>
        <w:rPr>
          <w:b/>
          <w:bCs/>
          <w:i/>
          <w:iCs/>
        </w:rPr>
        <w:lastRenderedPageBreak/>
        <w:t>Proposals will not be accepted electronically.</w:t>
      </w:r>
    </w:p>
    <w:p w14:paraId="06B6B7AB" w14:textId="77777777" w:rsidR="007F1D44" w:rsidRDefault="007F1D44" w:rsidP="007F1D4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199" w:line="273" w:lineRule="auto"/>
      </w:pPr>
      <w:r>
        <w:t xml:space="preserve">Questions about the RFP can be directed to Jeremy Raymond, Director, by email to </w:t>
      </w:r>
      <w:r>
        <w:rPr>
          <w:u w:val="single"/>
        </w:rPr>
        <w:t>uintahfire@ubtanet.com</w:t>
      </w:r>
      <w:r>
        <w:t xml:space="preserve"> or by phone at (435) 781-6756.</w:t>
      </w:r>
    </w:p>
    <w:p w14:paraId="06B6B7AC" w14:textId="77777777" w:rsidR="007F1D44" w:rsidRPr="0048023E" w:rsidRDefault="007F1D44" w:rsidP="0048023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6B6B7AD" w14:textId="77777777" w:rsidR="0048023E" w:rsidRPr="0048023E" w:rsidRDefault="0048023E" w:rsidP="00FE6A3D"/>
    <w:p w14:paraId="06B6B7AE" w14:textId="77777777" w:rsidR="0048023E" w:rsidRPr="0048023E" w:rsidRDefault="0048023E" w:rsidP="00FE6A3D"/>
    <w:p w14:paraId="06B6B7AF" w14:textId="77777777" w:rsidR="0048023E" w:rsidRPr="0048023E" w:rsidRDefault="0048023E" w:rsidP="00FE6A3D"/>
    <w:p w14:paraId="06B6B7B9" w14:textId="5305D88E" w:rsidR="0048023E" w:rsidRDefault="0048023E" w:rsidP="0048023E">
      <w:r>
        <w:t xml:space="preserve">                          </w:t>
      </w:r>
      <w:r>
        <w:tab/>
        <w:t xml:space="preserve">   </w:t>
      </w:r>
    </w:p>
    <w:p w14:paraId="06B6B7BA" w14:textId="77777777" w:rsidR="0048023E" w:rsidRDefault="0048023E" w:rsidP="00FE6A3D">
      <w:pPr>
        <w:rPr>
          <w:sz w:val="32"/>
          <w:szCs w:val="32"/>
        </w:rPr>
      </w:pPr>
    </w:p>
    <w:p w14:paraId="06B6B7BB" w14:textId="77777777" w:rsidR="0048023E" w:rsidRDefault="0048023E" w:rsidP="00FE6A3D">
      <w:pPr>
        <w:rPr>
          <w:sz w:val="32"/>
          <w:szCs w:val="32"/>
        </w:rPr>
      </w:pPr>
    </w:p>
    <w:p w14:paraId="06B6B7BC" w14:textId="77777777" w:rsidR="007F3586" w:rsidRDefault="007F3586" w:rsidP="00FE6A3D">
      <w:pPr>
        <w:rPr>
          <w:sz w:val="32"/>
          <w:szCs w:val="32"/>
        </w:rPr>
      </w:pPr>
    </w:p>
    <w:p w14:paraId="06B6B7BD" w14:textId="77777777" w:rsidR="007F3586" w:rsidRDefault="007F3586" w:rsidP="00FE6A3D">
      <w:pPr>
        <w:rPr>
          <w:sz w:val="32"/>
          <w:szCs w:val="32"/>
        </w:rPr>
      </w:pPr>
    </w:p>
    <w:p w14:paraId="06B6B7BE" w14:textId="77777777" w:rsidR="007F3586" w:rsidRDefault="007F3586" w:rsidP="00FE6A3D">
      <w:pPr>
        <w:rPr>
          <w:sz w:val="32"/>
          <w:szCs w:val="32"/>
        </w:rPr>
      </w:pPr>
    </w:p>
    <w:p w14:paraId="06B6B7BF" w14:textId="77777777" w:rsidR="007F3586" w:rsidRDefault="007F3586" w:rsidP="00FE6A3D">
      <w:pPr>
        <w:rPr>
          <w:sz w:val="32"/>
          <w:szCs w:val="32"/>
        </w:rPr>
      </w:pPr>
    </w:p>
    <w:p w14:paraId="06B6B7C0" w14:textId="77777777" w:rsidR="007F3586" w:rsidRDefault="007F3586" w:rsidP="00FE6A3D">
      <w:pPr>
        <w:rPr>
          <w:sz w:val="32"/>
          <w:szCs w:val="32"/>
        </w:rPr>
      </w:pPr>
    </w:p>
    <w:sectPr w:rsidR="007F3586" w:rsidSect="007F1D44">
      <w:pgSz w:w="12240" w:h="15840"/>
      <w:pgMar w:top="1440" w:right="1800" w:bottom="1440" w:left="1800" w:header="1440" w:footer="144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4906F2"/>
    <w:multiLevelType w:val="hybridMultilevel"/>
    <w:tmpl w:val="88EA20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E4776A"/>
    <w:multiLevelType w:val="hybridMultilevel"/>
    <w:tmpl w:val="D0D06F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93323C"/>
    <w:multiLevelType w:val="hybridMultilevel"/>
    <w:tmpl w:val="85940ACC"/>
    <w:lvl w:ilvl="0" w:tplc="0409000F">
      <w:start w:val="1"/>
      <w:numFmt w:val="decimal"/>
      <w:lvlText w:val="%1."/>
      <w:lvlJc w:val="left"/>
      <w:pPr>
        <w:ind w:left="840" w:hanging="360"/>
      </w:p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" w15:restartNumberingAfterBreak="0">
    <w:nsid w:val="5D4E3FEE"/>
    <w:multiLevelType w:val="hybridMultilevel"/>
    <w:tmpl w:val="8A60FE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473FF6"/>
    <w:multiLevelType w:val="hybridMultilevel"/>
    <w:tmpl w:val="0D802BB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90943645">
    <w:abstractNumId w:val="1"/>
  </w:num>
  <w:num w:numId="2" w16cid:durableId="1146356777">
    <w:abstractNumId w:val="3"/>
  </w:num>
  <w:num w:numId="3" w16cid:durableId="2066447485">
    <w:abstractNumId w:val="4"/>
  </w:num>
  <w:num w:numId="4" w16cid:durableId="454182624">
    <w:abstractNumId w:val="0"/>
  </w:num>
  <w:num w:numId="5" w16cid:durableId="19372535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726"/>
    <w:rsid w:val="00000293"/>
    <w:rsid w:val="00002C4B"/>
    <w:rsid w:val="00036667"/>
    <w:rsid w:val="00094911"/>
    <w:rsid w:val="000B33A6"/>
    <w:rsid w:val="000B4E8A"/>
    <w:rsid w:val="000B7253"/>
    <w:rsid w:val="000D4F00"/>
    <w:rsid w:val="001033F3"/>
    <w:rsid w:val="0010684D"/>
    <w:rsid w:val="0011171B"/>
    <w:rsid w:val="001164DB"/>
    <w:rsid w:val="00120584"/>
    <w:rsid w:val="00132833"/>
    <w:rsid w:val="001A62F1"/>
    <w:rsid w:val="001B1F93"/>
    <w:rsid w:val="001C2B48"/>
    <w:rsid w:val="001E6DB7"/>
    <w:rsid w:val="001F4401"/>
    <w:rsid w:val="00201D75"/>
    <w:rsid w:val="00203CC2"/>
    <w:rsid w:val="00216A6F"/>
    <w:rsid w:val="00220A1E"/>
    <w:rsid w:val="002232AA"/>
    <w:rsid w:val="00242F09"/>
    <w:rsid w:val="002510A3"/>
    <w:rsid w:val="00260D73"/>
    <w:rsid w:val="002612DC"/>
    <w:rsid w:val="0027011E"/>
    <w:rsid w:val="00276281"/>
    <w:rsid w:val="002838E3"/>
    <w:rsid w:val="00285388"/>
    <w:rsid w:val="002A6DFD"/>
    <w:rsid w:val="002C45BB"/>
    <w:rsid w:val="002D1D58"/>
    <w:rsid w:val="002D27FC"/>
    <w:rsid w:val="002D6959"/>
    <w:rsid w:val="002E312F"/>
    <w:rsid w:val="0031554D"/>
    <w:rsid w:val="00334CC1"/>
    <w:rsid w:val="00362891"/>
    <w:rsid w:val="00375DF6"/>
    <w:rsid w:val="00377412"/>
    <w:rsid w:val="003A4D8C"/>
    <w:rsid w:val="003A6592"/>
    <w:rsid w:val="003A7FB6"/>
    <w:rsid w:val="003C1241"/>
    <w:rsid w:val="003C49BF"/>
    <w:rsid w:val="003C6A7E"/>
    <w:rsid w:val="003D6C9F"/>
    <w:rsid w:val="003E1595"/>
    <w:rsid w:val="003E2A18"/>
    <w:rsid w:val="003F0148"/>
    <w:rsid w:val="00403A16"/>
    <w:rsid w:val="00406662"/>
    <w:rsid w:val="004171DE"/>
    <w:rsid w:val="0042043F"/>
    <w:rsid w:val="004300A8"/>
    <w:rsid w:val="00433390"/>
    <w:rsid w:val="0043583A"/>
    <w:rsid w:val="004463D2"/>
    <w:rsid w:val="004537D4"/>
    <w:rsid w:val="0045514D"/>
    <w:rsid w:val="00470E0E"/>
    <w:rsid w:val="0048023E"/>
    <w:rsid w:val="004901F2"/>
    <w:rsid w:val="00490E86"/>
    <w:rsid w:val="00497690"/>
    <w:rsid w:val="004A16B9"/>
    <w:rsid w:val="004A4D2E"/>
    <w:rsid w:val="004A6151"/>
    <w:rsid w:val="004A6844"/>
    <w:rsid w:val="004B10C6"/>
    <w:rsid w:val="004B3B31"/>
    <w:rsid w:val="004B7393"/>
    <w:rsid w:val="004C1BB5"/>
    <w:rsid w:val="004D562F"/>
    <w:rsid w:val="004F1863"/>
    <w:rsid w:val="00516CB0"/>
    <w:rsid w:val="00533102"/>
    <w:rsid w:val="005353A6"/>
    <w:rsid w:val="00563814"/>
    <w:rsid w:val="005656AC"/>
    <w:rsid w:val="005806B2"/>
    <w:rsid w:val="005A14BA"/>
    <w:rsid w:val="005C32B2"/>
    <w:rsid w:val="005E13E3"/>
    <w:rsid w:val="00600F47"/>
    <w:rsid w:val="00623A5A"/>
    <w:rsid w:val="006500A9"/>
    <w:rsid w:val="00664588"/>
    <w:rsid w:val="006663D1"/>
    <w:rsid w:val="00681243"/>
    <w:rsid w:val="00687CE1"/>
    <w:rsid w:val="006A2276"/>
    <w:rsid w:val="006A6B66"/>
    <w:rsid w:val="006A7C6E"/>
    <w:rsid w:val="006E1457"/>
    <w:rsid w:val="006F3D93"/>
    <w:rsid w:val="006F6462"/>
    <w:rsid w:val="00715726"/>
    <w:rsid w:val="007212CB"/>
    <w:rsid w:val="007212FA"/>
    <w:rsid w:val="00721F48"/>
    <w:rsid w:val="00723B4D"/>
    <w:rsid w:val="00730A8D"/>
    <w:rsid w:val="00747341"/>
    <w:rsid w:val="00765BF3"/>
    <w:rsid w:val="00781683"/>
    <w:rsid w:val="0078767F"/>
    <w:rsid w:val="007947D8"/>
    <w:rsid w:val="007964D9"/>
    <w:rsid w:val="007C5E72"/>
    <w:rsid w:val="007D1B7B"/>
    <w:rsid w:val="007E04CD"/>
    <w:rsid w:val="007F1D44"/>
    <w:rsid w:val="007F3586"/>
    <w:rsid w:val="007F5B6C"/>
    <w:rsid w:val="008005B4"/>
    <w:rsid w:val="00804CF1"/>
    <w:rsid w:val="0081044A"/>
    <w:rsid w:val="008205F2"/>
    <w:rsid w:val="008279A7"/>
    <w:rsid w:val="00840435"/>
    <w:rsid w:val="00852AB7"/>
    <w:rsid w:val="00863A79"/>
    <w:rsid w:val="00865922"/>
    <w:rsid w:val="00865C4D"/>
    <w:rsid w:val="008769F0"/>
    <w:rsid w:val="00890653"/>
    <w:rsid w:val="00893FB9"/>
    <w:rsid w:val="0089709F"/>
    <w:rsid w:val="008A325A"/>
    <w:rsid w:val="008B3A50"/>
    <w:rsid w:val="008C2A77"/>
    <w:rsid w:val="008D55BD"/>
    <w:rsid w:val="008F079A"/>
    <w:rsid w:val="008F6E8A"/>
    <w:rsid w:val="009713F7"/>
    <w:rsid w:val="00972E80"/>
    <w:rsid w:val="009C52FD"/>
    <w:rsid w:val="009C624F"/>
    <w:rsid w:val="009D598A"/>
    <w:rsid w:val="009E17B7"/>
    <w:rsid w:val="009E1A4B"/>
    <w:rsid w:val="009E4C44"/>
    <w:rsid w:val="009F41F7"/>
    <w:rsid w:val="00A0211A"/>
    <w:rsid w:val="00A3391E"/>
    <w:rsid w:val="00A46F75"/>
    <w:rsid w:val="00A5109B"/>
    <w:rsid w:val="00A65D64"/>
    <w:rsid w:val="00A721E1"/>
    <w:rsid w:val="00A7298B"/>
    <w:rsid w:val="00A742D7"/>
    <w:rsid w:val="00A84F3D"/>
    <w:rsid w:val="00A87FB8"/>
    <w:rsid w:val="00A94A61"/>
    <w:rsid w:val="00A96DB1"/>
    <w:rsid w:val="00AB0360"/>
    <w:rsid w:val="00AC006F"/>
    <w:rsid w:val="00AC0162"/>
    <w:rsid w:val="00AC355C"/>
    <w:rsid w:val="00AC369C"/>
    <w:rsid w:val="00AE63F7"/>
    <w:rsid w:val="00AF3C85"/>
    <w:rsid w:val="00AF4856"/>
    <w:rsid w:val="00B07BC5"/>
    <w:rsid w:val="00B13570"/>
    <w:rsid w:val="00B81AC6"/>
    <w:rsid w:val="00B876D3"/>
    <w:rsid w:val="00BB3B63"/>
    <w:rsid w:val="00BC05BD"/>
    <w:rsid w:val="00BD08BB"/>
    <w:rsid w:val="00BD0E78"/>
    <w:rsid w:val="00BF0A83"/>
    <w:rsid w:val="00C026D0"/>
    <w:rsid w:val="00C11DAC"/>
    <w:rsid w:val="00C24EF7"/>
    <w:rsid w:val="00C30921"/>
    <w:rsid w:val="00C41BEC"/>
    <w:rsid w:val="00C56F2A"/>
    <w:rsid w:val="00C5797B"/>
    <w:rsid w:val="00C7330E"/>
    <w:rsid w:val="00C91E67"/>
    <w:rsid w:val="00CA3BC7"/>
    <w:rsid w:val="00CD2153"/>
    <w:rsid w:val="00CD66FE"/>
    <w:rsid w:val="00D02286"/>
    <w:rsid w:val="00D02EEE"/>
    <w:rsid w:val="00D200B9"/>
    <w:rsid w:val="00D22200"/>
    <w:rsid w:val="00D8472C"/>
    <w:rsid w:val="00D90879"/>
    <w:rsid w:val="00DA1DFD"/>
    <w:rsid w:val="00DD00ED"/>
    <w:rsid w:val="00DF6699"/>
    <w:rsid w:val="00DF7D31"/>
    <w:rsid w:val="00E14F42"/>
    <w:rsid w:val="00E17ADC"/>
    <w:rsid w:val="00E272D3"/>
    <w:rsid w:val="00E3163C"/>
    <w:rsid w:val="00E50B7A"/>
    <w:rsid w:val="00E866C6"/>
    <w:rsid w:val="00EA7D37"/>
    <w:rsid w:val="00EC4183"/>
    <w:rsid w:val="00ED5C8E"/>
    <w:rsid w:val="00EE231D"/>
    <w:rsid w:val="00EE6E5B"/>
    <w:rsid w:val="00F0127C"/>
    <w:rsid w:val="00F03F15"/>
    <w:rsid w:val="00F25EEC"/>
    <w:rsid w:val="00F726E2"/>
    <w:rsid w:val="00F76036"/>
    <w:rsid w:val="00F94A2B"/>
    <w:rsid w:val="00FA653B"/>
    <w:rsid w:val="00FC1D4F"/>
    <w:rsid w:val="00FD6C55"/>
    <w:rsid w:val="00FE6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6B6B76B"/>
  <w15:docId w15:val="{4184D356-D11E-4DB9-9C28-D1D86BB15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94911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F3586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jc w:val="both"/>
      <w:outlineLvl w:val="0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2286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8205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205F2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8023E"/>
    <w:rPr>
      <w:rFonts w:asciiTheme="minorHAnsi" w:eastAsiaTheme="minorHAnsi" w:hAnsiTheme="minorHAnsi" w:cstheme="minorBidi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9"/>
    <w:rsid w:val="007F3586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86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7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</Pages>
  <Words>685</Words>
  <Characters>3905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Uintah  Fire Suppression Special Service District</vt:lpstr>
    </vt:vector>
  </TitlesOfParts>
  <Company>uintah fire district</Company>
  <LinksUpToDate>false</LinksUpToDate>
  <CharactersWithSpaces>4581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Uintah  Fire Suppression Special Service District</dc:title>
  <dc:creator>Lorraine</dc:creator>
  <cp:lastModifiedBy>Jeremy Raymond</cp:lastModifiedBy>
  <cp:revision>43</cp:revision>
  <cp:lastPrinted>2011-06-09T16:54:00Z</cp:lastPrinted>
  <dcterms:created xsi:type="dcterms:W3CDTF">2026-04-30T21:50:00Z</dcterms:created>
  <dcterms:modified xsi:type="dcterms:W3CDTF">2026-05-04T16:15:00Z</dcterms:modified>
</cp:coreProperties>
</file>