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90" w:line="240" w:lineRule="auto"/>
        <w:ind w:left="0" w:right="3434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                                              Fee and Fine Schedule for 2026-2027</w:t>
      </w:r>
    </w:p>
    <w:p w:rsidR="00000000" w:rsidDel="00000000" w:rsidP="00000000" w:rsidRDefault="00000000" w:rsidRPr="00000000" w14:paraId="00000002">
      <w:pPr>
        <w:spacing w:before="159" w:line="240" w:lineRule="auto"/>
        <w:ind w:left="639" w:firstLine="0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Definitions from </w:t>
      </w:r>
      <w:hyperlink r:id="rId9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53G-7-501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40" w:lineRule="auto"/>
        <w:ind w:left="639" w:right="579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curricular activity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is a school-sponsored program, course, or activity designed to deliver instruction. It takes place only during school hours and is supported by an LEA.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7" w:line="240" w:lineRule="auto"/>
        <w:ind w:left="639" w:right="579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extracurricular activity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is a school-supported program, course, or activity that is not directly related to required instruction. It is separate from curricular and co-curricular activities but still provided or sponsored by an LEA.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" w:line="240" w:lineRule="auto"/>
        <w:ind w:left="639" w:right="742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co-curricular activity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is an extension of a curricular activity that takes place outside regular school hours. It is included in an instructional plan, supervised by an educator, supported by an LEA, and connected to a required school day activity, course, or program.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760.0" w:type="dxa"/>
        <w:jc w:val="left"/>
        <w:tblInd w:w="-510.4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175"/>
        <w:gridCol w:w="1245"/>
        <w:gridCol w:w="1260"/>
        <w:gridCol w:w="2055"/>
        <w:gridCol w:w="1320"/>
        <w:gridCol w:w="3705"/>
        <w:tblGridChange w:id="0">
          <w:tblGrid>
            <w:gridCol w:w="2175"/>
            <w:gridCol w:w="1245"/>
            <w:gridCol w:w="1260"/>
            <w:gridCol w:w="2055"/>
            <w:gridCol w:w="1320"/>
            <w:gridCol w:w="3705"/>
          </w:tblGrid>
        </w:tblGridChange>
      </w:tblGrid>
      <w:tr>
        <w:trPr>
          <w:cantSplit w:val="0"/>
          <w:trHeight w:val="580" w:hRule="atLeast"/>
          <w:tblHeader w:val="0"/>
        </w:trPr>
        <w:tc>
          <w:tcPr>
            <w:gridSpan w:val="6"/>
            <w:shd w:fill="6d9eeb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3040" w:right="2867" w:firstLine="548.0000000000001"/>
              <w:jc w:val="center"/>
              <w:rPr>
                <w:rFonts w:ascii="Calibri" w:cs="Calibri" w:eastAsia="Calibri" w:hAnsi="Calibri"/>
                <w:b w:val="1"/>
                <w:b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Gateway Preparatory Academy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Middle School Fee Schedule for 202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-202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gridSpan w:val="6"/>
            <w:shd w:fill="6d9eeb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85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1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1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All the following activities/courses are optional and participation is not required. Students may apply for a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54" w:lineRule="auto"/>
              <w:ind w:left="84" w:right="84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1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fee waiver from any activity.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There are no regular school day fees for Elementary students.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54" w:lineRule="auto"/>
              <w:ind w:left="84" w:right="84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yellow"/>
                <w:rtl w:val="0"/>
              </w:rPr>
              <w:t xml:space="preserve">The following activities are enhancements to the curriculum. Participation in the fee-based portion is voluntary; students who do not participate will be provided an alternative assignment that does not impact their grade or credit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.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a4c2f4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8" w:right="109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Program</w:t>
            </w:r>
          </w:p>
        </w:tc>
        <w:tc>
          <w:tcPr>
            <w:shd w:fill="a4c2f4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86" w:lineRule="auto"/>
              <w:ind w:left="147" w:right="13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Fee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maximum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shd w:fill="a4c2f4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1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8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1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1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Req/Opt</w:t>
            </w:r>
          </w:p>
        </w:tc>
        <w:tc>
          <w:tcPr>
            <w:shd w:fill="a4c2f4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86" w:lineRule="auto"/>
              <w:ind w:left="0" w:right="88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Curricular, Co-curricular, Extra-curricular</w:t>
            </w:r>
          </w:p>
        </w:tc>
        <w:tc>
          <w:tcPr>
            <w:shd w:fill="a4c2f4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76" w:right="15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Waivable</w:t>
            </w:r>
          </w:p>
        </w:tc>
        <w:tc>
          <w:tcPr>
            <w:shd w:fill="a4c2f4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Spending Plan</w:t>
            </w:r>
          </w:p>
        </w:tc>
      </w:tr>
      <w:tr>
        <w:trPr>
          <w:cantSplit w:val="0"/>
          <w:trHeight w:val="975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8" w:right="109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NJHS Dues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44" w:right="13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$15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1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8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1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1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Optional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83" w:right="164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Extra-curricular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4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4" w:right="321" w:firstLine="0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By application upon eligibility determination (1 per year).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681"/>
              </w:tabs>
              <w:spacing w:after="0" w:before="0" w:line="252.00000000000003" w:lineRule="auto"/>
              <w:ind w:left="104" w:right="0" w:firstLine="0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NJHS shirt</w:t>
              <w:tab/>
              <w:t xml:space="preserve">$8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674"/>
              </w:tabs>
              <w:spacing w:after="0" w:before="14" w:line="234" w:lineRule="auto"/>
              <w:ind w:left="104" w:right="0" w:firstLine="0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Activities</w:t>
              <w:tab/>
              <w:t xml:space="preserve">$7</w:t>
            </w:r>
          </w:p>
        </w:tc>
      </w:tr>
      <w:tr>
        <w:trPr>
          <w:cantSplit w:val="0"/>
          <w:trHeight w:val="1086.8642578125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86" w:lineRule="auto"/>
              <w:ind w:left="121" w:right="109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Instrument Rental (Concert Band, Modern Band &amp; Orchestra)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13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$50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1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1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before="1" w:lineRule="auto"/>
              <w:ind w:left="0" w:right="118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1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trike w:val="1"/>
                <w:rtl w:val="0"/>
              </w:rPr>
              <w:t xml:space="preserve">Optional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83" w:right="164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Curricular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4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4" w:right="309" w:firstLine="0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Rentals vary based on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instrument value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and availability. </w:t>
            </w:r>
            <w:r w:rsidDel="00000000" w:rsidR="00000000" w:rsidRPr="00000000">
              <w:rPr>
                <w:rFonts w:ascii="Calibri" w:cs="Calibri" w:eastAsia="Calibri" w:hAnsi="Calibri"/>
                <w:highlight w:val="yellow"/>
                <w:rtl w:val="0"/>
              </w:rPr>
              <w:t xml:space="preserve">Fee goes toward long-term replacement fund and annual professional sanitization/tuning.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6.99999999999994" w:lineRule="auto"/>
              <w:ind w:left="0" w:right="195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6.99999999999994" w:lineRule="auto"/>
              <w:ind w:left="0" w:right="195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Band/Orchestra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Fee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8" w:line="240" w:lineRule="auto"/>
              <w:ind w:left="0" w:right="13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before="1" w:lineRule="auto"/>
              <w:ind w:left="0" w:right="118" w:firstLine="0"/>
              <w:jc w:val="center"/>
              <w:rPr>
                <w:rFonts w:ascii="Calibri" w:cs="Calibri" w:eastAsia="Calibri" w:hAnsi="Calibri"/>
                <w:strike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before="1" w:lineRule="auto"/>
              <w:ind w:left="0" w:right="118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1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trike w:val="1"/>
                <w:rtl w:val="0"/>
              </w:rPr>
              <w:t xml:space="preserve">Optional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8" w:line="240" w:lineRule="auto"/>
              <w:ind w:left="0" w:right="164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Curricular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8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4" w:right="1103" w:firstLine="0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Sheet Music $5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4" w:right="1103" w:firstLine="0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Binder $2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4" w:right="303" w:firstLine="0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Performance Attire $20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4" w:right="303" w:firstLine="0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Consumables (reeds, oil, resin,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8" w:lineRule="auto"/>
              <w:ind w:left="104" w:right="0" w:firstLine="0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etc.) $15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6.99999999999994" w:lineRule="auto"/>
              <w:ind w:left="0" w:right="195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Roaring Raptors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8" w:line="240" w:lineRule="auto"/>
              <w:ind w:left="0" w:right="13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before="1" w:lineRule="auto"/>
              <w:ind w:left="0" w:right="118" w:firstLine="0"/>
              <w:jc w:val="center"/>
              <w:rPr>
                <w:rFonts w:ascii="Calibri" w:cs="Calibri" w:eastAsia="Calibri" w:hAnsi="Calibri"/>
                <w:strike w:val="1"/>
              </w:rPr>
            </w:pPr>
            <w:r w:rsidDel="00000000" w:rsidR="00000000" w:rsidRPr="00000000">
              <w:rPr>
                <w:rFonts w:ascii="Calibri" w:cs="Calibri" w:eastAsia="Calibri" w:hAnsi="Calibri"/>
                <w:strike w:val="1"/>
                <w:rtl w:val="0"/>
              </w:rPr>
              <w:t xml:space="preserve">Optional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8" w:line="240" w:lineRule="auto"/>
              <w:ind w:left="0" w:right="164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Extra-curricular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8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4" w:right="1103" w:firstLine="0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Students can participate in Quarterly field trips. $10 pays for admittance to the activities and transportation.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Science Fair at SUU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Calibri" w:cs="Calibri" w:eastAsia="Calibri" w:hAnsi="Calibri"/>
                <w:strike w:val="1"/>
              </w:rPr>
            </w:pPr>
            <w:r w:rsidDel="00000000" w:rsidR="00000000" w:rsidRPr="00000000">
              <w:rPr>
                <w:rFonts w:ascii="Calibri" w:cs="Calibri" w:eastAsia="Calibri" w:hAnsi="Calibri"/>
                <w:strike w:val="1"/>
                <w:rtl w:val="0"/>
              </w:rPr>
              <w:t xml:space="preserve">Optional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Co-curricular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before="188" w:lineRule="auto"/>
              <w:ind w:left="104" w:right="110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$35 per student entrance fee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Shakespeare field trip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Calibri" w:cs="Calibri" w:eastAsia="Calibri" w:hAnsi="Calibri"/>
                <w:strike w:val="1"/>
              </w:rPr>
            </w:pPr>
            <w:r w:rsidDel="00000000" w:rsidR="00000000" w:rsidRPr="00000000">
              <w:rPr>
                <w:rFonts w:ascii="Calibri" w:cs="Calibri" w:eastAsia="Calibri" w:hAnsi="Calibri"/>
                <w:strike w:val="1"/>
                <w:rtl w:val="0"/>
              </w:rPr>
              <w:t xml:space="preserve">Optional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Co-curricular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before="53" w:line="256" w:lineRule="auto"/>
              <w:ind w:left="104" w:right="110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One trip for the school year, 8th grade. </w:t>
            </w:r>
          </w:p>
          <w:p w:rsidR="00000000" w:rsidDel="00000000" w:rsidP="00000000" w:rsidRDefault="00000000" w:rsidRPr="00000000" w14:paraId="00000059">
            <w:pPr>
              <w:spacing w:before="53" w:line="256" w:lineRule="auto"/>
              <w:ind w:left="104" w:right="110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$27 for admission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Spanish Restaurant</w:t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Trip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Calibri" w:cs="Calibri" w:eastAsia="Calibri" w:hAnsi="Calibri"/>
                <w:strike w:val="1"/>
              </w:rPr>
            </w:pPr>
            <w:r w:rsidDel="00000000" w:rsidR="00000000" w:rsidRPr="00000000">
              <w:rPr>
                <w:rFonts w:ascii="Calibri" w:cs="Calibri" w:eastAsia="Calibri" w:hAnsi="Calibri"/>
                <w:strike w:val="1"/>
                <w:rtl w:val="0"/>
              </w:rPr>
              <w:t xml:space="preserve">Optional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Co-curricular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before="23" w:line="256" w:lineRule="auto"/>
              <w:ind w:left="104" w:right="279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One trip for the school year for Spanish Class</w:t>
            </w:r>
          </w:p>
          <w:p w:rsidR="00000000" w:rsidDel="00000000" w:rsidP="00000000" w:rsidRDefault="00000000" w:rsidRPr="00000000" w14:paraId="00000063">
            <w:pPr>
              <w:spacing w:before="53" w:line="252.00000000000003" w:lineRule="auto"/>
              <w:ind w:left="104" w:right="110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$15 for the price of the meal.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MS Dance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Calibri" w:cs="Calibri" w:eastAsia="Calibri" w:hAnsi="Calibri"/>
                <w:strike w:val="1"/>
              </w:rPr>
            </w:pPr>
            <w:r w:rsidDel="00000000" w:rsidR="00000000" w:rsidRPr="00000000">
              <w:rPr>
                <w:rFonts w:ascii="Calibri" w:cs="Calibri" w:eastAsia="Calibri" w:hAnsi="Calibri"/>
                <w:strike w:val="1"/>
                <w:rtl w:val="0"/>
              </w:rPr>
              <w:t xml:space="preserve">Optional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Extra-curricular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before="23" w:line="256" w:lineRule="auto"/>
              <w:ind w:left="104" w:right="279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Admission to the MS dance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 Bowling Trip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Calibri" w:cs="Calibri" w:eastAsia="Calibri" w:hAnsi="Calibri"/>
                <w:strike w:val="1"/>
              </w:rPr>
            </w:pPr>
            <w:r w:rsidDel="00000000" w:rsidR="00000000" w:rsidRPr="00000000">
              <w:rPr>
                <w:rFonts w:ascii="Calibri" w:cs="Calibri" w:eastAsia="Calibri" w:hAnsi="Calibri"/>
                <w:strike w:val="1"/>
                <w:rtl w:val="0"/>
              </w:rPr>
              <w:t xml:space="preserve">Optional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Curricular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before="26" w:lineRule="auto"/>
              <w:ind w:left="10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One trip for the school year,</w:t>
            </w:r>
          </w:p>
          <w:p w:rsidR="00000000" w:rsidDel="00000000" w:rsidP="00000000" w:rsidRDefault="00000000" w:rsidRPr="00000000" w14:paraId="00000070">
            <w:pPr>
              <w:spacing w:before="17" w:line="244" w:lineRule="auto"/>
              <w:ind w:left="10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$5 per game, 2 games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SUU Athletic Trip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Calibri" w:cs="Calibri" w:eastAsia="Calibri" w:hAnsi="Calibri"/>
                <w:strike w:val="1"/>
              </w:rPr>
            </w:pPr>
            <w:r w:rsidDel="00000000" w:rsidR="00000000" w:rsidRPr="00000000">
              <w:rPr>
                <w:rFonts w:ascii="Calibri" w:cs="Calibri" w:eastAsia="Calibri" w:hAnsi="Calibri"/>
                <w:strike w:val="1"/>
                <w:rtl w:val="0"/>
              </w:rPr>
              <w:t xml:space="preserve">Optional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Curricular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</w:t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before="9" w:line="256" w:lineRule="auto"/>
              <w:ind w:left="104" w:right="25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$5 per student, payable to SUU Athletics for basketball,</w:t>
            </w:r>
          </w:p>
          <w:p w:rsidR="00000000" w:rsidDel="00000000" w:rsidP="00000000" w:rsidRDefault="00000000" w:rsidRPr="00000000" w14:paraId="00000077">
            <w:pPr>
              <w:spacing w:line="242.99999999999997" w:lineRule="auto"/>
              <w:ind w:left="10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swimming, and racquetball. </w:t>
            </w:r>
          </w:p>
          <w:p w:rsidR="00000000" w:rsidDel="00000000" w:rsidP="00000000" w:rsidRDefault="00000000" w:rsidRPr="00000000" w14:paraId="00000078">
            <w:pPr>
              <w:spacing w:line="242.99999999999997" w:lineRule="auto"/>
              <w:ind w:left="10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$5 for transportation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Ski Trip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Calibri" w:cs="Calibri" w:eastAsia="Calibri" w:hAnsi="Calibri"/>
                <w:strike w:val="1"/>
              </w:rPr>
            </w:pPr>
            <w:r w:rsidDel="00000000" w:rsidR="00000000" w:rsidRPr="00000000">
              <w:rPr>
                <w:rFonts w:ascii="Calibri" w:cs="Calibri" w:eastAsia="Calibri" w:hAnsi="Calibri"/>
                <w:strike w:val="1"/>
                <w:rtl w:val="0"/>
              </w:rPr>
              <w:t xml:space="preserve">Optional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Extra-curricular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</w:t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before="1" w:lineRule="auto"/>
              <w:ind w:left="10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One trip in Winter.</w:t>
            </w:r>
          </w:p>
          <w:p w:rsidR="00000000" w:rsidDel="00000000" w:rsidP="00000000" w:rsidRDefault="00000000" w:rsidRPr="00000000" w14:paraId="0000007F">
            <w:pPr>
              <w:spacing w:before="17" w:lineRule="auto"/>
              <w:ind w:left="10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$40 rental+ski pass (group rate)</w:t>
            </w:r>
          </w:p>
          <w:p w:rsidR="00000000" w:rsidDel="00000000" w:rsidP="00000000" w:rsidRDefault="00000000" w:rsidRPr="00000000" w14:paraId="00000080">
            <w:pPr>
              <w:spacing w:before="17" w:lineRule="auto"/>
              <w:ind w:left="10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$15 lesson</w:t>
            </w:r>
          </w:p>
          <w:p w:rsidR="00000000" w:rsidDel="00000000" w:rsidP="00000000" w:rsidRDefault="00000000" w:rsidRPr="00000000" w14:paraId="00000081">
            <w:pPr>
              <w:spacing w:before="17" w:line="229" w:lineRule="auto"/>
              <w:ind w:left="10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$5 transportation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Frontier Homestead State Park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Calibri" w:cs="Calibri" w:eastAsia="Calibri" w:hAnsi="Calibri"/>
                <w:strike w:val="1"/>
              </w:rPr>
            </w:pPr>
            <w:r w:rsidDel="00000000" w:rsidR="00000000" w:rsidRPr="00000000">
              <w:rPr>
                <w:rFonts w:ascii="Calibri" w:cs="Calibri" w:eastAsia="Calibri" w:hAnsi="Calibri"/>
                <w:strike w:val="1"/>
                <w:rtl w:val="0"/>
              </w:rPr>
              <w:t xml:space="preserve">Optional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Co-curricular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</w:t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before="173" w:lineRule="auto"/>
              <w:ind w:left="10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One trip for the school year.</w:t>
            </w:r>
          </w:p>
          <w:p w:rsidR="00000000" w:rsidDel="00000000" w:rsidP="00000000" w:rsidRDefault="00000000" w:rsidRPr="00000000" w14:paraId="0000008A">
            <w:pPr>
              <w:spacing w:before="17" w:lineRule="auto"/>
              <w:ind w:left="10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$4 admission fee only.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Tuacahn Play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Calibri" w:cs="Calibri" w:eastAsia="Calibri" w:hAnsi="Calibri"/>
                <w:strike w:val="1"/>
              </w:rPr>
            </w:pPr>
            <w:r w:rsidDel="00000000" w:rsidR="00000000" w:rsidRPr="00000000">
              <w:rPr>
                <w:rFonts w:ascii="Calibri" w:cs="Calibri" w:eastAsia="Calibri" w:hAnsi="Calibri"/>
                <w:strike w:val="1"/>
                <w:rtl w:val="0"/>
              </w:rPr>
              <w:t xml:space="preserve">Optional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Extra-curricular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</w:t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before="6" w:lineRule="auto"/>
              <w:ind w:left="10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One trip for the school year.</w:t>
            </w:r>
          </w:p>
          <w:p w:rsidR="00000000" w:rsidDel="00000000" w:rsidP="00000000" w:rsidRDefault="00000000" w:rsidRPr="00000000" w14:paraId="00000091">
            <w:pPr>
              <w:spacing w:before="17" w:line="244" w:lineRule="auto"/>
              <w:ind w:left="10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$20 admission Fee.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Middle School Teambuilding Field Trip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Calibri" w:cs="Calibri" w:eastAsia="Calibri" w:hAnsi="Calibri"/>
                <w:strike w:val="1"/>
              </w:rPr>
            </w:pPr>
            <w:r w:rsidDel="00000000" w:rsidR="00000000" w:rsidRPr="00000000">
              <w:rPr>
                <w:rFonts w:ascii="Calibri" w:cs="Calibri" w:eastAsia="Calibri" w:hAnsi="Calibri"/>
                <w:strike w:val="1"/>
                <w:rtl w:val="0"/>
              </w:rPr>
              <w:t xml:space="preserve">Optional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Co-curricular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</w:t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before="1" w:line="256" w:lineRule="auto"/>
              <w:ind w:left="104" w:right="64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One trip used as a team building for mentor classes 6th-8th</w:t>
            </w:r>
          </w:p>
          <w:p w:rsidR="00000000" w:rsidDel="00000000" w:rsidP="00000000" w:rsidRDefault="00000000" w:rsidRPr="00000000" w14:paraId="0000009A">
            <w:pPr>
              <w:spacing w:line="227" w:lineRule="auto"/>
              <w:ind w:left="10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$7 venue rental fee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6th Grade Field Trip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Calibri" w:cs="Calibri" w:eastAsia="Calibri" w:hAnsi="Calibri"/>
                <w:strike w:val="1"/>
              </w:rPr>
            </w:pPr>
            <w:r w:rsidDel="00000000" w:rsidR="00000000" w:rsidRPr="00000000">
              <w:rPr>
                <w:rFonts w:ascii="Calibri" w:cs="Calibri" w:eastAsia="Calibri" w:hAnsi="Calibri"/>
                <w:strike w:val="1"/>
                <w:rtl w:val="0"/>
              </w:rPr>
              <w:t xml:space="preserve">Optional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Extra-curricular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</w:t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before="16" w:lineRule="auto"/>
              <w:ind w:left="10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One trip annually</w:t>
            </w:r>
          </w:p>
          <w:p w:rsidR="00000000" w:rsidDel="00000000" w:rsidP="00000000" w:rsidRDefault="00000000" w:rsidRPr="00000000" w14:paraId="000000A4">
            <w:pPr>
              <w:spacing w:before="17" w:lineRule="auto"/>
              <w:ind w:left="10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$10 Admission fees</w:t>
            </w:r>
          </w:p>
          <w:p w:rsidR="00000000" w:rsidDel="00000000" w:rsidP="00000000" w:rsidRDefault="00000000" w:rsidRPr="00000000" w14:paraId="000000A5">
            <w:pPr>
              <w:spacing w:before="17" w:lineRule="auto"/>
              <w:ind w:left="10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$10 boarding</w:t>
            </w:r>
          </w:p>
          <w:p w:rsidR="00000000" w:rsidDel="00000000" w:rsidP="00000000" w:rsidRDefault="00000000" w:rsidRPr="00000000" w14:paraId="000000A6">
            <w:pPr>
              <w:spacing w:before="17" w:line="234" w:lineRule="auto"/>
              <w:ind w:left="10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$5 food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7-8th Grade Field Trip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Calibri" w:cs="Calibri" w:eastAsia="Calibri" w:hAnsi="Calibri"/>
                <w:strike w:val="1"/>
              </w:rPr>
            </w:pPr>
            <w:r w:rsidDel="00000000" w:rsidR="00000000" w:rsidRPr="00000000">
              <w:rPr>
                <w:rFonts w:ascii="Calibri" w:cs="Calibri" w:eastAsia="Calibri" w:hAnsi="Calibri"/>
                <w:strike w:val="1"/>
                <w:rtl w:val="0"/>
              </w:rPr>
              <w:t xml:space="preserve">Optional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Extra-curricular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</w:t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before="11" w:lineRule="auto"/>
              <w:ind w:left="10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One trip annually</w:t>
            </w:r>
          </w:p>
          <w:p w:rsidR="00000000" w:rsidDel="00000000" w:rsidP="00000000" w:rsidRDefault="00000000" w:rsidRPr="00000000" w14:paraId="000000B0">
            <w:pPr>
              <w:spacing w:before="17" w:lineRule="auto"/>
              <w:ind w:left="10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$10 admission fee</w:t>
            </w:r>
          </w:p>
          <w:p w:rsidR="00000000" w:rsidDel="00000000" w:rsidP="00000000" w:rsidRDefault="00000000" w:rsidRPr="00000000" w14:paraId="000000B1">
            <w:pPr>
              <w:spacing w:before="17" w:lineRule="auto"/>
              <w:ind w:left="10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$20 boarding</w:t>
            </w:r>
          </w:p>
          <w:p w:rsidR="00000000" w:rsidDel="00000000" w:rsidP="00000000" w:rsidRDefault="00000000" w:rsidRPr="00000000" w14:paraId="000000B2">
            <w:pPr>
              <w:spacing w:before="17" w:line="239" w:lineRule="auto"/>
              <w:ind w:left="10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$20 food.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Middle School</w:t>
            </w:r>
          </w:p>
          <w:p w:rsidR="00000000" w:rsidDel="00000000" w:rsidP="00000000" w:rsidRDefault="00000000" w:rsidRPr="00000000" w14:paraId="000000B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End-of-Year Trip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Calibri" w:cs="Calibri" w:eastAsia="Calibri" w:hAnsi="Calibri"/>
                <w:strike w:val="1"/>
              </w:rPr>
            </w:pPr>
            <w:r w:rsidDel="00000000" w:rsidR="00000000" w:rsidRPr="00000000">
              <w:rPr>
                <w:rFonts w:ascii="Calibri" w:cs="Calibri" w:eastAsia="Calibri" w:hAnsi="Calibri"/>
                <w:strike w:val="1"/>
                <w:rtl w:val="0"/>
              </w:rPr>
              <w:t xml:space="preserve">Optional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Extra-curricular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</w:t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before="28" w:lineRule="auto"/>
              <w:ind w:left="10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One trip for the school year</w:t>
            </w:r>
          </w:p>
          <w:p w:rsidR="00000000" w:rsidDel="00000000" w:rsidP="00000000" w:rsidRDefault="00000000" w:rsidRPr="00000000" w14:paraId="000000BC">
            <w:pPr>
              <w:spacing w:before="17" w:lineRule="auto"/>
              <w:ind w:left="10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$3 admission fees</w:t>
            </w:r>
          </w:p>
          <w:p w:rsidR="00000000" w:rsidDel="00000000" w:rsidP="00000000" w:rsidRDefault="00000000" w:rsidRPr="00000000" w14:paraId="000000BD">
            <w:pPr>
              <w:spacing w:before="17" w:line="252.00000000000003" w:lineRule="auto"/>
              <w:ind w:left="10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$2 transportation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Lego Robotics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Calibri" w:cs="Calibri" w:eastAsia="Calibri" w:hAnsi="Calibri"/>
                <w:strike w:val="1"/>
              </w:rPr>
            </w:pPr>
            <w:r w:rsidDel="00000000" w:rsidR="00000000" w:rsidRPr="00000000">
              <w:rPr>
                <w:rFonts w:ascii="Calibri" w:cs="Calibri" w:eastAsia="Calibri" w:hAnsi="Calibri"/>
                <w:strike w:val="1"/>
                <w:rtl w:val="0"/>
              </w:rPr>
              <w:t xml:space="preserve">Optional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Extra-Curricular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</w:t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before="9" w:line="256" w:lineRule="auto"/>
              <w:ind w:left="104" w:right="333" w:firstLine="0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rtl w:val="0"/>
              </w:rPr>
              <w:t xml:space="preserve">$10 tee shirt</w:t>
            </w:r>
          </w:p>
          <w:p w:rsidR="00000000" w:rsidDel="00000000" w:rsidP="00000000" w:rsidRDefault="00000000" w:rsidRPr="00000000" w14:paraId="000000C4">
            <w:pPr>
              <w:spacing w:before="9" w:line="256" w:lineRule="auto"/>
              <w:ind w:left="104" w:right="33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rtl w:val="0"/>
              </w:rPr>
              <w:t xml:space="preserve">$15 to annual team registration fee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5">
            <w:pPr>
              <w:spacing w:before="121" w:line="246.99999999999994" w:lineRule="auto"/>
              <w:ind w:left="295" w:right="195" w:hanging="107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TBA Drama production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spacing w:before="1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before="1" w:lineRule="auto"/>
              <w:ind w:left="144" w:right="13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spacing w:before="121" w:line="246.99999999999994" w:lineRule="auto"/>
              <w:ind w:left="201" w:right="172" w:firstLine="53.00000000000001"/>
              <w:jc w:val="center"/>
              <w:rPr>
                <w:rFonts w:ascii="Calibri" w:cs="Calibri" w:eastAsia="Calibri" w:hAnsi="Calibri"/>
                <w:strike w:val="1"/>
              </w:rPr>
            </w:pPr>
            <w:r w:rsidDel="00000000" w:rsidR="00000000" w:rsidRPr="00000000">
              <w:rPr>
                <w:rFonts w:ascii="Calibri" w:cs="Calibri" w:eastAsia="Calibri" w:hAnsi="Calibri"/>
                <w:strike w:val="1"/>
                <w:rtl w:val="0"/>
              </w:rPr>
              <w:t xml:space="preserve">Optional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spacing w:before="1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before="1" w:lineRule="auto"/>
              <w:ind w:left="183" w:right="164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Extra-Curricular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spacing w:before="1" w:lineRule="auto"/>
              <w:ind w:right="15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</w:t>
            </w:r>
          </w:p>
        </w:tc>
        <w:tc>
          <w:tcPr/>
          <w:p w:rsidR="00000000" w:rsidDel="00000000" w:rsidP="00000000" w:rsidRDefault="00000000" w:rsidRPr="00000000" w14:paraId="000000CC">
            <w:pPr>
              <w:spacing w:before="1" w:line="256" w:lineRule="auto"/>
              <w:ind w:left="104" w:right="144" w:firstLine="0"/>
              <w:rPr>
                <w:rFonts w:ascii="Calibri" w:cs="Calibri" w:eastAsia="Calibri" w:hAnsi="Calibri"/>
                <w:strike w:val="1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One spring production.</w:t>
            </w:r>
            <w:sdt>
              <w:sdtPr>
                <w:id w:val="-1667833342"/>
                <w:tag w:val="goog_rdk_0"/>
              </w:sdtPr>
              <w:sdtContent>
                <w:commentRangeStart w:id="0"/>
              </w:sdtContent>
            </w:sdt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trike w:val="1"/>
                <w:highlight w:val="yellow"/>
                <w:rtl w:val="0"/>
              </w:rPr>
              <w:t xml:space="preserve">Costume Costs divided between number</w:t>
            </w:r>
          </w:p>
          <w:p w:rsidR="00000000" w:rsidDel="00000000" w:rsidP="00000000" w:rsidRDefault="00000000" w:rsidRPr="00000000" w14:paraId="000000CD">
            <w:pPr>
              <w:spacing w:before="9" w:line="238" w:lineRule="auto"/>
              <w:ind w:left="104" w:right="333" w:firstLine="0"/>
              <w:rPr>
                <w:rFonts w:ascii="Calibri" w:cs="Calibri" w:eastAsia="Calibri" w:hAnsi="Calibri"/>
                <w:strike w:val="1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trike w:val="1"/>
                <w:highlight w:val="yellow"/>
                <w:rtl w:val="0"/>
              </w:rPr>
              <w:t xml:space="preserve">of students participating (10-30)</w:t>
            </w:r>
            <w:commentRangeEnd w:id="0"/>
            <w:r w:rsidDel="00000000" w:rsidR="00000000" w:rsidRPr="00000000">
              <w:commentReference w:id="0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tabs>
                <w:tab w:val="left" w:leader="none" w:pos="1681"/>
              </w:tabs>
              <w:spacing w:before="9" w:line="252.00000000000003" w:lineRule="auto"/>
              <w:ind w:left="104" w:right="33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before="9" w:line="238" w:lineRule="auto"/>
              <w:ind w:left="104" w:right="33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Ticket Sales</w:t>
              <w:tab/>
              <w:t xml:space="preserve">$8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0">
            <w:pPr>
              <w:spacing w:before="121" w:line="246.99999999999994" w:lineRule="auto"/>
              <w:ind w:left="295" w:right="195" w:hanging="107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Drama Tee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spacing w:before="1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spacing w:before="10" w:lineRule="auto"/>
              <w:jc w:val="center"/>
              <w:rPr>
                <w:rFonts w:ascii="Calibri" w:cs="Calibri" w:eastAsia="Calibri" w:hAnsi="Calibri"/>
                <w:strike w:val="1"/>
              </w:rPr>
            </w:pPr>
            <w:r w:rsidDel="00000000" w:rsidR="00000000" w:rsidRPr="00000000">
              <w:rPr>
                <w:rFonts w:ascii="Calibri" w:cs="Calibri" w:eastAsia="Calibri" w:hAnsi="Calibri"/>
                <w:strike w:val="1"/>
                <w:rtl w:val="0"/>
              </w:rPr>
              <w:t xml:space="preserve">Optional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spacing w:before="1" w:lineRule="auto"/>
              <w:ind w:left="183" w:right="164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Extra-Curricular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spacing w:before="1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</w:t>
            </w:r>
          </w:p>
        </w:tc>
        <w:tc>
          <w:tcPr/>
          <w:p w:rsidR="00000000" w:rsidDel="00000000" w:rsidP="00000000" w:rsidRDefault="00000000" w:rsidRPr="00000000" w14:paraId="000000D5">
            <w:pPr>
              <w:tabs>
                <w:tab w:val="left" w:leader="none" w:pos="1681"/>
              </w:tabs>
              <w:spacing w:line="252.00000000000003" w:lineRule="auto"/>
              <w:ind w:left="10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Drama tee shirt  $8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6">
            <w:pPr>
              <w:spacing w:before="1" w:line="286" w:lineRule="auto"/>
              <w:ind w:left="158" w:right="159" w:firstLine="13.000000000000007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Cedar Mountain Art Day</w:t>
            </w:r>
          </w:p>
        </w:tc>
        <w:tc>
          <w:tcPr/>
          <w:p w:rsidR="00000000" w:rsidDel="00000000" w:rsidP="00000000" w:rsidRDefault="00000000" w:rsidRPr="00000000" w14:paraId="000000D7">
            <w:pPr>
              <w:spacing w:before="3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before="1" w:lineRule="auto"/>
              <w:ind w:left="144" w:right="13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$15</w:t>
            </w:r>
          </w:p>
        </w:tc>
        <w:tc>
          <w:tcPr/>
          <w:p w:rsidR="00000000" w:rsidDel="00000000" w:rsidP="00000000" w:rsidRDefault="00000000" w:rsidRPr="00000000" w14:paraId="000000D9">
            <w:pPr>
              <w:spacing w:before="3" w:lineRule="auto"/>
              <w:jc w:val="center"/>
              <w:rPr>
                <w:rFonts w:ascii="Calibri" w:cs="Calibri" w:eastAsia="Calibri" w:hAnsi="Calibri"/>
                <w:strike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before="10" w:lineRule="auto"/>
              <w:jc w:val="center"/>
              <w:rPr>
                <w:rFonts w:ascii="Calibri" w:cs="Calibri" w:eastAsia="Calibri" w:hAnsi="Calibri"/>
                <w:strike w:val="1"/>
              </w:rPr>
            </w:pPr>
            <w:r w:rsidDel="00000000" w:rsidR="00000000" w:rsidRPr="00000000">
              <w:rPr>
                <w:rFonts w:ascii="Calibri" w:cs="Calibri" w:eastAsia="Calibri" w:hAnsi="Calibri"/>
                <w:strike w:val="1"/>
                <w:rtl w:val="0"/>
              </w:rPr>
              <w:t xml:space="preserve">Optional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spacing w:before="3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before="1" w:lineRule="auto"/>
              <w:ind w:left="183" w:right="164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Co-curricular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spacing w:before="3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before="1" w:lineRule="auto"/>
              <w:ind w:right="15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</w:t>
            </w:r>
          </w:p>
        </w:tc>
        <w:tc>
          <w:tcPr/>
          <w:p w:rsidR="00000000" w:rsidDel="00000000" w:rsidP="00000000" w:rsidRDefault="00000000" w:rsidRPr="00000000" w14:paraId="000000DF">
            <w:pPr>
              <w:tabs>
                <w:tab w:val="left" w:leader="none" w:pos="1681"/>
              </w:tabs>
              <w:spacing w:before="163" w:line="256" w:lineRule="auto"/>
              <w:ind w:left="104" w:right="73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$15 per student </w:t>
            </w:r>
          </w:p>
          <w:p w:rsidR="00000000" w:rsidDel="00000000" w:rsidP="00000000" w:rsidRDefault="00000000" w:rsidRPr="00000000" w14:paraId="000000E0">
            <w:pPr>
              <w:tabs>
                <w:tab w:val="left" w:leader="none" w:pos="1681"/>
              </w:tabs>
              <w:spacing w:before="163" w:line="256" w:lineRule="auto"/>
              <w:ind w:left="104" w:right="73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(up to 30 students) participation fee</w:t>
            </w:r>
          </w:p>
        </w:tc>
      </w:tr>
      <w:tr>
        <w:trPr>
          <w:cantSplit w:val="0"/>
          <w:trHeight w:val="735" w:hRule="atLeast"/>
          <w:tblHeader w:val="0"/>
        </w:trPr>
        <w:tc>
          <w:tcPr/>
          <w:p w:rsidR="00000000" w:rsidDel="00000000" w:rsidP="00000000" w:rsidRDefault="00000000" w:rsidRPr="00000000" w14:paraId="000000E1">
            <w:pPr>
              <w:spacing w:line="246.99999999999994" w:lineRule="auto"/>
              <w:ind w:left="275" w:right="245" w:firstLine="379.00000000000006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 Installation</w:t>
            </w:r>
          </w:p>
          <w:p w:rsidR="00000000" w:rsidDel="00000000" w:rsidP="00000000" w:rsidRDefault="00000000" w:rsidRPr="00000000" w14:paraId="000000E2">
            <w:pPr>
              <w:spacing w:line="254" w:lineRule="auto"/>
              <w:ind w:left="335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Field Trip</w:t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before="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ind w:left="144" w:right="13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$5</w:t>
            </w:r>
          </w:p>
        </w:tc>
        <w:tc>
          <w:tcPr/>
          <w:p w:rsidR="00000000" w:rsidDel="00000000" w:rsidP="00000000" w:rsidRDefault="00000000" w:rsidRPr="00000000" w14:paraId="000000E5">
            <w:pPr>
              <w:spacing w:before="140" w:line="246.99999999999994" w:lineRule="auto"/>
              <w:ind w:left="201" w:right="172" w:firstLine="53.00000000000001"/>
              <w:jc w:val="center"/>
              <w:rPr>
                <w:rFonts w:ascii="Calibri" w:cs="Calibri" w:eastAsia="Calibri" w:hAnsi="Calibri"/>
                <w:strike w:val="1"/>
              </w:rPr>
            </w:pPr>
            <w:r w:rsidDel="00000000" w:rsidR="00000000" w:rsidRPr="00000000">
              <w:rPr>
                <w:rFonts w:ascii="Calibri" w:cs="Calibri" w:eastAsia="Calibri" w:hAnsi="Calibri"/>
                <w:strike w:val="1"/>
                <w:rtl w:val="0"/>
              </w:rPr>
              <w:t xml:space="preserve">Course Optional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spacing w:before="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ind w:left="183" w:right="164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Curricular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spacing w:before="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ind w:right="15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</w:t>
            </w:r>
          </w:p>
        </w:tc>
        <w:tc>
          <w:tcPr/>
          <w:p w:rsidR="00000000" w:rsidDel="00000000" w:rsidP="00000000" w:rsidRDefault="00000000" w:rsidRPr="00000000" w14:paraId="000000EA">
            <w:pPr>
              <w:tabs>
                <w:tab w:val="left" w:leader="none" w:pos="1681"/>
              </w:tabs>
              <w:spacing w:before="154" w:line="256" w:lineRule="auto"/>
              <w:ind w:left="104" w:right="29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Fee pays for bus transportation to installation site</w:t>
            </w:r>
          </w:p>
        </w:tc>
      </w:tr>
    </w:tbl>
    <w:p w:rsidR="00000000" w:rsidDel="00000000" w:rsidP="00000000" w:rsidRDefault="00000000" w:rsidRPr="00000000" w14:paraId="000000EB">
      <w:pPr>
        <w:spacing w:before="10" w:lineRule="auto"/>
        <w:rPr>
          <w:rFonts w:ascii="Calibri" w:cs="Calibri" w:eastAsia="Calibri" w:hAnsi="Calibri"/>
          <w:sz w:val="24"/>
          <w:szCs w:val="24"/>
        </w:rPr>
        <w:sectPr>
          <w:headerReference r:id="rId10" w:type="default"/>
          <w:pgSz w:h="15840" w:w="12240" w:orient="portrait"/>
          <w:pgMar w:bottom="273.6" w:top="0" w:left="806.4000000000001" w:right="763.2" w:header="839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Style w:val="Heading1"/>
        <w:spacing w:before="90" w:line="288" w:lineRule="auto"/>
        <w:ind w:right="742" w:firstLine="64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Per student MAXIMUM per year: $449 (This maximum is not actually possible due to scheduling conflicts between elective courses)</w:t>
      </w:r>
    </w:p>
    <w:p w:rsidR="00000000" w:rsidDel="00000000" w:rsidP="00000000" w:rsidRDefault="00000000" w:rsidRPr="00000000" w14:paraId="000000ED">
      <w:pPr>
        <w:spacing w:before="192" w:lineRule="auto"/>
        <w:ind w:left="64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Anticipated average cost per student: $225 over the course of a school year</w:t>
      </w:r>
    </w:p>
    <w:p w:rsidR="00000000" w:rsidDel="00000000" w:rsidP="00000000" w:rsidRDefault="00000000" w:rsidRPr="00000000" w14:paraId="000000EE">
      <w:pPr>
        <w:spacing w:before="192" w:lineRule="auto"/>
        <w:ind w:left="64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***Fundraising efforts organized may result in a decrease in the maximum fees</w:t>
      </w:r>
    </w:p>
    <w:p w:rsidR="00000000" w:rsidDel="00000000" w:rsidP="00000000" w:rsidRDefault="00000000" w:rsidRPr="00000000" w14:paraId="000000EF">
      <w:pPr>
        <w:spacing w:before="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40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540"/>
        <w:gridCol w:w="1480"/>
        <w:gridCol w:w="2120"/>
        <w:gridCol w:w="1200"/>
        <w:gridCol w:w="4100"/>
        <w:tblGridChange w:id="0">
          <w:tblGrid>
            <w:gridCol w:w="1540"/>
            <w:gridCol w:w="1480"/>
            <w:gridCol w:w="2120"/>
            <w:gridCol w:w="1200"/>
            <w:gridCol w:w="4100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gridSpan w:val="5"/>
            <w:shd w:fill="93c47d" w:val="clear"/>
          </w:tcPr>
          <w:p w:rsidR="00000000" w:rsidDel="00000000" w:rsidP="00000000" w:rsidRDefault="00000000" w:rsidRPr="00000000" w14:paraId="000000F0">
            <w:pPr>
              <w:spacing w:before="7" w:lineRule="auto"/>
              <w:ind w:left="2993" w:right="2867" w:firstLine="593.9999999999998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Gateway Preparatory Academy Middle School Fine Schedule for 2025-2026</w:t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gridSpan w:val="5"/>
            <w:shd w:fill="93c47d" w:val="clear"/>
          </w:tcPr>
          <w:p w:rsidR="00000000" w:rsidDel="00000000" w:rsidP="00000000" w:rsidRDefault="00000000" w:rsidRPr="00000000" w14:paraId="000000F5">
            <w:pPr>
              <w:spacing w:before="5" w:lineRule="auto"/>
              <w:ind w:left="3523" w:right="193" w:hanging="3313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All the following are fines that will be imposed only in cases where they are appropriate, as described in the spending plan &amp; description.</w:t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shd w:fill="b6d7a8" w:val="clear"/>
          </w:tcPr>
          <w:p w:rsidR="00000000" w:rsidDel="00000000" w:rsidP="00000000" w:rsidRDefault="00000000" w:rsidRPr="00000000" w14:paraId="000000FA">
            <w:pPr>
              <w:spacing w:before="144" w:lineRule="auto"/>
              <w:ind w:left="221" w:right="217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FINE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0FB">
            <w:pPr>
              <w:spacing w:before="1" w:lineRule="auto"/>
              <w:ind w:left="116" w:right="102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Amount</w:t>
            </w:r>
          </w:p>
          <w:p w:rsidR="00000000" w:rsidDel="00000000" w:rsidP="00000000" w:rsidRDefault="00000000" w:rsidRPr="00000000" w14:paraId="000000FC">
            <w:pPr>
              <w:spacing w:before="9" w:line="254" w:lineRule="auto"/>
              <w:ind w:left="117" w:right="102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(maximum)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0FD">
            <w:pPr>
              <w:spacing w:before="144" w:lineRule="auto"/>
              <w:ind w:left="114" w:right="10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Req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0FE">
            <w:pPr>
              <w:spacing w:before="151" w:lineRule="auto"/>
              <w:ind w:left="128" w:right="118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Waivable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0FF">
            <w:pPr>
              <w:spacing w:before="144" w:lineRule="auto"/>
              <w:ind w:left="545" w:firstLine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Spending Plan &amp; Description</w:t>
            </w:r>
          </w:p>
        </w:tc>
      </w:tr>
      <w:tr>
        <w:trPr>
          <w:cantSplit w:val="0"/>
          <w:trHeight w:val="1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Instrument Repair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$500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Required if the student damages an instrument through negligence or misuse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This fine will be determined by the repair technician based on the actual cost to repair the instrument.</w:t>
            </w:r>
          </w:p>
        </w:tc>
      </w:tr>
      <w:tr>
        <w:trPr>
          <w:cantSplit w:val="0"/>
          <w:trHeight w:val="140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Vandalism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$50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Required if the student causes damage to school facility or</w:t>
            </w:r>
          </w:p>
          <w:p w:rsidR="00000000" w:rsidDel="00000000" w:rsidP="00000000" w:rsidRDefault="00000000" w:rsidRPr="00000000" w14:paraId="00000112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equipment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Fine will be determined based on actual costs of repair to damage and time for repair to be completed.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Library Book Replacement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$10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Required if student misplaces or destroys a library book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Flat fine used to replace missing library books.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ELA Book Replacement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$15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Required if student misplaces or destroys a classroom book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Flat fine used to replace missing ELA book.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Chromebook Damage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$250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Required if student violates the </w:t>
            </w:r>
            <w:hyperlink r:id="rId11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Acceptable Use Policy (8.1)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Students are responsible for damage above and beyond normal wear and tear.</w:t>
            </w:r>
          </w:p>
        </w:tc>
      </w:tr>
    </w:tbl>
    <w:p w:rsidR="00000000" w:rsidDel="00000000" w:rsidP="00000000" w:rsidRDefault="00000000" w:rsidRPr="00000000" w14:paraId="0000012F">
      <w:pPr>
        <w:spacing w:before="1" w:lineRule="auto"/>
        <w:ind w:left="64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before="1" w:lineRule="auto"/>
        <w:ind w:left="64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before="1" w:lineRule="auto"/>
        <w:ind w:left="64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Board Approved:</w:t>
      </w:r>
    </w:p>
    <w:p w:rsidR="00000000" w:rsidDel="00000000" w:rsidP="00000000" w:rsidRDefault="00000000" w:rsidRPr="00000000" w14:paraId="00000132">
      <w:pPr>
        <w:spacing w:before="1" w:lineRule="auto"/>
        <w:ind w:left="64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280" w:top="2140" w:left="800" w:right="760" w:header="839" w:footer="0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Amy Gibson" w:id="0" w:date="2026-02-23T17:07:43Z"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it costs less we will charge less.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134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1717</wp:posOffset>
          </wp:positionH>
          <wp:positionV relativeFrom="paragraph">
            <wp:posOffset>-418462</wp:posOffset>
          </wp:positionV>
          <wp:extent cx="6775704" cy="1422400"/>
          <wp:effectExtent b="0" l="0" r="0" t="0"/>
          <wp:wrapSquare wrapText="bothSides" distB="114300" distT="114300" distL="114300" distR="114300"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75704" cy="14224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" w:lineRule="auto"/>
      <w:ind w:left="640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hyperlink" Target="https://gpacharter.org/wp-content/uploads/2024/07/Acceptable-Use-Policy.pdf" TargetMode="External"/><Relationship Id="rId10" Type="http://schemas.openxmlformats.org/officeDocument/2006/relationships/header" Target="header1.xml"/><Relationship Id="rId9" Type="http://schemas.openxmlformats.org/officeDocument/2006/relationships/hyperlink" Target="https://le.utah.gov/xcode/Title53G/Chapter7/53G-7-S501.html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IZf0FrDl5AVeUAsz0hoSGocFqQ==">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2022-02-18T20:40:00Z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2022-01-19T00:00:00Z</vt:filetime>
  </property>
  <property fmtid="{D5CDD505-2E9C-101B-9397-08002B2CF9AE}" pid="3" name="LastSaved">
    <vt:filetime>2022-02-18T00:00:00Z</vt:filetime>
  </property>
</Properties>
</file>