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8422" w14:textId="77777777" w:rsidR="00652A0F" w:rsidRDefault="00000000">
      <w:pPr>
        <w:jc w:val="center"/>
      </w:pPr>
      <w:r>
        <w:rPr>
          <w:noProof/>
        </w:rPr>
        <w:drawing>
          <wp:inline distT="0" distB="0" distL="0" distR="0" wp14:anchorId="09907FFA" wp14:editId="078A547E">
            <wp:extent cx="2506980" cy="1215390"/>
            <wp:effectExtent l="0" t="0" r="0" b="0"/>
            <wp:docPr id="1646999525" name="image1.png" descr="A logo of a mountai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of a mountain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215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9FEF8E" w14:textId="77777777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Committee: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Community Development Committee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B6074E" w14:textId="6844FB57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Date: </w:t>
      </w:r>
      <w:r w:rsidR="004C0749">
        <w:rPr>
          <w:rFonts w:ascii="Times New Roman" w:eastAsia="Times New Roman" w:hAnsi="Times New Roman" w:cs="Times New Roman"/>
          <w:b/>
          <w:sz w:val="24"/>
          <w:szCs w:val="24"/>
        </w:rPr>
        <w:t>3/30/2026</w:t>
      </w:r>
    </w:p>
    <w:p w14:paraId="11432AC2" w14:textId="40410C63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Time: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5:0</w:t>
      </w:r>
      <w:r w:rsidR="00082466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PM</w:t>
      </w:r>
    </w:p>
    <w:p w14:paraId="58CC0BD9" w14:textId="77777777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Location: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Woodland Hills City Center + Remote Participants</w:t>
      </w:r>
    </w:p>
    <w:p w14:paraId="26EF6697" w14:textId="61D08C8E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Members Present: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Kiersten Thomson, Lori Thomas, Brandi Johns</w:t>
      </w:r>
      <w:r w:rsidR="00B90338">
        <w:rPr>
          <w:rFonts w:ascii="Times New Roman" w:eastAsia="Times New Roman" w:hAnsi="Times New Roman" w:cs="Times New Roman"/>
          <w:b/>
          <w:sz w:val="24"/>
          <w:szCs w:val="24"/>
        </w:rPr>
        <w:t>, Severin Johnson (Arrival at 5:15 pm)</w:t>
      </w:r>
    </w:p>
    <w:p w14:paraId="493F71C4" w14:textId="18AD12DB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Attendees: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Daniel Jensen</w:t>
      </w:r>
      <w:r w:rsidR="00C26788">
        <w:rPr>
          <w:rFonts w:ascii="Times New Roman" w:eastAsia="Times New Roman" w:hAnsi="Times New Roman" w:cs="Times New Roman"/>
          <w:b/>
          <w:sz w:val="24"/>
          <w:szCs w:val="24"/>
        </w:rPr>
        <w:t>, Sunrise Engineering; Kari Malkovich</w:t>
      </w:r>
    </w:p>
    <w:p w14:paraId="21FC4DE9" w14:textId="2CD1E9AA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Members Excused: </w:t>
      </w:r>
      <w:r w:rsidR="00082466">
        <w:rPr>
          <w:rFonts w:ascii="Times New Roman" w:eastAsia="Times New Roman" w:hAnsi="Times New Roman" w:cs="Times New Roman"/>
          <w:b/>
          <w:sz w:val="24"/>
          <w:szCs w:val="24"/>
        </w:rPr>
        <w:t>Chloe Cleveland</w:t>
      </w:r>
    </w:p>
    <w:p w14:paraId="6745B816" w14:textId="77777777" w:rsidR="00652A0F" w:rsidRDefault="00652A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B41907" w14:textId="54BE4D2F" w:rsidR="00652A0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called to order at 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5:0</w:t>
      </w:r>
      <w:r w:rsidR="00B90338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>__ by 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Kiersten Thomson_</w:t>
      </w:r>
      <w:r>
        <w:rPr>
          <w:rFonts w:ascii="Times New Roman" w:eastAsia="Times New Roman" w:hAnsi="Times New Roman" w:cs="Times New Roman"/>
          <w:sz w:val="24"/>
          <w:szCs w:val="24"/>
        </w:rPr>
        <w:t>_.</w:t>
      </w:r>
    </w:p>
    <w:p w14:paraId="0568D985" w14:textId="77777777" w:rsidR="00796024" w:rsidRDefault="0079602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410"/>
      </w:tblGrid>
      <w:tr w:rsidR="00652A0F" w14:paraId="07DF096F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407F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323D" w14:textId="40A6BC1D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Approval of Minutes from</w:t>
            </w:r>
            <w:r w:rsidR="00796024">
              <w:t xml:space="preserve"> </w:t>
            </w:r>
            <w:r w:rsidR="00082466">
              <w:t xml:space="preserve">the </w:t>
            </w:r>
            <w:r w:rsidR="00C26788">
              <w:t>10/20/25</w:t>
            </w:r>
            <w:r>
              <w:t xml:space="preserve"> Meeting</w:t>
            </w:r>
          </w:p>
        </w:tc>
      </w:tr>
      <w:tr w:rsidR="00652A0F" w14:paraId="0B2930E0" w14:textId="77777777">
        <w:trPr>
          <w:trHeight w:val="303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8E71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317B" w14:textId="441EFADF" w:rsidR="00652A0F" w:rsidRDefault="00B90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 xml:space="preserve">The committee approved the minutes from the </w:t>
            </w:r>
            <w:r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 xml:space="preserve">January 12, </w:t>
            </w:r>
            <w:proofErr w:type="gramStart"/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2026</w:t>
            </w:r>
            <w:proofErr w:type="gramEnd"/>
            <w:r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 xml:space="preserve"> meeting</w:t>
            </w:r>
          </w:p>
        </w:tc>
      </w:tr>
      <w:tr w:rsidR="00652A0F" w14:paraId="600BB13A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B826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Motion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5B2D" w14:textId="4A2B0187" w:rsidR="00652A0F" w:rsidRDefault="00B90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Lori Thomas</w:t>
            </w:r>
          </w:p>
        </w:tc>
      </w:tr>
      <w:tr w:rsidR="00652A0F" w14:paraId="1786FAB6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DCC8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Second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AEE9" w14:textId="784D6A37" w:rsidR="00652A0F" w:rsidRDefault="00C2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Brandi Johns</w:t>
            </w:r>
          </w:p>
        </w:tc>
      </w:tr>
      <w:tr w:rsidR="00652A0F" w14:paraId="0D99F0A2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D855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Vote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401E9" w14:textId="426F906B" w:rsidR="00652A0F" w:rsidRDefault="00C2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Unanimous Aye votes to approve</w:t>
            </w:r>
            <w:r w:rsidR="00082466">
              <w:t xml:space="preserve"> </w:t>
            </w:r>
          </w:p>
        </w:tc>
      </w:tr>
    </w:tbl>
    <w:p w14:paraId="65B1380A" w14:textId="77777777" w:rsidR="00652A0F" w:rsidRDefault="00652A0F"/>
    <w:p w14:paraId="5ABFB285" w14:textId="77777777" w:rsidR="00652A0F" w:rsidRDefault="00652A0F"/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410"/>
      </w:tblGrid>
      <w:tr w:rsidR="00652A0F" w14:paraId="7F799DCC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7ED2" w14:textId="77777777" w:rsidR="00652A0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0458" w14:textId="4B86357D" w:rsidR="00652A0F" w:rsidRDefault="00B90338">
            <w:pPr>
              <w:widowControl w:val="0"/>
              <w:spacing w:line="240" w:lineRule="auto"/>
            </w:pPr>
            <w:r w:rsidRPr="00B90338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General Plan Update</w:t>
            </w:r>
          </w:p>
        </w:tc>
      </w:tr>
      <w:tr w:rsidR="00652A0F" w14:paraId="694394E0" w14:textId="77777777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A8A5" w14:textId="77777777" w:rsidR="00652A0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ABEB" w14:textId="77777777" w:rsidR="00B90338" w:rsidRPr="00B90338" w:rsidRDefault="00B90338" w:rsidP="00B90338">
            <w:pPr>
              <w:numPr>
                <w:ilvl w:val="0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The committee discussed the status of the General Plan, noting that parts of the draft have been forwarded to the City Council after review by the Planning Commission (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2:31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-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4:12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533F5406" w14:textId="77777777" w:rsidR="00B90338" w:rsidRPr="00B90338" w:rsidRDefault="00B90338" w:rsidP="00B90338">
            <w:pPr>
              <w:numPr>
                <w:ilvl w:val="0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Concerns were raised regarding the visibility of edits; the committee desires to see a side-by-side or color-coded comparison of the original committee draft versus the Planning Commission’s recommendations (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4:42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-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5:23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5F12A4A7" w14:textId="6DBFD42D" w:rsidR="0095437D" w:rsidRDefault="0095437D" w:rsidP="00164E64">
            <w:pPr>
              <w:widowControl w:val="0"/>
              <w:spacing w:line="240" w:lineRule="auto"/>
            </w:pPr>
          </w:p>
        </w:tc>
      </w:tr>
      <w:tr w:rsidR="00796024" w14:paraId="10697119" w14:textId="77777777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9A5A" w14:textId="0D00361F" w:rsidR="00796024" w:rsidRDefault="0079602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Motion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64A3" w14:textId="77E9B14A" w:rsidR="00796024" w:rsidRDefault="00B80018">
            <w:pPr>
              <w:widowControl w:val="0"/>
              <w:spacing w:line="240" w:lineRule="auto"/>
            </w:pPr>
            <w:r>
              <w:t xml:space="preserve">No vote was taken </w:t>
            </w:r>
          </w:p>
        </w:tc>
      </w:tr>
      <w:tr w:rsidR="00796024" w14:paraId="05EA7E0B" w14:textId="77777777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7BDD" w14:textId="4F9BEB03" w:rsidR="00796024" w:rsidRDefault="0079602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Second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7573" w14:textId="71CB0C59" w:rsidR="00796024" w:rsidRDefault="00796024">
            <w:pPr>
              <w:widowControl w:val="0"/>
              <w:spacing w:line="240" w:lineRule="auto"/>
            </w:pPr>
          </w:p>
        </w:tc>
      </w:tr>
      <w:tr w:rsidR="00796024" w14:paraId="16AAEEE1" w14:textId="77777777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0646" w14:textId="601DF619" w:rsidR="00796024" w:rsidRDefault="0079602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Vote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8B90" w14:textId="15A5B84F" w:rsidR="00796024" w:rsidRDefault="00796024">
            <w:pPr>
              <w:widowControl w:val="0"/>
              <w:spacing w:line="240" w:lineRule="auto"/>
            </w:pPr>
          </w:p>
        </w:tc>
      </w:tr>
    </w:tbl>
    <w:p w14:paraId="60B33907" w14:textId="77777777" w:rsidR="00652A0F" w:rsidRDefault="00652A0F"/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410"/>
      </w:tblGrid>
      <w:tr w:rsidR="00C26788" w14:paraId="737C1E01" w14:textId="77777777" w:rsidTr="00A03DF1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EAAC" w14:textId="77777777" w:rsidR="00C26788" w:rsidRDefault="00C26788" w:rsidP="00A03DF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C624" w14:textId="2F598778" w:rsidR="00C26788" w:rsidRDefault="00B90338" w:rsidP="00A03DF1">
            <w:pPr>
              <w:widowControl w:val="0"/>
              <w:spacing w:line="240" w:lineRule="auto"/>
            </w:pPr>
            <w:r w:rsidRPr="00B90338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Budget Update</w:t>
            </w:r>
          </w:p>
        </w:tc>
      </w:tr>
      <w:tr w:rsidR="00C26788" w14:paraId="14133BCA" w14:textId="77777777" w:rsidTr="00A03DF1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7FEC7" w14:textId="77777777" w:rsidR="00C26788" w:rsidRDefault="00C26788" w:rsidP="00A03DF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6D3D" w14:textId="77777777" w:rsidR="00B90338" w:rsidRPr="00B90338" w:rsidRDefault="00B90338" w:rsidP="00B90338">
            <w:pPr>
              <w:numPr>
                <w:ilvl w:val="0"/>
                <w:numId w:val="4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Daniel reported that the project budget remains healthy. Out of the roughly $117,000 allocated to </w:t>
            </w:r>
            <w:r w:rsidRPr="00B90338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Sunrise Engineering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, expenditures are in the low $80,000s, leaving sufficient funds to complete the remaining tasks (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6:00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-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7:44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11160039" w14:textId="515DAA41" w:rsidR="0044348A" w:rsidRDefault="0044348A" w:rsidP="00A03DF1">
            <w:pPr>
              <w:widowControl w:val="0"/>
              <w:spacing w:line="240" w:lineRule="auto"/>
            </w:pPr>
          </w:p>
        </w:tc>
      </w:tr>
      <w:tr w:rsidR="00C26788" w14:paraId="4E552407" w14:textId="77777777" w:rsidTr="00A03DF1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966E2" w14:textId="77777777" w:rsidR="00C26788" w:rsidRDefault="00C26788" w:rsidP="00A03DF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Motion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D646" w14:textId="0C1D5066" w:rsidR="00C26788" w:rsidRDefault="00B90338" w:rsidP="00A03DF1">
            <w:pPr>
              <w:widowControl w:val="0"/>
              <w:spacing w:line="240" w:lineRule="auto"/>
            </w:pPr>
            <w:r>
              <w:t>No vote was taken</w:t>
            </w:r>
          </w:p>
        </w:tc>
      </w:tr>
      <w:tr w:rsidR="00C26788" w14:paraId="240D45E5" w14:textId="77777777" w:rsidTr="00A03DF1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1043" w14:textId="77777777" w:rsidR="00C26788" w:rsidRDefault="00C26788" w:rsidP="00A03DF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Second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0AD83" w14:textId="5BA21BD0" w:rsidR="00C26788" w:rsidRDefault="00C26788" w:rsidP="00A03DF1">
            <w:pPr>
              <w:widowControl w:val="0"/>
              <w:spacing w:line="240" w:lineRule="auto"/>
            </w:pPr>
          </w:p>
        </w:tc>
      </w:tr>
      <w:tr w:rsidR="00C26788" w14:paraId="333B0A6A" w14:textId="77777777" w:rsidTr="00B90338">
        <w:trPr>
          <w:trHeight w:val="555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2AB9" w14:textId="77777777" w:rsidR="00C26788" w:rsidRDefault="00C26788" w:rsidP="00A03DF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Vote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CE75" w14:textId="433AB01D" w:rsidR="00C26788" w:rsidRDefault="00C26788" w:rsidP="00A03DF1">
            <w:pPr>
              <w:widowControl w:val="0"/>
              <w:spacing w:line="240" w:lineRule="auto"/>
            </w:pPr>
          </w:p>
        </w:tc>
      </w:tr>
    </w:tbl>
    <w:p w14:paraId="1C5A98F6" w14:textId="77777777" w:rsidR="00B80018" w:rsidRDefault="00B80018"/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410"/>
      </w:tblGrid>
      <w:tr w:rsidR="00B90338" w14:paraId="5BA7F455" w14:textId="77777777" w:rsidTr="00890FA3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5C19" w14:textId="77777777" w:rsidR="00B90338" w:rsidRDefault="00B90338" w:rsidP="00890FA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2032" w14:textId="4DDA0571" w:rsidR="00B90338" w:rsidRDefault="00B90338" w:rsidP="00890FA3">
            <w:pPr>
              <w:widowControl w:val="0"/>
              <w:spacing w:line="240" w:lineRule="auto"/>
            </w:pPr>
            <w:r w:rsidRPr="00B90338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Strategic Plan Development</w:t>
            </w:r>
          </w:p>
        </w:tc>
      </w:tr>
      <w:tr w:rsidR="00B90338" w14:paraId="5D14F56F" w14:textId="77777777" w:rsidTr="00890FA3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365F" w14:textId="77777777" w:rsidR="00B90338" w:rsidRDefault="00B90338" w:rsidP="00890FA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8971" w14:textId="77777777" w:rsidR="00B90338" w:rsidRPr="00B90338" w:rsidRDefault="00B90338" w:rsidP="00B90338">
            <w:pPr>
              <w:numPr>
                <w:ilvl w:val="0"/>
                <w:numId w:val="5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The strategic plan serves as a living document to support the General Plan with short-term, actionable goals (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9:27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-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9:55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57C29FDF" w14:textId="77777777" w:rsidR="00B90338" w:rsidRPr="00B90338" w:rsidRDefault="00B90338" w:rsidP="00B90338">
            <w:pPr>
              <w:numPr>
                <w:ilvl w:val="0"/>
                <w:numId w:val="5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B90338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Status: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Daniel has been meeting with staff members. Ted provided action steps for </w:t>
            </w:r>
            <w:r w:rsidRPr="00B90338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Transportation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, </w:t>
            </w:r>
            <w:r w:rsidRPr="00B90338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Water Preservation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, </w:t>
            </w:r>
            <w:r w:rsidRPr="00B90338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Natural Environment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, and </w:t>
            </w:r>
            <w:r w:rsidRPr="00B90338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Public Facilities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(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10:15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-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11:11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Progress on </w:t>
            </w:r>
            <w:r w:rsidRPr="00B90338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Parks and Trails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is pending a response from the committee (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11:13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-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11:28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607C1689" w14:textId="77777777" w:rsidR="00B90338" w:rsidRDefault="00B90338" w:rsidP="00B90338">
            <w:pPr>
              <w:numPr>
                <w:ilvl w:val="0"/>
                <w:numId w:val="5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B90338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Format: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The plan will remain an internal Excel-based spreadsheet for active tracking, while a simplified overview (1-2 pages) will be created for public access on the city website (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32:31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-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36:34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, 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39:07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-</w:t>
            </w:r>
            <w:r w:rsidRPr="00B90338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42:21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652466E1" w14:textId="77777777" w:rsidR="00B90338" w:rsidRDefault="00B90338" w:rsidP="00B90338">
            <w:pPr>
              <w:spacing w:line="240" w:lineRule="auto"/>
              <w:ind w:left="720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</w:p>
          <w:p w14:paraId="646A8B7C" w14:textId="649383D3" w:rsidR="00B90338" w:rsidRPr="00B90338" w:rsidRDefault="00B90338" w:rsidP="00B90338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B90338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Action Items:</w:t>
            </w:r>
            <w:r w:rsidRPr="00B90338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Daniel will refine the document to include full terminology (no abbreviations), goal citations, and a color-coded, searchable table structure</w:t>
            </w:r>
            <w:r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.</w:t>
            </w:r>
          </w:p>
          <w:p w14:paraId="2D6D81B0" w14:textId="77777777" w:rsidR="00B90338" w:rsidRDefault="00B90338" w:rsidP="00890FA3">
            <w:pPr>
              <w:widowControl w:val="0"/>
              <w:spacing w:line="240" w:lineRule="auto"/>
            </w:pPr>
          </w:p>
        </w:tc>
      </w:tr>
      <w:tr w:rsidR="00B90338" w14:paraId="7FBFBB41" w14:textId="77777777" w:rsidTr="00890FA3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7B85" w14:textId="77777777" w:rsidR="00B90338" w:rsidRDefault="00B90338" w:rsidP="00890FA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Motion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48C7" w14:textId="77777777" w:rsidR="00B90338" w:rsidRDefault="00B90338" w:rsidP="00890FA3">
            <w:pPr>
              <w:widowControl w:val="0"/>
              <w:spacing w:line="240" w:lineRule="auto"/>
            </w:pPr>
            <w:r>
              <w:t>No vote was taken</w:t>
            </w:r>
          </w:p>
        </w:tc>
      </w:tr>
      <w:tr w:rsidR="00B90338" w14:paraId="5BBAACC3" w14:textId="77777777" w:rsidTr="00890FA3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98F5" w14:textId="77777777" w:rsidR="00B90338" w:rsidRDefault="00B90338" w:rsidP="00890FA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Second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E205" w14:textId="77777777" w:rsidR="00B90338" w:rsidRDefault="00B90338" w:rsidP="00890FA3">
            <w:pPr>
              <w:widowControl w:val="0"/>
              <w:spacing w:line="240" w:lineRule="auto"/>
            </w:pPr>
          </w:p>
        </w:tc>
      </w:tr>
      <w:tr w:rsidR="00B90338" w14:paraId="41392B3A" w14:textId="77777777" w:rsidTr="00890FA3">
        <w:trPr>
          <w:trHeight w:val="555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919A" w14:textId="77777777" w:rsidR="00B90338" w:rsidRDefault="00B90338" w:rsidP="00890FA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Vote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95D6" w14:textId="77777777" w:rsidR="00B90338" w:rsidRDefault="00B90338" w:rsidP="00890FA3">
            <w:pPr>
              <w:widowControl w:val="0"/>
              <w:spacing w:line="240" w:lineRule="auto"/>
            </w:pPr>
          </w:p>
        </w:tc>
      </w:tr>
    </w:tbl>
    <w:p w14:paraId="671CCCB6" w14:textId="77777777" w:rsidR="00B90338" w:rsidRDefault="00B90338"/>
    <w:p w14:paraId="569FB1B6" w14:textId="7FBD76DF" w:rsidR="00652A0F" w:rsidRDefault="0044348A">
      <w:r>
        <w:t xml:space="preserve">The next community development committee meeting will be held on </w:t>
      </w:r>
      <w:r w:rsidR="00B90338">
        <w:t>April 27</w:t>
      </w:r>
      <w:r>
        <w:t xml:space="preserve">, </w:t>
      </w:r>
      <w:proofErr w:type="gramStart"/>
      <w:r>
        <w:t>2026</w:t>
      </w:r>
      <w:proofErr w:type="gramEnd"/>
      <w:r>
        <w:t xml:space="preserve"> at 5:00 pm. </w:t>
      </w:r>
    </w:p>
    <w:p w14:paraId="4042F954" w14:textId="77777777" w:rsidR="00B90338" w:rsidRDefault="00B90338"/>
    <w:p w14:paraId="477169BC" w14:textId="02669977" w:rsidR="00652A0F" w:rsidRDefault="00000000">
      <w:r>
        <w:t>Motion to Adjourn:</w:t>
      </w:r>
      <w:r w:rsidR="008A44D2">
        <w:t xml:space="preserve"> </w:t>
      </w:r>
      <w:r w:rsidR="00B90338">
        <w:t>Lori Thomas</w:t>
      </w:r>
    </w:p>
    <w:p w14:paraId="394B30F0" w14:textId="16818BA5" w:rsidR="00652A0F" w:rsidRDefault="00000000">
      <w:r>
        <w:t xml:space="preserve">Second: </w:t>
      </w:r>
      <w:r w:rsidR="00B90338">
        <w:t>Brandi Johns</w:t>
      </w:r>
    </w:p>
    <w:p w14:paraId="0C0761BA" w14:textId="3D679B4D" w:rsidR="00B90338" w:rsidRDefault="00B90338">
      <w:r>
        <w:t xml:space="preserve">Unanimous vote to adjourn. </w:t>
      </w:r>
    </w:p>
    <w:p w14:paraId="6C7E7057" w14:textId="77777777" w:rsidR="00B90338" w:rsidRDefault="00B90338"/>
    <w:p w14:paraId="0AE0A8DB" w14:textId="799C566A" w:rsidR="00652A0F" w:rsidRDefault="00000000">
      <w:r>
        <w:t>The meeting was adjourned at _</w:t>
      </w:r>
      <w:r>
        <w:rPr>
          <w:u w:val="single"/>
        </w:rPr>
        <w:t>_</w:t>
      </w:r>
      <w:r w:rsidR="00B90338">
        <w:rPr>
          <w:u w:val="single"/>
        </w:rPr>
        <w:t>5:54</w:t>
      </w:r>
      <w:r>
        <w:t>__p.m.</w:t>
      </w:r>
    </w:p>
    <w:p w14:paraId="793A7587" w14:textId="77777777" w:rsidR="00652A0F" w:rsidRDefault="00652A0F"/>
    <w:p w14:paraId="52BBACCF" w14:textId="77777777" w:rsidR="00652A0F" w:rsidRDefault="00000000">
      <w:r>
        <w:t>Kiersten Thomson</w:t>
      </w:r>
    </w:p>
    <w:p w14:paraId="04E16947" w14:textId="77777777" w:rsidR="00652A0F" w:rsidRDefault="00000000">
      <w:r>
        <w:t>__________________________________________</w:t>
      </w:r>
    </w:p>
    <w:p w14:paraId="01B400F5" w14:textId="0543E392" w:rsidR="00652A0F" w:rsidRDefault="00000000">
      <w:r>
        <w:t>Chair Secretary or Chairperson</w:t>
      </w:r>
    </w:p>
    <w:p w14:paraId="71955952" w14:textId="2C1A67DA" w:rsidR="00652A0F" w:rsidRPr="00B90338" w:rsidRDefault="00652A0F" w:rsidP="00C26788">
      <w:pPr>
        <w:ind w:left="-630"/>
        <w:rPr>
          <w:b/>
          <w:bCs/>
        </w:rPr>
      </w:pPr>
    </w:p>
    <w:sectPr w:rsidR="00652A0F" w:rsidRPr="00B90338">
      <w:pgSz w:w="12240" w:h="15840"/>
      <w:pgMar w:top="576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10A3"/>
    <w:multiLevelType w:val="multilevel"/>
    <w:tmpl w:val="F4B0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516A1"/>
    <w:multiLevelType w:val="multilevel"/>
    <w:tmpl w:val="A0A0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207F56"/>
    <w:multiLevelType w:val="multilevel"/>
    <w:tmpl w:val="BD2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5D6503"/>
    <w:multiLevelType w:val="multilevel"/>
    <w:tmpl w:val="EC96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CC3297"/>
    <w:multiLevelType w:val="multilevel"/>
    <w:tmpl w:val="27B6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40668B"/>
    <w:multiLevelType w:val="multilevel"/>
    <w:tmpl w:val="6D24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963AD6"/>
    <w:multiLevelType w:val="multilevel"/>
    <w:tmpl w:val="B21A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4728842">
    <w:abstractNumId w:val="1"/>
  </w:num>
  <w:num w:numId="2" w16cid:durableId="971204749">
    <w:abstractNumId w:val="6"/>
  </w:num>
  <w:num w:numId="3" w16cid:durableId="1903056072">
    <w:abstractNumId w:val="3"/>
  </w:num>
  <w:num w:numId="4" w16cid:durableId="1772235765">
    <w:abstractNumId w:val="2"/>
  </w:num>
  <w:num w:numId="5" w16cid:durableId="740099390">
    <w:abstractNumId w:val="0"/>
  </w:num>
  <w:num w:numId="6" w16cid:durableId="1441026018">
    <w:abstractNumId w:val="4"/>
  </w:num>
  <w:num w:numId="7" w16cid:durableId="1605767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0F"/>
    <w:rsid w:val="00082466"/>
    <w:rsid w:val="000F2607"/>
    <w:rsid w:val="001300FD"/>
    <w:rsid w:val="00164E64"/>
    <w:rsid w:val="001E1A78"/>
    <w:rsid w:val="002A2805"/>
    <w:rsid w:val="003753CE"/>
    <w:rsid w:val="004228A3"/>
    <w:rsid w:val="0044348A"/>
    <w:rsid w:val="004C0749"/>
    <w:rsid w:val="00652A0F"/>
    <w:rsid w:val="00763F56"/>
    <w:rsid w:val="00796024"/>
    <w:rsid w:val="0085401E"/>
    <w:rsid w:val="008A44D2"/>
    <w:rsid w:val="008F6D4A"/>
    <w:rsid w:val="0095437D"/>
    <w:rsid w:val="00B80018"/>
    <w:rsid w:val="00B90338"/>
    <w:rsid w:val="00C1015B"/>
    <w:rsid w:val="00C26788"/>
    <w:rsid w:val="00C340D6"/>
    <w:rsid w:val="00DA2011"/>
    <w:rsid w:val="00E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6318E"/>
  <w15:docId w15:val="{0436C270-E24D-1A45-A085-DABC466C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90338"/>
    <w:rPr>
      <w:b/>
      <w:bCs/>
    </w:rPr>
  </w:style>
  <w:style w:type="character" w:customStyle="1" w:styleId="ytwmarkdowndivtimestamp">
    <w:name w:val="ytwmarkdowndivtimestamp"/>
    <w:basedOn w:val="DefaultParagraphFont"/>
    <w:rsid w:val="00B90338"/>
  </w:style>
  <w:style w:type="character" w:styleId="Emphasis">
    <w:name w:val="Emphasis"/>
    <w:basedOn w:val="DefaultParagraphFont"/>
    <w:uiPriority w:val="20"/>
    <w:qFormat/>
    <w:rsid w:val="00B90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YyfNpSuSW0N16dNIuYr8LYLqw==">CgMxLjA4AHIhMTdzM1ByYVU3LTJIOGg2SDc4WnR2U0gyX3dHTE1QZ3NE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Kiersten Thomson</cp:lastModifiedBy>
  <cp:revision>3</cp:revision>
  <dcterms:created xsi:type="dcterms:W3CDTF">2026-04-22T00:07:00Z</dcterms:created>
  <dcterms:modified xsi:type="dcterms:W3CDTF">2026-04-22T00:07:00Z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a5680d640ef8e71421bc0b590999810237271b91e0a24dfb2189180ecbc5db36</vt:lpwstr>
  </property>
</Properties>
</file>