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Uintah River High School</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Board Meeting Agenda</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Thursday, April 23, 2026</w:t>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Public Session from 10:00 A.M. - 12:00 Noon </w:t>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Location: 988 E. 7500 S. Fort Duchesne, UT 84026</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numPr>
          <w:ilvl w:val="0"/>
          <w:numId w:val="1"/>
        </w:numPr>
        <w:ind w:left="480" w:hanging="360"/>
        <w:rPr>
          <w:b w:val="1"/>
          <w:bCs w:val="1"/>
          <w:sz w:val="24"/>
          <w:szCs w:val="24"/>
        </w:rPr>
      </w:pPr>
      <w:r w:rsidDel="00000000" w:rsidR="00000000" w:rsidRPr="00000000">
        <w:rPr>
          <w:b w:val="1"/>
          <w:bCs w:val="1"/>
          <w:sz w:val="24"/>
          <w:szCs w:val="24"/>
          <w:rtl w:val="0"/>
        </w:rPr>
        <w:t xml:space="preserve">Opening Business: Arthur Silva, Board Chair</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1.1. Call to Order at 10:09a.m.</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1.2  Roll Call:  Arthur Silva, board chair; Kathleen Chegup, member; Emeline Root, co-chair; Brittany Luck, principal</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2"/>
        </w:numPr>
        <w:ind w:left="480" w:hanging="360"/>
        <w:rPr>
          <w:b w:val="1"/>
          <w:bCs w:val="1"/>
          <w:sz w:val="24"/>
          <w:szCs w:val="24"/>
        </w:rPr>
      </w:pPr>
      <w:r w:rsidDel="00000000" w:rsidR="00000000" w:rsidRPr="00000000">
        <w:rPr>
          <w:b w:val="1"/>
          <w:bCs w:val="1"/>
          <w:sz w:val="24"/>
          <w:szCs w:val="24"/>
          <w:rtl w:val="0"/>
        </w:rPr>
        <w:t xml:space="preserve">Consent Agenda: Board of Directors:  </w:t>
      </w:r>
      <w:r w:rsidDel="00000000" w:rsidR="00000000" w:rsidRPr="00000000">
        <w:rPr>
          <w:sz w:val="24"/>
          <w:szCs w:val="24"/>
          <w:rtl w:val="0"/>
        </w:rPr>
        <w:t xml:space="preserve">Motion to approve the consent agenda by Art Silva and seconded by Kathleen Chegup.  Everyone voted in favor (Art Silva, Kathleen Chegup, and Emeline Root). Nobody opposed it.</w:t>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2.1. Approval of minutes from March 17, 2026 Board Meeting</w:t>
      </w:r>
    </w:p>
    <w:p w:rsidR="00000000" w:rsidDel="00000000" w:rsidP="00000000" w:rsidRDefault="00000000" w:rsidRPr="00000000" w14:paraId="0000000D">
      <w:pPr>
        <w:ind w:firstLine="720"/>
        <w:rPr>
          <w:b w:val="1"/>
          <w:bCs w:val="1"/>
          <w:sz w:val="24"/>
          <w:szCs w:val="24"/>
        </w:rPr>
      </w:pPr>
      <w:r w:rsidDel="00000000" w:rsidR="00000000" w:rsidRPr="00000000">
        <w:rPr>
          <w:sz w:val="24"/>
          <w:szCs w:val="24"/>
          <w:rtl w:val="0"/>
        </w:rPr>
        <w:t xml:space="preserve">2.2. Acknowledgement of Receipt of Executive Report</w:t>
        <w:br w:type="textWrapping"/>
      </w:r>
      <w:r w:rsidDel="00000000" w:rsidR="00000000" w:rsidRPr="00000000">
        <w:rPr>
          <w:rtl w:val="0"/>
        </w:rPr>
      </w:r>
    </w:p>
    <w:p w:rsidR="00000000" w:rsidDel="00000000" w:rsidP="00000000" w:rsidRDefault="00000000" w:rsidRPr="00000000" w14:paraId="0000000E">
      <w:pPr>
        <w:numPr>
          <w:ilvl w:val="0"/>
          <w:numId w:val="3"/>
        </w:numPr>
        <w:ind w:left="480" w:hanging="360"/>
        <w:rPr>
          <w:b w:val="1"/>
          <w:bCs w:val="1"/>
          <w:sz w:val="24"/>
          <w:szCs w:val="24"/>
        </w:rPr>
      </w:pPr>
      <w:r w:rsidDel="00000000" w:rsidR="00000000" w:rsidRPr="00000000">
        <w:rPr>
          <w:b w:val="1"/>
          <w:bCs w:val="1"/>
          <w:sz w:val="24"/>
          <w:szCs w:val="24"/>
          <w:rtl w:val="0"/>
        </w:rPr>
        <w:t xml:space="preserve">Public Comment: Members of the Public. </w:t>
      </w:r>
      <w:r w:rsidDel="00000000" w:rsidR="00000000" w:rsidRPr="00000000">
        <w:rPr>
          <w:sz w:val="24"/>
          <w:szCs w:val="24"/>
          <w:rtl w:val="0"/>
        </w:rPr>
        <w:t xml:space="preserve">The public is welcome to send written comments to </w:t>
      </w:r>
      <w:hyperlink r:id="rId6">
        <w:r w:rsidDel="00000000" w:rsidR="00000000" w:rsidRPr="00000000">
          <w:rPr>
            <w:b w:val="1"/>
            <w:bCs w:val="1"/>
            <w:sz w:val="24"/>
            <w:szCs w:val="24"/>
            <w:u w:val="single"/>
            <w:rtl w:val="0"/>
          </w:rPr>
          <w:t xml:space="preserve">arthur@uintahriverwarriors.org</w:t>
        </w:r>
      </w:hyperlink>
      <w:r w:rsidDel="00000000" w:rsidR="00000000" w:rsidRPr="00000000">
        <w:rPr>
          <w:sz w:val="24"/>
          <w:szCs w:val="24"/>
          <w:rtl w:val="0"/>
        </w:rPr>
        <w:t xml:space="preserve">.</w:t>
        <w:br w:type="textWrapping"/>
      </w:r>
    </w:p>
    <w:p w:rsidR="00000000" w:rsidDel="00000000" w:rsidP="00000000" w:rsidRDefault="00000000" w:rsidRPr="00000000" w14:paraId="0000000F">
      <w:pPr>
        <w:numPr>
          <w:ilvl w:val="0"/>
          <w:numId w:val="3"/>
        </w:numPr>
        <w:ind w:left="480" w:hanging="360"/>
        <w:rPr>
          <w:b w:val="1"/>
          <w:bCs w:val="1"/>
          <w:sz w:val="24"/>
          <w:szCs w:val="24"/>
        </w:rPr>
      </w:pPr>
      <w:r w:rsidDel="00000000" w:rsidR="00000000" w:rsidRPr="00000000">
        <w:rPr>
          <w:b w:val="1"/>
          <w:bCs w:val="1"/>
          <w:sz w:val="24"/>
          <w:szCs w:val="24"/>
          <w:rtl w:val="0"/>
        </w:rPr>
        <w:t xml:space="preserve">Financial Budget Report, Brittany Luck, Executive Director, Business Manager, Bill Phillips: </w:t>
      </w:r>
      <w:r w:rsidDel="00000000" w:rsidR="00000000" w:rsidRPr="00000000">
        <w:rPr>
          <w:sz w:val="24"/>
          <w:szCs w:val="24"/>
          <w:rtl w:val="0"/>
        </w:rPr>
        <w:t xml:space="preserve">Motion to approve the financial report by Art Silva and seconded by Kathleen Chegup.  Everyone voted in favor (Art Silva, Kathleen Chegup, and Emeline Root). Nobody opposed it.</w:t>
      </w:r>
      <w:r w:rsidDel="00000000" w:rsidR="00000000" w:rsidRPr="00000000">
        <w:rPr>
          <w:rtl w:val="0"/>
        </w:rPr>
      </w:r>
    </w:p>
    <w:p w:rsidR="00000000" w:rsidDel="00000000" w:rsidP="00000000" w:rsidRDefault="00000000" w:rsidRPr="00000000" w14:paraId="00000010">
      <w:pPr>
        <w:ind w:firstLine="720"/>
        <w:rPr>
          <w:sz w:val="24"/>
          <w:szCs w:val="24"/>
        </w:rPr>
      </w:pPr>
      <w:r w:rsidDel="00000000" w:rsidR="00000000" w:rsidRPr="00000000">
        <w:rPr>
          <w:sz w:val="24"/>
          <w:szCs w:val="24"/>
          <w:rtl w:val="0"/>
        </w:rPr>
        <w:t xml:space="preserve">4.1. FY26 Monthly Budget Update</w:t>
      </w:r>
    </w:p>
    <w:p w:rsidR="00000000" w:rsidDel="00000000" w:rsidP="00000000" w:rsidRDefault="00000000" w:rsidRPr="00000000" w14:paraId="00000011">
      <w:pPr>
        <w:ind w:firstLine="720"/>
        <w:rPr>
          <w:sz w:val="24"/>
          <w:szCs w:val="24"/>
        </w:rPr>
      </w:pPr>
      <w:r w:rsidDel="00000000" w:rsidR="00000000" w:rsidRPr="00000000">
        <w:rPr>
          <w:sz w:val="24"/>
          <w:szCs w:val="24"/>
          <w:rtl w:val="0"/>
        </w:rPr>
        <w:t xml:space="preserve">4.2. FY26 Update on Annual Account Balances</w:t>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br w:type="textWrapping"/>
        <w:t xml:space="preserve"> 5.  Building and Facilities Report: Consideration of Bids to Repair Roof, Brittany </w:t>
      </w:r>
    </w:p>
    <w:p w:rsidR="00000000" w:rsidDel="00000000" w:rsidP="00000000" w:rsidRDefault="00000000" w:rsidRPr="00000000" w14:paraId="00000013">
      <w:pPr>
        <w:ind w:firstLine="450"/>
        <w:rPr>
          <w:sz w:val="24"/>
          <w:szCs w:val="24"/>
        </w:rPr>
      </w:pPr>
      <w:r w:rsidDel="00000000" w:rsidR="00000000" w:rsidRPr="00000000">
        <w:rPr>
          <w:b w:val="1"/>
          <w:bCs w:val="1"/>
          <w:sz w:val="24"/>
          <w:szCs w:val="24"/>
          <w:rtl w:val="0"/>
        </w:rPr>
        <w:t xml:space="preserve">Luck, Executive Director, Board of Directors:  </w:t>
      </w:r>
      <w:r w:rsidDel="00000000" w:rsidR="00000000" w:rsidRPr="00000000">
        <w:rPr>
          <w:sz w:val="24"/>
          <w:szCs w:val="24"/>
          <w:rtl w:val="0"/>
        </w:rPr>
        <w:t xml:space="preserve">Brittany gave an update from the contractors and the bid.  The board also asked about the new building and is wanting to go talk to the BC on the progress.  </w:t>
      </w:r>
    </w:p>
    <w:p w:rsidR="00000000" w:rsidDel="00000000" w:rsidP="00000000" w:rsidRDefault="00000000" w:rsidRPr="00000000" w14:paraId="00000014">
      <w:pPr>
        <w:ind w:firstLine="450"/>
        <w:rPr>
          <w:b w:val="1"/>
          <w:bCs w:val="1"/>
          <w:sz w:val="24"/>
          <w:szCs w:val="24"/>
        </w:rPr>
      </w:pPr>
      <w:r w:rsidDel="00000000" w:rsidR="00000000" w:rsidRPr="00000000">
        <w:rPr>
          <w:sz w:val="24"/>
          <w:szCs w:val="24"/>
          <w:rtl w:val="0"/>
        </w:rPr>
        <w:t xml:space="preserve">Motion to approve the roof repair with the company with the lowest bid if the new building is not going through anytime soon by Art Silva and seconded by Emeline Root.  Everyone voted in favor (Art Silva, Kathleen Chegup, and Emeline Root). Nobody opposed it.</w:t>
      </w:r>
      <w:r w:rsidDel="00000000" w:rsidR="00000000" w:rsidRPr="00000000">
        <w:rPr>
          <w:b w:val="1"/>
          <w:bCs w:val="1"/>
          <w:sz w:val="24"/>
          <w:szCs w:val="24"/>
          <w:rtl w:val="0"/>
        </w:rPr>
        <w:br w:type="textWrapping"/>
      </w:r>
    </w:p>
    <w:p w:rsidR="00000000" w:rsidDel="00000000" w:rsidP="00000000" w:rsidRDefault="00000000" w:rsidRPr="00000000" w14:paraId="00000015">
      <w:pPr>
        <w:rPr>
          <w:sz w:val="24"/>
          <w:szCs w:val="24"/>
        </w:rPr>
      </w:pPr>
      <w:r w:rsidDel="00000000" w:rsidR="00000000" w:rsidRPr="00000000">
        <w:rPr>
          <w:b w:val="1"/>
          <w:bCs w:val="1"/>
          <w:sz w:val="24"/>
          <w:szCs w:val="24"/>
          <w:rtl w:val="0"/>
        </w:rPr>
        <w:t xml:space="preserve"> 6.  Consideration of School Handbooks, Board of Directors: </w:t>
      </w:r>
      <w:r w:rsidDel="00000000" w:rsidR="00000000" w:rsidRPr="00000000">
        <w:rPr>
          <w:sz w:val="24"/>
          <w:szCs w:val="24"/>
          <w:rtl w:val="0"/>
        </w:rPr>
        <w:t xml:space="preserve">Motion to approve the handbooks by Art Silva and seconded by Kathleen Chegup.  Everyone voted in favor (Art Silva, Kathleen Chegup, and Emeline Root). Nobody opposed it.</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6.1. Driver’s Education Handbook</w:t>
      </w:r>
    </w:p>
    <w:p w:rsidR="00000000" w:rsidDel="00000000" w:rsidP="00000000" w:rsidRDefault="00000000" w:rsidRPr="00000000" w14:paraId="00000017">
      <w:pPr>
        <w:ind w:firstLine="720"/>
        <w:rPr>
          <w:b w:val="1"/>
          <w:bCs w:val="1"/>
          <w:sz w:val="24"/>
          <w:szCs w:val="24"/>
        </w:rPr>
      </w:pPr>
      <w:r w:rsidDel="00000000" w:rsidR="00000000" w:rsidRPr="00000000">
        <w:rPr>
          <w:sz w:val="24"/>
          <w:szCs w:val="24"/>
          <w:rtl w:val="0"/>
        </w:rPr>
        <w:t xml:space="preserve">6.2. Sports Handbook</w:t>
      </w:r>
      <w:r w:rsidDel="00000000" w:rsidR="00000000" w:rsidRPr="00000000">
        <w:rPr>
          <w:b w:val="1"/>
          <w:bCs w:val="1"/>
          <w:sz w:val="24"/>
          <w:szCs w:val="24"/>
          <w:rtl w:val="0"/>
        </w:rPr>
        <w:br w:type="textWrapping"/>
      </w:r>
    </w:p>
    <w:p w:rsidR="00000000" w:rsidDel="00000000" w:rsidP="00000000" w:rsidRDefault="00000000" w:rsidRPr="00000000" w14:paraId="00000018">
      <w:pPr>
        <w:ind w:left="90" w:firstLine="0"/>
        <w:rPr>
          <w:b w:val="1"/>
          <w:bCs w:val="1"/>
          <w:sz w:val="24"/>
          <w:szCs w:val="24"/>
        </w:rPr>
      </w:pPr>
      <w:r w:rsidDel="00000000" w:rsidR="00000000" w:rsidRPr="00000000">
        <w:rPr>
          <w:b w:val="1"/>
          <w:bCs w:val="1"/>
          <w:sz w:val="24"/>
          <w:szCs w:val="24"/>
          <w:rtl w:val="0"/>
        </w:rPr>
        <w:t xml:space="preserve">7. Consideration of Employee Agreements, Brittany Luck, Executive Director: </w:t>
      </w:r>
      <w:r w:rsidDel="00000000" w:rsidR="00000000" w:rsidRPr="00000000">
        <w:rPr>
          <w:sz w:val="24"/>
          <w:szCs w:val="24"/>
          <w:rtl w:val="0"/>
        </w:rPr>
        <w:t xml:space="preserve">postponed, still waiting to receive from the BC.</w:t>
      </w:r>
      <w:r w:rsidDel="00000000" w:rsidR="00000000" w:rsidRPr="00000000">
        <w:rPr>
          <w:b w:val="1"/>
          <w:bCs w:val="1"/>
          <w:sz w:val="24"/>
          <w:szCs w:val="24"/>
          <w:rtl w:val="0"/>
        </w:rPr>
        <w:br w:type="textWrapping"/>
      </w:r>
    </w:p>
    <w:p w:rsidR="00000000" w:rsidDel="00000000" w:rsidP="00000000" w:rsidRDefault="00000000" w:rsidRPr="00000000" w14:paraId="00000019">
      <w:pPr>
        <w:ind w:left="90" w:firstLine="0"/>
        <w:rPr>
          <w:b w:val="1"/>
          <w:bCs w:val="1"/>
          <w:sz w:val="24"/>
          <w:szCs w:val="24"/>
        </w:rPr>
      </w:pPr>
      <w:r w:rsidDel="00000000" w:rsidR="00000000" w:rsidRPr="00000000">
        <w:rPr>
          <w:b w:val="1"/>
          <w:bCs w:val="1"/>
          <w:sz w:val="24"/>
          <w:szCs w:val="24"/>
          <w:rtl w:val="0"/>
        </w:rPr>
        <w:t xml:space="preserve">8. Enrollment and Executive Report, Brittany Luck, Executive Director</w:t>
      </w:r>
      <w:r w:rsidDel="00000000" w:rsidR="00000000" w:rsidRPr="00000000">
        <w:rPr>
          <w:sz w:val="24"/>
          <w:szCs w:val="24"/>
          <w:rtl w:val="0"/>
        </w:rPr>
        <w:t xml:space="preserve">:  Brittany went over enrollment and students who have been 10 day dropped or transferred to a different school.</w:t>
      </w:r>
      <w:r w:rsidDel="00000000" w:rsidR="00000000" w:rsidRPr="00000000">
        <w:rPr>
          <w:b w:val="1"/>
          <w:bCs w:val="1"/>
          <w:sz w:val="24"/>
          <w:szCs w:val="24"/>
          <w:rtl w:val="0"/>
        </w:rPr>
        <w:br w:type="textWrapping"/>
      </w:r>
    </w:p>
    <w:p w:rsidR="00000000" w:rsidDel="00000000" w:rsidP="00000000" w:rsidRDefault="00000000" w:rsidRPr="00000000" w14:paraId="0000001A">
      <w:pPr>
        <w:ind w:firstLine="90"/>
        <w:rPr>
          <w:b w:val="1"/>
          <w:bCs w:val="1"/>
          <w:sz w:val="24"/>
          <w:szCs w:val="24"/>
        </w:rPr>
      </w:pPr>
      <w:r w:rsidDel="00000000" w:rsidR="00000000" w:rsidRPr="00000000">
        <w:rPr>
          <w:b w:val="1"/>
          <w:bCs w:val="1"/>
          <w:sz w:val="24"/>
          <w:szCs w:val="24"/>
          <w:rtl w:val="0"/>
        </w:rPr>
        <w:t xml:space="preserve">9. Update on Student Academic Supports at Uintah River, Brittany Luck, </w:t>
      </w:r>
    </w:p>
    <w:p w:rsidR="00000000" w:rsidDel="00000000" w:rsidP="00000000" w:rsidRDefault="00000000" w:rsidRPr="00000000" w14:paraId="0000001B">
      <w:pPr>
        <w:ind w:firstLine="360"/>
        <w:rPr>
          <w:sz w:val="24"/>
          <w:szCs w:val="24"/>
        </w:rPr>
      </w:pPr>
      <w:r w:rsidDel="00000000" w:rsidR="00000000" w:rsidRPr="00000000">
        <w:rPr>
          <w:b w:val="1"/>
          <w:bCs w:val="1"/>
          <w:sz w:val="24"/>
          <w:szCs w:val="24"/>
          <w:rtl w:val="0"/>
        </w:rPr>
        <w:t xml:space="preserve">Executive Director: </w:t>
      </w:r>
      <w:r w:rsidDel="00000000" w:rsidR="00000000" w:rsidRPr="00000000">
        <w:rPr>
          <w:sz w:val="24"/>
          <w:szCs w:val="24"/>
          <w:rtl w:val="0"/>
        </w:rPr>
        <w:t xml:space="preserve">Brittany went over the supports at URHS and the need for a new special education aide that is pending hire.</w:t>
      </w:r>
    </w:p>
    <w:p w:rsidR="00000000" w:rsidDel="00000000" w:rsidP="00000000" w:rsidRDefault="00000000" w:rsidRPr="00000000" w14:paraId="0000001C">
      <w:pPr>
        <w:ind w:left="90" w:firstLine="90"/>
        <w:rPr>
          <w:sz w:val="24"/>
          <w:szCs w:val="24"/>
        </w:rPr>
      </w:pPr>
      <w:r w:rsidDel="00000000" w:rsidR="00000000" w:rsidRPr="00000000">
        <w:rPr>
          <w:b w:val="1"/>
          <w:bCs w:val="1"/>
          <w:sz w:val="24"/>
          <w:szCs w:val="24"/>
          <w:rtl w:val="0"/>
        </w:rPr>
        <w:br w:type="textWrapping"/>
        <w:t xml:space="preserve">10. Policy Review Board of Directors: </w:t>
      </w:r>
      <w:r w:rsidDel="00000000" w:rsidR="00000000" w:rsidRPr="00000000">
        <w:rPr>
          <w:sz w:val="24"/>
          <w:szCs w:val="24"/>
          <w:rtl w:val="0"/>
        </w:rPr>
        <w:t xml:space="preserve">Motion to approve the policies by Kathleen Chegup and seconded by Emeline Root.  Everyone voted in favor (Art Silva, Kathleen Chegup, and Emeline Root). Nobody opposed it.</w:t>
      </w:r>
    </w:p>
    <w:p w:rsidR="00000000" w:rsidDel="00000000" w:rsidP="00000000" w:rsidRDefault="00000000" w:rsidRPr="00000000" w14:paraId="0000001D">
      <w:pPr>
        <w:ind w:left="90" w:firstLine="630"/>
        <w:rPr>
          <w:sz w:val="24"/>
          <w:szCs w:val="24"/>
        </w:rPr>
      </w:pPr>
      <w:r w:rsidDel="00000000" w:rsidR="00000000" w:rsidRPr="00000000">
        <w:rPr>
          <w:sz w:val="24"/>
          <w:szCs w:val="24"/>
          <w:rtl w:val="0"/>
        </w:rPr>
        <w:t xml:space="preserve">10.1. Admissions and Enrollment Policy (Revised)</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10.2. Student Acceleration and Retention Policy (Revised)</w:t>
      </w:r>
    </w:p>
    <w:p w:rsidR="00000000" w:rsidDel="00000000" w:rsidP="00000000" w:rsidRDefault="00000000" w:rsidRPr="00000000" w14:paraId="0000001F">
      <w:pPr>
        <w:ind w:firstLine="720"/>
        <w:rPr>
          <w:sz w:val="24"/>
          <w:szCs w:val="24"/>
          <w:highlight w:val="white"/>
        </w:rPr>
      </w:pPr>
      <w:r w:rsidDel="00000000" w:rsidR="00000000" w:rsidRPr="00000000">
        <w:rPr>
          <w:sz w:val="24"/>
          <w:szCs w:val="24"/>
          <w:rtl w:val="0"/>
        </w:rPr>
        <w:t xml:space="preserve">10.3. </w:t>
      </w:r>
      <w:r w:rsidDel="00000000" w:rsidR="00000000" w:rsidRPr="00000000">
        <w:rPr>
          <w:sz w:val="24"/>
          <w:szCs w:val="24"/>
          <w:highlight w:val="white"/>
          <w:rtl w:val="0"/>
        </w:rPr>
        <w:t xml:space="preserve">Website Privacy Policy and Terms of Use (New)</w:t>
      </w:r>
    </w:p>
    <w:p w:rsidR="00000000" w:rsidDel="00000000" w:rsidP="00000000" w:rsidRDefault="00000000" w:rsidRPr="00000000" w14:paraId="00000020">
      <w:pPr>
        <w:ind w:firstLine="720"/>
        <w:rPr>
          <w:sz w:val="24"/>
          <w:szCs w:val="24"/>
        </w:rPr>
      </w:pPr>
      <w:r w:rsidDel="00000000" w:rsidR="00000000" w:rsidRPr="00000000">
        <w:rPr>
          <w:rtl w:val="0"/>
        </w:rPr>
      </w:r>
    </w:p>
    <w:p w:rsidR="00000000" w:rsidDel="00000000" w:rsidP="00000000" w:rsidRDefault="00000000" w:rsidRPr="00000000" w14:paraId="00000021">
      <w:pPr>
        <w:ind w:firstLine="90"/>
        <w:rPr>
          <w:b w:val="1"/>
          <w:bCs w:val="1"/>
          <w:sz w:val="24"/>
          <w:szCs w:val="24"/>
        </w:rPr>
      </w:pPr>
      <w:r w:rsidDel="00000000" w:rsidR="00000000" w:rsidRPr="00000000">
        <w:rPr>
          <w:b w:val="1"/>
          <w:bCs w:val="1"/>
          <w:sz w:val="24"/>
          <w:szCs w:val="24"/>
          <w:rtl w:val="0"/>
        </w:rPr>
        <w:t xml:space="preserve">11. Board Training, School LAND Trust Councils, Brittany Luck, Executive</w:t>
      </w:r>
    </w:p>
    <w:p w:rsidR="00000000" w:rsidDel="00000000" w:rsidP="00000000" w:rsidRDefault="00000000" w:rsidRPr="00000000" w14:paraId="00000022">
      <w:pPr>
        <w:ind w:firstLine="540"/>
        <w:rPr>
          <w:sz w:val="24"/>
          <w:szCs w:val="24"/>
        </w:rPr>
      </w:pPr>
      <w:r w:rsidDel="00000000" w:rsidR="00000000" w:rsidRPr="00000000">
        <w:rPr>
          <w:b w:val="1"/>
          <w:bCs w:val="1"/>
          <w:sz w:val="24"/>
          <w:szCs w:val="24"/>
          <w:rtl w:val="0"/>
        </w:rPr>
        <w:t xml:space="preserve">Director:</w:t>
      </w:r>
      <w:r w:rsidDel="00000000" w:rsidR="00000000" w:rsidRPr="00000000">
        <w:rPr>
          <w:sz w:val="24"/>
          <w:szCs w:val="24"/>
          <w:rtl w:val="0"/>
        </w:rPr>
        <w:t xml:space="preserve"> Brittany went over the trustlands training with the board.</w:t>
      </w:r>
    </w:p>
    <w:p w:rsidR="00000000" w:rsidDel="00000000" w:rsidP="00000000" w:rsidRDefault="00000000" w:rsidRPr="00000000" w14:paraId="00000023">
      <w:pPr>
        <w:rPr>
          <w:b w:val="1"/>
          <w:bCs w:val="1"/>
          <w:sz w:val="24"/>
          <w:szCs w:val="24"/>
        </w:rPr>
      </w:pPr>
      <w:r w:rsidDel="00000000" w:rsidR="00000000" w:rsidRPr="00000000">
        <w:rPr>
          <w:rtl w:val="0"/>
        </w:rPr>
      </w:r>
    </w:p>
    <w:p w:rsidR="00000000" w:rsidDel="00000000" w:rsidP="00000000" w:rsidRDefault="00000000" w:rsidRPr="00000000" w14:paraId="00000024">
      <w:pPr>
        <w:ind w:firstLine="90"/>
        <w:rPr>
          <w:b w:val="1"/>
          <w:bCs w:val="1"/>
          <w:sz w:val="24"/>
          <w:szCs w:val="24"/>
        </w:rPr>
      </w:pPr>
      <w:r w:rsidDel="00000000" w:rsidR="00000000" w:rsidRPr="00000000">
        <w:rPr>
          <w:b w:val="1"/>
          <w:bCs w:val="1"/>
          <w:sz w:val="24"/>
          <w:szCs w:val="24"/>
          <w:rtl w:val="0"/>
        </w:rPr>
        <w:t xml:space="preserve">12. Executive Session: Closed in accordance with the Utah Open and Public </w:t>
      </w:r>
    </w:p>
    <w:p w:rsidR="00000000" w:rsidDel="00000000" w:rsidP="00000000" w:rsidRDefault="00000000" w:rsidRPr="00000000" w14:paraId="00000025">
      <w:pPr>
        <w:ind w:left="450" w:firstLine="0"/>
        <w:rPr>
          <w:b w:val="1"/>
          <w:bCs w:val="1"/>
          <w:sz w:val="24"/>
          <w:szCs w:val="24"/>
        </w:rPr>
      </w:pPr>
      <w:r w:rsidDel="00000000" w:rsidR="00000000" w:rsidRPr="00000000">
        <w:rPr>
          <w:b w:val="1"/>
          <w:bCs w:val="1"/>
          <w:sz w:val="24"/>
          <w:szCs w:val="24"/>
          <w:rtl w:val="0"/>
        </w:rPr>
        <w:t xml:space="preserve"> Meetings Act</w:t>
      </w:r>
    </w:p>
    <w:p w:rsidR="00000000" w:rsidDel="00000000" w:rsidP="00000000" w:rsidRDefault="00000000" w:rsidRPr="00000000" w14:paraId="00000026">
      <w:pPr>
        <w:ind w:left="450" w:firstLine="0"/>
        <w:rPr>
          <w:b w:val="1"/>
          <w:bCs w:val="1"/>
          <w:sz w:val="24"/>
          <w:szCs w:val="24"/>
        </w:rPr>
      </w:pPr>
      <w:r w:rsidDel="00000000" w:rsidR="00000000" w:rsidRPr="00000000">
        <w:rPr>
          <w:rtl w:val="0"/>
        </w:rPr>
      </w:r>
    </w:p>
    <w:p w:rsidR="00000000" w:rsidDel="00000000" w:rsidP="00000000" w:rsidRDefault="00000000" w:rsidRPr="00000000" w14:paraId="00000027">
      <w:pPr>
        <w:ind w:left="90" w:firstLine="0"/>
        <w:rPr>
          <w:sz w:val="24"/>
          <w:szCs w:val="24"/>
        </w:rPr>
      </w:pPr>
      <w:r w:rsidDel="00000000" w:rsidR="00000000" w:rsidRPr="00000000">
        <w:rPr>
          <w:b w:val="1"/>
          <w:bCs w:val="1"/>
          <w:sz w:val="24"/>
          <w:szCs w:val="24"/>
          <w:rtl w:val="0"/>
        </w:rPr>
        <w:t xml:space="preserve">13. Housekeeping and Adjournment, Arthur Silva, Board Chair:  </w:t>
      </w:r>
      <w:r w:rsidDel="00000000" w:rsidR="00000000" w:rsidRPr="00000000">
        <w:rPr>
          <w:sz w:val="24"/>
          <w:szCs w:val="24"/>
          <w:rtl w:val="0"/>
        </w:rPr>
        <w:t xml:space="preserve">Motion to adjourn by Art Silva and seconded by Kathleen Chegup.  Meeting adjourned at 10:39a.m.</w:t>
      </w:r>
    </w:p>
    <w:p w:rsidR="00000000" w:rsidDel="00000000" w:rsidP="00000000" w:rsidRDefault="00000000" w:rsidRPr="00000000" w14:paraId="00000028">
      <w:pPr>
        <w:ind w:left="90" w:firstLine="0"/>
        <w:rPr>
          <w:b w:val="1"/>
          <w:bCs w:val="1"/>
          <w:sz w:val="24"/>
          <w:szCs w:val="24"/>
        </w:rPr>
      </w:pPr>
      <w:r w:rsidDel="00000000" w:rsidR="00000000" w:rsidRPr="00000000">
        <w:rPr>
          <w:rtl w:val="0"/>
        </w:rPr>
      </w:r>
    </w:p>
    <w:p w:rsidR="00000000" w:rsidDel="00000000" w:rsidP="00000000" w:rsidRDefault="00000000" w:rsidRPr="00000000" w14:paraId="00000029">
      <w:pPr>
        <w:ind w:left="90" w:firstLine="0"/>
        <w:rPr>
          <w:b w:val="1"/>
          <w:bCs w:val="1"/>
          <w:sz w:val="24"/>
          <w:szCs w:val="24"/>
        </w:rPr>
      </w:pPr>
      <w:r w:rsidDel="00000000" w:rsidR="00000000" w:rsidRPr="00000000">
        <w:rPr>
          <w:rtl w:val="0"/>
        </w:rPr>
      </w:r>
    </w:p>
    <w:p w:rsidR="00000000" w:rsidDel="00000000" w:rsidP="00000000" w:rsidRDefault="00000000" w:rsidRPr="00000000" w14:paraId="0000002A">
      <w:pPr>
        <w:ind w:left="90" w:firstLine="0"/>
        <w:rPr>
          <w:b w:val="1"/>
          <w:bCs w:val="1"/>
          <w:sz w:val="28"/>
          <w:szCs w:val="28"/>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thur@uintahriverwarri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