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BC7C" w14:textId="5ABDBBC0" w:rsidR="00545175" w:rsidRDefault="00FC4846" w:rsidP="00FC484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w:t>
      </w:r>
      <w:r w:rsidR="00545175">
        <w:rPr>
          <w:rFonts w:asciiTheme="minorHAnsi" w:hAnsiTheme="minorHAnsi"/>
          <w:b/>
          <w:sz w:val="23"/>
          <w:szCs w:val="23"/>
        </w:rPr>
        <w:t xml:space="preserve"> City Council Special Work Session</w:t>
      </w:r>
    </w:p>
    <w:p w14:paraId="26A0D291" w14:textId="3BD899C1" w:rsidR="00545175" w:rsidRDefault="00545175" w:rsidP="00FC484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Friday, March 27, 2026 8:00 AM</w:t>
      </w:r>
    </w:p>
    <w:p w14:paraId="02BABF59" w14:textId="77777777" w:rsidR="00545175" w:rsidRDefault="00545175" w:rsidP="00FC484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514B756C" w14:textId="77777777" w:rsidR="00545175" w:rsidRDefault="00545175" w:rsidP="00FC4846">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56E4A400" w14:textId="77777777" w:rsidR="00545175" w:rsidRDefault="00545175" w:rsidP="00FC4846">
      <w:pPr>
        <w:pStyle w:val="NoSpacing11"/>
        <w:spacing w:after="0" w:line="240" w:lineRule="auto"/>
        <w:ind w:rightChars="18" w:right="40"/>
        <w:jc w:val="both"/>
        <w:rPr>
          <w:rFonts w:asciiTheme="minorHAnsi" w:hAnsiTheme="minorHAnsi"/>
          <w:b/>
          <w:sz w:val="23"/>
          <w:szCs w:val="23"/>
        </w:rPr>
      </w:pPr>
    </w:p>
    <w:p w14:paraId="1C7476D5" w14:textId="77777777" w:rsidR="00545175" w:rsidRDefault="00545175" w:rsidP="00FC4846">
      <w:pPr>
        <w:pStyle w:val="ListParagraph11"/>
        <w:spacing w:after="0" w:line="240" w:lineRule="auto"/>
        <w:ind w:left="0" w:rightChars="18" w:right="40"/>
        <w:jc w:val="both"/>
        <w:rPr>
          <w:rFonts w:asciiTheme="minorHAnsi" w:hAnsiTheme="minorHAnsi"/>
          <w:bCs/>
          <w:sz w:val="23"/>
          <w:szCs w:val="23"/>
        </w:rPr>
      </w:pPr>
    </w:p>
    <w:p w14:paraId="3AFF9342" w14:textId="77777777" w:rsidR="00545175" w:rsidRDefault="00545175" w:rsidP="00FC4846">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Pr>
          <w:rFonts w:asciiTheme="minorHAnsi" w:hAnsiTheme="minorHAnsi"/>
          <w:sz w:val="23"/>
          <w:szCs w:val="23"/>
        </w:rPr>
        <w:t xml:space="preserve"> </w:t>
      </w:r>
      <w:r w:rsidRPr="009947C4">
        <w:rPr>
          <w:rFonts w:asciiTheme="minorHAnsi" w:hAnsiTheme="minorHAnsi"/>
          <w:bCs/>
          <w:sz w:val="23"/>
          <w:szCs w:val="23"/>
        </w:rPr>
        <w:t>Mayor Nolan Davis</w:t>
      </w:r>
      <w:r>
        <w:rPr>
          <w:rFonts w:asciiTheme="minorHAnsi" w:hAnsiTheme="minorHAnsi"/>
          <w:bCs/>
          <w:sz w:val="23"/>
          <w:szCs w:val="23"/>
        </w:rPr>
        <w:t xml:space="preserve">, </w:t>
      </w:r>
      <w:r>
        <w:rPr>
          <w:rFonts w:asciiTheme="minorHAnsi" w:hAnsiTheme="minorHAnsi"/>
          <w:sz w:val="23"/>
          <w:szCs w:val="23"/>
        </w:rPr>
        <w:t>Council Members Les Whitney,</w:t>
      </w:r>
      <w:r>
        <w:rPr>
          <w:rFonts w:asciiTheme="minorHAnsi" w:hAnsiTheme="minorHAnsi"/>
          <w:bCs/>
          <w:sz w:val="23"/>
          <w:szCs w:val="23"/>
        </w:rPr>
        <w:t xml:space="preserve"> </w:t>
      </w:r>
      <w:r>
        <w:rPr>
          <w:rFonts w:asciiTheme="minorHAnsi" w:hAnsiTheme="minorHAnsi"/>
          <w:sz w:val="23"/>
          <w:szCs w:val="23"/>
        </w:rPr>
        <w:t>Russell Smith, Scott Symond, Ian Spaulding, and Tayson Willis</w:t>
      </w:r>
    </w:p>
    <w:p w14:paraId="79C1288F" w14:textId="77777777" w:rsidR="00545175" w:rsidRPr="00784093" w:rsidRDefault="00545175" w:rsidP="00FC4846">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Pr>
          <w:rFonts w:asciiTheme="minorHAnsi" w:hAnsiTheme="minorHAnsi"/>
          <w:bCs/>
          <w:sz w:val="23"/>
          <w:szCs w:val="23"/>
        </w:rPr>
        <w:t xml:space="preserve">: </w:t>
      </w:r>
    </w:p>
    <w:p w14:paraId="023DF123" w14:textId="77777777" w:rsidR="00545175" w:rsidRDefault="00545175" w:rsidP="00FC4846">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 City Administrator Bealer, City Recorder Seifers, Zoning Administrator Thompson, Foreman Stewart,</w:t>
      </w:r>
    </w:p>
    <w:p w14:paraId="1D587082" w14:textId="2C8D1D21" w:rsidR="00545175" w:rsidRDefault="00545175" w:rsidP="00FC4846">
      <w:pPr>
        <w:pStyle w:val="NoSpacing11"/>
        <w:ind w:rightChars="18" w:right="40"/>
        <w:jc w:val="both"/>
        <w:rPr>
          <w:rFonts w:asciiTheme="minorHAnsi" w:hAnsiTheme="minorHAnsi"/>
          <w:sz w:val="23"/>
          <w:szCs w:val="23"/>
        </w:rPr>
      </w:pPr>
      <w:r>
        <w:rPr>
          <w:rFonts w:asciiTheme="minorHAnsi" w:hAnsiTheme="minorHAnsi"/>
          <w:sz w:val="23"/>
          <w:szCs w:val="23"/>
        </w:rPr>
        <w:t xml:space="preserve">Visitors: Kyle Roerick, </w:t>
      </w:r>
      <w:r w:rsidR="00530E24">
        <w:rPr>
          <w:rFonts w:asciiTheme="minorHAnsi" w:hAnsiTheme="minorHAnsi"/>
          <w:sz w:val="23"/>
          <w:szCs w:val="23"/>
        </w:rPr>
        <w:t xml:space="preserve">Brandon Yardley, </w:t>
      </w:r>
      <w:r>
        <w:rPr>
          <w:rFonts w:asciiTheme="minorHAnsi" w:hAnsiTheme="minorHAnsi"/>
          <w:sz w:val="23"/>
          <w:szCs w:val="23"/>
        </w:rPr>
        <w:t>Mike Moe,</w:t>
      </w:r>
      <w:r w:rsidR="00530E24">
        <w:rPr>
          <w:rFonts w:asciiTheme="minorHAnsi" w:hAnsiTheme="minorHAnsi"/>
          <w:sz w:val="23"/>
          <w:szCs w:val="23"/>
        </w:rPr>
        <w:t xml:space="preserve"> Reynolds</w:t>
      </w:r>
      <w:r w:rsidR="007F0223">
        <w:rPr>
          <w:rFonts w:asciiTheme="minorHAnsi" w:hAnsiTheme="minorHAnsi"/>
          <w:sz w:val="23"/>
          <w:szCs w:val="23"/>
        </w:rPr>
        <w:t xml:space="preserve"> Crawford</w:t>
      </w:r>
    </w:p>
    <w:p w14:paraId="64E0E5D2" w14:textId="77777777" w:rsidR="00545175" w:rsidRDefault="00545175" w:rsidP="00FC4846">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22DD9BC8" w14:textId="77777777" w:rsidR="00545175" w:rsidRDefault="00545175" w:rsidP="00FC4846">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called the special meeting to order at 8:00 AM. </w:t>
      </w:r>
    </w:p>
    <w:p w14:paraId="2AAE101D" w14:textId="77777777" w:rsidR="00545175" w:rsidRDefault="00545175" w:rsidP="00FC4846">
      <w:pPr>
        <w:pStyle w:val="ListParagraph11"/>
        <w:tabs>
          <w:tab w:val="left" w:pos="0"/>
        </w:tabs>
        <w:spacing w:after="0" w:line="240" w:lineRule="auto"/>
        <w:ind w:left="0" w:rightChars="18" w:right="40"/>
        <w:jc w:val="both"/>
        <w:rPr>
          <w:rFonts w:asciiTheme="minorHAnsi" w:hAnsiTheme="minorHAnsi"/>
          <w:sz w:val="23"/>
          <w:szCs w:val="23"/>
        </w:rPr>
      </w:pPr>
    </w:p>
    <w:p w14:paraId="72ACF4CF" w14:textId="77777777" w:rsidR="00545175" w:rsidRDefault="00545175" w:rsidP="00FC4846">
      <w:pPr>
        <w:pStyle w:val="ListParagraph"/>
        <w:tabs>
          <w:tab w:val="left" w:pos="90"/>
          <w:tab w:val="left" w:pos="180"/>
        </w:tabs>
        <w:spacing w:after="0" w:line="240" w:lineRule="auto"/>
        <w:ind w:left="0"/>
        <w:jc w:val="both"/>
        <w:rPr>
          <w:rFonts w:cs="Arial"/>
          <w:b/>
        </w:rPr>
      </w:pPr>
      <w:r>
        <w:rPr>
          <w:rFonts w:cs="Arial"/>
          <w:b/>
        </w:rPr>
        <w:t xml:space="preserve">SPECIAL WORK SESSION/BUDGET REVIEW </w:t>
      </w:r>
    </w:p>
    <w:p w14:paraId="7038A5F4" w14:textId="77777777" w:rsidR="00545175" w:rsidRPr="003826E9" w:rsidRDefault="00545175" w:rsidP="00FC4846">
      <w:pPr>
        <w:pStyle w:val="ListParagraph"/>
        <w:tabs>
          <w:tab w:val="left" w:pos="0"/>
          <w:tab w:val="left" w:pos="180"/>
        </w:tabs>
        <w:spacing w:after="0" w:line="240" w:lineRule="auto"/>
        <w:ind w:left="360"/>
        <w:jc w:val="both"/>
        <w:rPr>
          <w:rFonts w:cs="Arial"/>
          <w:b/>
        </w:rPr>
      </w:pPr>
    </w:p>
    <w:p w14:paraId="48436C1D" w14:textId="77777777" w:rsidR="00545175" w:rsidRPr="00D27367" w:rsidRDefault="00545175" w:rsidP="00D27367">
      <w:pPr>
        <w:tabs>
          <w:tab w:val="left" w:pos="0"/>
          <w:tab w:val="left" w:pos="180"/>
        </w:tabs>
        <w:spacing w:after="0" w:line="240" w:lineRule="auto"/>
        <w:jc w:val="both"/>
        <w:rPr>
          <w:rFonts w:cs="Arial"/>
          <w:b/>
        </w:rPr>
      </w:pPr>
      <w:r w:rsidRPr="00D27367">
        <w:rPr>
          <w:rFonts w:cs="Arial"/>
          <w:b/>
        </w:rPr>
        <w:t>VISITORS</w:t>
      </w:r>
    </w:p>
    <w:p w14:paraId="5D9772B8" w14:textId="2846759F" w:rsidR="00545175" w:rsidRPr="005C314E" w:rsidRDefault="00545175" w:rsidP="005C314E">
      <w:pPr>
        <w:pStyle w:val="ListParagraph"/>
        <w:numPr>
          <w:ilvl w:val="0"/>
          <w:numId w:val="30"/>
        </w:numPr>
        <w:tabs>
          <w:tab w:val="left" w:pos="0"/>
          <w:tab w:val="left" w:pos="180"/>
        </w:tabs>
        <w:spacing w:after="0" w:line="240" w:lineRule="auto"/>
        <w:ind w:left="450"/>
        <w:jc w:val="both"/>
        <w:rPr>
          <w:rFonts w:cs="Arial"/>
          <w:b/>
        </w:rPr>
      </w:pPr>
      <w:r w:rsidRPr="005C314E">
        <w:rPr>
          <w:rFonts w:cs="Arial"/>
          <w:b/>
        </w:rPr>
        <w:t>Kyle Roeri</w:t>
      </w:r>
      <w:r w:rsidR="00BB6D92" w:rsidRPr="005C314E">
        <w:rPr>
          <w:rFonts w:cs="Arial"/>
          <w:b/>
        </w:rPr>
        <w:t>c</w:t>
      </w:r>
      <w:r w:rsidRPr="005C314E">
        <w:rPr>
          <w:rFonts w:cs="Arial"/>
          <w:b/>
        </w:rPr>
        <w:t>k – Update on the Iron County Water Grab</w:t>
      </w:r>
    </w:p>
    <w:p w14:paraId="1618E30C" w14:textId="124F1E59" w:rsidR="00545175" w:rsidRDefault="00545175" w:rsidP="005C314E">
      <w:pPr>
        <w:pStyle w:val="ListParagraph"/>
        <w:tabs>
          <w:tab w:val="left" w:pos="0"/>
          <w:tab w:val="left" w:pos="180"/>
        </w:tabs>
        <w:spacing w:after="0" w:line="240" w:lineRule="auto"/>
        <w:ind w:left="450"/>
        <w:jc w:val="both"/>
        <w:rPr>
          <w:rFonts w:cs="Arial"/>
          <w:bCs/>
        </w:rPr>
      </w:pPr>
      <w:r>
        <w:rPr>
          <w:rFonts w:cs="Arial"/>
          <w:bCs/>
        </w:rPr>
        <w:t xml:space="preserve">Commissioner Yardley </w:t>
      </w:r>
      <w:r w:rsidR="00FC4846">
        <w:rPr>
          <w:rFonts w:cs="Arial"/>
          <w:bCs/>
        </w:rPr>
        <w:t xml:space="preserve">reported that the county has been in this Pine Valley Water legality – discussion – fight, whatever you want to call it for quite a while. He has been concerned for years but has been heavily involved the past three years. The EIS statement has recently been dropped. The </w:t>
      </w:r>
      <w:r>
        <w:rPr>
          <w:rFonts w:cs="Arial"/>
          <w:bCs/>
        </w:rPr>
        <w:t>BLM allowed</w:t>
      </w:r>
      <w:r w:rsidR="00FC4846">
        <w:rPr>
          <w:rFonts w:cs="Arial"/>
          <w:bCs/>
        </w:rPr>
        <w:t xml:space="preserve"> them to do exactly what they wanted to install that </w:t>
      </w:r>
      <w:r>
        <w:rPr>
          <w:rFonts w:cs="Arial"/>
          <w:bCs/>
        </w:rPr>
        <w:t xml:space="preserve"> </w:t>
      </w:r>
      <w:r w:rsidR="00FC4846">
        <w:rPr>
          <w:rFonts w:cs="Arial"/>
          <w:bCs/>
        </w:rPr>
        <w:t>66-mile</w:t>
      </w:r>
      <w:r>
        <w:rPr>
          <w:rFonts w:cs="Arial"/>
          <w:bCs/>
        </w:rPr>
        <w:t xml:space="preserve"> </w:t>
      </w:r>
      <w:r w:rsidR="00FC4846">
        <w:rPr>
          <w:rFonts w:cs="Arial"/>
          <w:bCs/>
        </w:rPr>
        <w:t>pipeline from Pine Valley to Cedar City and start pumping 15K acre feet as soon as they can find funding to do the pipeline.</w:t>
      </w:r>
      <w:r>
        <w:rPr>
          <w:rFonts w:cs="Arial"/>
          <w:bCs/>
        </w:rPr>
        <w:t xml:space="preserve"> Beaver County still feels there are holes in the EIS. There were comments submitted</w:t>
      </w:r>
      <w:r w:rsidR="00FC4846">
        <w:rPr>
          <w:rFonts w:cs="Arial"/>
          <w:bCs/>
        </w:rPr>
        <w:t xml:space="preserve"> by Beaver County</w:t>
      </w:r>
      <w:r>
        <w:rPr>
          <w:rFonts w:cs="Arial"/>
          <w:bCs/>
        </w:rPr>
        <w:t xml:space="preserve"> in November asking them to review a few more things</w:t>
      </w:r>
      <w:r w:rsidR="00FC4846">
        <w:rPr>
          <w:rFonts w:cs="Arial"/>
          <w:bCs/>
        </w:rPr>
        <w:t xml:space="preserve">; these requests </w:t>
      </w:r>
      <w:r>
        <w:rPr>
          <w:rFonts w:cs="Arial"/>
          <w:bCs/>
        </w:rPr>
        <w:t>were ignored</w:t>
      </w:r>
      <w:r w:rsidR="00FC4846">
        <w:rPr>
          <w:rFonts w:cs="Arial"/>
          <w:bCs/>
        </w:rPr>
        <w:t xml:space="preserve"> so t</w:t>
      </w:r>
      <w:r>
        <w:rPr>
          <w:rFonts w:cs="Arial"/>
          <w:bCs/>
        </w:rPr>
        <w:t xml:space="preserve">here is pending litigation.  </w:t>
      </w:r>
      <w:r w:rsidR="00FC4846">
        <w:rPr>
          <w:rFonts w:cs="Arial"/>
          <w:bCs/>
        </w:rPr>
        <w:t xml:space="preserve">Commissioner Yardley highlighted some of the outstanding concerns: </w:t>
      </w:r>
    </w:p>
    <w:p w14:paraId="53CB13E8" w14:textId="71E95F84" w:rsidR="00545175" w:rsidRDefault="00BB6D92" w:rsidP="00BB6D92">
      <w:pPr>
        <w:pStyle w:val="ListParagraph"/>
        <w:numPr>
          <w:ilvl w:val="1"/>
          <w:numId w:val="31"/>
        </w:numPr>
        <w:tabs>
          <w:tab w:val="left" w:pos="0"/>
          <w:tab w:val="left" w:pos="180"/>
        </w:tabs>
        <w:spacing w:after="0" w:line="240" w:lineRule="auto"/>
        <w:jc w:val="both"/>
        <w:rPr>
          <w:rFonts w:cs="Arial"/>
          <w:bCs/>
        </w:rPr>
      </w:pPr>
      <w:r>
        <w:rPr>
          <w:rFonts w:cs="Arial"/>
          <w:bCs/>
        </w:rPr>
        <w:t xml:space="preserve">Up to </w:t>
      </w:r>
      <w:r w:rsidR="00545175">
        <w:rPr>
          <w:rFonts w:cs="Arial"/>
          <w:bCs/>
        </w:rPr>
        <w:t>14% impact on Mark Wintch’s spring. They admitted this but Beaver Co</w:t>
      </w:r>
      <w:r w:rsidR="00FC4846">
        <w:rPr>
          <w:rFonts w:cs="Arial"/>
          <w:bCs/>
        </w:rPr>
        <w:t>unty</w:t>
      </w:r>
      <w:r w:rsidR="00545175">
        <w:rPr>
          <w:rFonts w:cs="Arial"/>
          <w:bCs/>
        </w:rPr>
        <w:t xml:space="preserve"> feels it will be higher than that. </w:t>
      </w:r>
    </w:p>
    <w:p w14:paraId="30C78F3D" w14:textId="55C91E8E" w:rsidR="00545175" w:rsidRDefault="00545175" w:rsidP="00BB6D92">
      <w:pPr>
        <w:pStyle w:val="ListParagraph"/>
        <w:numPr>
          <w:ilvl w:val="1"/>
          <w:numId w:val="31"/>
        </w:numPr>
        <w:tabs>
          <w:tab w:val="left" w:pos="0"/>
          <w:tab w:val="left" w:pos="180"/>
        </w:tabs>
        <w:spacing w:after="0" w:line="240" w:lineRule="auto"/>
        <w:jc w:val="both"/>
        <w:rPr>
          <w:rFonts w:cs="Arial"/>
          <w:bCs/>
        </w:rPr>
      </w:pPr>
      <w:r>
        <w:rPr>
          <w:rFonts w:cs="Arial"/>
          <w:bCs/>
        </w:rPr>
        <w:t xml:space="preserve">They say they have a mitigation </w:t>
      </w:r>
      <w:r w:rsidR="00BB6D92">
        <w:rPr>
          <w:rFonts w:cs="Arial"/>
          <w:bCs/>
        </w:rPr>
        <w:t>plan,</w:t>
      </w:r>
      <w:r>
        <w:rPr>
          <w:rFonts w:cs="Arial"/>
          <w:bCs/>
        </w:rPr>
        <w:t xml:space="preserve"> but it is very vague. They have taken all future economic growth out of Beaver County. </w:t>
      </w:r>
    </w:p>
    <w:p w14:paraId="72CED679" w14:textId="06F1E740" w:rsidR="00545175" w:rsidRDefault="00545175" w:rsidP="00BB6D92">
      <w:pPr>
        <w:pStyle w:val="ListParagraph"/>
        <w:numPr>
          <w:ilvl w:val="1"/>
          <w:numId w:val="31"/>
        </w:numPr>
        <w:tabs>
          <w:tab w:val="left" w:pos="0"/>
          <w:tab w:val="left" w:pos="180"/>
        </w:tabs>
        <w:spacing w:after="0" w:line="240" w:lineRule="auto"/>
        <w:jc w:val="both"/>
        <w:rPr>
          <w:rFonts w:cs="Arial"/>
          <w:bCs/>
        </w:rPr>
      </w:pPr>
      <w:r>
        <w:rPr>
          <w:rFonts w:cs="Arial"/>
          <w:bCs/>
        </w:rPr>
        <w:t xml:space="preserve">They have not tried to buy </w:t>
      </w:r>
      <w:r w:rsidR="00BB6D92">
        <w:rPr>
          <w:rFonts w:cs="Arial"/>
          <w:bCs/>
        </w:rPr>
        <w:t xml:space="preserve">senior </w:t>
      </w:r>
      <w:r>
        <w:rPr>
          <w:rFonts w:cs="Arial"/>
          <w:bCs/>
        </w:rPr>
        <w:t xml:space="preserve">water rights. They have approached Mark Wintch but have not offered to purchase the water rights. </w:t>
      </w:r>
    </w:p>
    <w:p w14:paraId="0406CC75" w14:textId="3A6F13CD" w:rsidR="00545175" w:rsidRDefault="00545175" w:rsidP="00BB6D92">
      <w:pPr>
        <w:pStyle w:val="ListParagraph"/>
        <w:numPr>
          <w:ilvl w:val="1"/>
          <w:numId w:val="31"/>
        </w:numPr>
        <w:tabs>
          <w:tab w:val="left" w:pos="0"/>
          <w:tab w:val="left" w:pos="180"/>
        </w:tabs>
        <w:spacing w:after="0" w:line="240" w:lineRule="auto"/>
        <w:jc w:val="both"/>
        <w:rPr>
          <w:rFonts w:cs="Arial"/>
          <w:bCs/>
        </w:rPr>
      </w:pPr>
      <w:r>
        <w:rPr>
          <w:rFonts w:cs="Arial"/>
          <w:bCs/>
        </w:rPr>
        <w:t xml:space="preserve">They might be legal in their </w:t>
      </w:r>
      <w:r w:rsidR="00BB6D92">
        <w:rPr>
          <w:rFonts w:cs="Arial"/>
          <w:bCs/>
        </w:rPr>
        <w:t>actions,</w:t>
      </w:r>
      <w:r>
        <w:rPr>
          <w:rFonts w:cs="Arial"/>
          <w:bCs/>
        </w:rPr>
        <w:t xml:space="preserve"> but it is not ethical. </w:t>
      </w:r>
    </w:p>
    <w:p w14:paraId="13DE5895" w14:textId="1219046D" w:rsidR="00545175" w:rsidRDefault="00545175" w:rsidP="00BB6D92">
      <w:pPr>
        <w:pStyle w:val="ListParagraph"/>
        <w:numPr>
          <w:ilvl w:val="1"/>
          <w:numId w:val="31"/>
        </w:numPr>
        <w:tabs>
          <w:tab w:val="left" w:pos="0"/>
          <w:tab w:val="left" w:pos="180"/>
        </w:tabs>
        <w:spacing w:after="0" w:line="240" w:lineRule="auto"/>
        <w:jc w:val="both"/>
        <w:rPr>
          <w:rFonts w:cs="Arial"/>
          <w:bCs/>
        </w:rPr>
      </w:pPr>
      <w:r>
        <w:rPr>
          <w:rFonts w:cs="Arial"/>
          <w:bCs/>
        </w:rPr>
        <w:t>T</w:t>
      </w:r>
      <w:r w:rsidR="00BB6D92">
        <w:rPr>
          <w:rFonts w:cs="Arial"/>
          <w:bCs/>
        </w:rPr>
        <w:t>his project will impact t</w:t>
      </w:r>
      <w:r>
        <w:rPr>
          <w:rFonts w:cs="Arial"/>
          <w:bCs/>
        </w:rPr>
        <w:t>he Great Salt Lake</w:t>
      </w:r>
      <w:r w:rsidR="00BB6D92">
        <w:rPr>
          <w:rFonts w:cs="Arial"/>
          <w:bCs/>
        </w:rPr>
        <w:t xml:space="preserve"> and</w:t>
      </w:r>
      <w:r>
        <w:rPr>
          <w:rFonts w:cs="Arial"/>
          <w:bCs/>
        </w:rPr>
        <w:t xml:space="preserve"> Tule </w:t>
      </w:r>
      <w:r w:rsidR="00BB6D92">
        <w:rPr>
          <w:rFonts w:cs="Arial"/>
          <w:bCs/>
        </w:rPr>
        <w:t>Springs</w:t>
      </w:r>
      <w:r>
        <w:rPr>
          <w:rFonts w:cs="Arial"/>
          <w:bCs/>
        </w:rPr>
        <w:t xml:space="preserve">. </w:t>
      </w:r>
    </w:p>
    <w:p w14:paraId="53F908D2" w14:textId="50A2EF7C" w:rsidR="00545175" w:rsidRDefault="00545175" w:rsidP="00BB6D92">
      <w:pPr>
        <w:pStyle w:val="ListParagraph"/>
        <w:numPr>
          <w:ilvl w:val="1"/>
          <w:numId w:val="31"/>
        </w:numPr>
        <w:tabs>
          <w:tab w:val="left" w:pos="0"/>
          <w:tab w:val="left" w:pos="180"/>
        </w:tabs>
        <w:spacing w:after="0" w:line="240" w:lineRule="auto"/>
        <w:jc w:val="both"/>
        <w:rPr>
          <w:rFonts w:cs="Arial"/>
          <w:bCs/>
        </w:rPr>
      </w:pPr>
      <w:r>
        <w:rPr>
          <w:rFonts w:cs="Arial"/>
          <w:bCs/>
        </w:rPr>
        <w:t xml:space="preserve">Beaver County wants </w:t>
      </w:r>
      <w:r w:rsidR="00BB6D92">
        <w:rPr>
          <w:rFonts w:cs="Arial"/>
          <w:bCs/>
        </w:rPr>
        <w:t>a clearly</w:t>
      </w:r>
      <w:r>
        <w:rPr>
          <w:rFonts w:cs="Arial"/>
          <w:bCs/>
        </w:rPr>
        <w:t xml:space="preserve"> defined mitigation </w:t>
      </w:r>
      <w:proofErr w:type="gramStart"/>
      <w:r>
        <w:rPr>
          <w:rFonts w:cs="Arial"/>
          <w:bCs/>
        </w:rPr>
        <w:t>plan developed</w:t>
      </w:r>
      <w:proofErr w:type="gramEnd"/>
      <w:r w:rsidR="00BB6D92">
        <w:rPr>
          <w:rFonts w:cs="Arial"/>
          <w:bCs/>
        </w:rPr>
        <w:t xml:space="preserve"> that works for everybody</w:t>
      </w:r>
      <w:r>
        <w:rPr>
          <w:rFonts w:cs="Arial"/>
          <w:bCs/>
        </w:rPr>
        <w:t xml:space="preserve">. They want the project </w:t>
      </w:r>
      <w:proofErr w:type="gramStart"/>
      <w:r>
        <w:rPr>
          <w:rFonts w:cs="Arial"/>
          <w:bCs/>
        </w:rPr>
        <w:t>stopped</w:t>
      </w:r>
      <w:proofErr w:type="gramEnd"/>
      <w:r>
        <w:rPr>
          <w:rFonts w:cs="Arial"/>
          <w:bCs/>
        </w:rPr>
        <w:t xml:space="preserve"> until then</w:t>
      </w:r>
      <w:r w:rsidR="00BB6D92">
        <w:rPr>
          <w:rFonts w:cs="Arial"/>
          <w:bCs/>
        </w:rPr>
        <w:t xml:space="preserve"> and are s</w:t>
      </w:r>
      <w:r>
        <w:rPr>
          <w:rFonts w:cs="Arial"/>
          <w:bCs/>
        </w:rPr>
        <w:t>eeking support from Milford City</w:t>
      </w:r>
      <w:r w:rsidR="00BB6D92">
        <w:rPr>
          <w:rFonts w:cs="Arial"/>
          <w:bCs/>
        </w:rPr>
        <w:t xml:space="preserve"> by signing on in opposition</w:t>
      </w:r>
      <w:r>
        <w:rPr>
          <w:rFonts w:cs="Arial"/>
          <w:bCs/>
        </w:rPr>
        <w:t xml:space="preserve">. </w:t>
      </w:r>
    </w:p>
    <w:p w14:paraId="13D43F14" w14:textId="282CC4C4" w:rsidR="00545175" w:rsidRDefault="00545175" w:rsidP="00FC4846">
      <w:pPr>
        <w:pStyle w:val="ListParagraph"/>
        <w:numPr>
          <w:ilvl w:val="0"/>
          <w:numId w:val="29"/>
        </w:numPr>
        <w:tabs>
          <w:tab w:val="left" w:pos="0"/>
          <w:tab w:val="left" w:pos="180"/>
        </w:tabs>
        <w:spacing w:after="0" w:line="240" w:lineRule="auto"/>
        <w:jc w:val="both"/>
        <w:rPr>
          <w:rFonts w:cs="Arial"/>
          <w:bCs/>
        </w:rPr>
      </w:pPr>
      <w:r>
        <w:rPr>
          <w:rFonts w:cs="Arial"/>
          <w:bCs/>
        </w:rPr>
        <w:t xml:space="preserve">Mayor Davis has been going to meetings for over 15 years and is in opposition </w:t>
      </w:r>
      <w:proofErr w:type="gramStart"/>
      <w:r>
        <w:rPr>
          <w:rFonts w:cs="Arial"/>
          <w:bCs/>
        </w:rPr>
        <w:t>of</w:t>
      </w:r>
      <w:proofErr w:type="gramEnd"/>
      <w:r>
        <w:rPr>
          <w:rFonts w:cs="Arial"/>
          <w:bCs/>
        </w:rPr>
        <w:t xml:space="preserve"> the project. There </w:t>
      </w:r>
      <w:r w:rsidR="00BB6D92">
        <w:rPr>
          <w:rFonts w:cs="Arial"/>
          <w:bCs/>
        </w:rPr>
        <w:t>have</w:t>
      </w:r>
      <w:r>
        <w:rPr>
          <w:rFonts w:cs="Arial"/>
          <w:bCs/>
        </w:rPr>
        <w:t xml:space="preserve"> </w:t>
      </w:r>
      <w:r w:rsidR="00BB6D92">
        <w:rPr>
          <w:rFonts w:cs="Arial"/>
          <w:bCs/>
        </w:rPr>
        <w:t>not been</w:t>
      </w:r>
      <w:r>
        <w:rPr>
          <w:rFonts w:cs="Arial"/>
          <w:bCs/>
        </w:rPr>
        <w:t xml:space="preserve"> an</w:t>
      </w:r>
      <w:r w:rsidR="00BB6D92">
        <w:rPr>
          <w:rFonts w:cs="Arial"/>
          <w:bCs/>
        </w:rPr>
        <w:t>y</w:t>
      </w:r>
      <w:r>
        <w:rPr>
          <w:rFonts w:cs="Arial"/>
          <w:bCs/>
        </w:rPr>
        <w:t xml:space="preserve"> answers provided. </w:t>
      </w:r>
    </w:p>
    <w:p w14:paraId="50848D20" w14:textId="50B2DF66" w:rsidR="00545175" w:rsidRDefault="00545175" w:rsidP="00FC4846">
      <w:pPr>
        <w:pStyle w:val="ListParagraph"/>
        <w:numPr>
          <w:ilvl w:val="0"/>
          <w:numId w:val="29"/>
        </w:numPr>
        <w:tabs>
          <w:tab w:val="left" w:pos="0"/>
          <w:tab w:val="left" w:pos="180"/>
        </w:tabs>
        <w:spacing w:after="0" w:line="240" w:lineRule="auto"/>
        <w:jc w:val="both"/>
        <w:rPr>
          <w:rFonts w:cs="Arial"/>
          <w:bCs/>
        </w:rPr>
      </w:pPr>
      <w:r>
        <w:rPr>
          <w:rFonts w:cs="Arial"/>
          <w:bCs/>
        </w:rPr>
        <w:t xml:space="preserve">Mr. Roerick explained the EIS release </w:t>
      </w:r>
      <w:r w:rsidR="00BB6D92">
        <w:rPr>
          <w:rFonts w:cs="Arial"/>
          <w:bCs/>
        </w:rPr>
        <w:t xml:space="preserve">came out on a Friday </w:t>
      </w:r>
      <w:proofErr w:type="gramStart"/>
      <w:r w:rsidR="00BB6D92">
        <w:rPr>
          <w:rFonts w:cs="Arial"/>
          <w:bCs/>
        </w:rPr>
        <w:t>afternoon</w:t>
      </w:r>
      <w:proofErr w:type="gramEnd"/>
      <w:r w:rsidR="00BB6D92">
        <w:rPr>
          <w:rFonts w:cs="Arial"/>
          <w:bCs/>
        </w:rPr>
        <w:t xml:space="preserve"> and it was approved the following Monday. It was a large and rather technical document.</w:t>
      </w:r>
      <w:r>
        <w:rPr>
          <w:rFonts w:cs="Arial"/>
          <w:bCs/>
        </w:rPr>
        <w:t xml:space="preserve"> The cumulative effects analysis is not clear. </w:t>
      </w:r>
      <w:r w:rsidR="00BB6D92">
        <w:rPr>
          <w:rFonts w:cs="Arial"/>
          <w:bCs/>
        </w:rPr>
        <w:t>They excluded the</w:t>
      </w:r>
      <w:r>
        <w:rPr>
          <w:rFonts w:cs="Arial"/>
          <w:bCs/>
        </w:rPr>
        <w:t xml:space="preserve"> current conditions of the basins and </w:t>
      </w:r>
      <w:r w:rsidR="00BB6D92">
        <w:rPr>
          <w:rFonts w:cs="Arial"/>
          <w:bCs/>
        </w:rPr>
        <w:t xml:space="preserve">the effects of </w:t>
      </w:r>
      <w:r>
        <w:rPr>
          <w:rFonts w:cs="Arial"/>
          <w:bCs/>
        </w:rPr>
        <w:t>adding new pumping</w:t>
      </w:r>
      <w:r w:rsidR="00BB6D92">
        <w:rPr>
          <w:rFonts w:cs="Arial"/>
          <w:bCs/>
        </w:rPr>
        <w:t>; t</w:t>
      </w:r>
      <w:r>
        <w:rPr>
          <w:rFonts w:cs="Arial"/>
          <w:bCs/>
        </w:rPr>
        <w:t>hey are taking a lot of liberties</w:t>
      </w:r>
      <w:r w:rsidR="00BB6D92">
        <w:rPr>
          <w:rFonts w:cs="Arial"/>
          <w:bCs/>
        </w:rPr>
        <w:t>. T</w:t>
      </w:r>
      <w:r>
        <w:rPr>
          <w:rFonts w:cs="Arial"/>
          <w:bCs/>
        </w:rPr>
        <w:t xml:space="preserve">here is a lot of uncertainty for </w:t>
      </w:r>
      <w:proofErr w:type="gramStart"/>
      <w:r>
        <w:rPr>
          <w:rFonts w:cs="Arial"/>
          <w:bCs/>
        </w:rPr>
        <w:t>the Milford</w:t>
      </w:r>
      <w:proofErr w:type="gramEnd"/>
      <w:r>
        <w:rPr>
          <w:rFonts w:cs="Arial"/>
          <w:bCs/>
        </w:rPr>
        <w:t xml:space="preserve"> Valley</w:t>
      </w:r>
      <w:r w:rsidR="00BB6D92">
        <w:rPr>
          <w:rFonts w:cs="Arial"/>
          <w:bCs/>
        </w:rPr>
        <w:t xml:space="preserve"> in </w:t>
      </w:r>
      <w:r w:rsidR="00BB6D92">
        <w:rPr>
          <w:rFonts w:cs="Arial"/>
          <w:bCs/>
        </w:rPr>
        <w:lastRenderedPageBreak/>
        <w:t>the long run because of this project</w:t>
      </w:r>
      <w:r>
        <w:rPr>
          <w:rFonts w:cs="Arial"/>
          <w:bCs/>
        </w:rPr>
        <w:t xml:space="preserve">. </w:t>
      </w:r>
      <w:r w:rsidR="00CC2CBF">
        <w:rPr>
          <w:rFonts w:cs="Arial"/>
          <w:bCs/>
        </w:rPr>
        <w:t xml:space="preserve">There is a lot of fuddy duddy stuff going on in their modeling. </w:t>
      </w:r>
      <w:r>
        <w:rPr>
          <w:rFonts w:cs="Arial"/>
          <w:bCs/>
        </w:rPr>
        <w:t>Beaver Co</w:t>
      </w:r>
      <w:r w:rsidR="00BB6D92">
        <w:rPr>
          <w:rFonts w:cs="Arial"/>
          <w:bCs/>
        </w:rPr>
        <w:t>unty</w:t>
      </w:r>
      <w:r>
        <w:rPr>
          <w:rFonts w:cs="Arial"/>
          <w:bCs/>
        </w:rPr>
        <w:t xml:space="preserve"> and </w:t>
      </w:r>
      <w:r w:rsidR="00CC2CBF">
        <w:rPr>
          <w:rFonts w:cs="Arial"/>
          <w:bCs/>
        </w:rPr>
        <w:t xml:space="preserve">Mark </w:t>
      </w:r>
      <w:r>
        <w:rPr>
          <w:rFonts w:cs="Arial"/>
          <w:bCs/>
        </w:rPr>
        <w:t xml:space="preserve">Wintch hired a retired </w:t>
      </w:r>
      <w:r w:rsidR="00CC2CBF">
        <w:rPr>
          <w:rFonts w:cs="Arial"/>
          <w:bCs/>
        </w:rPr>
        <w:t>USGS Scientist</w:t>
      </w:r>
      <w:r>
        <w:rPr>
          <w:rFonts w:cs="Arial"/>
          <w:bCs/>
        </w:rPr>
        <w:t xml:space="preserve"> who</w:t>
      </w:r>
      <w:r w:rsidR="00CC2CBF">
        <w:rPr>
          <w:rFonts w:cs="Arial"/>
          <w:bCs/>
        </w:rPr>
        <w:t xml:space="preserve"> did </w:t>
      </w:r>
      <w:proofErr w:type="gramStart"/>
      <w:r w:rsidR="00CC2CBF">
        <w:rPr>
          <w:rFonts w:cs="Arial"/>
          <w:bCs/>
        </w:rPr>
        <w:t>all of</w:t>
      </w:r>
      <w:proofErr w:type="gramEnd"/>
      <w:r w:rsidR="00CC2CBF">
        <w:rPr>
          <w:rFonts w:cs="Arial"/>
          <w:bCs/>
        </w:rPr>
        <w:t xml:space="preserve"> the west desert models; she</w:t>
      </w:r>
      <w:r>
        <w:rPr>
          <w:rFonts w:cs="Arial"/>
          <w:bCs/>
        </w:rPr>
        <w:t xml:space="preserve"> cite</w:t>
      </w:r>
      <w:r w:rsidR="00CC2CBF">
        <w:rPr>
          <w:rFonts w:cs="Arial"/>
          <w:bCs/>
        </w:rPr>
        <w:t>d</w:t>
      </w:r>
      <w:r>
        <w:rPr>
          <w:rFonts w:cs="Arial"/>
          <w:bCs/>
        </w:rPr>
        <w:t xml:space="preserve"> a lack of scientific integrity</w:t>
      </w:r>
      <w:r w:rsidR="00CC2CBF">
        <w:rPr>
          <w:rFonts w:cs="Arial"/>
          <w:bCs/>
        </w:rPr>
        <w:t xml:space="preserve"> in how they assembled their models</w:t>
      </w:r>
      <w:r>
        <w:rPr>
          <w:rFonts w:cs="Arial"/>
          <w:bCs/>
        </w:rPr>
        <w:t xml:space="preserve">. A lot of what they have done to justify the project instigates many problems. </w:t>
      </w:r>
    </w:p>
    <w:p w14:paraId="0826DA92" w14:textId="6480BBC2" w:rsidR="00545175" w:rsidRDefault="00545175" w:rsidP="00FC4846">
      <w:pPr>
        <w:pStyle w:val="ListParagraph"/>
        <w:numPr>
          <w:ilvl w:val="0"/>
          <w:numId w:val="29"/>
        </w:numPr>
        <w:tabs>
          <w:tab w:val="left" w:pos="0"/>
          <w:tab w:val="left" w:pos="180"/>
        </w:tabs>
        <w:spacing w:after="0" w:line="240" w:lineRule="auto"/>
        <w:jc w:val="both"/>
        <w:rPr>
          <w:rFonts w:cs="Arial"/>
          <w:bCs/>
        </w:rPr>
      </w:pPr>
      <w:r>
        <w:rPr>
          <w:rFonts w:cs="Arial"/>
          <w:bCs/>
        </w:rPr>
        <w:t xml:space="preserve">Council Member Symond </w:t>
      </w:r>
      <w:r w:rsidR="00743F58">
        <w:rPr>
          <w:rFonts w:cs="Arial"/>
          <w:bCs/>
        </w:rPr>
        <w:t>touched on the</w:t>
      </w:r>
      <w:r>
        <w:rPr>
          <w:rFonts w:cs="Arial"/>
          <w:bCs/>
        </w:rPr>
        <w:t xml:space="preserve"> need </w:t>
      </w:r>
      <w:r w:rsidR="00743F58">
        <w:rPr>
          <w:rFonts w:cs="Arial"/>
          <w:bCs/>
        </w:rPr>
        <w:t>for</w:t>
      </w:r>
      <w:r>
        <w:rPr>
          <w:rFonts w:cs="Arial"/>
          <w:bCs/>
        </w:rPr>
        <w:t xml:space="preserve"> additional avenues of advertising and educating the citizens</w:t>
      </w:r>
      <w:r w:rsidR="00743F58">
        <w:rPr>
          <w:rFonts w:cs="Arial"/>
          <w:bCs/>
        </w:rPr>
        <w:t xml:space="preserve"> in Southern Utah – in addition to what the coalition is doing</w:t>
      </w:r>
      <w:r>
        <w:rPr>
          <w:rFonts w:cs="Arial"/>
          <w:bCs/>
        </w:rPr>
        <w:t xml:space="preserve">. </w:t>
      </w:r>
    </w:p>
    <w:p w14:paraId="21514162" w14:textId="730DE423" w:rsidR="00545175" w:rsidRPr="00224863" w:rsidRDefault="00545175" w:rsidP="00FC4846">
      <w:pPr>
        <w:pStyle w:val="ListParagraph"/>
        <w:numPr>
          <w:ilvl w:val="0"/>
          <w:numId w:val="29"/>
        </w:numPr>
        <w:tabs>
          <w:tab w:val="left" w:pos="0"/>
          <w:tab w:val="left" w:pos="180"/>
        </w:tabs>
        <w:spacing w:after="0" w:line="240" w:lineRule="auto"/>
        <w:jc w:val="both"/>
        <w:rPr>
          <w:rFonts w:cs="Arial"/>
          <w:bCs/>
        </w:rPr>
      </w:pPr>
      <w:r w:rsidRPr="00224863">
        <w:rPr>
          <w:rFonts w:cs="Arial"/>
          <w:bCs/>
        </w:rPr>
        <w:t xml:space="preserve">Council Member Spaulding asked what other entities and what funds Beaver County are contributing. </w:t>
      </w:r>
      <w:r w:rsidR="00743F58" w:rsidRPr="00224863">
        <w:rPr>
          <w:rFonts w:cs="Arial"/>
          <w:bCs/>
        </w:rPr>
        <w:t xml:space="preserve">Commissioner Yardley reported that Beaver County has some General Funds they can contribute. </w:t>
      </w:r>
      <w:r w:rsidRPr="00224863">
        <w:rPr>
          <w:rFonts w:cs="Arial"/>
          <w:bCs/>
        </w:rPr>
        <w:t xml:space="preserve"> Millard</w:t>
      </w:r>
      <w:r w:rsidR="00743F58" w:rsidRPr="00224863">
        <w:rPr>
          <w:rFonts w:cs="Arial"/>
          <w:bCs/>
        </w:rPr>
        <w:t xml:space="preserve"> County</w:t>
      </w:r>
      <w:r w:rsidRPr="00224863">
        <w:rPr>
          <w:rFonts w:cs="Arial"/>
          <w:bCs/>
        </w:rPr>
        <w:t>, Juab</w:t>
      </w:r>
      <w:r w:rsidR="00743F58" w:rsidRPr="00224863">
        <w:rPr>
          <w:rFonts w:cs="Arial"/>
          <w:bCs/>
        </w:rPr>
        <w:t xml:space="preserve"> County</w:t>
      </w:r>
      <w:r w:rsidRPr="00224863">
        <w:rPr>
          <w:rFonts w:cs="Arial"/>
          <w:bCs/>
        </w:rPr>
        <w:t>, White Pine</w:t>
      </w:r>
      <w:r w:rsidR="00743F58" w:rsidRPr="00224863">
        <w:rPr>
          <w:rFonts w:cs="Arial"/>
          <w:bCs/>
        </w:rPr>
        <w:t xml:space="preserve"> County are contributing as well. No</w:t>
      </w:r>
      <w:r w:rsidRPr="00224863">
        <w:rPr>
          <w:rFonts w:cs="Arial"/>
          <w:bCs/>
        </w:rPr>
        <w:t xml:space="preserve"> other cities at this point</w:t>
      </w:r>
      <w:r w:rsidR="00743F58" w:rsidRPr="00224863">
        <w:rPr>
          <w:rFonts w:cs="Arial"/>
          <w:bCs/>
        </w:rPr>
        <w:t xml:space="preserve"> but it has come up in conversation that they might want to gain support from cities. Council Member Spaulding has heard the appeals, the cause is just</w:t>
      </w:r>
      <w:r w:rsidR="00224863" w:rsidRPr="00224863">
        <w:rPr>
          <w:rFonts w:cs="Arial"/>
          <w:bCs/>
        </w:rPr>
        <w:t xml:space="preserve">. He asked how the funding </w:t>
      </w:r>
      <w:r w:rsidRPr="00224863">
        <w:rPr>
          <w:rFonts w:cs="Arial"/>
          <w:bCs/>
        </w:rPr>
        <w:t xml:space="preserve">would be handled – what the process would be for financial support. </w:t>
      </w:r>
      <w:r w:rsidR="00224863" w:rsidRPr="00224863">
        <w:rPr>
          <w:rFonts w:cs="Arial"/>
          <w:bCs/>
        </w:rPr>
        <w:t xml:space="preserve">Commissioner Yardley responded that the county is looking for support -  a letter of support </w:t>
      </w:r>
      <w:proofErr w:type="gramStart"/>
      <w:r w:rsidR="00224863" w:rsidRPr="00224863">
        <w:rPr>
          <w:rFonts w:cs="Arial"/>
          <w:bCs/>
        </w:rPr>
        <w:t>of</w:t>
      </w:r>
      <w:proofErr w:type="gramEnd"/>
      <w:r w:rsidR="00224863" w:rsidRPr="00224863">
        <w:rPr>
          <w:rFonts w:cs="Arial"/>
          <w:bCs/>
        </w:rPr>
        <w:t xml:space="preserve"> the project would be great</w:t>
      </w:r>
      <w:r w:rsidR="00224863">
        <w:rPr>
          <w:rFonts w:cs="Arial"/>
          <w:bCs/>
        </w:rPr>
        <w:t xml:space="preserve">. </w:t>
      </w:r>
      <w:r w:rsidRPr="00224863">
        <w:rPr>
          <w:rFonts w:cs="Arial"/>
          <w:bCs/>
        </w:rPr>
        <w:t xml:space="preserve">If funding is available, that would </w:t>
      </w:r>
      <w:r w:rsidR="00224863">
        <w:rPr>
          <w:rFonts w:cs="Arial"/>
          <w:bCs/>
        </w:rPr>
        <w:t xml:space="preserve">need to </w:t>
      </w:r>
      <w:r w:rsidRPr="00224863">
        <w:rPr>
          <w:rFonts w:cs="Arial"/>
          <w:bCs/>
        </w:rPr>
        <w:t>be determined by the</w:t>
      </w:r>
      <w:r w:rsidR="00224863">
        <w:rPr>
          <w:rFonts w:cs="Arial"/>
          <w:bCs/>
        </w:rPr>
        <w:t xml:space="preserve"> </w:t>
      </w:r>
      <w:proofErr w:type="gramStart"/>
      <w:r w:rsidR="00224863">
        <w:rPr>
          <w:rFonts w:cs="Arial"/>
          <w:bCs/>
        </w:rPr>
        <w:t>city</w:t>
      </w:r>
      <w:proofErr w:type="gramEnd"/>
      <w:r w:rsidR="00224863">
        <w:rPr>
          <w:rFonts w:cs="Arial"/>
          <w:bCs/>
        </w:rPr>
        <w:t xml:space="preserve"> and the county would put it to good use; but a letter of support from Milford City is helpful.</w:t>
      </w:r>
      <w:r w:rsidRPr="00224863">
        <w:rPr>
          <w:rFonts w:cs="Arial"/>
          <w:bCs/>
        </w:rPr>
        <w:t xml:space="preserve"> </w:t>
      </w:r>
    </w:p>
    <w:p w14:paraId="0798FC2C" w14:textId="77777777" w:rsidR="00A935BB" w:rsidRDefault="00545175" w:rsidP="00FC4846">
      <w:pPr>
        <w:pStyle w:val="ListParagraph"/>
        <w:numPr>
          <w:ilvl w:val="0"/>
          <w:numId w:val="29"/>
        </w:numPr>
        <w:tabs>
          <w:tab w:val="left" w:pos="0"/>
          <w:tab w:val="left" w:pos="180"/>
        </w:tabs>
        <w:spacing w:after="0" w:line="240" w:lineRule="auto"/>
        <w:jc w:val="both"/>
        <w:rPr>
          <w:rFonts w:cs="Arial"/>
          <w:bCs/>
        </w:rPr>
      </w:pPr>
      <w:r w:rsidRPr="00A935BB">
        <w:rPr>
          <w:rFonts w:cs="Arial"/>
          <w:bCs/>
        </w:rPr>
        <w:t>Mr. Roeri</w:t>
      </w:r>
      <w:r w:rsidR="00224863" w:rsidRPr="00A935BB">
        <w:rPr>
          <w:rFonts w:cs="Arial"/>
          <w:bCs/>
        </w:rPr>
        <w:t>c</w:t>
      </w:r>
      <w:r w:rsidRPr="00A935BB">
        <w:rPr>
          <w:rFonts w:cs="Arial"/>
          <w:bCs/>
        </w:rPr>
        <w:t>k explained the impact geographically and how the funding could be approached based on the effects</w:t>
      </w:r>
      <w:r w:rsidR="00224863" w:rsidRPr="00A935BB">
        <w:rPr>
          <w:rFonts w:cs="Arial"/>
          <w:bCs/>
        </w:rPr>
        <w:t xml:space="preserve"> to the areas</w:t>
      </w:r>
      <w:r w:rsidRPr="00A935BB">
        <w:rPr>
          <w:rFonts w:cs="Arial"/>
          <w:bCs/>
        </w:rPr>
        <w:t xml:space="preserve">. He added they are in a </w:t>
      </w:r>
      <w:r w:rsidR="00224863" w:rsidRPr="00A935BB">
        <w:rPr>
          <w:rFonts w:cs="Arial"/>
          <w:bCs/>
        </w:rPr>
        <w:t>2-track</w:t>
      </w:r>
      <w:r w:rsidRPr="00A935BB">
        <w:rPr>
          <w:rFonts w:cs="Arial"/>
          <w:bCs/>
        </w:rPr>
        <w:t xml:space="preserve"> process.</w:t>
      </w:r>
      <w:r w:rsidR="00A935BB" w:rsidRPr="00A935BB">
        <w:rPr>
          <w:rFonts w:cs="Arial"/>
          <w:bCs/>
        </w:rPr>
        <w:t xml:space="preserve"> He explained the </w:t>
      </w:r>
      <w:r w:rsidRPr="00A935BB">
        <w:rPr>
          <w:rFonts w:cs="Arial"/>
          <w:bCs/>
        </w:rPr>
        <w:t>Interior Board of Land Appeals</w:t>
      </w:r>
      <w:r w:rsidR="00A935BB" w:rsidRPr="00A935BB">
        <w:rPr>
          <w:rFonts w:cs="Arial"/>
          <w:bCs/>
        </w:rPr>
        <w:t xml:space="preserve">. What they are asking for is that Milford City sign on to the IBLA Appeal, which would need to be filed next week. </w:t>
      </w:r>
    </w:p>
    <w:p w14:paraId="2BD3B60A" w14:textId="06EB2FE4" w:rsidR="00545175" w:rsidRPr="00A935BB" w:rsidRDefault="00545175" w:rsidP="00FC4846">
      <w:pPr>
        <w:pStyle w:val="ListParagraph"/>
        <w:numPr>
          <w:ilvl w:val="0"/>
          <w:numId w:val="29"/>
        </w:numPr>
        <w:tabs>
          <w:tab w:val="left" w:pos="0"/>
          <w:tab w:val="left" w:pos="180"/>
        </w:tabs>
        <w:spacing w:after="0" w:line="240" w:lineRule="auto"/>
        <w:jc w:val="both"/>
        <w:rPr>
          <w:rFonts w:cs="Arial"/>
          <w:bCs/>
        </w:rPr>
      </w:pPr>
      <w:r w:rsidRPr="00A935BB">
        <w:rPr>
          <w:rFonts w:cs="Arial"/>
          <w:bCs/>
        </w:rPr>
        <w:t xml:space="preserve">Mayor Davis is in support of preserving the water for future generations and would like to be proactive. </w:t>
      </w:r>
    </w:p>
    <w:p w14:paraId="73FB69D5" w14:textId="49E3DA9D" w:rsidR="00545175" w:rsidRDefault="00A935BB" w:rsidP="00FC4846">
      <w:pPr>
        <w:pStyle w:val="ListParagraph"/>
        <w:numPr>
          <w:ilvl w:val="0"/>
          <w:numId w:val="29"/>
        </w:numPr>
        <w:tabs>
          <w:tab w:val="left" w:pos="0"/>
          <w:tab w:val="left" w:pos="180"/>
        </w:tabs>
        <w:spacing w:after="0" w:line="240" w:lineRule="auto"/>
        <w:jc w:val="both"/>
        <w:rPr>
          <w:rFonts w:cs="Arial"/>
          <w:bCs/>
        </w:rPr>
      </w:pPr>
      <w:r>
        <w:rPr>
          <w:rFonts w:cs="Arial"/>
          <w:bCs/>
        </w:rPr>
        <w:t>Mr. Roerick felt stated there</w:t>
      </w:r>
      <w:r w:rsidR="00545175">
        <w:rPr>
          <w:rFonts w:cs="Arial"/>
          <w:bCs/>
        </w:rPr>
        <w:t xml:space="preserve"> are a lot of pivots that could be bought by Iron County. He supports farmers and does not want to see that cease, but the pivots are available. </w:t>
      </w:r>
    </w:p>
    <w:p w14:paraId="0F18062B" w14:textId="62FA63CF" w:rsidR="00545175" w:rsidRDefault="00A935BB" w:rsidP="00FC4846">
      <w:pPr>
        <w:pStyle w:val="ListParagraph"/>
        <w:numPr>
          <w:ilvl w:val="0"/>
          <w:numId w:val="29"/>
        </w:numPr>
        <w:tabs>
          <w:tab w:val="left" w:pos="0"/>
          <w:tab w:val="left" w:pos="180"/>
        </w:tabs>
        <w:spacing w:after="0" w:line="240" w:lineRule="auto"/>
        <w:jc w:val="both"/>
        <w:rPr>
          <w:rFonts w:cs="Arial"/>
          <w:bCs/>
        </w:rPr>
      </w:pPr>
      <w:r>
        <w:rPr>
          <w:rFonts w:cs="Arial"/>
          <w:bCs/>
        </w:rPr>
        <w:t xml:space="preserve">Commissioner Yardley </w:t>
      </w:r>
      <w:r w:rsidR="005C314E">
        <w:rPr>
          <w:rFonts w:cs="Arial"/>
          <w:bCs/>
        </w:rPr>
        <w:t xml:space="preserve">has been asked by several people if this is a fight we (Beaver County) should be getting involved in. He feels it is stating that there is no “magic water”. Once you take water from one spot it doesn’t just reappear. He </w:t>
      </w:r>
      <w:r>
        <w:rPr>
          <w:rFonts w:cs="Arial"/>
          <w:bCs/>
        </w:rPr>
        <w:t xml:space="preserve">provided the following </w:t>
      </w:r>
      <w:r w:rsidR="00545175">
        <w:rPr>
          <w:rFonts w:cs="Arial"/>
          <w:bCs/>
        </w:rPr>
        <w:t>analogy – if I</w:t>
      </w:r>
      <w:r>
        <w:rPr>
          <w:rFonts w:cs="Arial"/>
          <w:bCs/>
        </w:rPr>
        <w:t xml:space="preserve">ron </w:t>
      </w:r>
      <w:r w:rsidR="00545175">
        <w:rPr>
          <w:rFonts w:cs="Arial"/>
          <w:bCs/>
        </w:rPr>
        <w:t>C</w:t>
      </w:r>
      <w:r>
        <w:rPr>
          <w:rFonts w:cs="Arial"/>
          <w:bCs/>
        </w:rPr>
        <w:t>ounty</w:t>
      </w:r>
      <w:r w:rsidR="00545175">
        <w:rPr>
          <w:rFonts w:cs="Arial"/>
          <w:bCs/>
        </w:rPr>
        <w:t xml:space="preserve"> was proposing to go up to </w:t>
      </w:r>
      <w:r>
        <w:rPr>
          <w:rFonts w:cs="Arial"/>
          <w:bCs/>
        </w:rPr>
        <w:t>B</w:t>
      </w:r>
      <w:r w:rsidR="00545175">
        <w:rPr>
          <w:rFonts w:cs="Arial"/>
          <w:bCs/>
        </w:rPr>
        <w:t xml:space="preserve">eaver </w:t>
      </w:r>
      <w:r>
        <w:rPr>
          <w:rFonts w:cs="Arial"/>
          <w:bCs/>
        </w:rPr>
        <w:t>C</w:t>
      </w:r>
      <w:r w:rsidR="00545175">
        <w:rPr>
          <w:rFonts w:cs="Arial"/>
          <w:bCs/>
        </w:rPr>
        <w:t>anyon</w:t>
      </w:r>
      <w:r>
        <w:rPr>
          <w:rFonts w:cs="Arial"/>
          <w:bCs/>
        </w:rPr>
        <w:t xml:space="preserve"> and take the water</w:t>
      </w:r>
      <w:r w:rsidR="005C314E">
        <w:rPr>
          <w:rFonts w:cs="Arial"/>
          <w:bCs/>
        </w:rPr>
        <w:t xml:space="preserve"> and pipeline it to Iron County</w:t>
      </w:r>
      <w:r w:rsidR="00545175">
        <w:rPr>
          <w:rFonts w:cs="Arial"/>
          <w:bCs/>
        </w:rPr>
        <w:t xml:space="preserve">, how upset would we be? That is what is happening to Mark Wintch – it is his life blood. </w:t>
      </w:r>
    </w:p>
    <w:p w14:paraId="27B167C7" w14:textId="73E09B99" w:rsidR="00545175" w:rsidRDefault="005C314E" w:rsidP="00FC4846">
      <w:pPr>
        <w:pStyle w:val="ListParagraph"/>
        <w:numPr>
          <w:ilvl w:val="0"/>
          <w:numId w:val="29"/>
        </w:numPr>
        <w:tabs>
          <w:tab w:val="left" w:pos="0"/>
          <w:tab w:val="left" w:pos="180"/>
        </w:tabs>
        <w:spacing w:after="0" w:line="240" w:lineRule="auto"/>
        <w:jc w:val="both"/>
        <w:rPr>
          <w:rFonts w:cs="Arial"/>
          <w:bCs/>
        </w:rPr>
      </w:pPr>
      <w:r>
        <w:rPr>
          <w:rFonts w:cs="Arial"/>
          <w:bCs/>
        </w:rPr>
        <w:t xml:space="preserve">Financial </w:t>
      </w:r>
      <w:r w:rsidR="00545175">
        <w:rPr>
          <w:rFonts w:cs="Arial"/>
          <w:bCs/>
        </w:rPr>
        <w:t>support</w:t>
      </w:r>
      <w:r>
        <w:rPr>
          <w:rFonts w:cs="Arial"/>
          <w:bCs/>
        </w:rPr>
        <w:t xml:space="preserve"> would not be turned away</w:t>
      </w:r>
      <w:r w:rsidR="00545175">
        <w:rPr>
          <w:rFonts w:cs="Arial"/>
          <w:bCs/>
        </w:rPr>
        <w:t xml:space="preserve"> but </w:t>
      </w:r>
      <w:r>
        <w:rPr>
          <w:rFonts w:cs="Arial"/>
          <w:bCs/>
        </w:rPr>
        <w:t xml:space="preserve">they </w:t>
      </w:r>
      <w:r w:rsidR="00545175">
        <w:rPr>
          <w:rFonts w:cs="Arial"/>
          <w:bCs/>
        </w:rPr>
        <w:t>are seeking a letter of support</w:t>
      </w:r>
      <w:r>
        <w:rPr>
          <w:rFonts w:cs="Arial"/>
          <w:bCs/>
        </w:rPr>
        <w:t xml:space="preserve"> from Milford City</w:t>
      </w:r>
      <w:r w:rsidR="00545175">
        <w:rPr>
          <w:rFonts w:cs="Arial"/>
          <w:bCs/>
        </w:rPr>
        <w:t xml:space="preserve">.  </w:t>
      </w:r>
      <w:r>
        <w:rPr>
          <w:rFonts w:cs="Arial"/>
          <w:bCs/>
        </w:rPr>
        <w:t>Mr. Roerick</w:t>
      </w:r>
      <w:r w:rsidR="00545175">
        <w:rPr>
          <w:rFonts w:cs="Arial"/>
          <w:bCs/>
        </w:rPr>
        <w:t xml:space="preserve"> will send information to Administrator Bealer</w:t>
      </w:r>
      <w:r w:rsidR="00F67D7E">
        <w:rPr>
          <w:rFonts w:cs="Arial"/>
          <w:bCs/>
        </w:rPr>
        <w:t xml:space="preserve"> today</w:t>
      </w:r>
      <w:r w:rsidR="00545175">
        <w:rPr>
          <w:rFonts w:cs="Arial"/>
          <w:bCs/>
        </w:rPr>
        <w:t>.</w:t>
      </w:r>
    </w:p>
    <w:p w14:paraId="5BE7140F" w14:textId="77777777" w:rsidR="00545175" w:rsidRDefault="00545175" w:rsidP="00FC4846">
      <w:pPr>
        <w:tabs>
          <w:tab w:val="left" w:pos="0"/>
          <w:tab w:val="left" w:pos="180"/>
        </w:tabs>
        <w:spacing w:after="0" w:line="240" w:lineRule="auto"/>
        <w:jc w:val="both"/>
        <w:rPr>
          <w:rFonts w:cs="Arial"/>
          <w:bCs/>
        </w:rPr>
      </w:pPr>
    </w:p>
    <w:p w14:paraId="4AF96A53" w14:textId="22794BEE" w:rsidR="00545175" w:rsidRPr="00BB6D92" w:rsidRDefault="00BB6D92" w:rsidP="00FC4846">
      <w:pPr>
        <w:tabs>
          <w:tab w:val="left" w:pos="0"/>
          <w:tab w:val="left" w:pos="180"/>
        </w:tabs>
        <w:spacing w:after="0" w:line="240" w:lineRule="auto"/>
        <w:jc w:val="both"/>
        <w:rPr>
          <w:rFonts w:cs="Arial"/>
          <w:bCs/>
          <w:i/>
          <w:iCs/>
        </w:rPr>
      </w:pPr>
      <w:r w:rsidRPr="00BB6D92">
        <w:rPr>
          <w:rFonts w:cs="Arial"/>
          <w:bCs/>
          <w:i/>
          <w:iCs/>
        </w:rPr>
        <w:t xml:space="preserve">Mr. Roerick and Commissioner Yardley </w:t>
      </w:r>
      <w:r w:rsidR="00545175" w:rsidRPr="00BB6D92">
        <w:rPr>
          <w:rFonts w:cs="Arial"/>
          <w:bCs/>
          <w:i/>
          <w:iCs/>
        </w:rPr>
        <w:t xml:space="preserve">left the meeting at 8:32 AM </w:t>
      </w:r>
    </w:p>
    <w:p w14:paraId="5D70DB0D" w14:textId="77777777" w:rsidR="00545175" w:rsidRDefault="00545175" w:rsidP="00FC4846">
      <w:pPr>
        <w:pStyle w:val="ListParagraph"/>
        <w:tabs>
          <w:tab w:val="left" w:pos="0"/>
          <w:tab w:val="left" w:pos="180"/>
        </w:tabs>
        <w:spacing w:after="0" w:line="240" w:lineRule="auto"/>
        <w:ind w:left="1080"/>
        <w:jc w:val="both"/>
        <w:rPr>
          <w:rFonts w:cs="Arial"/>
          <w:bCs/>
        </w:rPr>
      </w:pPr>
    </w:p>
    <w:p w14:paraId="37CA6154" w14:textId="77777777" w:rsidR="00545175" w:rsidRPr="005C314E" w:rsidRDefault="00545175" w:rsidP="00A935BB">
      <w:pPr>
        <w:pStyle w:val="ListParagraph"/>
        <w:numPr>
          <w:ilvl w:val="0"/>
          <w:numId w:val="30"/>
        </w:numPr>
        <w:tabs>
          <w:tab w:val="left" w:pos="0"/>
          <w:tab w:val="left" w:pos="360"/>
        </w:tabs>
        <w:spacing w:after="0" w:line="240" w:lineRule="auto"/>
        <w:ind w:left="360"/>
        <w:jc w:val="both"/>
        <w:rPr>
          <w:rFonts w:cs="Arial"/>
          <w:b/>
        </w:rPr>
      </w:pPr>
      <w:r w:rsidRPr="005C314E">
        <w:rPr>
          <w:rFonts w:cs="Arial"/>
          <w:b/>
        </w:rPr>
        <w:t>Mike Moe – Granite View RV Park: Request extension on RV spots (60-80 additional spots)</w:t>
      </w:r>
    </w:p>
    <w:p w14:paraId="6A04A051" w14:textId="2B574AD0" w:rsidR="00545175" w:rsidRDefault="000E7069" w:rsidP="00A935BB">
      <w:pPr>
        <w:tabs>
          <w:tab w:val="left" w:pos="0"/>
        </w:tabs>
        <w:spacing w:after="0" w:line="240" w:lineRule="auto"/>
        <w:jc w:val="both"/>
        <w:rPr>
          <w:rFonts w:cs="Arial"/>
          <w:bCs/>
        </w:rPr>
      </w:pPr>
      <w:r>
        <w:rPr>
          <w:rFonts w:cs="Arial"/>
          <w:bCs/>
        </w:rPr>
        <w:t>Industrial Builders (IB)</w:t>
      </w:r>
      <w:r w:rsidR="00A935BB">
        <w:rPr>
          <w:rFonts w:cs="Arial"/>
          <w:bCs/>
        </w:rPr>
        <w:t xml:space="preserve"> have</w:t>
      </w:r>
      <w:r w:rsidR="00545175">
        <w:rPr>
          <w:rFonts w:cs="Arial"/>
          <w:bCs/>
        </w:rPr>
        <w:t xml:space="preserve"> another </w:t>
      </w:r>
      <w:r w:rsidR="000F2805">
        <w:rPr>
          <w:rFonts w:cs="Arial"/>
          <w:bCs/>
        </w:rPr>
        <w:t>project</w:t>
      </w:r>
      <w:r w:rsidR="00545175">
        <w:rPr>
          <w:rFonts w:cs="Arial"/>
          <w:bCs/>
        </w:rPr>
        <w:t xml:space="preserve"> coming and they would like to expand the RV Park. There are 20</w:t>
      </w:r>
      <w:r w:rsidR="005C314E">
        <w:rPr>
          <w:rFonts w:cs="Arial"/>
          <w:bCs/>
        </w:rPr>
        <w:t xml:space="preserve"> spots currently being used by Industrial Builders</w:t>
      </w:r>
      <w:r w:rsidR="00545175">
        <w:rPr>
          <w:rFonts w:cs="Arial"/>
          <w:bCs/>
        </w:rPr>
        <w:t xml:space="preserve"> and the rest </w:t>
      </w:r>
      <w:r w:rsidR="005C314E">
        <w:rPr>
          <w:rFonts w:cs="Arial"/>
          <w:bCs/>
        </w:rPr>
        <w:t>are filled by</w:t>
      </w:r>
      <w:r w:rsidR="00545175">
        <w:rPr>
          <w:rFonts w:cs="Arial"/>
          <w:bCs/>
        </w:rPr>
        <w:t xml:space="preserve"> other companies and </w:t>
      </w:r>
      <w:r w:rsidR="00C72443">
        <w:rPr>
          <w:rFonts w:cs="Arial"/>
          <w:bCs/>
        </w:rPr>
        <w:t>individuals;</w:t>
      </w:r>
      <w:r w:rsidR="00545175">
        <w:rPr>
          <w:rFonts w:cs="Arial"/>
          <w:bCs/>
        </w:rPr>
        <w:t xml:space="preserve"> </w:t>
      </w:r>
      <w:r w:rsidR="005C314E">
        <w:rPr>
          <w:rFonts w:cs="Arial"/>
          <w:bCs/>
        </w:rPr>
        <w:t>the park</w:t>
      </w:r>
      <w:r w:rsidR="00545175">
        <w:rPr>
          <w:rFonts w:cs="Arial"/>
          <w:bCs/>
        </w:rPr>
        <w:t xml:space="preserve"> is full. They would like to take the same general approach with a few modifications. The design would be different to try to improve the </w:t>
      </w:r>
      <w:r w:rsidR="00C72443">
        <w:rPr>
          <w:rFonts w:cs="Arial"/>
          <w:bCs/>
        </w:rPr>
        <w:t>setting up</w:t>
      </w:r>
      <w:r w:rsidR="00545175">
        <w:rPr>
          <w:rFonts w:cs="Arial"/>
          <w:bCs/>
        </w:rPr>
        <w:t xml:space="preserve"> of the trailers. </w:t>
      </w:r>
      <w:r w:rsidR="006E15E8">
        <w:rPr>
          <w:rFonts w:cs="Arial"/>
          <w:bCs/>
        </w:rPr>
        <w:t>They i</w:t>
      </w:r>
      <w:r w:rsidR="00545175">
        <w:rPr>
          <w:rFonts w:cs="Arial"/>
          <w:bCs/>
        </w:rPr>
        <w:t>ntend to use Beaver County contractors if they are available</w:t>
      </w:r>
      <w:r w:rsidR="006E15E8">
        <w:rPr>
          <w:rFonts w:cs="Arial"/>
          <w:bCs/>
        </w:rPr>
        <w:t xml:space="preserve"> and may </w:t>
      </w:r>
      <w:r w:rsidR="00545175">
        <w:rPr>
          <w:rFonts w:cs="Arial"/>
          <w:bCs/>
        </w:rPr>
        <w:t xml:space="preserve">hire a </w:t>
      </w:r>
      <w:r w:rsidR="006E15E8">
        <w:rPr>
          <w:rFonts w:cs="Arial"/>
          <w:bCs/>
        </w:rPr>
        <w:t>g</w:t>
      </w:r>
      <w:r w:rsidR="00545175">
        <w:rPr>
          <w:rFonts w:cs="Arial"/>
          <w:bCs/>
        </w:rPr>
        <w:t xml:space="preserve">eneral </w:t>
      </w:r>
      <w:r w:rsidR="006E15E8">
        <w:rPr>
          <w:rFonts w:cs="Arial"/>
          <w:bCs/>
        </w:rPr>
        <w:t>c</w:t>
      </w:r>
      <w:r w:rsidR="00545175">
        <w:rPr>
          <w:rFonts w:cs="Arial"/>
          <w:bCs/>
        </w:rPr>
        <w:t xml:space="preserve">ontractor to oversee the development. Sheri Wiseman is managing the park and doing an exceptional job. They would like to expand to the east. They have not contacted Rocky Mountain Power yet. </w:t>
      </w:r>
      <w:r w:rsidR="006E15E8">
        <w:rPr>
          <w:rFonts w:cs="Arial"/>
          <w:bCs/>
        </w:rPr>
        <w:t xml:space="preserve">It is reported they will have </w:t>
      </w:r>
      <w:r w:rsidR="00545175">
        <w:rPr>
          <w:rFonts w:cs="Arial"/>
          <w:bCs/>
        </w:rPr>
        <w:t xml:space="preserve">200 more people coming in </w:t>
      </w:r>
      <w:r w:rsidR="006E15E8">
        <w:rPr>
          <w:rFonts w:cs="Arial"/>
          <w:bCs/>
        </w:rPr>
        <w:t xml:space="preserve">the </w:t>
      </w:r>
      <w:r w:rsidR="00545175">
        <w:rPr>
          <w:rFonts w:cs="Arial"/>
          <w:bCs/>
        </w:rPr>
        <w:t xml:space="preserve">next 3-6 months. Brahma also has a large amount coming. If they cannot get enough developed here, they may have to start bussing in from Cedar City. </w:t>
      </w:r>
    </w:p>
    <w:p w14:paraId="4E87243C" w14:textId="77777777" w:rsidR="00545175" w:rsidRDefault="00545175" w:rsidP="00FC4846">
      <w:pPr>
        <w:tabs>
          <w:tab w:val="left" w:pos="0"/>
          <w:tab w:val="left" w:pos="180"/>
        </w:tabs>
        <w:spacing w:after="0" w:line="240" w:lineRule="auto"/>
        <w:jc w:val="both"/>
        <w:rPr>
          <w:rFonts w:cs="Arial"/>
          <w:bCs/>
        </w:rPr>
      </w:pPr>
    </w:p>
    <w:p w14:paraId="3185DF59" w14:textId="34EE0726" w:rsidR="00545175" w:rsidRDefault="006E15E8" w:rsidP="00FC4846">
      <w:pPr>
        <w:tabs>
          <w:tab w:val="left" w:pos="0"/>
          <w:tab w:val="left" w:pos="180"/>
        </w:tabs>
        <w:spacing w:after="0" w:line="240" w:lineRule="auto"/>
        <w:jc w:val="both"/>
        <w:rPr>
          <w:rFonts w:cs="Arial"/>
          <w:bCs/>
        </w:rPr>
      </w:pPr>
      <w:r>
        <w:rPr>
          <w:rFonts w:cs="Arial"/>
          <w:bCs/>
        </w:rPr>
        <w:t xml:space="preserve">Councilmember Spaulding </w:t>
      </w:r>
      <w:r w:rsidR="00545175">
        <w:rPr>
          <w:rFonts w:cs="Arial"/>
          <w:bCs/>
        </w:rPr>
        <w:t>asked about sewer. Makayla reported that the sewer dump fees are high they may want to install sewer.</w:t>
      </w:r>
      <w:r w:rsidR="00F67D7E">
        <w:rPr>
          <w:rFonts w:cs="Arial"/>
          <w:bCs/>
        </w:rPr>
        <w:t xml:space="preserve"> </w:t>
      </w:r>
    </w:p>
    <w:p w14:paraId="77D63318" w14:textId="77777777" w:rsidR="00545175" w:rsidRDefault="00545175" w:rsidP="00FC4846">
      <w:pPr>
        <w:tabs>
          <w:tab w:val="left" w:pos="0"/>
          <w:tab w:val="left" w:pos="180"/>
        </w:tabs>
        <w:spacing w:after="0" w:line="240" w:lineRule="auto"/>
        <w:jc w:val="both"/>
        <w:rPr>
          <w:rFonts w:cs="Arial"/>
          <w:bCs/>
        </w:rPr>
      </w:pPr>
    </w:p>
    <w:p w14:paraId="3F512B34" w14:textId="5E2AC5B8" w:rsidR="00545175" w:rsidRDefault="00F67D7E" w:rsidP="00FC4846">
      <w:pPr>
        <w:tabs>
          <w:tab w:val="left" w:pos="0"/>
          <w:tab w:val="left" w:pos="180"/>
        </w:tabs>
        <w:spacing w:after="0" w:line="240" w:lineRule="auto"/>
        <w:jc w:val="both"/>
        <w:rPr>
          <w:rFonts w:cs="Arial"/>
          <w:bCs/>
        </w:rPr>
      </w:pPr>
      <w:r>
        <w:rPr>
          <w:rFonts w:cs="Arial"/>
          <w:bCs/>
        </w:rPr>
        <w:lastRenderedPageBreak/>
        <w:t>Mr. Moe</w:t>
      </w:r>
      <w:r w:rsidR="00545175">
        <w:rPr>
          <w:rFonts w:cs="Arial"/>
          <w:bCs/>
        </w:rPr>
        <w:t xml:space="preserve"> </w:t>
      </w:r>
      <w:r>
        <w:rPr>
          <w:rFonts w:cs="Arial"/>
          <w:bCs/>
        </w:rPr>
        <w:t xml:space="preserve">reported that they have a </w:t>
      </w:r>
      <w:r w:rsidR="00545175">
        <w:rPr>
          <w:rFonts w:cs="Arial"/>
          <w:bCs/>
        </w:rPr>
        <w:t>waiting list currently</w:t>
      </w:r>
      <w:r>
        <w:rPr>
          <w:rFonts w:cs="Arial"/>
          <w:bCs/>
        </w:rPr>
        <w:t xml:space="preserve"> and </w:t>
      </w:r>
      <w:r w:rsidR="00545175">
        <w:rPr>
          <w:rFonts w:cs="Arial"/>
          <w:bCs/>
        </w:rPr>
        <w:t>Sheri get</w:t>
      </w:r>
      <w:r>
        <w:rPr>
          <w:rFonts w:cs="Arial"/>
          <w:bCs/>
        </w:rPr>
        <w:t>s</w:t>
      </w:r>
      <w:r w:rsidR="00545175">
        <w:rPr>
          <w:rFonts w:cs="Arial"/>
          <w:bCs/>
        </w:rPr>
        <w:t xml:space="preserve"> calls daily. </w:t>
      </w:r>
      <w:r>
        <w:rPr>
          <w:rFonts w:cs="Arial"/>
          <w:bCs/>
        </w:rPr>
        <w:t xml:space="preserve">It will not be difficult to fill the spots. Administrator Bealer stated that the </w:t>
      </w:r>
      <w:r w:rsidR="00545175">
        <w:rPr>
          <w:rFonts w:cs="Arial"/>
          <w:bCs/>
        </w:rPr>
        <w:t>agreement allows extension</w:t>
      </w:r>
      <w:r>
        <w:rPr>
          <w:rFonts w:cs="Arial"/>
          <w:bCs/>
        </w:rPr>
        <w:t>. Mr. Moe</w:t>
      </w:r>
      <w:r w:rsidR="00545175">
        <w:rPr>
          <w:rFonts w:cs="Arial"/>
          <w:bCs/>
        </w:rPr>
        <w:t xml:space="preserve"> </w:t>
      </w:r>
      <w:r>
        <w:rPr>
          <w:rFonts w:cs="Arial"/>
          <w:bCs/>
        </w:rPr>
        <w:t>proposed some</w:t>
      </w:r>
      <w:r w:rsidR="00545175">
        <w:rPr>
          <w:rFonts w:cs="Arial"/>
          <w:bCs/>
        </w:rPr>
        <w:t xml:space="preserve"> additional change</w:t>
      </w:r>
      <w:r>
        <w:rPr>
          <w:rFonts w:cs="Arial"/>
          <w:bCs/>
        </w:rPr>
        <w:t xml:space="preserve">s to the agreement. In the original agreement, </w:t>
      </w:r>
      <w:r w:rsidR="00545175">
        <w:rPr>
          <w:rFonts w:cs="Arial"/>
          <w:bCs/>
        </w:rPr>
        <w:t xml:space="preserve">they take all the revenue and apply it to the costs, </w:t>
      </w:r>
      <w:r>
        <w:rPr>
          <w:rFonts w:cs="Arial"/>
          <w:bCs/>
        </w:rPr>
        <w:t xml:space="preserve">and </w:t>
      </w:r>
      <w:proofErr w:type="gramStart"/>
      <w:r w:rsidR="00545175">
        <w:rPr>
          <w:rFonts w:cs="Arial"/>
          <w:bCs/>
        </w:rPr>
        <w:t>when</w:t>
      </w:r>
      <w:proofErr w:type="gramEnd"/>
      <w:r w:rsidR="00545175">
        <w:rPr>
          <w:rFonts w:cs="Arial"/>
          <w:bCs/>
        </w:rPr>
        <w:t xml:space="preserve"> done they </w:t>
      </w:r>
      <w:r>
        <w:rPr>
          <w:rFonts w:cs="Arial"/>
          <w:bCs/>
        </w:rPr>
        <w:t xml:space="preserve">will </w:t>
      </w:r>
      <w:r w:rsidR="00545175">
        <w:rPr>
          <w:rFonts w:cs="Arial"/>
          <w:bCs/>
        </w:rPr>
        <w:t xml:space="preserve">turn it over to the city. </w:t>
      </w:r>
      <w:r>
        <w:rPr>
          <w:rFonts w:cs="Arial"/>
          <w:bCs/>
        </w:rPr>
        <w:t>What Industrial Builders would like to do is a</w:t>
      </w:r>
      <w:r w:rsidR="00545175">
        <w:rPr>
          <w:rFonts w:cs="Arial"/>
          <w:bCs/>
        </w:rPr>
        <w:t xml:space="preserve">pply half and use the other half as a “slush fund” for their employees. It would take twice the time to pay it off. </w:t>
      </w:r>
      <w:r>
        <w:rPr>
          <w:rFonts w:cs="Arial"/>
          <w:bCs/>
        </w:rPr>
        <w:t xml:space="preserve">Council Member Spaulding stated that slush fund </w:t>
      </w:r>
      <w:r w:rsidR="00545175">
        <w:rPr>
          <w:rFonts w:cs="Arial"/>
          <w:bCs/>
        </w:rPr>
        <w:t xml:space="preserve">could be potential incentive to keep them living there. </w:t>
      </w:r>
      <w:r>
        <w:rPr>
          <w:rFonts w:cs="Arial"/>
          <w:bCs/>
        </w:rPr>
        <w:t xml:space="preserve">He further cited that the city </w:t>
      </w:r>
      <w:r w:rsidR="00545175">
        <w:rPr>
          <w:rFonts w:cs="Arial"/>
          <w:bCs/>
        </w:rPr>
        <w:t xml:space="preserve">did not want to take any opportunity </w:t>
      </w:r>
      <w:r>
        <w:rPr>
          <w:rFonts w:cs="Arial"/>
          <w:bCs/>
        </w:rPr>
        <w:t xml:space="preserve">(for RV parks) </w:t>
      </w:r>
      <w:r w:rsidR="00545175">
        <w:rPr>
          <w:rFonts w:cs="Arial"/>
          <w:bCs/>
        </w:rPr>
        <w:t xml:space="preserve">away from local business but there </w:t>
      </w:r>
      <w:proofErr w:type="gramStart"/>
      <w:r w:rsidR="00545175">
        <w:rPr>
          <w:rFonts w:cs="Arial"/>
          <w:bCs/>
        </w:rPr>
        <w:t>has been</w:t>
      </w:r>
      <w:proofErr w:type="gramEnd"/>
      <w:r w:rsidR="00545175">
        <w:rPr>
          <w:rFonts w:cs="Arial"/>
          <w:bCs/>
        </w:rPr>
        <w:t xml:space="preserve"> no interest. Shawn Dickens with Brahma approached the city in February but there has been no follow up since.</w:t>
      </w:r>
      <w:r w:rsidR="00530E24">
        <w:rPr>
          <w:rFonts w:cs="Arial"/>
          <w:bCs/>
        </w:rPr>
        <w:t xml:space="preserve"> There was discussion on going east or south. Access would have to come off 1100 South – the road to the east is privately owned. </w:t>
      </w:r>
      <w:r>
        <w:rPr>
          <w:rFonts w:cs="Arial"/>
          <w:bCs/>
        </w:rPr>
        <w:t>Foreman Stewart explained t</w:t>
      </w:r>
      <w:r w:rsidR="00545175">
        <w:rPr>
          <w:rFonts w:cs="Arial"/>
          <w:bCs/>
        </w:rPr>
        <w:t xml:space="preserve">hat the transmission line runs through the location to the east. </w:t>
      </w:r>
      <w:r>
        <w:rPr>
          <w:rFonts w:cs="Arial"/>
          <w:bCs/>
        </w:rPr>
        <w:t>Mr. Moe</w:t>
      </w:r>
      <w:r w:rsidR="00545175">
        <w:rPr>
          <w:rFonts w:cs="Arial"/>
          <w:bCs/>
        </w:rPr>
        <w:t xml:space="preserve"> felt they could work around that</w:t>
      </w:r>
      <w:r w:rsidR="00530E24">
        <w:rPr>
          <w:rFonts w:cs="Arial"/>
          <w:bCs/>
        </w:rPr>
        <w:t>, routing it around the line to accommodate</w:t>
      </w:r>
      <w:r w:rsidR="00545175">
        <w:rPr>
          <w:rFonts w:cs="Arial"/>
          <w:bCs/>
        </w:rPr>
        <w:t xml:space="preserve">. </w:t>
      </w:r>
    </w:p>
    <w:p w14:paraId="27F33C04" w14:textId="77777777" w:rsidR="00545175" w:rsidRDefault="00545175" w:rsidP="00FC4846">
      <w:pPr>
        <w:tabs>
          <w:tab w:val="left" w:pos="0"/>
          <w:tab w:val="left" w:pos="180"/>
        </w:tabs>
        <w:spacing w:after="0" w:line="240" w:lineRule="auto"/>
        <w:jc w:val="both"/>
        <w:rPr>
          <w:rFonts w:cs="Arial"/>
          <w:bCs/>
        </w:rPr>
      </w:pPr>
    </w:p>
    <w:p w14:paraId="39521BED" w14:textId="76E1474A" w:rsidR="00545175" w:rsidRDefault="00F67D7E" w:rsidP="00FC4846">
      <w:pPr>
        <w:tabs>
          <w:tab w:val="left" w:pos="0"/>
          <w:tab w:val="left" w:pos="180"/>
        </w:tabs>
        <w:spacing w:after="0" w:line="240" w:lineRule="auto"/>
        <w:jc w:val="both"/>
        <w:rPr>
          <w:rFonts w:cs="Arial"/>
          <w:bCs/>
        </w:rPr>
      </w:pPr>
      <w:r>
        <w:rPr>
          <w:rFonts w:cs="Arial"/>
          <w:bCs/>
        </w:rPr>
        <w:t>Administrator Bealer</w:t>
      </w:r>
      <w:r w:rsidR="00545175">
        <w:rPr>
          <w:rFonts w:cs="Arial"/>
          <w:bCs/>
        </w:rPr>
        <w:t xml:space="preserve"> felt the first agreement was good and the city and IB could do addendums to the agreement. She asked about the</w:t>
      </w:r>
      <w:r w:rsidR="00530E24">
        <w:rPr>
          <w:rFonts w:cs="Arial"/>
          <w:bCs/>
        </w:rPr>
        <w:t xml:space="preserve"> $1200/month</w:t>
      </w:r>
      <w:r w:rsidR="00545175">
        <w:rPr>
          <w:rFonts w:cs="Arial"/>
          <w:bCs/>
        </w:rPr>
        <w:t xml:space="preserve"> lease </w:t>
      </w:r>
      <w:r>
        <w:rPr>
          <w:rFonts w:cs="Arial"/>
          <w:bCs/>
        </w:rPr>
        <w:t>payment;</w:t>
      </w:r>
      <w:r w:rsidR="00545175">
        <w:rPr>
          <w:rFonts w:cs="Arial"/>
          <w:bCs/>
        </w:rPr>
        <w:t xml:space="preserve"> to date </w:t>
      </w:r>
      <w:r>
        <w:rPr>
          <w:rFonts w:cs="Arial"/>
          <w:bCs/>
        </w:rPr>
        <w:t xml:space="preserve">the city has </w:t>
      </w:r>
      <w:r w:rsidR="00545175">
        <w:rPr>
          <w:rFonts w:cs="Arial"/>
          <w:bCs/>
        </w:rPr>
        <w:t>not requested payment. The city realizes the financial impact of the project</w:t>
      </w:r>
      <w:r w:rsidR="00530E24">
        <w:rPr>
          <w:rFonts w:cs="Arial"/>
          <w:bCs/>
        </w:rPr>
        <w:t xml:space="preserve"> and appreciates the work Industrial Builders </w:t>
      </w:r>
      <w:proofErr w:type="gramStart"/>
      <w:r w:rsidR="00530E24">
        <w:rPr>
          <w:rFonts w:cs="Arial"/>
          <w:bCs/>
        </w:rPr>
        <w:t>had</w:t>
      </w:r>
      <w:proofErr w:type="gramEnd"/>
      <w:r w:rsidR="00530E24">
        <w:rPr>
          <w:rFonts w:cs="Arial"/>
          <w:bCs/>
        </w:rPr>
        <w:t xml:space="preserve"> done</w:t>
      </w:r>
      <w:r w:rsidR="00545175">
        <w:rPr>
          <w:rFonts w:cs="Arial"/>
          <w:bCs/>
        </w:rPr>
        <w:t xml:space="preserve">. </w:t>
      </w:r>
      <w:r>
        <w:rPr>
          <w:rFonts w:cs="Arial"/>
          <w:bCs/>
        </w:rPr>
        <w:t>Mr. Moe</w:t>
      </w:r>
      <w:r w:rsidR="00530E24">
        <w:rPr>
          <w:rFonts w:cs="Arial"/>
          <w:bCs/>
        </w:rPr>
        <w:t xml:space="preserve"> will follow up on the lease </w:t>
      </w:r>
      <w:proofErr w:type="gramStart"/>
      <w:r w:rsidR="00530E24">
        <w:rPr>
          <w:rFonts w:cs="Arial"/>
          <w:bCs/>
        </w:rPr>
        <w:t>payment,</w:t>
      </w:r>
      <w:proofErr w:type="gramEnd"/>
      <w:r w:rsidR="00530E24">
        <w:rPr>
          <w:rFonts w:cs="Arial"/>
          <w:bCs/>
        </w:rPr>
        <w:t xml:space="preserve"> it is on the list he was provided. Administrator Bealer explained that the city has not invoiced it. Mr. Moe and Administrator Bealer will </w:t>
      </w:r>
      <w:r w:rsidR="00545175">
        <w:rPr>
          <w:rFonts w:cs="Arial"/>
          <w:bCs/>
        </w:rPr>
        <w:t>meet later today</w:t>
      </w:r>
      <w:r w:rsidR="00530E24">
        <w:rPr>
          <w:rFonts w:cs="Arial"/>
          <w:bCs/>
        </w:rPr>
        <w:t xml:space="preserve"> to discuss the options of back payment or getting the park turned over earlier</w:t>
      </w:r>
      <w:r w:rsidR="00545175">
        <w:rPr>
          <w:rFonts w:cs="Arial"/>
          <w:bCs/>
        </w:rPr>
        <w:t xml:space="preserve">.  </w:t>
      </w:r>
    </w:p>
    <w:p w14:paraId="1E062EF6" w14:textId="77777777" w:rsidR="00545175" w:rsidRDefault="00545175" w:rsidP="00FC4846">
      <w:pPr>
        <w:tabs>
          <w:tab w:val="left" w:pos="0"/>
          <w:tab w:val="left" w:pos="180"/>
        </w:tabs>
        <w:spacing w:after="0" w:line="240" w:lineRule="auto"/>
        <w:jc w:val="both"/>
        <w:rPr>
          <w:rFonts w:cs="Arial"/>
          <w:bCs/>
        </w:rPr>
      </w:pPr>
    </w:p>
    <w:p w14:paraId="5F94D79B" w14:textId="5E8309F8" w:rsidR="00530E24" w:rsidRDefault="00530E24" w:rsidP="00530E24">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Smith </w:t>
      </w:r>
      <w:r w:rsidRPr="00045C2D">
        <w:rPr>
          <w:rFonts w:asciiTheme="minorHAnsi" w:hAnsiTheme="minorHAnsi"/>
          <w:i/>
          <w:iCs/>
          <w:sz w:val="23"/>
          <w:szCs w:val="23"/>
        </w:rPr>
        <w:t>moved t</w:t>
      </w:r>
      <w:r w:rsidR="00DA625A">
        <w:rPr>
          <w:rFonts w:asciiTheme="minorHAnsi" w:hAnsiTheme="minorHAnsi"/>
          <w:i/>
          <w:iCs/>
          <w:sz w:val="23"/>
          <w:szCs w:val="23"/>
        </w:rPr>
        <w:t>hat once IB gets the plans drawn and submitted, the city allow the extension of the RV park.</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w:t>
      </w:r>
      <w:r w:rsidR="00DA625A">
        <w:rPr>
          <w:rFonts w:asciiTheme="minorHAnsi" w:hAnsiTheme="minorHAnsi"/>
          <w:i/>
          <w:iCs/>
          <w:sz w:val="23"/>
          <w:szCs w:val="23"/>
        </w:rPr>
        <w:t>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6C203C42" w14:textId="23985029" w:rsidR="00530E24" w:rsidRDefault="00530E24" w:rsidP="00530E24">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D27367">
        <w:rPr>
          <w:rFonts w:asciiTheme="minorHAnsi" w:hAnsiTheme="minorHAnsi"/>
          <w:i/>
          <w:iCs/>
          <w:sz w:val="23"/>
          <w:szCs w:val="23"/>
        </w:rPr>
        <w:tab/>
      </w:r>
      <w:r>
        <w:rPr>
          <w:rFonts w:asciiTheme="minorHAnsi" w:hAnsiTheme="minorHAnsi"/>
          <w:i/>
          <w:iCs/>
          <w:sz w:val="23"/>
          <w:szCs w:val="23"/>
        </w:rPr>
        <w:t>Yes: Russell Smith, Scott Symond, Tayson Willis, Les Whitney</w:t>
      </w:r>
      <w:r w:rsidR="00DA625A">
        <w:rPr>
          <w:rFonts w:asciiTheme="minorHAnsi" w:hAnsiTheme="minorHAnsi"/>
          <w:i/>
          <w:iCs/>
          <w:sz w:val="23"/>
          <w:szCs w:val="23"/>
        </w:rPr>
        <w:t>, Ian Spaulding</w:t>
      </w:r>
    </w:p>
    <w:p w14:paraId="2BB49FD9" w14:textId="61E0679C" w:rsidR="00530E24" w:rsidRDefault="00530E24" w:rsidP="00530E24">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D27367">
        <w:rPr>
          <w:rFonts w:asciiTheme="minorHAnsi" w:hAnsiTheme="minorHAnsi"/>
          <w:i/>
          <w:iCs/>
          <w:sz w:val="23"/>
          <w:szCs w:val="23"/>
        </w:rPr>
        <w:tab/>
      </w:r>
      <w:r>
        <w:rPr>
          <w:rFonts w:asciiTheme="minorHAnsi" w:hAnsiTheme="minorHAnsi"/>
          <w:i/>
          <w:iCs/>
          <w:sz w:val="23"/>
          <w:szCs w:val="23"/>
        </w:rPr>
        <w:t>No: None</w:t>
      </w:r>
    </w:p>
    <w:p w14:paraId="4B6502A6" w14:textId="563E017B" w:rsidR="00530E24" w:rsidRDefault="00530E24" w:rsidP="00530E24">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D27367">
        <w:rPr>
          <w:rFonts w:asciiTheme="minorHAnsi" w:hAnsiTheme="minorHAnsi"/>
          <w:i/>
          <w:iCs/>
          <w:sz w:val="23"/>
          <w:szCs w:val="23"/>
        </w:rPr>
        <w:tab/>
      </w:r>
      <w:r>
        <w:rPr>
          <w:rFonts w:asciiTheme="minorHAnsi" w:hAnsiTheme="minorHAnsi"/>
          <w:i/>
          <w:iCs/>
          <w:sz w:val="23"/>
          <w:szCs w:val="23"/>
        </w:rPr>
        <w:t xml:space="preserve">Absent: </w:t>
      </w:r>
      <w:r w:rsidR="00DA625A">
        <w:rPr>
          <w:rFonts w:asciiTheme="minorHAnsi" w:hAnsiTheme="minorHAnsi"/>
          <w:i/>
          <w:iCs/>
          <w:sz w:val="23"/>
          <w:szCs w:val="23"/>
        </w:rPr>
        <w:t>None</w:t>
      </w:r>
      <w:r>
        <w:rPr>
          <w:rFonts w:asciiTheme="minorHAnsi" w:hAnsiTheme="minorHAnsi"/>
          <w:i/>
          <w:iCs/>
          <w:sz w:val="23"/>
          <w:szCs w:val="23"/>
        </w:rPr>
        <w:t xml:space="preserve">  </w:t>
      </w:r>
    </w:p>
    <w:p w14:paraId="5058305C" w14:textId="77777777" w:rsidR="00545175" w:rsidRDefault="00545175" w:rsidP="00FC4846">
      <w:pPr>
        <w:tabs>
          <w:tab w:val="left" w:pos="0"/>
          <w:tab w:val="left" w:pos="180"/>
        </w:tabs>
        <w:spacing w:after="0" w:line="240" w:lineRule="auto"/>
        <w:jc w:val="both"/>
        <w:rPr>
          <w:rFonts w:cs="Arial"/>
          <w:b/>
        </w:rPr>
      </w:pPr>
    </w:p>
    <w:p w14:paraId="396614E7" w14:textId="1C1D78C4" w:rsidR="00C06938" w:rsidRDefault="00545175" w:rsidP="00FC4846">
      <w:pPr>
        <w:tabs>
          <w:tab w:val="left" w:pos="0"/>
          <w:tab w:val="left" w:pos="180"/>
        </w:tabs>
        <w:spacing w:after="0" w:line="240" w:lineRule="auto"/>
        <w:jc w:val="both"/>
        <w:rPr>
          <w:rFonts w:cs="Arial"/>
          <w:bCs/>
        </w:rPr>
      </w:pPr>
      <w:r>
        <w:rPr>
          <w:rFonts w:cs="Arial"/>
          <w:bCs/>
        </w:rPr>
        <w:t>Discussed sewer line implementation</w:t>
      </w:r>
      <w:r w:rsidR="00C06938">
        <w:rPr>
          <w:rFonts w:cs="Arial"/>
          <w:bCs/>
        </w:rPr>
        <w:t>. IB will consider putting in sewer line extension as part of the new extension.</w:t>
      </w:r>
    </w:p>
    <w:p w14:paraId="624411C3" w14:textId="41C83A01" w:rsidR="00545175" w:rsidRDefault="00545175" w:rsidP="00FC4846">
      <w:pPr>
        <w:tabs>
          <w:tab w:val="left" w:pos="0"/>
          <w:tab w:val="left" w:pos="180"/>
        </w:tabs>
        <w:spacing w:after="0" w:line="240" w:lineRule="auto"/>
        <w:jc w:val="both"/>
        <w:rPr>
          <w:rFonts w:cs="Arial"/>
          <w:bCs/>
        </w:rPr>
      </w:pPr>
      <w:r>
        <w:rPr>
          <w:rFonts w:cs="Arial"/>
          <w:bCs/>
        </w:rPr>
        <w:t xml:space="preserve"> </w:t>
      </w:r>
    </w:p>
    <w:p w14:paraId="686A4599" w14:textId="34A6FFA3" w:rsidR="00545175" w:rsidRPr="00C06938" w:rsidRDefault="00C06938" w:rsidP="00FC4846">
      <w:pPr>
        <w:tabs>
          <w:tab w:val="left" w:pos="0"/>
          <w:tab w:val="left" w:pos="180"/>
        </w:tabs>
        <w:spacing w:after="0" w:line="240" w:lineRule="auto"/>
        <w:jc w:val="both"/>
        <w:rPr>
          <w:rFonts w:cs="Arial"/>
          <w:bCs/>
          <w:i/>
          <w:iCs/>
        </w:rPr>
      </w:pPr>
      <w:r w:rsidRPr="00C06938">
        <w:rPr>
          <w:rFonts w:cs="Arial"/>
          <w:bCs/>
          <w:i/>
          <w:iCs/>
        </w:rPr>
        <w:t xml:space="preserve">Mr. Moe </w:t>
      </w:r>
      <w:r w:rsidR="00545175" w:rsidRPr="00C06938">
        <w:rPr>
          <w:rFonts w:cs="Arial"/>
          <w:bCs/>
          <w:i/>
          <w:iCs/>
        </w:rPr>
        <w:t xml:space="preserve">and </w:t>
      </w:r>
      <w:r w:rsidR="007F0223">
        <w:rPr>
          <w:rFonts w:cs="Arial"/>
          <w:bCs/>
          <w:i/>
          <w:iCs/>
        </w:rPr>
        <w:t>Mr. Crawford</w:t>
      </w:r>
      <w:r w:rsidR="00545175" w:rsidRPr="00C06938">
        <w:rPr>
          <w:rFonts w:cs="Arial"/>
          <w:bCs/>
          <w:i/>
          <w:iCs/>
        </w:rPr>
        <w:t xml:space="preserve"> left at 9:00 </w:t>
      </w:r>
      <w:r w:rsidR="00D27367">
        <w:rPr>
          <w:rFonts w:cs="Arial"/>
          <w:bCs/>
          <w:i/>
          <w:iCs/>
        </w:rPr>
        <w:t>AM</w:t>
      </w:r>
    </w:p>
    <w:p w14:paraId="4AA71CD6" w14:textId="77777777" w:rsidR="00C06938" w:rsidRPr="00C06938" w:rsidRDefault="00C06938" w:rsidP="00FC4846">
      <w:pPr>
        <w:tabs>
          <w:tab w:val="left" w:pos="0"/>
          <w:tab w:val="left" w:pos="180"/>
        </w:tabs>
        <w:spacing w:after="0" w:line="240" w:lineRule="auto"/>
        <w:jc w:val="both"/>
        <w:rPr>
          <w:rFonts w:cs="Arial"/>
          <w:bCs/>
          <w:i/>
          <w:iCs/>
        </w:rPr>
      </w:pPr>
    </w:p>
    <w:p w14:paraId="4FFCDDAA" w14:textId="05CCBCF2" w:rsidR="00545175" w:rsidRPr="00D27367" w:rsidRDefault="00545175" w:rsidP="00D27367">
      <w:pPr>
        <w:tabs>
          <w:tab w:val="left" w:pos="0"/>
          <w:tab w:val="left" w:pos="180"/>
        </w:tabs>
        <w:spacing w:after="0" w:line="240" w:lineRule="auto"/>
        <w:jc w:val="both"/>
        <w:rPr>
          <w:rFonts w:cs="Arial"/>
          <w:b/>
        </w:rPr>
      </w:pPr>
      <w:r w:rsidRPr="00D27367">
        <w:rPr>
          <w:rFonts w:cs="Arial"/>
          <w:b/>
        </w:rPr>
        <w:t xml:space="preserve">NEW BUSINESS </w:t>
      </w:r>
      <w:r w:rsidR="0002253C">
        <w:rPr>
          <w:rFonts w:cs="Arial"/>
          <w:b/>
        </w:rPr>
        <w:t>– Agenda Items were moved around to accommodate availability of Attorney Kanell via phone</w:t>
      </w:r>
    </w:p>
    <w:p w14:paraId="678E5531" w14:textId="77777777" w:rsidR="00A9260F" w:rsidRPr="00D27367" w:rsidRDefault="00A9260F" w:rsidP="00D27367">
      <w:pPr>
        <w:pStyle w:val="ListParagraph"/>
        <w:numPr>
          <w:ilvl w:val="1"/>
          <w:numId w:val="29"/>
        </w:numPr>
        <w:tabs>
          <w:tab w:val="left" w:pos="0"/>
          <w:tab w:val="left" w:pos="180"/>
        </w:tabs>
        <w:spacing w:after="0" w:line="240" w:lineRule="auto"/>
        <w:ind w:left="450"/>
        <w:jc w:val="both"/>
        <w:rPr>
          <w:rFonts w:cs="Arial"/>
          <w:b/>
        </w:rPr>
      </w:pPr>
      <w:r w:rsidRPr="00D27367">
        <w:rPr>
          <w:rFonts w:cs="Arial"/>
          <w:b/>
        </w:rPr>
        <w:t xml:space="preserve">Approval of hiring of Assistant Pool Manager </w:t>
      </w:r>
    </w:p>
    <w:p w14:paraId="3515CF04" w14:textId="232FFC1B" w:rsidR="00D27367" w:rsidRDefault="00D27367" w:rsidP="00D27367">
      <w:pPr>
        <w:pStyle w:val="ListParagraph"/>
        <w:tabs>
          <w:tab w:val="left" w:pos="0"/>
          <w:tab w:val="left" w:pos="180"/>
        </w:tabs>
        <w:spacing w:after="0" w:line="240" w:lineRule="auto"/>
        <w:ind w:left="450"/>
        <w:jc w:val="both"/>
        <w:rPr>
          <w:rFonts w:cs="Arial"/>
          <w:bCs/>
        </w:rPr>
      </w:pPr>
      <w:r>
        <w:rPr>
          <w:rFonts w:cs="Arial"/>
          <w:bCs/>
        </w:rPr>
        <w:t xml:space="preserve">Oaklee Hardy has applied for the position of Assistant Pool Manager. </w:t>
      </w:r>
    </w:p>
    <w:p w14:paraId="1152D769" w14:textId="24E5881E" w:rsidR="00D27367" w:rsidRDefault="00D27367" w:rsidP="00D27367">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Russell Smith </w:t>
      </w:r>
      <w:r w:rsidRPr="00045C2D">
        <w:rPr>
          <w:rFonts w:asciiTheme="minorHAnsi" w:hAnsiTheme="minorHAnsi"/>
          <w:i/>
          <w:iCs/>
          <w:sz w:val="23"/>
          <w:szCs w:val="23"/>
        </w:rPr>
        <w:t xml:space="preserve">moved to </w:t>
      </w:r>
      <w:r>
        <w:rPr>
          <w:rFonts w:asciiTheme="minorHAnsi" w:hAnsiTheme="minorHAnsi"/>
          <w:i/>
          <w:iCs/>
          <w:sz w:val="23"/>
          <w:szCs w:val="23"/>
        </w:rPr>
        <w:t>approve the hiring of Oaklee Hardy as the Assistant Pool Manager.</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321E9496" w14:textId="4E720CC5" w:rsidR="00D27367" w:rsidRDefault="00D27367" w:rsidP="00D2736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 xml:space="preserve">Yes: Russell Smith, Scott Symond, Tayson Willis, Les Whitney, Ian Spaulding </w:t>
      </w:r>
    </w:p>
    <w:p w14:paraId="5A37163B" w14:textId="6D247351" w:rsidR="00D27367" w:rsidRDefault="00D27367" w:rsidP="00D2736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No: None</w:t>
      </w:r>
    </w:p>
    <w:p w14:paraId="0E5CCA2D" w14:textId="5F21FC00" w:rsidR="00D27367" w:rsidRDefault="00D27367" w:rsidP="00D2736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 xml:space="preserve">Absent: </w:t>
      </w:r>
      <w:r w:rsidR="008115AC">
        <w:rPr>
          <w:rFonts w:asciiTheme="minorHAnsi" w:hAnsiTheme="minorHAnsi"/>
          <w:i/>
          <w:iCs/>
          <w:sz w:val="23"/>
          <w:szCs w:val="23"/>
        </w:rPr>
        <w:t>None</w:t>
      </w:r>
      <w:r>
        <w:rPr>
          <w:rFonts w:asciiTheme="minorHAnsi" w:hAnsiTheme="minorHAnsi"/>
          <w:i/>
          <w:iCs/>
          <w:sz w:val="23"/>
          <w:szCs w:val="23"/>
        </w:rPr>
        <w:t xml:space="preserve">  </w:t>
      </w:r>
    </w:p>
    <w:p w14:paraId="4198D45A" w14:textId="77777777" w:rsidR="00A9260F" w:rsidRPr="00B60106" w:rsidRDefault="00A9260F" w:rsidP="00FC4846">
      <w:pPr>
        <w:pStyle w:val="ListParagraph"/>
        <w:ind w:left="1080"/>
        <w:jc w:val="both"/>
        <w:rPr>
          <w:rFonts w:cs="Arial"/>
          <w:bCs/>
        </w:rPr>
      </w:pPr>
    </w:p>
    <w:p w14:paraId="1F174CE6" w14:textId="11291FF5" w:rsidR="00A9260F" w:rsidRPr="00D27367" w:rsidRDefault="00A9260F" w:rsidP="00D27367">
      <w:pPr>
        <w:pStyle w:val="ListParagraph"/>
        <w:numPr>
          <w:ilvl w:val="0"/>
          <w:numId w:val="32"/>
        </w:numPr>
        <w:tabs>
          <w:tab w:val="left" w:pos="0"/>
          <w:tab w:val="left" w:pos="180"/>
          <w:tab w:val="left" w:pos="360"/>
        </w:tabs>
        <w:spacing w:after="0" w:line="240" w:lineRule="auto"/>
        <w:ind w:left="450"/>
        <w:jc w:val="both"/>
        <w:rPr>
          <w:rFonts w:cs="Arial"/>
          <w:b/>
        </w:rPr>
      </w:pPr>
      <w:r w:rsidRPr="00D27367">
        <w:rPr>
          <w:rFonts w:cs="Arial"/>
          <w:bCs/>
        </w:rPr>
        <w:t xml:space="preserve"> </w:t>
      </w:r>
      <w:r w:rsidRPr="00D27367">
        <w:rPr>
          <w:rFonts w:cs="Arial"/>
          <w:b/>
        </w:rPr>
        <w:t xml:space="preserve">Discuss property south of Golf Course </w:t>
      </w:r>
    </w:p>
    <w:p w14:paraId="7425F1A3" w14:textId="2F7537B3" w:rsidR="00A9260F" w:rsidRDefault="008115AC" w:rsidP="00322FBF">
      <w:pPr>
        <w:tabs>
          <w:tab w:val="left" w:pos="0"/>
          <w:tab w:val="left" w:pos="180"/>
        </w:tabs>
        <w:spacing w:after="0" w:line="240" w:lineRule="auto"/>
        <w:ind w:left="450"/>
        <w:jc w:val="both"/>
        <w:rPr>
          <w:rFonts w:cs="Arial"/>
          <w:bCs/>
        </w:rPr>
      </w:pPr>
      <w:r>
        <w:rPr>
          <w:rFonts w:cs="Arial"/>
          <w:bCs/>
        </w:rPr>
        <w:t>Administrator Bealer</w:t>
      </w:r>
      <w:r w:rsidR="00A9260F">
        <w:rPr>
          <w:rFonts w:cs="Arial"/>
          <w:bCs/>
        </w:rPr>
        <w:t xml:space="preserve"> </w:t>
      </w:r>
      <w:r w:rsidR="00C037FC">
        <w:rPr>
          <w:rFonts w:cs="Arial"/>
          <w:bCs/>
        </w:rPr>
        <w:t xml:space="preserve">explained that this area comes up in discussion from potential housing developers. She </w:t>
      </w:r>
      <w:r w:rsidR="00A9260F">
        <w:rPr>
          <w:rFonts w:cs="Arial"/>
          <w:bCs/>
        </w:rPr>
        <w:t xml:space="preserve">had emailed the council regarding the 40 acres located south of the Golf Course. </w:t>
      </w:r>
      <w:r w:rsidR="00C037FC">
        <w:rPr>
          <w:rFonts w:cs="Arial"/>
          <w:bCs/>
        </w:rPr>
        <w:t>The group r</w:t>
      </w:r>
      <w:r w:rsidR="00A9260F">
        <w:rPr>
          <w:rFonts w:cs="Arial"/>
          <w:bCs/>
        </w:rPr>
        <w:t xml:space="preserve">eviewed the map looking at the </w:t>
      </w:r>
      <w:r w:rsidR="00361A36">
        <w:rPr>
          <w:rFonts w:cs="Arial"/>
          <w:bCs/>
        </w:rPr>
        <w:t>area and possibilities of use</w:t>
      </w:r>
      <w:r w:rsidR="00C037FC">
        <w:rPr>
          <w:rFonts w:cs="Arial"/>
          <w:bCs/>
        </w:rPr>
        <w:t xml:space="preserve">. There have been different conversations over the years by the city council and staff regarding potential uses in the future. Council Member Willis asked </w:t>
      </w:r>
      <w:r w:rsidR="00A9260F">
        <w:rPr>
          <w:rFonts w:cs="Arial"/>
          <w:bCs/>
        </w:rPr>
        <w:lastRenderedPageBreak/>
        <w:t>why</w:t>
      </w:r>
      <w:r w:rsidR="00C037FC">
        <w:rPr>
          <w:rFonts w:cs="Arial"/>
          <w:bCs/>
        </w:rPr>
        <w:t xml:space="preserve"> the city was looking at </w:t>
      </w:r>
      <w:r w:rsidR="00A9260F">
        <w:rPr>
          <w:rFonts w:cs="Arial"/>
          <w:bCs/>
        </w:rPr>
        <w:t xml:space="preserve"> moving the horse </w:t>
      </w:r>
      <w:proofErr w:type="gramStart"/>
      <w:r w:rsidR="00A9260F">
        <w:rPr>
          <w:rFonts w:cs="Arial"/>
          <w:bCs/>
        </w:rPr>
        <w:t>arena?</w:t>
      </w:r>
      <w:proofErr w:type="gramEnd"/>
      <w:r w:rsidR="00A9260F">
        <w:rPr>
          <w:rFonts w:cs="Arial"/>
          <w:bCs/>
        </w:rPr>
        <w:t xml:space="preserve"> </w:t>
      </w:r>
      <w:r w:rsidR="00C037FC">
        <w:rPr>
          <w:rFonts w:cs="Arial"/>
          <w:bCs/>
        </w:rPr>
        <w:t>Council Member Spaulding</w:t>
      </w:r>
      <w:r w:rsidR="00A9260F">
        <w:rPr>
          <w:rFonts w:cs="Arial"/>
          <w:bCs/>
        </w:rPr>
        <w:t xml:space="preserve"> explained that</w:t>
      </w:r>
      <w:r w:rsidR="00361A36">
        <w:rPr>
          <w:rFonts w:cs="Arial"/>
          <w:bCs/>
        </w:rPr>
        <w:t xml:space="preserve"> while it is useful to many,</w:t>
      </w:r>
      <w:r w:rsidR="00A9260F">
        <w:rPr>
          <w:rFonts w:cs="Arial"/>
          <w:bCs/>
        </w:rPr>
        <w:t xml:space="preserve"> it inhibits growth of the </w:t>
      </w:r>
      <w:r w:rsidR="00361A36">
        <w:rPr>
          <w:rFonts w:cs="Arial"/>
          <w:bCs/>
        </w:rPr>
        <w:t xml:space="preserve">park or the </w:t>
      </w:r>
      <w:r w:rsidR="00A9260F">
        <w:rPr>
          <w:rFonts w:cs="Arial"/>
          <w:bCs/>
        </w:rPr>
        <w:t>recreation complex. There is no official plan</w:t>
      </w:r>
      <w:r w:rsidR="00C037FC">
        <w:rPr>
          <w:rFonts w:cs="Arial"/>
          <w:bCs/>
        </w:rPr>
        <w:t>,</w:t>
      </w:r>
      <w:r w:rsidR="00A9260F">
        <w:rPr>
          <w:rFonts w:cs="Arial"/>
          <w:bCs/>
        </w:rPr>
        <w:t xml:space="preserve"> but it has been discussed</w:t>
      </w:r>
      <w:r w:rsidR="00361A36">
        <w:rPr>
          <w:rFonts w:cs="Arial"/>
          <w:bCs/>
        </w:rPr>
        <w:t xml:space="preserve"> to possibly add another field, the arena would have to be relocated</w:t>
      </w:r>
      <w:r w:rsidR="00A9260F">
        <w:rPr>
          <w:rFonts w:cs="Arial"/>
          <w:bCs/>
        </w:rPr>
        <w:t xml:space="preserve">. Makayla added that the users of the arena have expressed the desire for better accessibility, the south end would accommodate that. We need to be mindful of the </w:t>
      </w:r>
      <w:r w:rsidR="00361A36">
        <w:rPr>
          <w:rFonts w:cs="Arial"/>
          <w:bCs/>
        </w:rPr>
        <w:t>city’s</w:t>
      </w:r>
      <w:r w:rsidR="00A9260F">
        <w:rPr>
          <w:rFonts w:cs="Arial"/>
          <w:bCs/>
        </w:rPr>
        <w:t xml:space="preserve"> needs and opportunities for this land. If we move all </w:t>
      </w:r>
      <w:r w:rsidR="00361A36">
        <w:rPr>
          <w:rFonts w:cs="Arial"/>
          <w:bCs/>
        </w:rPr>
        <w:t>these</w:t>
      </w:r>
      <w:r w:rsidR="00A9260F">
        <w:rPr>
          <w:rFonts w:cs="Arial"/>
          <w:bCs/>
        </w:rPr>
        <w:t xml:space="preserve"> </w:t>
      </w:r>
      <w:r w:rsidR="00C037FC">
        <w:rPr>
          <w:rFonts w:cs="Arial"/>
          <w:bCs/>
        </w:rPr>
        <w:t>ideas</w:t>
      </w:r>
      <w:r w:rsidR="00361A36">
        <w:rPr>
          <w:rFonts w:cs="Arial"/>
          <w:bCs/>
        </w:rPr>
        <w:t xml:space="preserve"> (horse arena, cemetery) </w:t>
      </w:r>
      <w:r w:rsidR="00A9260F">
        <w:rPr>
          <w:rFonts w:cs="Arial"/>
          <w:bCs/>
        </w:rPr>
        <w:t xml:space="preserve">we will still have 20 acres to use for housing or something else. </w:t>
      </w:r>
      <w:r w:rsidR="00361A36">
        <w:rPr>
          <w:rFonts w:cs="Arial"/>
          <w:bCs/>
        </w:rPr>
        <w:t xml:space="preserve">There are a few housing meetings coming up in April, if everyone can consider this in preparation of those meetings. Council Member Whitney stated that he had a discussion with Dusty (Wiseman) who stated that he is willing to </w:t>
      </w:r>
      <w:r w:rsidR="00322FBF">
        <w:rPr>
          <w:rFonts w:cs="Arial"/>
          <w:bCs/>
        </w:rPr>
        <w:t>put</w:t>
      </w:r>
      <w:r w:rsidR="00361A36">
        <w:rPr>
          <w:rFonts w:cs="Arial"/>
          <w:bCs/>
        </w:rPr>
        <w:t xml:space="preserve"> the arena to his house and have it set up there rather than where it is now</w:t>
      </w:r>
      <w:r w:rsidR="00322FBF">
        <w:rPr>
          <w:rFonts w:cs="Arial"/>
          <w:bCs/>
        </w:rPr>
        <w:t xml:space="preserve"> to bring more people in easier – to his location. He is very interested in relocating it to his farm. </w:t>
      </w:r>
      <w:r w:rsidR="00D55083">
        <w:rPr>
          <w:rFonts w:cs="Arial"/>
          <w:bCs/>
        </w:rPr>
        <w:t>Council Member Spaulding was in favor of having it located to a more accessible location.</w:t>
      </w:r>
      <w:r w:rsidR="00322FBF">
        <w:rPr>
          <w:rFonts w:cs="Arial"/>
          <w:bCs/>
        </w:rPr>
        <w:t xml:space="preserve"> Administrator </w:t>
      </w:r>
      <w:r w:rsidR="00C037FC">
        <w:rPr>
          <w:rFonts w:cs="Arial"/>
          <w:bCs/>
        </w:rPr>
        <w:t>Bealer requested that</w:t>
      </w:r>
      <w:r w:rsidR="00A9260F">
        <w:rPr>
          <w:rFonts w:cs="Arial"/>
          <w:bCs/>
        </w:rPr>
        <w:t xml:space="preserve"> </w:t>
      </w:r>
      <w:r w:rsidR="00361A36">
        <w:rPr>
          <w:rFonts w:cs="Arial"/>
          <w:bCs/>
        </w:rPr>
        <w:t>when citizens approach members of the</w:t>
      </w:r>
      <w:r w:rsidR="00C037FC">
        <w:rPr>
          <w:rFonts w:cs="Arial"/>
          <w:bCs/>
        </w:rPr>
        <w:t xml:space="preserve"> </w:t>
      </w:r>
      <w:r w:rsidR="00A9260F">
        <w:rPr>
          <w:rFonts w:cs="Arial"/>
          <w:bCs/>
        </w:rPr>
        <w:t>council</w:t>
      </w:r>
      <w:r w:rsidR="00C037FC">
        <w:rPr>
          <w:rFonts w:cs="Arial"/>
          <w:bCs/>
        </w:rPr>
        <w:t xml:space="preserve"> </w:t>
      </w:r>
      <w:r w:rsidR="00361A36">
        <w:rPr>
          <w:rFonts w:cs="Arial"/>
          <w:bCs/>
        </w:rPr>
        <w:t xml:space="preserve">with </w:t>
      </w:r>
      <w:r w:rsidR="00A9260F">
        <w:rPr>
          <w:rFonts w:cs="Arial"/>
          <w:bCs/>
        </w:rPr>
        <w:t>discussions that could affect the community</w:t>
      </w:r>
      <w:r w:rsidR="00361A36">
        <w:rPr>
          <w:rFonts w:cs="Arial"/>
          <w:bCs/>
        </w:rPr>
        <w:t xml:space="preserve">, </w:t>
      </w:r>
      <w:r w:rsidR="00322FBF">
        <w:rPr>
          <w:rFonts w:cs="Arial"/>
          <w:bCs/>
        </w:rPr>
        <w:t xml:space="preserve">to </w:t>
      </w:r>
      <w:r w:rsidR="00361A36">
        <w:rPr>
          <w:rFonts w:cs="Arial"/>
          <w:bCs/>
        </w:rPr>
        <w:t xml:space="preserve">please direct them </w:t>
      </w:r>
      <w:r w:rsidR="000E7069">
        <w:rPr>
          <w:rFonts w:cs="Arial"/>
          <w:bCs/>
        </w:rPr>
        <w:t xml:space="preserve">to come to the office to get on the council agenda. This will </w:t>
      </w:r>
      <w:r w:rsidR="00322FBF">
        <w:rPr>
          <w:rFonts w:cs="Arial"/>
          <w:bCs/>
        </w:rPr>
        <w:t xml:space="preserve">keep everyone in the loop. </w:t>
      </w:r>
    </w:p>
    <w:p w14:paraId="71A2CB70" w14:textId="77777777" w:rsidR="00322FBF" w:rsidRDefault="00322FBF" w:rsidP="00322FBF">
      <w:pPr>
        <w:tabs>
          <w:tab w:val="left" w:pos="0"/>
          <w:tab w:val="left" w:pos="180"/>
        </w:tabs>
        <w:spacing w:after="0" w:line="240" w:lineRule="auto"/>
        <w:ind w:left="450"/>
        <w:jc w:val="both"/>
        <w:rPr>
          <w:rFonts w:cs="Arial"/>
          <w:bCs/>
        </w:rPr>
      </w:pPr>
    </w:p>
    <w:p w14:paraId="6EB3ED61" w14:textId="42E7518A" w:rsidR="00A9260F" w:rsidRDefault="000E7069" w:rsidP="00C037FC">
      <w:pPr>
        <w:tabs>
          <w:tab w:val="left" w:pos="0"/>
          <w:tab w:val="left" w:pos="180"/>
        </w:tabs>
        <w:spacing w:after="0" w:line="240" w:lineRule="auto"/>
        <w:ind w:left="540"/>
        <w:jc w:val="both"/>
        <w:rPr>
          <w:rFonts w:cs="Arial"/>
          <w:bCs/>
        </w:rPr>
      </w:pPr>
      <w:r>
        <w:rPr>
          <w:rFonts w:cs="Arial"/>
          <w:bCs/>
        </w:rPr>
        <w:t>There have been previous discussions about using this property for various city use. The city office is</w:t>
      </w:r>
      <w:r w:rsidR="00A9260F">
        <w:rPr>
          <w:rFonts w:cs="Arial"/>
          <w:bCs/>
        </w:rPr>
        <w:t xml:space="preserve"> being approached by potential developers</w:t>
      </w:r>
      <w:r>
        <w:rPr>
          <w:rFonts w:cs="Arial"/>
          <w:bCs/>
        </w:rPr>
        <w:t xml:space="preserve">; </w:t>
      </w:r>
      <w:r w:rsidR="00A9260F">
        <w:rPr>
          <w:rFonts w:cs="Arial"/>
          <w:bCs/>
        </w:rPr>
        <w:t xml:space="preserve">it is preliminary at this point but there </w:t>
      </w:r>
      <w:r>
        <w:rPr>
          <w:rFonts w:cs="Arial"/>
          <w:bCs/>
        </w:rPr>
        <w:t>has</w:t>
      </w:r>
      <w:r w:rsidR="00A9260F">
        <w:rPr>
          <w:rFonts w:cs="Arial"/>
          <w:bCs/>
        </w:rPr>
        <w:t xml:space="preserve"> been some interest in this property</w:t>
      </w:r>
      <w:r>
        <w:rPr>
          <w:rFonts w:cs="Arial"/>
          <w:bCs/>
        </w:rPr>
        <w:t xml:space="preserve"> for housing development. </w:t>
      </w:r>
      <w:r w:rsidR="00A9260F">
        <w:rPr>
          <w:rFonts w:cs="Arial"/>
          <w:bCs/>
        </w:rPr>
        <w:t xml:space="preserve"> </w:t>
      </w:r>
      <w:r w:rsidR="0002253C">
        <w:rPr>
          <w:rFonts w:cs="Arial"/>
          <w:bCs/>
        </w:rPr>
        <w:t>There was a brief discussion about city partnerships with housing. The council members were supportive of using the land for housing development. Administrator Bealer cited staff will be involved in a housing meeting on April 9</w:t>
      </w:r>
      <w:r w:rsidR="0002253C" w:rsidRPr="0002253C">
        <w:rPr>
          <w:rFonts w:cs="Arial"/>
          <w:bCs/>
          <w:vertAlign w:val="superscript"/>
        </w:rPr>
        <w:t>th</w:t>
      </w:r>
      <w:r w:rsidR="0002253C">
        <w:rPr>
          <w:rFonts w:cs="Arial"/>
          <w:bCs/>
        </w:rPr>
        <w:t xml:space="preserve"> and having this information from the council is helpful. She will provide an update following that meeting. </w:t>
      </w:r>
    </w:p>
    <w:p w14:paraId="089AB1ED" w14:textId="77777777" w:rsidR="000E7069" w:rsidRDefault="000E7069" w:rsidP="00FC4846">
      <w:pPr>
        <w:tabs>
          <w:tab w:val="left" w:pos="0"/>
          <w:tab w:val="left" w:pos="180"/>
        </w:tabs>
        <w:spacing w:after="0" w:line="240" w:lineRule="auto"/>
        <w:ind w:left="1080"/>
        <w:jc w:val="both"/>
        <w:rPr>
          <w:rFonts w:cs="Arial"/>
          <w:bCs/>
        </w:rPr>
      </w:pPr>
    </w:p>
    <w:p w14:paraId="1A0110DC" w14:textId="7D4B0B8D" w:rsidR="00A9260F" w:rsidRDefault="00A9260F" w:rsidP="0002253C">
      <w:pPr>
        <w:pStyle w:val="ListParagraph"/>
        <w:numPr>
          <w:ilvl w:val="0"/>
          <w:numId w:val="32"/>
        </w:numPr>
        <w:tabs>
          <w:tab w:val="left" w:pos="0"/>
          <w:tab w:val="left" w:pos="180"/>
        </w:tabs>
        <w:spacing w:after="0" w:line="240" w:lineRule="auto"/>
        <w:jc w:val="both"/>
        <w:rPr>
          <w:rFonts w:cs="Arial"/>
          <w:b/>
        </w:rPr>
      </w:pPr>
      <w:r w:rsidRPr="0002253C">
        <w:rPr>
          <w:rFonts w:cs="Arial"/>
          <w:b/>
        </w:rPr>
        <w:t xml:space="preserve">Approval of land lease agreement with Western Rock </w:t>
      </w:r>
    </w:p>
    <w:p w14:paraId="260363B9" w14:textId="58263B62" w:rsidR="006F6673" w:rsidRPr="006F6673" w:rsidRDefault="006F6673" w:rsidP="006F6673">
      <w:pPr>
        <w:pStyle w:val="ListParagraph"/>
        <w:tabs>
          <w:tab w:val="left" w:pos="0"/>
          <w:tab w:val="left" w:pos="180"/>
        </w:tabs>
        <w:spacing w:after="0" w:line="240" w:lineRule="auto"/>
        <w:jc w:val="both"/>
        <w:rPr>
          <w:rFonts w:cs="Arial"/>
          <w:bCs/>
        </w:rPr>
      </w:pPr>
      <w:r>
        <w:rPr>
          <w:rFonts w:cs="Arial"/>
          <w:bCs/>
        </w:rPr>
        <w:t xml:space="preserve">Administrator Bealer reported that the approvals have come in from the FAA. Western Rock decided to locate on the north side </w:t>
      </w:r>
      <w:r w:rsidR="00054876">
        <w:rPr>
          <w:rFonts w:cs="Arial"/>
          <w:bCs/>
        </w:rPr>
        <w:t xml:space="preserve">of the runway </w:t>
      </w:r>
      <w:r>
        <w:rPr>
          <w:rFonts w:cs="Arial"/>
          <w:bCs/>
        </w:rPr>
        <w:t xml:space="preserve">and have started mobilization. </w:t>
      </w:r>
      <w:r w:rsidR="00FC0991">
        <w:rPr>
          <w:rFonts w:cs="Arial"/>
          <w:bCs/>
        </w:rPr>
        <w:t xml:space="preserve">They have signed the </w:t>
      </w:r>
      <w:r w:rsidR="00054876">
        <w:rPr>
          <w:rFonts w:cs="Arial"/>
          <w:bCs/>
        </w:rPr>
        <w:t xml:space="preserve">lease </w:t>
      </w:r>
      <w:r w:rsidR="00FC0991">
        <w:rPr>
          <w:rFonts w:cs="Arial"/>
          <w:bCs/>
        </w:rPr>
        <w:t>agreement</w:t>
      </w:r>
      <w:r w:rsidR="00054876">
        <w:rPr>
          <w:rFonts w:cs="Arial"/>
          <w:bCs/>
        </w:rPr>
        <w:t>.</w:t>
      </w:r>
    </w:p>
    <w:p w14:paraId="5C66629D" w14:textId="3444C3B5" w:rsidR="0002253C" w:rsidRDefault="0002253C" w:rsidP="0002253C">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w:t>
      </w:r>
      <w:r>
        <w:rPr>
          <w:rFonts w:asciiTheme="minorHAnsi" w:hAnsiTheme="minorHAnsi"/>
          <w:i/>
          <w:iCs/>
          <w:sz w:val="23"/>
          <w:szCs w:val="23"/>
        </w:rPr>
        <w:t xml:space="preserve">approve the </w:t>
      </w:r>
      <w:r w:rsidR="00054876">
        <w:rPr>
          <w:rFonts w:asciiTheme="minorHAnsi" w:hAnsiTheme="minorHAnsi"/>
          <w:i/>
          <w:iCs/>
          <w:sz w:val="23"/>
          <w:szCs w:val="23"/>
        </w:rPr>
        <w:t xml:space="preserve">lease </w:t>
      </w:r>
      <w:r>
        <w:rPr>
          <w:rFonts w:asciiTheme="minorHAnsi" w:hAnsiTheme="minorHAnsi"/>
          <w:i/>
          <w:iCs/>
          <w:sz w:val="23"/>
          <w:szCs w:val="23"/>
        </w:rPr>
        <w:t xml:space="preserve">agreement with Western Rock. </w:t>
      </w:r>
      <w:r w:rsidRPr="00045C2D">
        <w:rPr>
          <w:rFonts w:asciiTheme="minorHAnsi" w:hAnsiTheme="minorHAnsi"/>
          <w:i/>
          <w:iCs/>
          <w:sz w:val="23"/>
          <w:szCs w:val="23"/>
        </w:rPr>
        <w:t>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EE21074" w14:textId="77777777" w:rsidR="0002253C" w:rsidRDefault="0002253C" w:rsidP="0002253C">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 xml:space="preserve">Yes: Russell Smith, Scott Symond, Tayson Willis, Les Whitney, Ian Spaulding </w:t>
      </w:r>
    </w:p>
    <w:p w14:paraId="219E0FCE" w14:textId="77777777" w:rsidR="0002253C" w:rsidRDefault="0002253C" w:rsidP="0002253C">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No: None</w:t>
      </w:r>
    </w:p>
    <w:p w14:paraId="47D10742" w14:textId="77777777" w:rsidR="0002253C" w:rsidRDefault="0002253C" w:rsidP="0002253C">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Pr>
          <w:rFonts w:asciiTheme="minorHAnsi" w:hAnsiTheme="minorHAnsi"/>
          <w:i/>
          <w:iCs/>
          <w:sz w:val="23"/>
          <w:szCs w:val="23"/>
        </w:rPr>
        <w:tab/>
        <w:t xml:space="preserve">Absent: None  </w:t>
      </w:r>
    </w:p>
    <w:p w14:paraId="2492F14A" w14:textId="77777777" w:rsidR="0002253C" w:rsidRDefault="0002253C" w:rsidP="00FC4846">
      <w:pPr>
        <w:pStyle w:val="ListParagraph"/>
        <w:tabs>
          <w:tab w:val="left" w:pos="0"/>
          <w:tab w:val="left" w:pos="180"/>
        </w:tabs>
        <w:spacing w:after="0" w:line="240" w:lineRule="auto"/>
        <w:jc w:val="both"/>
        <w:rPr>
          <w:rFonts w:cs="Arial"/>
          <w:b/>
        </w:rPr>
      </w:pPr>
    </w:p>
    <w:p w14:paraId="0AF72A05" w14:textId="6CCFE3F8" w:rsidR="00545175" w:rsidRPr="0002253C" w:rsidRDefault="00545175" w:rsidP="0002253C">
      <w:pPr>
        <w:pStyle w:val="ListParagraph"/>
        <w:numPr>
          <w:ilvl w:val="0"/>
          <w:numId w:val="32"/>
        </w:numPr>
        <w:tabs>
          <w:tab w:val="left" w:pos="0"/>
          <w:tab w:val="left" w:pos="180"/>
        </w:tabs>
        <w:spacing w:after="0" w:line="240" w:lineRule="auto"/>
        <w:jc w:val="both"/>
        <w:rPr>
          <w:rFonts w:cs="Arial"/>
          <w:b/>
        </w:rPr>
      </w:pPr>
      <w:r w:rsidRPr="0002253C">
        <w:rPr>
          <w:rFonts w:cs="Arial"/>
          <w:b/>
        </w:rPr>
        <w:t>Budget meeting/discuss seasonal positions/Any other budget items needing discussion</w:t>
      </w:r>
    </w:p>
    <w:p w14:paraId="4713C3E7" w14:textId="77777777" w:rsidR="00545175" w:rsidRDefault="00545175" w:rsidP="00FC4846">
      <w:pPr>
        <w:pStyle w:val="ListParagraph"/>
        <w:tabs>
          <w:tab w:val="left" w:pos="0"/>
          <w:tab w:val="left" w:pos="180"/>
        </w:tabs>
        <w:spacing w:after="0" w:line="240" w:lineRule="auto"/>
        <w:jc w:val="both"/>
        <w:rPr>
          <w:rFonts w:cs="Arial"/>
          <w:b/>
        </w:rPr>
      </w:pPr>
    </w:p>
    <w:p w14:paraId="5C4F56B3" w14:textId="77777777" w:rsidR="00545175" w:rsidRDefault="00545175" w:rsidP="00FC4846">
      <w:pPr>
        <w:pStyle w:val="ListParagraph"/>
        <w:tabs>
          <w:tab w:val="left" w:pos="0"/>
          <w:tab w:val="left" w:pos="180"/>
        </w:tabs>
        <w:spacing w:after="0" w:line="240" w:lineRule="auto"/>
        <w:jc w:val="both"/>
        <w:rPr>
          <w:rFonts w:cs="Arial"/>
          <w:b/>
        </w:rPr>
      </w:pPr>
      <w:r>
        <w:rPr>
          <w:rFonts w:cs="Arial"/>
          <w:b/>
        </w:rPr>
        <w:t>Mayor Davis called for a motion to move into Executive Session:</w:t>
      </w:r>
    </w:p>
    <w:p w14:paraId="6ABDEC70" w14:textId="77777777" w:rsidR="00545175" w:rsidRDefault="00545175" w:rsidP="00FC4846">
      <w:pPr>
        <w:pStyle w:val="ListParagraph"/>
        <w:tabs>
          <w:tab w:val="left" w:pos="0"/>
          <w:tab w:val="left" w:pos="180"/>
        </w:tabs>
        <w:spacing w:after="0" w:line="240" w:lineRule="auto"/>
        <w:jc w:val="both"/>
        <w:rPr>
          <w:rFonts w:cs="Arial"/>
          <w:b/>
        </w:rPr>
      </w:pPr>
    </w:p>
    <w:p w14:paraId="1324759C" w14:textId="77777777" w:rsidR="00545175" w:rsidRDefault="00545175" w:rsidP="0002253C">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Scott Symond </w:t>
      </w:r>
      <w:r w:rsidRPr="00045C2D">
        <w:rPr>
          <w:rFonts w:asciiTheme="minorHAnsi" w:hAnsiTheme="minorHAnsi"/>
          <w:i/>
          <w:iCs/>
          <w:sz w:val="23"/>
          <w:szCs w:val="23"/>
        </w:rPr>
        <w:t xml:space="preserve">moved to </w:t>
      </w:r>
      <w:r>
        <w:rPr>
          <w:rFonts w:asciiTheme="minorHAnsi" w:hAnsiTheme="minorHAnsi"/>
          <w:i/>
          <w:iCs/>
          <w:sz w:val="23"/>
          <w:szCs w:val="23"/>
        </w:rPr>
        <w:t xml:space="preserve">close the open meeting and </w:t>
      </w:r>
      <w:proofErr w:type="gramStart"/>
      <w:r>
        <w:rPr>
          <w:rFonts w:asciiTheme="minorHAnsi" w:hAnsiTheme="minorHAnsi"/>
          <w:i/>
          <w:iCs/>
          <w:sz w:val="23"/>
          <w:szCs w:val="23"/>
        </w:rPr>
        <w:t>enter into</w:t>
      </w:r>
      <w:proofErr w:type="gramEnd"/>
      <w:r>
        <w:rPr>
          <w:rFonts w:asciiTheme="minorHAnsi" w:hAnsiTheme="minorHAnsi"/>
          <w:i/>
          <w:iCs/>
          <w:sz w:val="23"/>
          <w:szCs w:val="23"/>
        </w:rPr>
        <w:t xml:space="preserve"> Executive Session for the purpose of discussing possible litigation and personnel at 9:24 AM.</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78C08AE1" w14:textId="00ED202A"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 xml:space="preserve">Yes: Russell Smith, Scott Symond, Tayson Willis, Les Whitney, Ian Spaulding  </w:t>
      </w:r>
    </w:p>
    <w:p w14:paraId="0D9CD633" w14:textId="1650B527"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No: None</w:t>
      </w:r>
    </w:p>
    <w:p w14:paraId="54D20AC3" w14:textId="22E66EE6"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Absent: None</w:t>
      </w:r>
    </w:p>
    <w:p w14:paraId="18F3C970" w14:textId="77777777" w:rsidR="00545175" w:rsidRDefault="00545175" w:rsidP="00FC4846">
      <w:pPr>
        <w:pStyle w:val="ListParagraph"/>
        <w:jc w:val="both"/>
      </w:pPr>
    </w:p>
    <w:p w14:paraId="5B83850F" w14:textId="77777777" w:rsidR="00545175" w:rsidRDefault="00545175" w:rsidP="00FC4846">
      <w:pPr>
        <w:pStyle w:val="ListParagraph"/>
        <w:jc w:val="both"/>
      </w:pPr>
      <w:r>
        <w:t xml:space="preserve">In attendance during Executive Session </w:t>
      </w:r>
      <w:proofErr w:type="gramStart"/>
      <w:r>
        <w:t>were:</w:t>
      </w:r>
      <w:proofErr w:type="gramEnd"/>
      <w:r>
        <w:t xml:space="preserve"> Mayor Nolan Davis, Council Members Les Whitney, Russell Smith, Tayson Willis, Scott Symond, and Ian Spaulding; staff members: Administrator Bealer, </w:t>
      </w:r>
      <w:r>
        <w:lastRenderedPageBreak/>
        <w:t xml:space="preserve">City Recorder Seifers, Zoning Administrator Thompson, Foreman  Stewart. Attorney Kanell participated by phone from 9:26 am – 9:48 AM. </w:t>
      </w:r>
    </w:p>
    <w:p w14:paraId="7C73B374" w14:textId="77777777" w:rsidR="0002253C" w:rsidRDefault="0002253C" w:rsidP="00FC4846">
      <w:pPr>
        <w:pStyle w:val="ListParagraph"/>
        <w:jc w:val="both"/>
      </w:pPr>
    </w:p>
    <w:p w14:paraId="5D147B2A" w14:textId="5EF51240" w:rsidR="00545175" w:rsidRDefault="00545175" w:rsidP="003702F6">
      <w:pPr>
        <w:pStyle w:val="ListParagraph"/>
        <w:jc w:val="both"/>
        <w:rPr>
          <w:rFonts w:asciiTheme="minorHAnsi" w:hAnsiTheme="minorHAnsi"/>
          <w:i/>
          <w:iCs/>
          <w:sz w:val="23"/>
          <w:szCs w:val="23"/>
        </w:rPr>
      </w:pPr>
      <w:r>
        <w:t>The following staff members were excused from Executive Session at 11:19 AM: City Recorder Seifers, Zoning Administrator Thompson, Foreman Stewart. Foreman Stewart was called back in at 11:30 AM.</w:t>
      </w:r>
      <w:r w:rsidR="003702F6">
        <w:t xml:space="preserve"> Council Member Ian Spaulding left the meeting prior to the end of the executive session.</w:t>
      </w:r>
    </w:p>
    <w:p w14:paraId="75C5DBF6" w14:textId="2427D5A8" w:rsidR="00545175" w:rsidRDefault="00545175" w:rsidP="0002253C">
      <w:pPr>
        <w:pStyle w:val="ListParagraph11"/>
        <w:numPr>
          <w:ilvl w:val="0"/>
          <w:numId w:val="29"/>
        </w:numPr>
        <w:tabs>
          <w:tab w:val="left" w:pos="0"/>
        </w:tabs>
        <w:spacing w:after="0" w:line="240" w:lineRule="auto"/>
        <w:ind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A9260F">
        <w:rPr>
          <w:rFonts w:asciiTheme="minorHAnsi" w:hAnsiTheme="minorHAnsi"/>
          <w:i/>
          <w:iCs/>
          <w:sz w:val="23"/>
          <w:szCs w:val="23"/>
        </w:rPr>
        <w:t>Les Whitney</w:t>
      </w:r>
      <w:r>
        <w:rPr>
          <w:rFonts w:asciiTheme="minorHAnsi" w:hAnsiTheme="minorHAnsi"/>
          <w:i/>
          <w:iCs/>
          <w:sz w:val="23"/>
          <w:szCs w:val="23"/>
        </w:rPr>
        <w:t xml:space="preserve"> </w:t>
      </w:r>
      <w:r w:rsidRPr="00045C2D">
        <w:rPr>
          <w:rFonts w:asciiTheme="minorHAnsi" w:hAnsiTheme="minorHAnsi"/>
          <w:i/>
          <w:iCs/>
          <w:sz w:val="23"/>
          <w:szCs w:val="23"/>
        </w:rPr>
        <w:t xml:space="preserve">moved to </w:t>
      </w:r>
      <w:r>
        <w:rPr>
          <w:rFonts w:asciiTheme="minorHAnsi" w:hAnsiTheme="minorHAnsi"/>
          <w:i/>
          <w:iCs/>
          <w:sz w:val="23"/>
          <w:szCs w:val="23"/>
        </w:rPr>
        <w:t xml:space="preserve">close the Executive Session and </w:t>
      </w:r>
      <w:proofErr w:type="gramStart"/>
      <w:r>
        <w:rPr>
          <w:rFonts w:asciiTheme="minorHAnsi" w:hAnsiTheme="minorHAnsi"/>
          <w:i/>
          <w:iCs/>
          <w:sz w:val="23"/>
          <w:szCs w:val="23"/>
        </w:rPr>
        <w:t>reconvene</w:t>
      </w:r>
      <w:proofErr w:type="gramEnd"/>
      <w:r>
        <w:rPr>
          <w:rFonts w:asciiTheme="minorHAnsi" w:hAnsiTheme="minorHAnsi"/>
          <w:i/>
          <w:iCs/>
          <w:sz w:val="23"/>
          <w:szCs w:val="23"/>
        </w:rPr>
        <w:t xml:space="preserve"> the open meeting at </w:t>
      </w:r>
      <w:r w:rsidR="00A9260F" w:rsidRPr="003702F6">
        <w:rPr>
          <w:rFonts w:asciiTheme="minorHAnsi" w:hAnsiTheme="minorHAnsi"/>
          <w:i/>
          <w:iCs/>
          <w:sz w:val="23"/>
          <w:szCs w:val="23"/>
        </w:rPr>
        <w:t>12:10 PM</w:t>
      </w:r>
      <w:r>
        <w:rPr>
          <w:rFonts w:asciiTheme="minorHAnsi" w:hAnsiTheme="minorHAnsi"/>
          <w:i/>
          <w:iCs/>
          <w:sz w:val="23"/>
          <w:szCs w:val="23"/>
        </w:rPr>
        <w:t>.</w:t>
      </w:r>
      <w:r w:rsidRPr="00045C2D">
        <w:rPr>
          <w:rFonts w:asciiTheme="minorHAnsi" w:hAnsiTheme="minorHAnsi"/>
          <w:i/>
          <w:iCs/>
          <w:sz w:val="23"/>
          <w:szCs w:val="23"/>
        </w:rPr>
        <w:t xml:space="preserve"> The motion was seconded by Council Member</w:t>
      </w:r>
      <w:r>
        <w:rPr>
          <w:rFonts w:asciiTheme="minorHAnsi" w:hAnsiTheme="minorHAnsi"/>
          <w:i/>
          <w:iCs/>
          <w:sz w:val="23"/>
          <w:szCs w:val="23"/>
        </w:rPr>
        <w:t xml:space="preserve"> </w:t>
      </w:r>
      <w:r w:rsidR="00A9260F">
        <w:rPr>
          <w:rFonts w:asciiTheme="minorHAnsi" w:hAnsiTheme="minorHAnsi"/>
          <w:i/>
          <w:iCs/>
          <w:sz w:val="23"/>
          <w:szCs w:val="23"/>
        </w:rPr>
        <w:t>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4294672D" w14:textId="27165F19"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 xml:space="preserve">Yes: Russell Smith, Scott Symond, Tayson Willis, Les Whitney </w:t>
      </w:r>
    </w:p>
    <w:p w14:paraId="5246F819" w14:textId="03EFD0BC"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No: None</w:t>
      </w:r>
    </w:p>
    <w:p w14:paraId="07A8AD41" w14:textId="0545D35A" w:rsidR="00545175" w:rsidRDefault="00545175" w:rsidP="00FC4846">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
      </w:r>
      <w:r w:rsidR="0002253C">
        <w:rPr>
          <w:rFonts w:asciiTheme="minorHAnsi" w:hAnsiTheme="minorHAnsi"/>
          <w:i/>
          <w:iCs/>
          <w:sz w:val="23"/>
          <w:szCs w:val="23"/>
        </w:rPr>
        <w:t xml:space="preserve">      </w:t>
      </w:r>
      <w:r>
        <w:rPr>
          <w:rFonts w:asciiTheme="minorHAnsi" w:hAnsiTheme="minorHAnsi"/>
          <w:i/>
          <w:iCs/>
          <w:sz w:val="23"/>
          <w:szCs w:val="23"/>
        </w:rPr>
        <w:t xml:space="preserve">Absent: Ian Spaulding  </w:t>
      </w:r>
    </w:p>
    <w:p w14:paraId="6D0B45BE" w14:textId="77777777" w:rsidR="00545175" w:rsidRPr="005D18C8" w:rsidRDefault="00545175" w:rsidP="00FC4846">
      <w:pPr>
        <w:pStyle w:val="ListParagraph"/>
        <w:tabs>
          <w:tab w:val="left" w:pos="0"/>
          <w:tab w:val="left" w:pos="180"/>
        </w:tabs>
        <w:spacing w:after="0" w:line="240" w:lineRule="auto"/>
        <w:ind w:left="1080"/>
        <w:jc w:val="both"/>
        <w:rPr>
          <w:rFonts w:cs="Arial"/>
          <w:bCs/>
        </w:rPr>
      </w:pPr>
    </w:p>
    <w:p w14:paraId="7393E233" w14:textId="77777777" w:rsidR="00545175" w:rsidRDefault="00545175" w:rsidP="0002253C">
      <w:pPr>
        <w:pStyle w:val="ListParagraph"/>
        <w:numPr>
          <w:ilvl w:val="0"/>
          <w:numId w:val="32"/>
        </w:numPr>
        <w:tabs>
          <w:tab w:val="left" w:pos="0"/>
          <w:tab w:val="left" w:pos="180"/>
        </w:tabs>
        <w:spacing w:after="0" w:line="240" w:lineRule="auto"/>
        <w:jc w:val="both"/>
        <w:rPr>
          <w:rFonts w:cs="Arial"/>
          <w:b/>
        </w:rPr>
      </w:pPr>
      <w:r>
        <w:rPr>
          <w:rFonts w:cs="Arial"/>
          <w:b/>
        </w:rPr>
        <w:t>OLD BUSINESS</w:t>
      </w:r>
    </w:p>
    <w:p w14:paraId="0B59BAD6" w14:textId="5029A6FF" w:rsidR="00545175" w:rsidRDefault="00545175" w:rsidP="0002253C">
      <w:pPr>
        <w:pStyle w:val="ListParagraph"/>
        <w:numPr>
          <w:ilvl w:val="1"/>
          <w:numId w:val="32"/>
        </w:numPr>
        <w:tabs>
          <w:tab w:val="left" w:pos="0"/>
          <w:tab w:val="left" w:pos="180"/>
        </w:tabs>
        <w:spacing w:after="0" w:line="240" w:lineRule="auto"/>
        <w:ind w:left="1080"/>
        <w:jc w:val="both"/>
        <w:rPr>
          <w:rFonts w:cs="Arial"/>
          <w:bCs/>
        </w:rPr>
      </w:pPr>
      <w:r w:rsidRPr="00B60106">
        <w:rPr>
          <w:rFonts w:cs="Arial"/>
          <w:bCs/>
        </w:rPr>
        <w:t>America250Utah update</w:t>
      </w:r>
    </w:p>
    <w:p w14:paraId="26909A4C" w14:textId="0313F9A8" w:rsidR="00A9260F" w:rsidRDefault="00A9260F" w:rsidP="00FC4846">
      <w:pPr>
        <w:pStyle w:val="ListParagraph"/>
        <w:tabs>
          <w:tab w:val="left" w:pos="0"/>
          <w:tab w:val="left" w:pos="180"/>
        </w:tabs>
        <w:spacing w:after="0" w:line="240" w:lineRule="auto"/>
        <w:ind w:left="1080"/>
        <w:jc w:val="both"/>
        <w:rPr>
          <w:rFonts w:cs="Arial"/>
          <w:bCs/>
        </w:rPr>
      </w:pPr>
      <w:r>
        <w:rPr>
          <w:rFonts w:cs="Arial"/>
          <w:bCs/>
        </w:rPr>
        <w:t>No update</w:t>
      </w:r>
    </w:p>
    <w:p w14:paraId="63CF4723" w14:textId="40CED616" w:rsidR="00A9260F" w:rsidRDefault="00A9260F" w:rsidP="00FC4846">
      <w:pPr>
        <w:pStyle w:val="ListParagraph"/>
        <w:tabs>
          <w:tab w:val="left" w:pos="0"/>
          <w:tab w:val="left" w:pos="180"/>
        </w:tabs>
        <w:spacing w:after="0" w:line="240" w:lineRule="auto"/>
        <w:ind w:left="1080"/>
        <w:jc w:val="both"/>
        <w:rPr>
          <w:rFonts w:cs="Arial"/>
          <w:bCs/>
        </w:rPr>
      </w:pPr>
    </w:p>
    <w:p w14:paraId="112ED5EA" w14:textId="7E2D757C" w:rsidR="00545175" w:rsidRDefault="00545175" w:rsidP="00FC4846">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 xml:space="preserve">as there was no further business the meeting adjourned at </w:t>
      </w:r>
      <w:r w:rsidR="0002253C" w:rsidRPr="0002253C">
        <w:rPr>
          <w:rFonts w:asciiTheme="minorHAnsi" w:hAnsiTheme="minorHAnsi"/>
          <w:bCs/>
          <w:i/>
          <w:iCs/>
          <w:sz w:val="23"/>
          <w:szCs w:val="23"/>
        </w:rPr>
        <w:t>12:11 PM</w:t>
      </w:r>
      <w:r w:rsidRPr="0002253C">
        <w:rPr>
          <w:rFonts w:asciiTheme="minorHAnsi" w:hAnsiTheme="minorHAnsi"/>
          <w:bCs/>
          <w:i/>
          <w:iCs/>
          <w:sz w:val="23"/>
          <w:szCs w:val="23"/>
        </w:rPr>
        <w:t>.</w:t>
      </w:r>
    </w:p>
    <w:p w14:paraId="2EAF0314" w14:textId="1D4810EC" w:rsidR="00B2771F" w:rsidRDefault="00433E8A" w:rsidP="00545175">
      <w:r w:rsidRPr="00FB785B">
        <w:rPr>
          <w:rFonts w:eastAsia="Times New Roman"/>
          <w:b/>
          <w:noProof/>
          <w:szCs w:val="24"/>
        </w:rPr>
        <w:drawing>
          <wp:anchor distT="0" distB="0" distL="114300" distR="114300" simplePos="0" relativeHeight="251659264" behindDoc="1" locked="0" layoutInCell="1" allowOverlap="1" wp14:anchorId="1CE085C8" wp14:editId="45D8497C">
            <wp:simplePos x="0" y="0"/>
            <wp:positionH relativeFrom="margin">
              <wp:posOffset>-19050</wp:posOffset>
            </wp:positionH>
            <wp:positionV relativeFrom="paragraph">
              <wp:posOffset>285115</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37C75E70" w14:textId="21463410" w:rsidR="00433E8A" w:rsidRDefault="00433E8A" w:rsidP="00545175">
      <w:pPr>
        <w:rPr>
          <w:i/>
          <w:iCs/>
        </w:rPr>
      </w:pPr>
      <w:r>
        <w:rPr>
          <w:i/>
          <w:iCs/>
        </w:rPr>
        <w:t>Approved by the City Council in their regular meeting held April 21, 2026</w:t>
      </w:r>
    </w:p>
    <w:p w14:paraId="7421D08E" w14:textId="77777777" w:rsidR="00433E8A" w:rsidRDefault="00433E8A" w:rsidP="00545175"/>
    <w:p w14:paraId="79FF549A" w14:textId="7FC4B101" w:rsidR="00433E8A" w:rsidRDefault="00433E8A" w:rsidP="00545175">
      <w:r>
        <w:t>________________________________________</w:t>
      </w:r>
    </w:p>
    <w:p w14:paraId="59EA14E7" w14:textId="57C0CD8F" w:rsidR="00433E8A" w:rsidRPr="00545175" w:rsidRDefault="00433E8A" w:rsidP="00545175">
      <w:r>
        <w:t xml:space="preserve">Monica Seifers, City Recorder </w:t>
      </w:r>
    </w:p>
    <w:sectPr w:rsidR="00433E8A" w:rsidRPr="00545175" w:rsidSect="00433E8A">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58FB" w14:textId="77777777" w:rsidR="001B289C" w:rsidRDefault="001B289C">
      <w:pPr>
        <w:spacing w:after="0" w:line="240" w:lineRule="auto"/>
      </w:pPr>
      <w:r>
        <w:separator/>
      </w:r>
    </w:p>
  </w:endnote>
  <w:endnote w:type="continuationSeparator" w:id="0">
    <w:p w14:paraId="48B4A010" w14:textId="77777777" w:rsidR="001B289C" w:rsidRDefault="001B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D527" w14:textId="77777777" w:rsidR="001B289C" w:rsidRDefault="001B289C">
      <w:pPr>
        <w:spacing w:after="0" w:line="240" w:lineRule="auto"/>
      </w:pPr>
      <w:r>
        <w:separator/>
      </w:r>
    </w:p>
  </w:footnote>
  <w:footnote w:type="continuationSeparator" w:id="0">
    <w:p w14:paraId="50BC639A" w14:textId="77777777" w:rsidR="001B289C" w:rsidRDefault="001B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7E4" w14:textId="78BEB496"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EA164ED"/>
    <w:multiLevelType w:val="hybridMultilevel"/>
    <w:tmpl w:val="E876745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D1EB"/>
    <w:multiLevelType w:val="singleLevel"/>
    <w:tmpl w:val="198DD1EB"/>
    <w:lvl w:ilvl="0">
      <w:start w:val="1"/>
      <w:numFmt w:val="lowerLetter"/>
      <w:suff w:val="space"/>
      <w:lvlText w:val="%1."/>
      <w:lvlJc w:val="left"/>
    </w:lvl>
  </w:abstractNum>
  <w:abstractNum w:abstractNumId="8" w15:restartNumberingAfterBreak="0">
    <w:nsid w:val="1C4000C2"/>
    <w:multiLevelType w:val="hybridMultilevel"/>
    <w:tmpl w:val="9DA2C7F4"/>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257150A"/>
    <w:multiLevelType w:val="hybridMultilevel"/>
    <w:tmpl w:val="8872E3C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E6AC5"/>
    <w:multiLevelType w:val="hybridMultilevel"/>
    <w:tmpl w:val="271A616A"/>
    <w:lvl w:ilvl="0" w:tplc="BCB29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52E2"/>
    <w:multiLevelType w:val="hybridMultilevel"/>
    <w:tmpl w:val="E104FF62"/>
    <w:lvl w:ilvl="0" w:tplc="0409000B">
      <w:start w:val="1"/>
      <w:numFmt w:val="bullet"/>
      <w:lvlText w:val=""/>
      <w:lvlJc w:val="left"/>
      <w:pPr>
        <w:ind w:left="1080" w:hanging="360"/>
      </w:pPr>
      <w:rPr>
        <w:rFonts w:ascii="Wingdings" w:hAnsi="Wingdings" w:hint="default"/>
      </w:rPr>
    </w:lvl>
    <w:lvl w:ilvl="1" w:tplc="45B6E0C8">
      <w:start w:val="1"/>
      <w:numFmt w:val="decimal"/>
      <w:lvlText w:val="%2."/>
      <w:lvlJc w:val="left"/>
      <w:pPr>
        <w:ind w:left="1440" w:hanging="360"/>
      </w:pPr>
      <w:rPr>
        <w:rFonts w:ascii="Calibri" w:eastAsia="Calibri" w:hAnsi="Calibri"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D1533D"/>
    <w:multiLevelType w:val="singleLevel"/>
    <w:tmpl w:val="54D1533D"/>
    <w:lvl w:ilvl="0">
      <w:start w:val="1"/>
      <w:numFmt w:val="lowerLetter"/>
      <w:suff w:val="space"/>
      <w:lvlText w:val="%1."/>
      <w:lvlJc w:val="left"/>
    </w:lvl>
  </w:abstractNum>
  <w:abstractNum w:abstractNumId="19"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0"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7A5956"/>
    <w:multiLevelType w:val="hybridMultilevel"/>
    <w:tmpl w:val="8C622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828543">
    <w:abstractNumId w:val="7"/>
  </w:num>
  <w:num w:numId="2" w16cid:durableId="1550461432">
    <w:abstractNumId w:val="17"/>
  </w:num>
  <w:num w:numId="3" w16cid:durableId="688870924">
    <w:abstractNumId w:val="0"/>
  </w:num>
  <w:num w:numId="4" w16cid:durableId="809595954">
    <w:abstractNumId w:val="22"/>
  </w:num>
  <w:num w:numId="5" w16cid:durableId="1447575566">
    <w:abstractNumId w:val="1"/>
  </w:num>
  <w:num w:numId="6" w16cid:durableId="791245254">
    <w:abstractNumId w:val="18"/>
  </w:num>
  <w:num w:numId="7" w16cid:durableId="226231536">
    <w:abstractNumId w:val="3"/>
  </w:num>
  <w:num w:numId="8" w16cid:durableId="2052151431">
    <w:abstractNumId w:val="2"/>
  </w:num>
  <w:num w:numId="9" w16cid:durableId="1392733153">
    <w:abstractNumId w:val="23"/>
  </w:num>
  <w:num w:numId="10" w16cid:durableId="923614805">
    <w:abstractNumId w:val="25"/>
  </w:num>
  <w:num w:numId="11" w16cid:durableId="2067145808">
    <w:abstractNumId w:val="27"/>
  </w:num>
  <w:num w:numId="12" w16cid:durableId="1837452838">
    <w:abstractNumId w:val="20"/>
  </w:num>
  <w:num w:numId="13" w16cid:durableId="319233137">
    <w:abstractNumId w:val="19"/>
  </w:num>
  <w:num w:numId="14" w16cid:durableId="1669794689">
    <w:abstractNumId w:val="4"/>
  </w:num>
  <w:num w:numId="15" w16cid:durableId="1857380154">
    <w:abstractNumId w:val="30"/>
  </w:num>
  <w:num w:numId="16" w16cid:durableId="1423573247">
    <w:abstractNumId w:val="24"/>
  </w:num>
  <w:num w:numId="17" w16cid:durableId="1225948628">
    <w:abstractNumId w:val="16"/>
  </w:num>
  <w:num w:numId="18" w16cid:durableId="803348149">
    <w:abstractNumId w:val="26"/>
  </w:num>
  <w:num w:numId="19" w16cid:durableId="1044018704">
    <w:abstractNumId w:val="14"/>
  </w:num>
  <w:num w:numId="20" w16cid:durableId="1184636356">
    <w:abstractNumId w:val="29"/>
  </w:num>
  <w:num w:numId="21" w16cid:durableId="330105696">
    <w:abstractNumId w:val="6"/>
  </w:num>
  <w:num w:numId="22" w16cid:durableId="994382243">
    <w:abstractNumId w:val="12"/>
  </w:num>
  <w:num w:numId="23" w16cid:durableId="897783288">
    <w:abstractNumId w:val="28"/>
  </w:num>
  <w:num w:numId="24" w16cid:durableId="1675455146">
    <w:abstractNumId w:val="11"/>
  </w:num>
  <w:num w:numId="25" w16cid:durableId="2002735355">
    <w:abstractNumId w:val="21"/>
  </w:num>
  <w:num w:numId="26" w16cid:durableId="2035959393">
    <w:abstractNumId w:val="10"/>
  </w:num>
  <w:num w:numId="27" w16cid:durableId="480999653">
    <w:abstractNumId w:val="31"/>
  </w:num>
  <w:num w:numId="28" w16cid:durableId="1371298412">
    <w:abstractNumId w:val="8"/>
  </w:num>
  <w:num w:numId="29" w16cid:durableId="1952006746">
    <w:abstractNumId w:val="15"/>
  </w:num>
  <w:num w:numId="30" w16cid:durableId="1284385169">
    <w:abstractNumId w:val="13"/>
  </w:num>
  <w:num w:numId="31" w16cid:durableId="304286032">
    <w:abstractNumId w:val="5"/>
  </w:num>
  <w:num w:numId="32" w16cid:durableId="901910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5B2"/>
    <w:rsid w:val="000046F0"/>
    <w:rsid w:val="00007025"/>
    <w:rsid w:val="00010D40"/>
    <w:rsid w:val="0002253C"/>
    <w:rsid w:val="00023BB4"/>
    <w:rsid w:val="00025C67"/>
    <w:rsid w:val="000271CB"/>
    <w:rsid w:val="000300E0"/>
    <w:rsid w:val="000304F1"/>
    <w:rsid w:val="000320F8"/>
    <w:rsid w:val="0004658B"/>
    <w:rsid w:val="00052245"/>
    <w:rsid w:val="00052FE6"/>
    <w:rsid w:val="00053210"/>
    <w:rsid w:val="00054876"/>
    <w:rsid w:val="00055CBC"/>
    <w:rsid w:val="00057B86"/>
    <w:rsid w:val="00063E67"/>
    <w:rsid w:val="00070F08"/>
    <w:rsid w:val="00076A03"/>
    <w:rsid w:val="000932C0"/>
    <w:rsid w:val="00096418"/>
    <w:rsid w:val="00097FDA"/>
    <w:rsid w:val="000A6323"/>
    <w:rsid w:val="000A75AC"/>
    <w:rsid w:val="000C2F0B"/>
    <w:rsid w:val="000D745D"/>
    <w:rsid w:val="000E281E"/>
    <w:rsid w:val="000E4FF0"/>
    <w:rsid w:val="000E6102"/>
    <w:rsid w:val="000E7069"/>
    <w:rsid w:val="000F2805"/>
    <w:rsid w:val="000F6183"/>
    <w:rsid w:val="00104B22"/>
    <w:rsid w:val="00106E37"/>
    <w:rsid w:val="001105A2"/>
    <w:rsid w:val="001207BB"/>
    <w:rsid w:val="00121607"/>
    <w:rsid w:val="0012263B"/>
    <w:rsid w:val="0012531A"/>
    <w:rsid w:val="00136B6D"/>
    <w:rsid w:val="00146262"/>
    <w:rsid w:val="001505CE"/>
    <w:rsid w:val="00152412"/>
    <w:rsid w:val="00156790"/>
    <w:rsid w:val="00161394"/>
    <w:rsid w:val="00167116"/>
    <w:rsid w:val="001716E3"/>
    <w:rsid w:val="00183E5B"/>
    <w:rsid w:val="00193395"/>
    <w:rsid w:val="001B236B"/>
    <w:rsid w:val="001B289C"/>
    <w:rsid w:val="001B68A0"/>
    <w:rsid w:val="001B6EBC"/>
    <w:rsid w:val="001C3229"/>
    <w:rsid w:val="001C7E54"/>
    <w:rsid w:val="001D1666"/>
    <w:rsid w:val="001D1E6F"/>
    <w:rsid w:val="001D3265"/>
    <w:rsid w:val="001D4D57"/>
    <w:rsid w:val="001D5FED"/>
    <w:rsid w:val="001E11E2"/>
    <w:rsid w:val="001E15F9"/>
    <w:rsid w:val="001E2C77"/>
    <w:rsid w:val="001E4FF9"/>
    <w:rsid w:val="001F0FBC"/>
    <w:rsid w:val="001F3C55"/>
    <w:rsid w:val="00202EF8"/>
    <w:rsid w:val="00202F90"/>
    <w:rsid w:val="00205A64"/>
    <w:rsid w:val="00205C6B"/>
    <w:rsid w:val="00212A93"/>
    <w:rsid w:val="00213147"/>
    <w:rsid w:val="00214CC5"/>
    <w:rsid w:val="00217DC4"/>
    <w:rsid w:val="00220469"/>
    <w:rsid w:val="00223B2E"/>
    <w:rsid w:val="00224863"/>
    <w:rsid w:val="00224D65"/>
    <w:rsid w:val="002305C1"/>
    <w:rsid w:val="00230CE2"/>
    <w:rsid w:val="00233A86"/>
    <w:rsid w:val="002377D9"/>
    <w:rsid w:val="00242D29"/>
    <w:rsid w:val="00243E8E"/>
    <w:rsid w:val="00251504"/>
    <w:rsid w:val="00251F65"/>
    <w:rsid w:val="0025501C"/>
    <w:rsid w:val="00257F73"/>
    <w:rsid w:val="00260625"/>
    <w:rsid w:val="002738E3"/>
    <w:rsid w:val="0027654E"/>
    <w:rsid w:val="00283D3C"/>
    <w:rsid w:val="0028410E"/>
    <w:rsid w:val="0029060B"/>
    <w:rsid w:val="002952F7"/>
    <w:rsid w:val="002A11A1"/>
    <w:rsid w:val="002B5565"/>
    <w:rsid w:val="002C6AFF"/>
    <w:rsid w:val="002D0DA9"/>
    <w:rsid w:val="002D0DAA"/>
    <w:rsid w:val="002D2FD1"/>
    <w:rsid w:val="002D4DA6"/>
    <w:rsid w:val="002F1ABF"/>
    <w:rsid w:val="002F35C7"/>
    <w:rsid w:val="002F3FE2"/>
    <w:rsid w:val="002F4C12"/>
    <w:rsid w:val="002F653B"/>
    <w:rsid w:val="00300B95"/>
    <w:rsid w:val="00304B78"/>
    <w:rsid w:val="0030529B"/>
    <w:rsid w:val="00306F75"/>
    <w:rsid w:val="00307710"/>
    <w:rsid w:val="00313A3D"/>
    <w:rsid w:val="00321325"/>
    <w:rsid w:val="003222E7"/>
    <w:rsid w:val="00322FBF"/>
    <w:rsid w:val="00351467"/>
    <w:rsid w:val="00357A4A"/>
    <w:rsid w:val="00357AA5"/>
    <w:rsid w:val="00361A36"/>
    <w:rsid w:val="00364168"/>
    <w:rsid w:val="003677B7"/>
    <w:rsid w:val="0037020A"/>
    <w:rsid w:val="003702F6"/>
    <w:rsid w:val="00372598"/>
    <w:rsid w:val="003748AE"/>
    <w:rsid w:val="00376D45"/>
    <w:rsid w:val="00377367"/>
    <w:rsid w:val="00384DB6"/>
    <w:rsid w:val="0039119A"/>
    <w:rsid w:val="00397E7E"/>
    <w:rsid w:val="003A09F7"/>
    <w:rsid w:val="003A26AD"/>
    <w:rsid w:val="003B050E"/>
    <w:rsid w:val="003B1229"/>
    <w:rsid w:val="003B19B0"/>
    <w:rsid w:val="003B5C47"/>
    <w:rsid w:val="003B680A"/>
    <w:rsid w:val="003C4307"/>
    <w:rsid w:val="003C4B1F"/>
    <w:rsid w:val="003D4A27"/>
    <w:rsid w:val="003E0C42"/>
    <w:rsid w:val="003E17F2"/>
    <w:rsid w:val="003E6B4F"/>
    <w:rsid w:val="003F5D79"/>
    <w:rsid w:val="003F5FDF"/>
    <w:rsid w:val="003F6AB1"/>
    <w:rsid w:val="003F7085"/>
    <w:rsid w:val="003F7A97"/>
    <w:rsid w:val="00400DBC"/>
    <w:rsid w:val="00411D45"/>
    <w:rsid w:val="00415790"/>
    <w:rsid w:val="00427FC6"/>
    <w:rsid w:val="0043382C"/>
    <w:rsid w:val="00433E8A"/>
    <w:rsid w:val="00437905"/>
    <w:rsid w:val="004407EF"/>
    <w:rsid w:val="00463FB1"/>
    <w:rsid w:val="004640A9"/>
    <w:rsid w:val="0046557E"/>
    <w:rsid w:val="00470E2B"/>
    <w:rsid w:val="004751F4"/>
    <w:rsid w:val="00476EBA"/>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E2E7B"/>
    <w:rsid w:val="004E489D"/>
    <w:rsid w:val="004E6EFF"/>
    <w:rsid w:val="004E7FFC"/>
    <w:rsid w:val="00504204"/>
    <w:rsid w:val="00514C13"/>
    <w:rsid w:val="005213DA"/>
    <w:rsid w:val="00525AB0"/>
    <w:rsid w:val="005264F5"/>
    <w:rsid w:val="00527B97"/>
    <w:rsid w:val="00530E24"/>
    <w:rsid w:val="005316AE"/>
    <w:rsid w:val="00531848"/>
    <w:rsid w:val="0053221F"/>
    <w:rsid w:val="00536751"/>
    <w:rsid w:val="0054466B"/>
    <w:rsid w:val="00545175"/>
    <w:rsid w:val="0054737F"/>
    <w:rsid w:val="00562211"/>
    <w:rsid w:val="00570F4F"/>
    <w:rsid w:val="00571D73"/>
    <w:rsid w:val="00573C31"/>
    <w:rsid w:val="00575BCF"/>
    <w:rsid w:val="00580B44"/>
    <w:rsid w:val="005849A2"/>
    <w:rsid w:val="005A1CD6"/>
    <w:rsid w:val="005A7F3C"/>
    <w:rsid w:val="005B4305"/>
    <w:rsid w:val="005B477D"/>
    <w:rsid w:val="005C314E"/>
    <w:rsid w:val="005C47E4"/>
    <w:rsid w:val="005D1907"/>
    <w:rsid w:val="005E1EB9"/>
    <w:rsid w:val="005E5EBE"/>
    <w:rsid w:val="005F26D6"/>
    <w:rsid w:val="005F4897"/>
    <w:rsid w:val="005F579F"/>
    <w:rsid w:val="005F5DD2"/>
    <w:rsid w:val="00600DD7"/>
    <w:rsid w:val="00605DF2"/>
    <w:rsid w:val="0060709E"/>
    <w:rsid w:val="006072B6"/>
    <w:rsid w:val="00626783"/>
    <w:rsid w:val="0064649E"/>
    <w:rsid w:val="00653AA1"/>
    <w:rsid w:val="00655470"/>
    <w:rsid w:val="00663B6C"/>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E15E8"/>
    <w:rsid w:val="006F13E6"/>
    <w:rsid w:val="006F6673"/>
    <w:rsid w:val="006F682C"/>
    <w:rsid w:val="00704735"/>
    <w:rsid w:val="007058EF"/>
    <w:rsid w:val="00705995"/>
    <w:rsid w:val="007222E7"/>
    <w:rsid w:val="00723AA5"/>
    <w:rsid w:val="00724E3D"/>
    <w:rsid w:val="007307A6"/>
    <w:rsid w:val="00731C50"/>
    <w:rsid w:val="007363FE"/>
    <w:rsid w:val="00741851"/>
    <w:rsid w:val="00743F58"/>
    <w:rsid w:val="007500DC"/>
    <w:rsid w:val="0075499F"/>
    <w:rsid w:val="00757636"/>
    <w:rsid w:val="007635BB"/>
    <w:rsid w:val="00763E3A"/>
    <w:rsid w:val="0077130B"/>
    <w:rsid w:val="00771A89"/>
    <w:rsid w:val="00776D10"/>
    <w:rsid w:val="00784093"/>
    <w:rsid w:val="00791518"/>
    <w:rsid w:val="0079497B"/>
    <w:rsid w:val="007A386E"/>
    <w:rsid w:val="007A4129"/>
    <w:rsid w:val="007A44CB"/>
    <w:rsid w:val="007A7210"/>
    <w:rsid w:val="007B1AFF"/>
    <w:rsid w:val="007B6E24"/>
    <w:rsid w:val="007C0FAE"/>
    <w:rsid w:val="007C2401"/>
    <w:rsid w:val="007C2AD1"/>
    <w:rsid w:val="007D1D05"/>
    <w:rsid w:val="007D253E"/>
    <w:rsid w:val="007D3469"/>
    <w:rsid w:val="007E29FF"/>
    <w:rsid w:val="007E5674"/>
    <w:rsid w:val="007E5A9B"/>
    <w:rsid w:val="007F0223"/>
    <w:rsid w:val="007F4E73"/>
    <w:rsid w:val="007F6458"/>
    <w:rsid w:val="00800CE1"/>
    <w:rsid w:val="0080144B"/>
    <w:rsid w:val="00806728"/>
    <w:rsid w:val="00807184"/>
    <w:rsid w:val="00810F4E"/>
    <w:rsid w:val="008115AC"/>
    <w:rsid w:val="008129C9"/>
    <w:rsid w:val="00821984"/>
    <w:rsid w:val="00822F04"/>
    <w:rsid w:val="0083153B"/>
    <w:rsid w:val="008356A5"/>
    <w:rsid w:val="00866A86"/>
    <w:rsid w:val="008729D2"/>
    <w:rsid w:val="008778E9"/>
    <w:rsid w:val="00890DB3"/>
    <w:rsid w:val="00895AC4"/>
    <w:rsid w:val="00897241"/>
    <w:rsid w:val="008A6356"/>
    <w:rsid w:val="008B36DF"/>
    <w:rsid w:val="008B5301"/>
    <w:rsid w:val="008B7486"/>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87EB8"/>
    <w:rsid w:val="009947C4"/>
    <w:rsid w:val="00995D02"/>
    <w:rsid w:val="00996FB0"/>
    <w:rsid w:val="009A50B4"/>
    <w:rsid w:val="009B225B"/>
    <w:rsid w:val="009C3A48"/>
    <w:rsid w:val="009C6C95"/>
    <w:rsid w:val="009D2231"/>
    <w:rsid w:val="009D3B24"/>
    <w:rsid w:val="009D7342"/>
    <w:rsid w:val="009E02A4"/>
    <w:rsid w:val="009E07BC"/>
    <w:rsid w:val="009E7268"/>
    <w:rsid w:val="009F3273"/>
    <w:rsid w:val="00A05D86"/>
    <w:rsid w:val="00A06078"/>
    <w:rsid w:val="00A07D3D"/>
    <w:rsid w:val="00A15456"/>
    <w:rsid w:val="00A209FD"/>
    <w:rsid w:val="00A22AAA"/>
    <w:rsid w:val="00A245F9"/>
    <w:rsid w:val="00A35B77"/>
    <w:rsid w:val="00A368A8"/>
    <w:rsid w:val="00A45130"/>
    <w:rsid w:val="00A674CF"/>
    <w:rsid w:val="00A67EEC"/>
    <w:rsid w:val="00A75713"/>
    <w:rsid w:val="00A803E3"/>
    <w:rsid w:val="00A80B4F"/>
    <w:rsid w:val="00A82CBC"/>
    <w:rsid w:val="00A9260F"/>
    <w:rsid w:val="00A935BB"/>
    <w:rsid w:val="00A9736D"/>
    <w:rsid w:val="00A977A6"/>
    <w:rsid w:val="00A97BF2"/>
    <w:rsid w:val="00AA043C"/>
    <w:rsid w:val="00AC1B99"/>
    <w:rsid w:val="00AC31DA"/>
    <w:rsid w:val="00AD3A68"/>
    <w:rsid w:val="00AD43B5"/>
    <w:rsid w:val="00AD72F1"/>
    <w:rsid w:val="00AE4DDD"/>
    <w:rsid w:val="00AF0069"/>
    <w:rsid w:val="00B03610"/>
    <w:rsid w:val="00B03FBC"/>
    <w:rsid w:val="00B06B9F"/>
    <w:rsid w:val="00B07C35"/>
    <w:rsid w:val="00B20021"/>
    <w:rsid w:val="00B2771F"/>
    <w:rsid w:val="00B433D3"/>
    <w:rsid w:val="00B43C23"/>
    <w:rsid w:val="00B444D2"/>
    <w:rsid w:val="00B539A0"/>
    <w:rsid w:val="00B55C41"/>
    <w:rsid w:val="00B60106"/>
    <w:rsid w:val="00B62258"/>
    <w:rsid w:val="00B679C0"/>
    <w:rsid w:val="00B67C54"/>
    <w:rsid w:val="00B7278A"/>
    <w:rsid w:val="00B744A2"/>
    <w:rsid w:val="00B757BD"/>
    <w:rsid w:val="00B82BC7"/>
    <w:rsid w:val="00B84778"/>
    <w:rsid w:val="00B901DC"/>
    <w:rsid w:val="00B90419"/>
    <w:rsid w:val="00B91097"/>
    <w:rsid w:val="00BA7C6E"/>
    <w:rsid w:val="00BB0641"/>
    <w:rsid w:val="00BB6D92"/>
    <w:rsid w:val="00BB72C3"/>
    <w:rsid w:val="00BB77F5"/>
    <w:rsid w:val="00BC0582"/>
    <w:rsid w:val="00BC17C2"/>
    <w:rsid w:val="00BC234A"/>
    <w:rsid w:val="00BC50EE"/>
    <w:rsid w:val="00BC55DA"/>
    <w:rsid w:val="00BC7431"/>
    <w:rsid w:val="00BD5FB0"/>
    <w:rsid w:val="00BD76A9"/>
    <w:rsid w:val="00BD7950"/>
    <w:rsid w:val="00BE2954"/>
    <w:rsid w:val="00BF2E76"/>
    <w:rsid w:val="00BF52C2"/>
    <w:rsid w:val="00C030E8"/>
    <w:rsid w:val="00C037FC"/>
    <w:rsid w:val="00C06938"/>
    <w:rsid w:val="00C06989"/>
    <w:rsid w:val="00C11731"/>
    <w:rsid w:val="00C15C13"/>
    <w:rsid w:val="00C21C65"/>
    <w:rsid w:val="00C2345B"/>
    <w:rsid w:val="00C33F0B"/>
    <w:rsid w:val="00C36ECF"/>
    <w:rsid w:val="00C429FF"/>
    <w:rsid w:val="00C43C03"/>
    <w:rsid w:val="00C57FE8"/>
    <w:rsid w:val="00C62E8D"/>
    <w:rsid w:val="00C72443"/>
    <w:rsid w:val="00C74944"/>
    <w:rsid w:val="00C8769F"/>
    <w:rsid w:val="00C90716"/>
    <w:rsid w:val="00C94D85"/>
    <w:rsid w:val="00CA0CB0"/>
    <w:rsid w:val="00CA1D6D"/>
    <w:rsid w:val="00CA2297"/>
    <w:rsid w:val="00CA232B"/>
    <w:rsid w:val="00CA290A"/>
    <w:rsid w:val="00CA5941"/>
    <w:rsid w:val="00CA7ACB"/>
    <w:rsid w:val="00CA7B40"/>
    <w:rsid w:val="00CB2380"/>
    <w:rsid w:val="00CB4145"/>
    <w:rsid w:val="00CB561A"/>
    <w:rsid w:val="00CB683A"/>
    <w:rsid w:val="00CC2CBF"/>
    <w:rsid w:val="00CC3C11"/>
    <w:rsid w:val="00CE5083"/>
    <w:rsid w:val="00CF0300"/>
    <w:rsid w:val="00D0631A"/>
    <w:rsid w:val="00D069EB"/>
    <w:rsid w:val="00D24579"/>
    <w:rsid w:val="00D24BD1"/>
    <w:rsid w:val="00D26355"/>
    <w:rsid w:val="00D27367"/>
    <w:rsid w:val="00D33245"/>
    <w:rsid w:val="00D35C9F"/>
    <w:rsid w:val="00D40390"/>
    <w:rsid w:val="00D507AB"/>
    <w:rsid w:val="00D55083"/>
    <w:rsid w:val="00D56BA5"/>
    <w:rsid w:val="00D65922"/>
    <w:rsid w:val="00D7075A"/>
    <w:rsid w:val="00D74C72"/>
    <w:rsid w:val="00D76BC4"/>
    <w:rsid w:val="00D82D68"/>
    <w:rsid w:val="00D832DB"/>
    <w:rsid w:val="00D97796"/>
    <w:rsid w:val="00DA625A"/>
    <w:rsid w:val="00DB7A63"/>
    <w:rsid w:val="00DC0A4A"/>
    <w:rsid w:val="00DC2C83"/>
    <w:rsid w:val="00DE2701"/>
    <w:rsid w:val="00DE2718"/>
    <w:rsid w:val="00DF1069"/>
    <w:rsid w:val="00DF20B5"/>
    <w:rsid w:val="00DF2F69"/>
    <w:rsid w:val="00E0023E"/>
    <w:rsid w:val="00E02C89"/>
    <w:rsid w:val="00E02E6B"/>
    <w:rsid w:val="00E12A14"/>
    <w:rsid w:val="00E22371"/>
    <w:rsid w:val="00E24404"/>
    <w:rsid w:val="00E34FFC"/>
    <w:rsid w:val="00E40321"/>
    <w:rsid w:val="00E40684"/>
    <w:rsid w:val="00E40CF1"/>
    <w:rsid w:val="00E53081"/>
    <w:rsid w:val="00E62B37"/>
    <w:rsid w:val="00E66890"/>
    <w:rsid w:val="00E74A50"/>
    <w:rsid w:val="00E8351D"/>
    <w:rsid w:val="00E84077"/>
    <w:rsid w:val="00EB1588"/>
    <w:rsid w:val="00EC271A"/>
    <w:rsid w:val="00EC5F7A"/>
    <w:rsid w:val="00ED1E7A"/>
    <w:rsid w:val="00ED2450"/>
    <w:rsid w:val="00ED4CE2"/>
    <w:rsid w:val="00EE0E42"/>
    <w:rsid w:val="00EE51A3"/>
    <w:rsid w:val="00EE6057"/>
    <w:rsid w:val="00EE6F01"/>
    <w:rsid w:val="00F04FA9"/>
    <w:rsid w:val="00F14767"/>
    <w:rsid w:val="00F16556"/>
    <w:rsid w:val="00F20CDD"/>
    <w:rsid w:val="00F24237"/>
    <w:rsid w:val="00F3283E"/>
    <w:rsid w:val="00F5103D"/>
    <w:rsid w:val="00F60A3A"/>
    <w:rsid w:val="00F63F2A"/>
    <w:rsid w:val="00F67D7E"/>
    <w:rsid w:val="00F70D5E"/>
    <w:rsid w:val="00F71799"/>
    <w:rsid w:val="00F775A0"/>
    <w:rsid w:val="00F8165C"/>
    <w:rsid w:val="00F85344"/>
    <w:rsid w:val="00F951D8"/>
    <w:rsid w:val="00FA0BA0"/>
    <w:rsid w:val="00FA1C64"/>
    <w:rsid w:val="00FA74D6"/>
    <w:rsid w:val="00FA7A99"/>
    <w:rsid w:val="00FB2647"/>
    <w:rsid w:val="00FB3FFE"/>
    <w:rsid w:val="00FB4B0C"/>
    <w:rsid w:val="00FC0991"/>
    <w:rsid w:val="00FC1EE0"/>
    <w:rsid w:val="00FC2D8E"/>
    <w:rsid w:val="00FC4846"/>
    <w:rsid w:val="00FD1675"/>
    <w:rsid w:val="00FD318C"/>
    <w:rsid w:val="00FD4DCF"/>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Pages>
  <Words>2362</Words>
  <Characters>11622</Characters>
  <Application>Microsoft Office Word</Application>
  <DocSecurity>0</DocSecurity>
  <Lines>207</Lines>
  <Paragraphs>89</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29</cp:revision>
  <cp:lastPrinted>2026-04-22T22:13:00Z</cp:lastPrinted>
  <dcterms:created xsi:type="dcterms:W3CDTF">2026-03-26T23:32:00Z</dcterms:created>
  <dcterms:modified xsi:type="dcterms:W3CDTF">2026-04-22T22:13:00Z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