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21DA" w14:textId="0F5ECD9B" w:rsidR="001716E3" w:rsidRPr="00870F29" w:rsidRDefault="00372598" w:rsidP="000E7E83">
      <w:pPr>
        <w:pStyle w:val="NoSpacing11"/>
        <w:spacing w:after="0" w:line="240" w:lineRule="auto"/>
        <w:ind w:rightChars="18" w:right="40"/>
        <w:jc w:val="center"/>
        <w:rPr>
          <w:rFonts w:asciiTheme="minorHAnsi" w:hAnsiTheme="minorHAnsi"/>
          <w:b/>
          <w:sz w:val="24"/>
          <w:szCs w:val="24"/>
        </w:rPr>
      </w:pPr>
      <w:r w:rsidRPr="00870F29">
        <w:rPr>
          <w:rFonts w:asciiTheme="minorHAnsi" w:hAnsiTheme="minorHAnsi"/>
          <w:b/>
          <w:sz w:val="24"/>
          <w:szCs w:val="24"/>
        </w:rPr>
        <w:t>Milford City Council Meeting</w:t>
      </w:r>
      <w:r w:rsidR="00F04A1D" w:rsidRPr="00870F29">
        <w:rPr>
          <w:rFonts w:asciiTheme="minorHAnsi" w:hAnsiTheme="minorHAnsi"/>
          <w:b/>
          <w:sz w:val="24"/>
          <w:szCs w:val="24"/>
        </w:rPr>
        <w:t xml:space="preserve"> </w:t>
      </w:r>
    </w:p>
    <w:p w14:paraId="311E9BE3" w14:textId="628F4E91" w:rsidR="001716E3" w:rsidRPr="00870F29" w:rsidRDefault="00372598" w:rsidP="000E7E83">
      <w:pPr>
        <w:pStyle w:val="NoSpacing11"/>
        <w:spacing w:after="0" w:line="240" w:lineRule="auto"/>
        <w:ind w:rightChars="18" w:right="40"/>
        <w:jc w:val="center"/>
        <w:rPr>
          <w:rFonts w:asciiTheme="minorHAnsi" w:hAnsiTheme="minorHAnsi"/>
          <w:b/>
          <w:sz w:val="24"/>
          <w:szCs w:val="24"/>
        </w:rPr>
      </w:pPr>
      <w:r w:rsidRPr="00870F29">
        <w:rPr>
          <w:rFonts w:asciiTheme="minorHAnsi" w:hAnsiTheme="minorHAnsi"/>
          <w:b/>
          <w:sz w:val="24"/>
          <w:szCs w:val="24"/>
        </w:rPr>
        <w:t xml:space="preserve">Tuesday, </w:t>
      </w:r>
      <w:r w:rsidR="0031194C">
        <w:rPr>
          <w:rFonts w:asciiTheme="minorHAnsi" w:hAnsiTheme="minorHAnsi"/>
          <w:b/>
          <w:sz w:val="24"/>
          <w:szCs w:val="24"/>
        </w:rPr>
        <w:t>March 17</w:t>
      </w:r>
      <w:r w:rsidR="006A708B" w:rsidRPr="00870F29">
        <w:rPr>
          <w:rFonts w:asciiTheme="minorHAnsi" w:hAnsiTheme="minorHAnsi"/>
          <w:b/>
          <w:sz w:val="24"/>
          <w:szCs w:val="24"/>
        </w:rPr>
        <w:t>, 2026</w:t>
      </w:r>
      <w:r w:rsidR="00C15C13" w:rsidRPr="00870F29">
        <w:rPr>
          <w:rFonts w:asciiTheme="minorHAnsi" w:hAnsiTheme="minorHAnsi"/>
          <w:b/>
          <w:sz w:val="24"/>
          <w:szCs w:val="24"/>
        </w:rPr>
        <w:t xml:space="preserve"> </w:t>
      </w:r>
      <w:r w:rsidR="00106E37" w:rsidRPr="00870F29">
        <w:rPr>
          <w:rFonts w:asciiTheme="minorHAnsi" w:hAnsiTheme="minorHAnsi"/>
          <w:b/>
          <w:sz w:val="24"/>
          <w:szCs w:val="24"/>
        </w:rPr>
        <w:t>4</w:t>
      </w:r>
      <w:r w:rsidRPr="00870F29">
        <w:rPr>
          <w:rFonts w:asciiTheme="minorHAnsi" w:hAnsiTheme="minorHAnsi"/>
          <w:b/>
          <w:sz w:val="24"/>
          <w:szCs w:val="24"/>
        </w:rPr>
        <w:t>:00 PM</w:t>
      </w:r>
    </w:p>
    <w:p w14:paraId="7E4F1852" w14:textId="77777777" w:rsidR="001716E3" w:rsidRPr="00870F29" w:rsidRDefault="00372598" w:rsidP="000E7E83">
      <w:pPr>
        <w:pStyle w:val="NoSpacing11"/>
        <w:spacing w:after="0" w:line="240" w:lineRule="auto"/>
        <w:ind w:rightChars="18" w:right="40"/>
        <w:jc w:val="center"/>
        <w:rPr>
          <w:rFonts w:asciiTheme="minorHAnsi" w:hAnsiTheme="minorHAnsi"/>
          <w:b/>
          <w:sz w:val="24"/>
          <w:szCs w:val="24"/>
        </w:rPr>
      </w:pPr>
      <w:r w:rsidRPr="00870F29">
        <w:rPr>
          <w:rFonts w:asciiTheme="minorHAnsi" w:hAnsiTheme="minorHAnsi"/>
          <w:b/>
          <w:sz w:val="24"/>
          <w:szCs w:val="24"/>
        </w:rPr>
        <w:t>Milford City Hall, 26 South 100 West</w:t>
      </w:r>
    </w:p>
    <w:p w14:paraId="3B64FF38" w14:textId="77777777" w:rsidR="001716E3" w:rsidRPr="00870F29" w:rsidRDefault="00372598" w:rsidP="000E7E83">
      <w:pPr>
        <w:pStyle w:val="NoSpacing11"/>
        <w:spacing w:after="0" w:line="240" w:lineRule="auto"/>
        <w:ind w:rightChars="18" w:right="40"/>
        <w:jc w:val="center"/>
        <w:rPr>
          <w:rFonts w:asciiTheme="minorHAnsi" w:hAnsiTheme="minorHAnsi"/>
          <w:b/>
          <w:sz w:val="24"/>
          <w:szCs w:val="24"/>
        </w:rPr>
      </w:pPr>
      <w:r w:rsidRPr="00870F29">
        <w:rPr>
          <w:rFonts w:asciiTheme="minorHAnsi" w:hAnsiTheme="minorHAnsi"/>
          <w:b/>
          <w:sz w:val="24"/>
          <w:szCs w:val="24"/>
        </w:rPr>
        <w:t>Milford, Utah 84751</w:t>
      </w:r>
    </w:p>
    <w:p w14:paraId="2C9FE3E2" w14:textId="77777777" w:rsidR="001716E3" w:rsidRPr="00870F29" w:rsidRDefault="001716E3" w:rsidP="000E7E83">
      <w:pPr>
        <w:pStyle w:val="NoSpacing11"/>
        <w:spacing w:after="0" w:line="240" w:lineRule="auto"/>
        <w:ind w:rightChars="18" w:right="40"/>
        <w:jc w:val="both"/>
        <w:rPr>
          <w:rFonts w:asciiTheme="minorHAnsi" w:hAnsiTheme="minorHAnsi"/>
          <w:b/>
          <w:sz w:val="24"/>
          <w:szCs w:val="24"/>
        </w:rPr>
      </w:pPr>
    </w:p>
    <w:p w14:paraId="37DA30A9" w14:textId="77777777" w:rsidR="00FF1A3A" w:rsidRPr="00870F29" w:rsidRDefault="00FF1A3A" w:rsidP="00DA7759">
      <w:pPr>
        <w:pStyle w:val="ListParagraph11"/>
        <w:spacing w:after="0" w:line="240" w:lineRule="auto"/>
        <w:ind w:left="0" w:rightChars="18" w:right="40"/>
        <w:jc w:val="both"/>
        <w:rPr>
          <w:rFonts w:asciiTheme="minorHAnsi" w:hAnsiTheme="minorHAnsi"/>
          <w:bCs/>
          <w:sz w:val="24"/>
          <w:szCs w:val="24"/>
        </w:rPr>
      </w:pPr>
    </w:p>
    <w:p w14:paraId="0CF61518" w14:textId="4843A267" w:rsidR="001716E3" w:rsidRPr="00870F29" w:rsidRDefault="00372598" w:rsidP="00DA7759">
      <w:pPr>
        <w:pStyle w:val="NoSpacing11"/>
        <w:spacing w:after="0" w:line="240" w:lineRule="auto"/>
        <w:ind w:rightChars="18" w:right="40"/>
        <w:jc w:val="both"/>
        <w:rPr>
          <w:rFonts w:asciiTheme="minorHAnsi" w:hAnsiTheme="minorHAnsi"/>
          <w:bCs/>
          <w:sz w:val="24"/>
          <w:szCs w:val="24"/>
        </w:rPr>
      </w:pPr>
      <w:r w:rsidRPr="00870F29">
        <w:rPr>
          <w:rFonts w:asciiTheme="minorHAnsi" w:hAnsiTheme="minorHAnsi"/>
          <w:b/>
          <w:sz w:val="24"/>
          <w:szCs w:val="24"/>
        </w:rPr>
        <w:t>Members Present:</w:t>
      </w:r>
      <w:r w:rsidR="00283D3C" w:rsidRPr="00870F29">
        <w:rPr>
          <w:rFonts w:asciiTheme="minorHAnsi" w:hAnsiTheme="minorHAnsi"/>
          <w:sz w:val="24"/>
          <w:szCs w:val="24"/>
        </w:rPr>
        <w:t xml:space="preserve"> </w:t>
      </w:r>
      <w:r w:rsidR="00CB2380" w:rsidRPr="00870F29">
        <w:rPr>
          <w:rFonts w:asciiTheme="minorHAnsi" w:hAnsiTheme="minorHAnsi"/>
          <w:bCs/>
          <w:sz w:val="24"/>
          <w:szCs w:val="24"/>
        </w:rPr>
        <w:t>Mayor Nolan Davis,</w:t>
      </w:r>
      <w:r w:rsidR="00CB2380" w:rsidRPr="00870F29">
        <w:rPr>
          <w:rFonts w:asciiTheme="minorHAnsi" w:hAnsiTheme="minorHAnsi"/>
          <w:sz w:val="24"/>
          <w:szCs w:val="24"/>
        </w:rPr>
        <w:t xml:space="preserve"> </w:t>
      </w:r>
      <w:r w:rsidRPr="00870F29">
        <w:rPr>
          <w:rFonts w:asciiTheme="minorHAnsi" w:hAnsiTheme="minorHAnsi"/>
          <w:sz w:val="24"/>
          <w:szCs w:val="24"/>
        </w:rPr>
        <w:t>Council Members</w:t>
      </w:r>
      <w:r w:rsidR="00063E67" w:rsidRPr="00870F29">
        <w:rPr>
          <w:rFonts w:asciiTheme="minorHAnsi" w:hAnsiTheme="minorHAnsi"/>
          <w:sz w:val="24"/>
          <w:szCs w:val="24"/>
        </w:rPr>
        <w:t xml:space="preserve"> Russell Smith, </w:t>
      </w:r>
      <w:r w:rsidR="004A1C82" w:rsidRPr="00870F29">
        <w:rPr>
          <w:rFonts w:asciiTheme="minorHAnsi" w:hAnsiTheme="minorHAnsi"/>
          <w:sz w:val="24"/>
          <w:szCs w:val="24"/>
        </w:rPr>
        <w:t>Les Whitney</w:t>
      </w:r>
      <w:r w:rsidR="00432743" w:rsidRPr="00870F29">
        <w:rPr>
          <w:rFonts w:asciiTheme="minorHAnsi" w:hAnsiTheme="minorHAnsi"/>
          <w:sz w:val="24"/>
          <w:szCs w:val="24"/>
        </w:rPr>
        <w:t>,</w:t>
      </w:r>
      <w:r w:rsidR="00FC7CC2" w:rsidRPr="00870F29">
        <w:rPr>
          <w:rFonts w:asciiTheme="minorHAnsi" w:hAnsiTheme="minorHAnsi"/>
          <w:sz w:val="24"/>
          <w:szCs w:val="24"/>
        </w:rPr>
        <w:t xml:space="preserve"> </w:t>
      </w:r>
      <w:r w:rsidR="0031194C" w:rsidRPr="00870F29">
        <w:rPr>
          <w:rFonts w:asciiTheme="minorHAnsi" w:hAnsiTheme="minorHAnsi"/>
          <w:bCs/>
          <w:sz w:val="24"/>
          <w:szCs w:val="24"/>
        </w:rPr>
        <w:t>Scott Symond</w:t>
      </w:r>
      <w:r w:rsidR="0031194C">
        <w:rPr>
          <w:rFonts w:asciiTheme="minorHAnsi" w:hAnsiTheme="minorHAnsi"/>
          <w:bCs/>
          <w:sz w:val="24"/>
          <w:szCs w:val="24"/>
        </w:rPr>
        <w:t>,</w:t>
      </w:r>
      <w:r w:rsidR="0031194C" w:rsidRPr="00870F29">
        <w:rPr>
          <w:rFonts w:asciiTheme="minorHAnsi" w:hAnsiTheme="minorHAnsi"/>
          <w:sz w:val="24"/>
          <w:szCs w:val="24"/>
        </w:rPr>
        <w:t xml:space="preserve"> </w:t>
      </w:r>
      <w:r w:rsidR="00063E67" w:rsidRPr="00870F29">
        <w:rPr>
          <w:rFonts w:asciiTheme="minorHAnsi" w:hAnsiTheme="minorHAnsi"/>
          <w:sz w:val="24"/>
          <w:szCs w:val="24"/>
        </w:rPr>
        <w:t xml:space="preserve">and </w:t>
      </w:r>
      <w:r w:rsidR="006A708B" w:rsidRPr="00870F29">
        <w:rPr>
          <w:rFonts w:asciiTheme="minorHAnsi" w:hAnsiTheme="minorHAnsi"/>
          <w:sz w:val="24"/>
          <w:szCs w:val="24"/>
        </w:rPr>
        <w:t>Tayson Willis</w:t>
      </w:r>
      <w:r w:rsidR="00D832DB" w:rsidRPr="00870F29">
        <w:rPr>
          <w:rFonts w:asciiTheme="minorHAnsi" w:hAnsiTheme="minorHAnsi"/>
          <w:bCs/>
          <w:sz w:val="24"/>
          <w:szCs w:val="24"/>
        </w:rPr>
        <w:t>.</w:t>
      </w:r>
    </w:p>
    <w:p w14:paraId="185DFE62" w14:textId="77777777" w:rsidR="0031194C" w:rsidRDefault="0031194C" w:rsidP="00DA7759">
      <w:pPr>
        <w:pStyle w:val="NoSpacing11"/>
        <w:spacing w:after="0" w:line="240" w:lineRule="auto"/>
        <w:ind w:rightChars="18" w:right="40"/>
        <w:jc w:val="both"/>
        <w:rPr>
          <w:rFonts w:asciiTheme="minorHAnsi" w:hAnsiTheme="minorHAnsi"/>
          <w:b/>
          <w:sz w:val="24"/>
          <w:szCs w:val="24"/>
        </w:rPr>
      </w:pPr>
    </w:p>
    <w:p w14:paraId="5793F1D7" w14:textId="10563FEC" w:rsidR="001716E3" w:rsidRPr="0031194C" w:rsidRDefault="00372598" w:rsidP="00DA7759">
      <w:pPr>
        <w:pStyle w:val="NoSpacing11"/>
        <w:spacing w:after="0" w:line="240" w:lineRule="auto"/>
        <w:ind w:rightChars="18" w:right="40"/>
        <w:jc w:val="both"/>
        <w:rPr>
          <w:rFonts w:asciiTheme="minorHAnsi" w:hAnsiTheme="minorHAnsi"/>
          <w:bCs/>
          <w:sz w:val="24"/>
          <w:szCs w:val="24"/>
        </w:rPr>
      </w:pPr>
      <w:r w:rsidRPr="00870F29">
        <w:rPr>
          <w:rFonts w:asciiTheme="minorHAnsi" w:hAnsiTheme="minorHAnsi"/>
          <w:b/>
          <w:sz w:val="24"/>
          <w:szCs w:val="24"/>
        </w:rPr>
        <w:t xml:space="preserve">Absent: </w:t>
      </w:r>
      <w:r w:rsidR="0031194C">
        <w:rPr>
          <w:rFonts w:asciiTheme="minorHAnsi" w:hAnsiTheme="minorHAnsi"/>
          <w:bCs/>
          <w:sz w:val="24"/>
          <w:szCs w:val="24"/>
        </w:rPr>
        <w:t xml:space="preserve">Council Member </w:t>
      </w:r>
      <w:r w:rsidR="00AC69B6">
        <w:rPr>
          <w:rFonts w:asciiTheme="minorHAnsi" w:hAnsiTheme="minorHAnsi"/>
          <w:bCs/>
          <w:sz w:val="24"/>
          <w:szCs w:val="24"/>
        </w:rPr>
        <w:t>Ian Spaulding</w:t>
      </w:r>
    </w:p>
    <w:p w14:paraId="40BB4BEB" w14:textId="77777777" w:rsidR="0031194C" w:rsidRDefault="0031194C" w:rsidP="00DA7759">
      <w:pPr>
        <w:pStyle w:val="NoSpacing11"/>
        <w:spacing w:after="0" w:line="240" w:lineRule="auto"/>
        <w:ind w:rightChars="18" w:right="40"/>
        <w:jc w:val="both"/>
        <w:rPr>
          <w:rFonts w:asciiTheme="minorHAnsi" w:hAnsiTheme="minorHAnsi"/>
          <w:b/>
          <w:sz w:val="24"/>
          <w:szCs w:val="24"/>
        </w:rPr>
      </w:pPr>
    </w:p>
    <w:p w14:paraId="61B1A0D1" w14:textId="101996CF" w:rsidR="001716E3" w:rsidRPr="00870F29" w:rsidRDefault="00372598" w:rsidP="00DA7759">
      <w:pPr>
        <w:pStyle w:val="NoSpacing11"/>
        <w:spacing w:after="0" w:line="240" w:lineRule="auto"/>
        <w:ind w:rightChars="18" w:right="40"/>
        <w:jc w:val="both"/>
        <w:rPr>
          <w:rFonts w:asciiTheme="minorHAnsi" w:hAnsiTheme="minorHAnsi"/>
          <w:sz w:val="24"/>
          <w:szCs w:val="24"/>
        </w:rPr>
      </w:pPr>
      <w:r w:rsidRPr="00870F29">
        <w:rPr>
          <w:rFonts w:asciiTheme="minorHAnsi" w:hAnsiTheme="minorHAnsi"/>
          <w:b/>
          <w:sz w:val="24"/>
          <w:szCs w:val="24"/>
        </w:rPr>
        <w:t>Staff</w:t>
      </w:r>
      <w:r w:rsidRPr="00870F29">
        <w:rPr>
          <w:rFonts w:asciiTheme="minorHAnsi" w:hAnsiTheme="minorHAnsi"/>
          <w:sz w:val="24"/>
          <w:szCs w:val="24"/>
        </w:rPr>
        <w:t>:</w:t>
      </w:r>
      <w:r w:rsidR="00000F91" w:rsidRPr="00870F29">
        <w:rPr>
          <w:rFonts w:asciiTheme="minorHAnsi" w:hAnsiTheme="minorHAnsi"/>
          <w:sz w:val="24"/>
          <w:szCs w:val="24"/>
        </w:rPr>
        <w:t xml:space="preserve"> </w:t>
      </w:r>
      <w:r w:rsidR="00045C2D" w:rsidRPr="00870F29">
        <w:rPr>
          <w:rFonts w:asciiTheme="minorHAnsi" w:hAnsiTheme="minorHAnsi"/>
          <w:sz w:val="24"/>
          <w:szCs w:val="24"/>
        </w:rPr>
        <w:t xml:space="preserve">City Administrator Makayla Bealer, </w:t>
      </w:r>
      <w:r w:rsidRPr="00870F29">
        <w:rPr>
          <w:rFonts w:asciiTheme="minorHAnsi" w:hAnsiTheme="minorHAnsi"/>
          <w:sz w:val="24"/>
          <w:szCs w:val="24"/>
        </w:rPr>
        <w:t>City Recorder Monica Seifers, Attorney Leo Ka</w:t>
      </w:r>
      <w:r w:rsidR="00063E67" w:rsidRPr="00870F29">
        <w:rPr>
          <w:rFonts w:asciiTheme="minorHAnsi" w:hAnsiTheme="minorHAnsi"/>
          <w:sz w:val="24"/>
          <w:szCs w:val="24"/>
        </w:rPr>
        <w:t>nell, Foreman Benjamin Stewart</w:t>
      </w:r>
      <w:r w:rsidR="004A1C82" w:rsidRPr="00870F29">
        <w:rPr>
          <w:rFonts w:asciiTheme="minorHAnsi" w:hAnsiTheme="minorHAnsi"/>
          <w:sz w:val="24"/>
          <w:szCs w:val="24"/>
        </w:rPr>
        <w:t>.</w:t>
      </w:r>
    </w:p>
    <w:p w14:paraId="3ECB67FD" w14:textId="77777777" w:rsidR="009F7069" w:rsidRPr="00870F29" w:rsidRDefault="009F7069" w:rsidP="00DA7759">
      <w:pPr>
        <w:pStyle w:val="ListParagraph11"/>
        <w:spacing w:after="0" w:line="240" w:lineRule="auto"/>
        <w:ind w:left="0" w:rightChars="18" w:right="40"/>
        <w:jc w:val="both"/>
        <w:rPr>
          <w:rFonts w:asciiTheme="minorHAnsi" w:hAnsiTheme="minorHAnsi"/>
          <w:b/>
          <w:sz w:val="24"/>
          <w:szCs w:val="24"/>
        </w:rPr>
      </w:pPr>
    </w:p>
    <w:p w14:paraId="7673585A" w14:textId="42D2A78E" w:rsidR="001716E3" w:rsidRPr="00F72A28" w:rsidRDefault="00372598" w:rsidP="00DA7759">
      <w:pPr>
        <w:pStyle w:val="ListParagraph11"/>
        <w:spacing w:after="0" w:line="240" w:lineRule="auto"/>
        <w:ind w:left="0" w:rightChars="18" w:right="40"/>
        <w:jc w:val="both"/>
        <w:rPr>
          <w:rFonts w:asciiTheme="minorHAnsi" w:hAnsiTheme="minorHAnsi"/>
          <w:bCs/>
          <w:sz w:val="24"/>
          <w:szCs w:val="24"/>
        </w:rPr>
      </w:pPr>
      <w:r w:rsidRPr="00870F29">
        <w:rPr>
          <w:rFonts w:asciiTheme="minorHAnsi" w:hAnsiTheme="minorHAnsi"/>
          <w:b/>
          <w:sz w:val="24"/>
          <w:szCs w:val="24"/>
        </w:rPr>
        <w:t>Visitors (Official Roster</w:t>
      </w:r>
      <w:r w:rsidRPr="00F72A28">
        <w:rPr>
          <w:rFonts w:asciiTheme="minorHAnsi" w:hAnsiTheme="minorHAnsi"/>
          <w:bCs/>
          <w:sz w:val="24"/>
          <w:szCs w:val="24"/>
        </w:rPr>
        <w:t xml:space="preserve">): </w:t>
      </w:r>
      <w:r w:rsidR="00432743" w:rsidRPr="00F72A28">
        <w:rPr>
          <w:rFonts w:asciiTheme="minorHAnsi" w:hAnsiTheme="minorHAnsi"/>
          <w:bCs/>
          <w:sz w:val="24"/>
          <w:szCs w:val="24"/>
        </w:rPr>
        <w:t xml:space="preserve"> </w:t>
      </w:r>
      <w:r w:rsidR="00F72A28" w:rsidRPr="00F72A28">
        <w:rPr>
          <w:rFonts w:asciiTheme="minorHAnsi" w:hAnsiTheme="minorHAnsi"/>
          <w:bCs/>
          <w:sz w:val="24"/>
          <w:szCs w:val="24"/>
        </w:rPr>
        <w:t xml:space="preserve">Dr. Joseph Moore, Gosia Skowron, Christopher Katis, </w:t>
      </w:r>
      <w:r w:rsidR="00F72A28">
        <w:rPr>
          <w:rFonts w:asciiTheme="minorHAnsi" w:hAnsiTheme="minorHAnsi"/>
          <w:bCs/>
          <w:sz w:val="24"/>
          <w:szCs w:val="24"/>
        </w:rPr>
        <w:t xml:space="preserve">Dr. </w:t>
      </w:r>
      <w:r w:rsidR="00F72A28" w:rsidRPr="00F72A28">
        <w:rPr>
          <w:rFonts w:asciiTheme="minorHAnsi" w:hAnsiTheme="minorHAnsi"/>
          <w:bCs/>
          <w:sz w:val="24"/>
          <w:szCs w:val="24"/>
        </w:rPr>
        <w:t>Kristie McLin, Lynae Malchus, Sherri Yardley, Jaynell Bailey, Shawn Gillard</w:t>
      </w:r>
    </w:p>
    <w:p w14:paraId="717298BD" w14:textId="77777777" w:rsidR="009947C4" w:rsidRPr="00870F29" w:rsidRDefault="009947C4" w:rsidP="00DA7759">
      <w:pPr>
        <w:pStyle w:val="ListParagraph11"/>
        <w:spacing w:after="0" w:line="240" w:lineRule="auto"/>
        <w:ind w:left="0" w:rightChars="18" w:right="40"/>
        <w:jc w:val="both"/>
        <w:rPr>
          <w:rFonts w:asciiTheme="minorHAnsi" w:hAnsiTheme="minorHAnsi" w:cstheme="minorHAnsi"/>
          <w:bCs/>
          <w:sz w:val="24"/>
          <w:szCs w:val="24"/>
        </w:rPr>
      </w:pPr>
    </w:p>
    <w:p w14:paraId="2EBC3B8C" w14:textId="77777777" w:rsidR="001716E3" w:rsidRPr="00870F29" w:rsidRDefault="00372598" w:rsidP="00DA7759">
      <w:pPr>
        <w:pStyle w:val="ListParagraph11"/>
        <w:spacing w:after="0" w:line="240" w:lineRule="auto"/>
        <w:ind w:left="-360" w:rightChars="18" w:right="40" w:firstLine="360"/>
        <w:jc w:val="both"/>
        <w:rPr>
          <w:rFonts w:asciiTheme="minorHAnsi" w:hAnsiTheme="minorHAnsi"/>
          <w:b/>
          <w:sz w:val="24"/>
          <w:szCs w:val="24"/>
        </w:rPr>
      </w:pPr>
      <w:r w:rsidRPr="00870F29">
        <w:rPr>
          <w:rFonts w:asciiTheme="minorHAnsi" w:hAnsiTheme="minorHAnsi"/>
          <w:b/>
          <w:sz w:val="24"/>
          <w:szCs w:val="24"/>
          <w:u w:val="single"/>
        </w:rPr>
        <w:t>Call to Order</w:t>
      </w:r>
    </w:p>
    <w:p w14:paraId="7EA99224" w14:textId="1F0B4952" w:rsidR="001716E3" w:rsidRDefault="00372598" w:rsidP="00DA7759">
      <w:pPr>
        <w:pStyle w:val="ListParagraph11"/>
        <w:spacing w:after="0" w:line="240" w:lineRule="auto"/>
        <w:ind w:left="0" w:rightChars="18" w:right="40"/>
        <w:jc w:val="both"/>
        <w:rPr>
          <w:rFonts w:asciiTheme="minorHAnsi" w:hAnsiTheme="minorHAnsi"/>
          <w:sz w:val="24"/>
          <w:szCs w:val="24"/>
        </w:rPr>
      </w:pPr>
      <w:r w:rsidRPr="00870F29">
        <w:rPr>
          <w:rFonts w:asciiTheme="minorHAnsi" w:hAnsiTheme="minorHAnsi"/>
          <w:sz w:val="24"/>
          <w:szCs w:val="24"/>
        </w:rPr>
        <w:t>Mayor</w:t>
      </w:r>
      <w:r w:rsidR="00784093" w:rsidRPr="00870F29">
        <w:rPr>
          <w:rFonts w:asciiTheme="minorHAnsi" w:hAnsiTheme="minorHAnsi"/>
          <w:sz w:val="24"/>
          <w:szCs w:val="24"/>
        </w:rPr>
        <w:t xml:space="preserve"> </w:t>
      </w:r>
      <w:r w:rsidR="00CB2380" w:rsidRPr="00870F29">
        <w:rPr>
          <w:rFonts w:asciiTheme="minorHAnsi" w:hAnsiTheme="minorHAnsi"/>
          <w:sz w:val="24"/>
          <w:szCs w:val="24"/>
        </w:rPr>
        <w:t xml:space="preserve">Davis </w:t>
      </w:r>
      <w:r w:rsidR="00106E37" w:rsidRPr="00870F29">
        <w:rPr>
          <w:rFonts w:asciiTheme="minorHAnsi" w:hAnsiTheme="minorHAnsi"/>
          <w:sz w:val="24"/>
          <w:szCs w:val="24"/>
        </w:rPr>
        <w:t>called the meeting to order at</w:t>
      </w:r>
      <w:r w:rsidRPr="00870F29">
        <w:rPr>
          <w:rFonts w:asciiTheme="minorHAnsi" w:hAnsiTheme="minorHAnsi"/>
          <w:sz w:val="24"/>
          <w:szCs w:val="24"/>
        </w:rPr>
        <w:t xml:space="preserve"> </w:t>
      </w:r>
      <w:r w:rsidR="00106E37" w:rsidRPr="00870F29">
        <w:rPr>
          <w:rFonts w:asciiTheme="minorHAnsi" w:hAnsiTheme="minorHAnsi"/>
          <w:sz w:val="24"/>
          <w:szCs w:val="24"/>
        </w:rPr>
        <w:t>4</w:t>
      </w:r>
      <w:r w:rsidRPr="00870F29">
        <w:rPr>
          <w:rFonts w:asciiTheme="minorHAnsi" w:hAnsiTheme="minorHAnsi"/>
          <w:sz w:val="24"/>
          <w:szCs w:val="24"/>
        </w:rPr>
        <w:t>:</w:t>
      </w:r>
      <w:r w:rsidRPr="00644A0A">
        <w:rPr>
          <w:rFonts w:asciiTheme="minorHAnsi" w:hAnsiTheme="minorHAnsi"/>
          <w:sz w:val="24"/>
          <w:szCs w:val="24"/>
        </w:rPr>
        <w:t>0</w:t>
      </w:r>
      <w:r w:rsidR="00D97139" w:rsidRPr="00644A0A">
        <w:rPr>
          <w:rFonts w:asciiTheme="minorHAnsi" w:hAnsiTheme="minorHAnsi"/>
          <w:sz w:val="24"/>
          <w:szCs w:val="24"/>
        </w:rPr>
        <w:t>2</w:t>
      </w:r>
      <w:r w:rsidRPr="00870F29">
        <w:rPr>
          <w:rFonts w:asciiTheme="minorHAnsi" w:hAnsiTheme="minorHAnsi"/>
          <w:sz w:val="24"/>
          <w:szCs w:val="24"/>
        </w:rPr>
        <w:t xml:space="preserve"> p.m. followed by the Pledge of Allegiance. </w:t>
      </w:r>
    </w:p>
    <w:p w14:paraId="13D95228" w14:textId="77777777" w:rsidR="0031194C" w:rsidRDefault="0031194C" w:rsidP="00DA7759">
      <w:pPr>
        <w:pStyle w:val="ListParagraph11"/>
        <w:spacing w:after="0" w:line="240" w:lineRule="auto"/>
        <w:ind w:left="0" w:rightChars="18" w:right="40"/>
        <w:jc w:val="both"/>
        <w:rPr>
          <w:rFonts w:asciiTheme="minorHAnsi" w:hAnsiTheme="minorHAnsi"/>
          <w:sz w:val="24"/>
          <w:szCs w:val="24"/>
        </w:rPr>
      </w:pPr>
    </w:p>
    <w:p w14:paraId="0994A1EE" w14:textId="6BB3745E" w:rsidR="0031194C" w:rsidRPr="00870F29" w:rsidRDefault="0031194C" w:rsidP="0031194C">
      <w:pPr>
        <w:pStyle w:val="ListParagraph11"/>
        <w:spacing w:after="0" w:line="240" w:lineRule="auto"/>
        <w:ind w:left="-360" w:rightChars="18" w:right="40" w:firstLine="360"/>
        <w:jc w:val="both"/>
        <w:rPr>
          <w:rFonts w:asciiTheme="minorHAnsi" w:hAnsiTheme="minorHAnsi"/>
          <w:b/>
          <w:sz w:val="24"/>
          <w:szCs w:val="24"/>
        </w:rPr>
      </w:pPr>
      <w:r>
        <w:rPr>
          <w:rFonts w:asciiTheme="minorHAnsi" w:hAnsiTheme="minorHAnsi"/>
          <w:b/>
          <w:sz w:val="24"/>
          <w:szCs w:val="24"/>
          <w:u w:val="single"/>
        </w:rPr>
        <w:t>Conflicts of Interest- Declaration of any potential conflicts of interest relating to agenda items</w:t>
      </w:r>
    </w:p>
    <w:p w14:paraId="2614E98D" w14:textId="5209C4C0" w:rsidR="0031194C" w:rsidRPr="00870F29" w:rsidRDefault="0031194C" w:rsidP="0031194C">
      <w:pPr>
        <w:pStyle w:val="ListParagraph11"/>
        <w:spacing w:after="0" w:line="240" w:lineRule="auto"/>
        <w:ind w:left="0" w:rightChars="18" w:right="40"/>
        <w:jc w:val="both"/>
        <w:rPr>
          <w:rFonts w:asciiTheme="minorHAnsi" w:hAnsiTheme="minorHAnsi"/>
          <w:sz w:val="24"/>
          <w:szCs w:val="24"/>
        </w:rPr>
      </w:pPr>
      <w:r w:rsidRPr="00870F29">
        <w:rPr>
          <w:rFonts w:asciiTheme="minorHAnsi" w:hAnsiTheme="minorHAnsi"/>
          <w:sz w:val="24"/>
          <w:szCs w:val="24"/>
        </w:rPr>
        <w:t>M</w:t>
      </w:r>
      <w:r>
        <w:rPr>
          <w:rFonts w:asciiTheme="minorHAnsi" w:hAnsiTheme="minorHAnsi"/>
          <w:sz w:val="24"/>
          <w:szCs w:val="24"/>
        </w:rPr>
        <w:t>ayor Davis</w:t>
      </w:r>
      <w:r w:rsidR="00644A0A">
        <w:rPr>
          <w:rFonts w:asciiTheme="minorHAnsi" w:hAnsiTheme="minorHAnsi"/>
          <w:sz w:val="24"/>
          <w:szCs w:val="24"/>
        </w:rPr>
        <w:t xml:space="preserve"> called for potential conflicts relating to the agenda. There were none. </w:t>
      </w:r>
    </w:p>
    <w:p w14:paraId="10375DEC" w14:textId="77777777" w:rsidR="00ED32B0" w:rsidRPr="00870F29" w:rsidRDefault="00ED32B0" w:rsidP="00DA7759">
      <w:pPr>
        <w:pStyle w:val="ListParagraph11"/>
        <w:spacing w:after="0" w:line="240" w:lineRule="auto"/>
        <w:ind w:left="0" w:rightChars="18" w:right="40"/>
        <w:jc w:val="both"/>
        <w:rPr>
          <w:rFonts w:asciiTheme="minorHAnsi" w:hAnsiTheme="minorHAnsi"/>
          <w:sz w:val="24"/>
          <w:szCs w:val="24"/>
        </w:rPr>
      </w:pPr>
    </w:p>
    <w:p w14:paraId="45410306" w14:textId="77777777" w:rsidR="006909EE" w:rsidRPr="00870F29" w:rsidRDefault="00372598" w:rsidP="00DA7759">
      <w:pPr>
        <w:pStyle w:val="ListParagraph11"/>
        <w:tabs>
          <w:tab w:val="left" w:pos="0"/>
        </w:tabs>
        <w:spacing w:after="0" w:line="240" w:lineRule="auto"/>
        <w:ind w:left="0" w:rightChars="18" w:right="40"/>
        <w:jc w:val="both"/>
        <w:rPr>
          <w:rFonts w:asciiTheme="minorHAnsi" w:hAnsiTheme="minorHAnsi"/>
          <w:b/>
          <w:sz w:val="24"/>
          <w:szCs w:val="24"/>
          <w:u w:val="single"/>
        </w:rPr>
      </w:pPr>
      <w:r w:rsidRPr="00870F29">
        <w:rPr>
          <w:rFonts w:asciiTheme="minorHAnsi" w:hAnsiTheme="minorHAnsi"/>
          <w:b/>
          <w:sz w:val="24"/>
          <w:szCs w:val="24"/>
          <w:u w:val="single"/>
        </w:rPr>
        <w:t>Visitors</w:t>
      </w:r>
      <w:r w:rsidR="008C59E7" w:rsidRPr="00870F29">
        <w:rPr>
          <w:rFonts w:asciiTheme="minorHAnsi" w:hAnsiTheme="minorHAnsi"/>
          <w:b/>
          <w:sz w:val="24"/>
          <w:szCs w:val="24"/>
          <w:u w:val="single"/>
        </w:rPr>
        <w:t xml:space="preserve"> </w:t>
      </w:r>
    </w:p>
    <w:p w14:paraId="25A00455" w14:textId="28295B9E" w:rsidR="004E6EFF" w:rsidRPr="00870F29" w:rsidRDefault="0031194C" w:rsidP="0031194C">
      <w:pPr>
        <w:pStyle w:val="ListParagraph11"/>
        <w:numPr>
          <w:ilvl w:val="0"/>
          <w:numId w:val="33"/>
        </w:numPr>
        <w:tabs>
          <w:tab w:val="left" w:pos="0"/>
        </w:tabs>
        <w:spacing w:after="0" w:line="240" w:lineRule="auto"/>
        <w:ind w:left="360" w:rightChars="18" w:right="40"/>
        <w:jc w:val="both"/>
        <w:rPr>
          <w:rFonts w:asciiTheme="minorHAnsi" w:hAnsiTheme="minorHAnsi"/>
          <w:b/>
          <w:bCs/>
          <w:sz w:val="24"/>
          <w:szCs w:val="24"/>
        </w:rPr>
      </w:pPr>
      <w:r>
        <w:rPr>
          <w:rFonts w:asciiTheme="minorHAnsi" w:hAnsiTheme="minorHAnsi"/>
          <w:b/>
          <w:bCs/>
          <w:sz w:val="24"/>
          <w:szCs w:val="24"/>
        </w:rPr>
        <w:t>Sherri Yardley, Milford Library Board invitation to Library Open House/Update on current board</w:t>
      </w:r>
      <w:r w:rsidR="006A708B" w:rsidRPr="00870F29">
        <w:rPr>
          <w:rFonts w:asciiTheme="minorHAnsi" w:hAnsiTheme="minorHAnsi"/>
          <w:b/>
          <w:bCs/>
          <w:sz w:val="24"/>
          <w:szCs w:val="24"/>
        </w:rPr>
        <w:t xml:space="preserve"> </w:t>
      </w:r>
      <w:r>
        <w:rPr>
          <w:rFonts w:asciiTheme="minorHAnsi" w:hAnsiTheme="minorHAnsi"/>
          <w:b/>
          <w:bCs/>
          <w:sz w:val="24"/>
          <w:szCs w:val="24"/>
        </w:rPr>
        <w:t>members</w:t>
      </w:r>
    </w:p>
    <w:p w14:paraId="78A3B8DF" w14:textId="7A2D21D4" w:rsidR="00ED32B0" w:rsidRDefault="00DC1742" w:rsidP="00DA7759">
      <w:pPr>
        <w:pStyle w:val="ListParagraph11"/>
        <w:tabs>
          <w:tab w:val="left" w:pos="0"/>
        </w:tabs>
        <w:spacing w:after="0" w:line="240" w:lineRule="auto"/>
        <w:ind w:left="0" w:rightChars="18" w:right="40"/>
        <w:jc w:val="both"/>
        <w:rPr>
          <w:rFonts w:asciiTheme="minorHAnsi" w:hAnsiTheme="minorHAnsi"/>
          <w:sz w:val="24"/>
          <w:szCs w:val="24"/>
        </w:rPr>
      </w:pPr>
      <w:r w:rsidRPr="00870F29">
        <w:rPr>
          <w:rFonts w:asciiTheme="minorHAnsi" w:hAnsiTheme="minorHAnsi"/>
          <w:sz w:val="24"/>
          <w:szCs w:val="24"/>
        </w:rPr>
        <w:t>Mr</w:t>
      </w:r>
      <w:r w:rsidR="006A708B" w:rsidRPr="00870F29">
        <w:rPr>
          <w:rFonts w:asciiTheme="minorHAnsi" w:hAnsiTheme="minorHAnsi"/>
          <w:sz w:val="24"/>
          <w:szCs w:val="24"/>
        </w:rPr>
        <w:t xml:space="preserve">s. </w:t>
      </w:r>
      <w:r w:rsidR="00644A0A">
        <w:rPr>
          <w:rFonts w:asciiTheme="minorHAnsi" w:hAnsiTheme="minorHAnsi"/>
          <w:sz w:val="24"/>
          <w:szCs w:val="24"/>
        </w:rPr>
        <w:t xml:space="preserve">Malchus introduced herself, Sherri Yardley, and Jaynell Bailey, as well as Scott Symond as members of the library board. </w:t>
      </w:r>
      <w:r w:rsidR="00F72A28">
        <w:rPr>
          <w:rFonts w:asciiTheme="minorHAnsi" w:hAnsiTheme="minorHAnsi"/>
          <w:sz w:val="24"/>
          <w:szCs w:val="24"/>
        </w:rPr>
        <w:t xml:space="preserve">She announced they </w:t>
      </w:r>
      <w:r w:rsidR="00644A0A">
        <w:rPr>
          <w:rFonts w:asciiTheme="minorHAnsi" w:hAnsiTheme="minorHAnsi"/>
          <w:sz w:val="24"/>
          <w:szCs w:val="24"/>
        </w:rPr>
        <w:t>will be having an open house and book signing for Margaret Miller</w:t>
      </w:r>
      <w:r w:rsidR="00F72A28">
        <w:rPr>
          <w:rFonts w:asciiTheme="minorHAnsi" w:hAnsiTheme="minorHAnsi"/>
          <w:sz w:val="24"/>
          <w:szCs w:val="24"/>
        </w:rPr>
        <w:t xml:space="preserve"> and will be extending invitations to the city once plans are finalized</w:t>
      </w:r>
      <w:r w:rsidR="00644A0A">
        <w:rPr>
          <w:rFonts w:asciiTheme="minorHAnsi" w:hAnsiTheme="minorHAnsi"/>
          <w:sz w:val="24"/>
          <w:szCs w:val="24"/>
        </w:rPr>
        <w:t xml:space="preserve">. </w:t>
      </w:r>
      <w:r w:rsidR="00E813E4">
        <w:rPr>
          <w:rFonts w:asciiTheme="minorHAnsi" w:hAnsiTheme="minorHAnsi"/>
          <w:sz w:val="24"/>
          <w:szCs w:val="24"/>
        </w:rPr>
        <w:t>She reported t</w:t>
      </w:r>
      <w:r w:rsidR="00644A0A">
        <w:rPr>
          <w:rFonts w:asciiTheme="minorHAnsi" w:hAnsiTheme="minorHAnsi"/>
          <w:sz w:val="24"/>
          <w:szCs w:val="24"/>
        </w:rPr>
        <w:t xml:space="preserve">hey have </w:t>
      </w:r>
      <w:r w:rsidR="00E813E4">
        <w:rPr>
          <w:rFonts w:asciiTheme="minorHAnsi" w:hAnsiTheme="minorHAnsi"/>
          <w:sz w:val="24"/>
          <w:szCs w:val="24"/>
        </w:rPr>
        <w:t xml:space="preserve">also </w:t>
      </w:r>
      <w:r w:rsidR="00644A0A">
        <w:rPr>
          <w:rFonts w:asciiTheme="minorHAnsi" w:hAnsiTheme="minorHAnsi"/>
          <w:sz w:val="24"/>
          <w:szCs w:val="24"/>
        </w:rPr>
        <w:t>been working on a Spanish Section Initiative</w:t>
      </w:r>
      <w:r w:rsidR="00E813E4">
        <w:rPr>
          <w:rFonts w:asciiTheme="minorHAnsi" w:hAnsiTheme="minorHAnsi"/>
          <w:sz w:val="24"/>
          <w:szCs w:val="24"/>
        </w:rPr>
        <w:t xml:space="preserve"> explaining that t</w:t>
      </w:r>
      <w:r w:rsidR="00644A0A">
        <w:rPr>
          <w:rFonts w:asciiTheme="minorHAnsi" w:hAnsiTheme="minorHAnsi"/>
          <w:sz w:val="24"/>
          <w:szCs w:val="24"/>
        </w:rPr>
        <w:t xml:space="preserve">he library is focusing on youth and there is a realization that this is needed in the Hispanic community to encourage the love for reading. </w:t>
      </w:r>
    </w:p>
    <w:p w14:paraId="46A3D823" w14:textId="0764CB5F" w:rsidR="00644A0A" w:rsidRDefault="00644A0A" w:rsidP="00DA7759">
      <w:pPr>
        <w:pStyle w:val="ListParagraph11"/>
        <w:tabs>
          <w:tab w:val="left" w:pos="0"/>
        </w:tabs>
        <w:spacing w:after="0" w:line="240" w:lineRule="auto"/>
        <w:ind w:left="0" w:rightChars="18" w:right="40"/>
        <w:jc w:val="both"/>
        <w:rPr>
          <w:rFonts w:asciiTheme="minorHAnsi" w:hAnsiTheme="minorHAnsi"/>
          <w:sz w:val="24"/>
          <w:szCs w:val="24"/>
        </w:rPr>
      </w:pPr>
    </w:p>
    <w:p w14:paraId="2ED37364" w14:textId="2B69AE0D" w:rsidR="00644A0A" w:rsidRPr="00870F29" w:rsidRDefault="00644A0A" w:rsidP="00DA7759">
      <w:pPr>
        <w:pStyle w:val="ListParagraph11"/>
        <w:tabs>
          <w:tab w:val="left" w:pos="0"/>
        </w:tabs>
        <w:spacing w:after="0" w:line="240" w:lineRule="auto"/>
        <w:ind w:left="0" w:rightChars="18" w:right="40"/>
        <w:jc w:val="both"/>
        <w:rPr>
          <w:rFonts w:asciiTheme="minorHAnsi" w:hAnsiTheme="minorHAnsi"/>
          <w:sz w:val="24"/>
          <w:szCs w:val="24"/>
        </w:rPr>
      </w:pPr>
      <w:r>
        <w:rPr>
          <w:rFonts w:asciiTheme="minorHAnsi" w:hAnsiTheme="minorHAnsi"/>
          <w:sz w:val="24"/>
          <w:szCs w:val="24"/>
        </w:rPr>
        <w:t xml:space="preserve">Mayor Davis thanked Mrs. Malchus and the board stating that the library looks very nice. </w:t>
      </w:r>
    </w:p>
    <w:p w14:paraId="345FB3A2" w14:textId="77777777" w:rsidR="00336D45" w:rsidRDefault="00336D45" w:rsidP="00DA7759">
      <w:pPr>
        <w:pStyle w:val="ListParagraph11"/>
        <w:tabs>
          <w:tab w:val="left" w:pos="0"/>
        </w:tabs>
        <w:spacing w:after="0" w:line="240" w:lineRule="auto"/>
        <w:ind w:left="0" w:rightChars="18" w:right="40"/>
        <w:jc w:val="both"/>
        <w:rPr>
          <w:rFonts w:asciiTheme="minorHAnsi" w:hAnsiTheme="minorHAnsi"/>
          <w:sz w:val="24"/>
          <w:szCs w:val="24"/>
        </w:rPr>
      </w:pPr>
    </w:p>
    <w:p w14:paraId="52E271F0" w14:textId="01B42487" w:rsidR="0031194C" w:rsidRPr="00870F29" w:rsidRDefault="0031194C" w:rsidP="0031194C">
      <w:pPr>
        <w:pStyle w:val="ListParagraph11"/>
        <w:numPr>
          <w:ilvl w:val="0"/>
          <w:numId w:val="33"/>
        </w:numPr>
        <w:tabs>
          <w:tab w:val="left" w:pos="0"/>
        </w:tabs>
        <w:spacing w:after="0" w:line="240" w:lineRule="auto"/>
        <w:ind w:left="360" w:rightChars="18" w:right="40"/>
        <w:jc w:val="both"/>
        <w:rPr>
          <w:rFonts w:asciiTheme="minorHAnsi" w:hAnsiTheme="minorHAnsi"/>
          <w:b/>
          <w:bCs/>
          <w:sz w:val="24"/>
          <w:szCs w:val="24"/>
        </w:rPr>
      </w:pPr>
      <w:r>
        <w:rPr>
          <w:rFonts w:asciiTheme="minorHAnsi" w:hAnsiTheme="minorHAnsi"/>
          <w:b/>
          <w:bCs/>
          <w:sz w:val="24"/>
          <w:szCs w:val="24"/>
        </w:rPr>
        <w:t xml:space="preserve">Christopher Katis, Utah FORGE Quarterly Update </w:t>
      </w:r>
    </w:p>
    <w:p w14:paraId="5439D5B5" w14:textId="1A63C963" w:rsidR="0031194C" w:rsidRDefault="00644A0A" w:rsidP="0031194C">
      <w:pPr>
        <w:pStyle w:val="ListParagraph11"/>
        <w:tabs>
          <w:tab w:val="left" w:pos="0"/>
        </w:tabs>
        <w:spacing w:after="0" w:line="240" w:lineRule="auto"/>
        <w:ind w:left="0" w:rightChars="18" w:right="40"/>
        <w:jc w:val="both"/>
        <w:rPr>
          <w:rFonts w:asciiTheme="minorHAnsi" w:hAnsiTheme="minorHAnsi"/>
          <w:sz w:val="24"/>
          <w:szCs w:val="24"/>
        </w:rPr>
      </w:pPr>
      <w:r>
        <w:rPr>
          <w:rFonts w:asciiTheme="minorHAnsi" w:hAnsiTheme="minorHAnsi"/>
          <w:sz w:val="24"/>
          <w:szCs w:val="24"/>
        </w:rPr>
        <w:t>Dr. Joseph Moore introduced Dr. Krist</w:t>
      </w:r>
      <w:r w:rsidR="00F72A28">
        <w:rPr>
          <w:rFonts w:asciiTheme="minorHAnsi" w:hAnsiTheme="minorHAnsi"/>
          <w:sz w:val="24"/>
          <w:szCs w:val="24"/>
        </w:rPr>
        <w:t>ie</w:t>
      </w:r>
      <w:r>
        <w:rPr>
          <w:rFonts w:asciiTheme="minorHAnsi" w:hAnsiTheme="minorHAnsi"/>
          <w:sz w:val="24"/>
          <w:szCs w:val="24"/>
        </w:rPr>
        <w:t xml:space="preserve"> </w:t>
      </w:r>
      <w:proofErr w:type="gramStart"/>
      <w:r>
        <w:rPr>
          <w:rFonts w:asciiTheme="minorHAnsi" w:hAnsiTheme="minorHAnsi"/>
          <w:sz w:val="24"/>
          <w:szCs w:val="24"/>
        </w:rPr>
        <w:t>McLin</w:t>
      </w:r>
      <w:proofErr w:type="gramEnd"/>
      <w:r>
        <w:rPr>
          <w:rFonts w:asciiTheme="minorHAnsi" w:hAnsiTheme="minorHAnsi"/>
          <w:sz w:val="24"/>
          <w:szCs w:val="24"/>
        </w:rPr>
        <w:t xml:space="preserve"> who will be taking over during Dr. Moore’s transition </w:t>
      </w:r>
      <w:r w:rsidR="00F72A28">
        <w:rPr>
          <w:rFonts w:asciiTheme="minorHAnsi" w:hAnsiTheme="minorHAnsi"/>
          <w:sz w:val="24"/>
          <w:szCs w:val="24"/>
        </w:rPr>
        <w:t>into</w:t>
      </w:r>
      <w:r>
        <w:rPr>
          <w:rFonts w:asciiTheme="minorHAnsi" w:hAnsiTheme="minorHAnsi"/>
          <w:sz w:val="24"/>
          <w:szCs w:val="24"/>
        </w:rPr>
        <w:t xml:space="preserve"> retirement. Dr. Moore expressed his appreciation to the city for the support and help over the years. He is sad to go but is confident that Dr. McL</w:t>
      </w:r>
      <w:r w:rsidR="00221C3D">
        <w:rPr>
          <w:rFonts w:asciiTheme="minorHAnsi" w:hAnsiTheme="minorHAnsi"/>
          <w:sz w:val="24"/>
          <w:szCs w:val="24"/>
        </w:rPr>
        <w:t>in will do a great</w:t>
      </w:r>
      <w:r>
        <w:rPr>
          <w:rFonts w:asciiTheme="minorHAnsi" w:hAnsiTheme="minorHAnsi"/>
          <w:sz w:val="24"/>
          <w:szCs w:val="24"/>
        </w:rPr>
        <w:t xml:space="preserve"> job. </w:t>
      </w:r>
    </w:p>
    <w:p w14:paraId="0029E3E8" w14:textId="77777777" w:rsidR="00644A0A" w:rsidRDefault="00644A0A" w:rsidP="0031194C">
      <w:pPr>
        <w:pStyle w:val="ListParagraph11"/>
        <w:tabs>
          <w:tab w:val="left" w:pos="0"/>
        </w:tabs>
        <w:spacing w:after="0" w:line="240" w:lineRule="auto"/>
        <w:ind w:left="0" w:rightChars="18" w:right="40"/>
        <w:jc w:val="both"/>
        <w:rPr>
          <w:rFonts w:asciiTheme="minorHAnsi" w:hAnsiTheme="minorHAnsi"/>
          <w:sz w:val="24"/>
          <w:szCs w:val="24"/>
        </w:rPr>
      </w:pPr>
    </w:p>
    <w:p w14:paraId="620764B7" w14:textId="77777777" w:rsidR="004E7FCF" w:rsidRDefault="00644A0A" w:rsidP="0031194C">
      <w:pPr>
        <w:pStyle w:val="ListParagraph11"/>
        <w:tabs>
          <w:tab w:val="left" w:pos="0"/>
        </w:tabs>
        <w:spacing w:after="0" w:line="240" w:lineRule="auto"/>
        <w:ind w:left="0" w:rightChars="18" w:right="40"/>
        <w:jc w:val="both"/>
        <w:rPr>
          <w:rFonts w:asciiTheme="minorHAnsi" w:hAnsiTheme="minorHAnsi"/>
          <w:sz w:val="24"/>
          <w:szCs w:val="24"/>
        </w:rPr>
      </w:pPr>
      <w:r>
        <w:rPr>
          <w:rFonts w:asciiTheme="minorHAnsi" w:hAnsiTheme="minorHAnsi"/>
          <w:sz w:val="24"/>
          <w:szCs w:val="24"/>
        </w:rPr>
        <w:t xml:space="preserve">Dr. McLin was a student of Dr. Moore and is happy to be able to take over this immensely beneficial project. She </w:t>
      </w:r>
      <w:r w:rsidR="004E7FCF">
        <w:rPr>
          <w:rFonts w:asciiTheme="minorHAnsi" w:hAnsiTheme="minorHAnsi"/>
          <w:sz w:val="24"/>
          <w:szCs w:val="24"/>
        </w:rPr>
        <w:t xml:space="preserve">gave the following </w:t>
      </w:r>
      <w:r>
        <w:rPr>
          <w:rFonts w:asciiTheme="minorHAnsi" w:hAnsiTheme="minorHAnsi"/>
          <w:sz w:val="24"/>
          <w:szCs w:val="24"/>
        </w:rPr>
        <w:t>update on the current site activities</w:t>
      </w:r>
      <w:r w:rsidR="004E7FCF">
        <w:rPr>
          <w:rFonts w:asciiTheme="minorHAnsi" w:hAnsiTheme="minorHAnsi"/>
          <w:sz w:val="24"/>
          <w:szCs w:val="24"/>
        </w:rPr>
        <w:t>:</w:t>
      </w:r>
    </w:p>
    <w:p w14:paraId="48284816" w14:textId="5077F33A" w:rsidR="004E7FCF" w:rsidRDefault="004E7FCF" w:rsidP="004E7FCF">
      <w:pPr>
        <w:pStyle w:val="ListParagraph11"/>
        <w:tabs>
          <w:tab w:val="left" w:pos="270"/>
        </w:tabs>
        <w:spacing w:after="0" w:line="240" w:lineRule="auto"/>
        <w:ind w:rightChars="18" w:right="40"/>
        <w:jc w:val="both"/>
        <w:rPr>
          <w:rFonts w:asciiTheme="minorHAnsi" w:hAnsiTheme="minorHAnsi"/>
          <w:sz w:val="24"/>
          <w:szCs w:val="24"/>
        </w:rPr>
      </w:pPr>
      <w:r>
        <w:rPr>
          <w:rFonts w:asciiTheme="minorHAnsi" w:hAnsiTheme="minorHAnsi"/>
          <w:sz w:val="24"/>
          <w:szCs w:val="24"/>
        </w:rPr>
        <w:t>W</w:t>
      </w:r>
      <w:r w:rsidRPr="004E7FCF">
        <w:rPr>
          <w:rFonts w:asciiTheme="minorHAnsi" w:hAnsiTheme="minorHAnsi"/>
          <w:sz w:val="24"/>
          <w:szCs w:val="24"/>
        </w:rPr>
        <w:t xml:space="preserve">e are currently in the process of building out a surface facility, and that surface facility is meant to keep water in a closed loop on the surface for some circulation testing of our </w:t>
      </w:r>
      <w:r w:rsidRPr="004E7FCF">
        <w:rPr>
          <w:rFonts w:asciiTheme="minorHAnsi" w:hAnsiTheme="minorHAnsi"/>
          <w:sz w:val="24"/>
          <w:szCs w:val="24"/>
        </w:rPr>
        <w:lastRenderedPageBreak/>
        <w:t>injection and our production well. So, what's going to happen is we're going to take some water and we're going to inject it, produce it, flow it through this surface facility</w:t>
      </w:r>
      <w:r>
        <w:rPr>
          <w:rFonts w:asciiTheme="minorHAnsi" w:hAnsiTheme="minorHAnsi"/>
          <w:sz w:val="24"/>
          <w:szCs w:val="24"/>
        </w:rPr>
        <w:t xml:space="preserve"> -</w:t>
      </w:r>
      <w:r w:rsidRPr="004E7FCF">
        <w:rPr>
          <w:rFonts w:asciiTheme="minorHAnsi" w:hAnsiTheme="minorHAnsi"/>
          <w:sz w:val="24"/>
          <w:szCs w:val="24"/>
        </w:rPr>
        <w:t xml:space="preserve"> cool that water to around the temperature we would see after a commercial operation, and then reinject it. And we're going to recycle that water in the system for about four months. And we're not going to have geothermal power generation on site. We are looking into opportunities to bring some generation on site, but right now we don't have any.</w:t>
      </w:r>
      <w:r>
        <w:rPr>
          <w:rFonts w:asciiTheme="minorHAnsi" w:hAnsiTheme="minorHAnsi"/>
          <w:sz w:val="24"/>
          <w:szCs w:val="24"/>
        </w:rPr>
        <w:t xml:space="preserve"> </w:t>
      </w:r>
      <w:r w:rsidRPr="004E7FCF">
        <w:rPr>
          <w:rFonts w:asciiTheme="minorHAnsi" w:hAnsiTheme="minorHAnsi"/>
          <w:sz w:val="24"/>
          <w:szCs w:val="24"/>
        </w:rPr>
        <w:t xml:space="preserve"> And </w:t>
      </w:r>
      <w:proofErr w:type="gramStart"/>
      <w:r w:rsidRPr="004E7FCF">
        <w:rPr>
          <w:rFonts w:asciiTheme="minorHAnsi" w:hAnsiTheme="minorHAnsi"/>
          <w:sz w:val="24"/>
          <w:szCs w:val="24"/>
        </w:rPr>
        <w:t>so</w:t>
      </w:r>
      <w:proofErr w:type="gramEnd"/>
      <w:r w:rsidRPr="004E7FCF">
        <w:rPr>
          <w:rFonts w:asciiTheme="minorHAnsi" w:hAnsiTheme="minorHAnsi"/>
          <w:sz w:val="24"/>
          <w:szCs w:val="24"/>
        </w:rPr>
        <w:t xml:space="preserve"> with that ongoing right now, we have several people out there. We were just out there constructing the site, and you'll see some generation of diesel power generation there to start up, but we're hoping to get Rocky Mountain Power out there soon. There's a tank up there also for storing that water that we're going to start up the circulation test in, and that's constructed, as you see, with a cover, and that's to help prevent evaporation. </w:t>
      </w:r>
      <w:r>
        <w:rPr>
          <w:rFonts w:asciiTheme="minorHAnsi" w:hAnsiTheme="minorHAnsi"/>
          <w:sz w:val="24"/>
          <w:szCs w:val="24"/>
        </w:rPr>
        <w:t>W</w:t>
      </w:r>
      <w:r w:rsidRPr="004E7FCF">
        <w:rPr>
          <w:rFonts w:asciiTheme="minorHAnsi" w:hAnsiTheme="minorHAnsi"/>
          <w:sz w:val="24"/>
          <w:szCs w:val="24"/>
        </w:rPr>
        <w:t>e're trying to be very water conscious in this operation, such that we're using as little as possible in the several months that we'll be circulating. So</w:t>
      </w:r>
      <w:r>
        <w:rPr>
          <w:rFonts w:asciiTheme="minorHAnsi" w:hAnsiTheme="minorHAnsi"/>
          <w:sz w:val="24"/>
          <w:szCs w:val="24"/>
        </w:rPr>
        <w:t>,</w:t>
      </w:r>
      <w:r w:rsidRPr="004E7FCF">
        <w:rPr>
          <w:rFonts w:asciiTheme="minorHAnsi" w:hAnsiTheme="minorHAnsi"/>
          <w:sz w:val="24"/>
          <w:szCs w:val="24"/>
        </w:rPr>
        <w:t xml:space="preserve"> as I mentioned, we're going to be circulating that water in this system for about four months. We are looking to see how long it takes for the temperature to decline, circulating that cooler fluid in the subsurface. So that, we hope, will guide our folks who are developing commercial operations to understand how far away to space their wells and how long they can expect to be able to take heat from the ground. And then we're going to have some seismic and geochemical monitoring, just to make sure the water's staying put where we put it, and that we're going to target expected up times of around 95 percent, which, again, is what we would expect from a commercial operation. We're going to determine the location of another well based on this circulation test, and that well would be drilled either sometime later this year or early next year. And that well is going to be further away from our current wells. We're going to try to get further away to see how far we can go and still maintain a circulation in the subsurface to extract that geothermal energy. And then once we have that well drilled, we're going to make new fractures and circulate more water in a longer duration test. I don't think I have to tell you this, but the impact of Utah Forge has been very significant, not just here, but around the world for geothermal energy. And Beaver County is the global epicenter for this enhanced geothermal systems research and development. The Utah Forge site tested and developed these foundational technologies that allowed de-risked commercial investment in enhanced geothermal systems, and that will bring these jobs into the community as these systems are being built and operated right here. Utah Forge has directly infused Beaver County with over $660,000 to present, and we're going to invest significantly more in constructing the site, operating the site, through 2028, and we </w:t>
      </w:r>
      <w:proofErr w:type="gramStart"/>
      <w:r w:rsidRPr="004E7FCF">
        <w:rPr>
          <w:rFonts w:asciiTheme="minorHAnsi" w:hAnsiTheme="minorHAnsi"/>
          <w:sz w:val="24"/>
          <w:szCs w:val="24"/>
        </w:rPr>
        <w:t>hope</w:t>
      </w:r>
      <w:proofErr w:type="gramEnd"/>
      <w:r w:rsidRPr="004E7FCF">
        <w:rPr>
          <w:rFonts w:asciiTheme="minorHAnsi" w:hAnsiTheme="minorHAnsi"/>
          <w:sz w:val="24"/>
          <w:szCs w:val="24"/>
        </w:rPr>
        <w:t xml:space="preserve"> longer. The outreach </w:t>
      </w:r>
      <w:proofErr w:type="gramStart"/>
      <w:r w:rsidRPr="004E7FCF">
        <w:rPr>
          <w:rFonts w:asciiTheme="minorHAnsi" w:hAnsiTheme="minorHAnsi"/>
          <w:sz w:val="24"/>
          <w:szCs w:val="24"/>
        </w:rPr>
        <w:t>team,</w:t>
      </w:r>
      <w:proofErr w:type="gramEnd"/>
      <w:r w:rsidRPr="004E7FCF">
        <w:rPr>
          <w:rFonts w:asciiTheme="minorHAnsi" w:hAnsiTheme="minorHAnsi"/>
          <w:sz w:val="24"/>
          <w:szCs w:val="24"/>
        </w:rPr>
        <w:t xml:space="preserve"> </w:t>
      </w:r>
      <w:proofErr w:type="gramStart"/>
      <w:r w:rsidRPr="004E7FCF">
        <w:rPr>
          <w:rFonts w:asciiTheme="minorHAnsi" w:hAnsiTheme="minorHAnsi"/>
          <w:sz w:val="24"/>
          <w:szCs w:val="24"/>
        </w:rPr>
        <w:t>they're</w:t>
      </w:r>
      <w:proofErr w:type="gramEnd"/>
      <w:r w:rsidRPr="004E7FCF">
        <w:rPr>
          <w:rFonts w:asciiTheme="minorHAnsi" w:hAnsiTheme="minorHAnsi"/>
          <w:sz w:val="24"/>
          <w:szCs w:val="24"/>
        </w:rPr>
        <w:t xml:space="preserve"> excellent and have had a regular presence in local schools. I hear just wonderful things about their interactions with the kids in sixth </w:t>
      </w:r>
      <w:proofErr w:type="gramStart"/>
      <w:r w:rsidRPr="004E7FCF">
        <w:rPr>
          <w:rFonts w:asciiTheme="minorHAnsi" w:hAnsiTheme="minorHAnsi"/>
          <w:sz w:val="24"/>
          <w:szCs w:val="24"/>
        </w:rPr>
        <w:t>grade in particular</w:t>
      </w:r>
      <w:proofErr w:type="gramEnd"/>
      <w:r w:rsidRPr="004E7FCF">
        <w:rPr>
          <w:rFonts w:asciiTheme="minorHAnsi" w:hAnsiTheme="minorHAnsi"/>
          <w:sz w:val="24"/>
          <w:szCs w:val="24"/>
        </w:rPr>
        <w:t xml:space="preserve">. And they have some </w:t>
      </w:r>
      <w:proofErr w:type="gramStart"/>
      <w:r w:rsidRPr="004E7FCF">
        <w:rPr>
          <w:rFonts w:asciiTheme="minorHAnsi" w:hAnsiTheme="minorHAnsi"/>
          <w:sz w:val="24"/>
          <w:szCs w:val="24"/>
        </w:rPr>
        <w:t>really wonderful</w:t>
      </w:r>
      <w:proofErr w:type="gramEnd"/>
      <w:r w:rsidRPr="004E7FCF">
        <w:rPr>
          <w:rFonts w:asciiTheme="minorHAnsi" w:hAnsiTheme="minorHAnsi"/>
          <w:sz w:val="24"/>
          <w:szCs w:val="24"/>
        </w:rPr>
        <w:t xml:space="preserve"> stories that they've shared </w:t>
      </w:r>
      <w:proofErr w:type="gramStart"/>
      <w:r w:rsidRPr="004E7FCF">
        <w:rPr>
          <w:rFonts w:asciiTheme="minorHAnsi" w:hAnsiTheme="minorHAnsi"/>
          <w:sz w:val="24"/>
          <w:szCs w:val="24"/>
        </w:rPr>
        <w:t>of</w:t>
      </w:r>
      <w:proofErr w:type="gramEnd"/>
      <w:r w:rsidRPr="004E7FCF">
        <w:rPr>
          <w:rFonts w:asciiTheme="minorHAnsi" w:hAnsiTheme="minorHAnsi"/>
          <w:sz w:val="24"/>
          <w:szCs w:val="24"/>
        </w:rPr>
        <w:t xml:space="preserve"> some of their experiences. And they've been to over 100 school visits in rural communities. And the project itself has produced over 133 terabytes of free data that anyone can use. And they can use this for research and for developing commercial activities. And </w:t>
      </w:r>
      <w:proofErr w:type="gramStart"/>
      <w:r w:rsidRPr="004E7FCF">
        <w:rPr>
          <w:rFonts w:asciiTheme="minorHAnsi" w:hAnsiTheme="minorHAnsi"/>
          <w:sz w:val="24"/>
          <w:szCs w:val="24"/>
        </w:rPr>
        <w:t>so</w:t>
      </w:r>
      <w:proofErr w:type="gramEnd"/>
      <w:r w:rsidRPr="004E7FCF">
        <w:rPr>
          <w:rFonts w:asciiTheme="minorHAnsi" w:hAnsiTheme="minorHAnsi"/>
          <w:sz w:val="24"/>
          <w:szCs w:val="24"/>
        </w:rPr>
        <w:t xml:space="preserve"> this has been a great project, a great investment, and really has put Beaver County on the map as the site for enhanced geothermal systems. And I look forward to continuing that legacy and really appreciate getting to meet you today and hope I get to meet you again soon. </w:t>
      </w:r>
      <w:r w:rsidR="00644A0A">
        <w:rPr>
          <w:rFonts w:asciiTheme="minorHAnsi" w:hAnsiTheme="minorHAnsi"/>
          <w:sz w:val="24"/>
          <w:szCs w:val="24"/>
        </w:rPr>
        <w:t xml:space="preserve">  </w:t>
      </w:r>
    </w:p>
    <w:p w14:paraId="1E4F632D" w14:textId="77777777" w:rsidR="004E7FCF" w:rsidRDefault="004E7FCF" w:rsidP="004E7FCF">
      <w:pPr>
        <w:pStyle w:val="ListParagraph11"/>
        <w:tabs>
          <w:tab w:val="left" w:pos="180"/>
        </w:tabs>
        <w:spacing w:after="0" w:line="240" w:lineRule="auto"/>
        <w:ind w:left="0" w:rightChars="18" w:right="40"/>
        <w:jc w:val="both"/>
        <w:rPr>
          <w:rFonts w:asciiTheme="minorHAnsi" w:hAnsiTheme="minorHAnsi"/>
          <w:sz w:val="24"/>
          <w:szCs w:val="24"/>
        </w:rPr>
      </w:pPr>
    </w:p>
    <w:p w14:paraId="52175F35" w14:textId="40F1FBA3" w:rsidR="004E7FCF" w:rsidRDefault="004E7FCF" w:rsidP="004E7FCF">
      <w:pPr>
        <w:pStyle w:val="ListParagraph11"/>
        <w:tabs>
          <w:tab w:val="left" w:pos="180"/>
        </w:tabs>
        <w:spacing w:after="0" w:line="240" w:lineRule="auto"/>
        <w:ind w:left="0" w:rightChars="18" w:right="40"/>
        <w:jc w:val="both"/>
        <w:rPr>
          <w:rFonts w:asciiTheme="minorHAnsi" w:hAnsiTheme="minorHAnsi"/>
          <w:sz w:val="24"/>
          <w:szCs w:val="24"/>
        </w:rPr>
      </w:pPr>
      <w:r w:rsidRPr="004E7FCF">
        <w:rPr>
          <w:rFonts w:asciiTheme="minorHAnsi" w:hAnsiTheme="minorHAnsi"/>
          <w:sz w:val="24"/>
          <w:szCs w:val="24"/>
        </w:rPr>
        <w:lastRenderedPageBreak/>
        <w:t>Christopher Katis</w:t>
      </w:r>
      <w:r>
        <w:rPr>
          <w:rFonts w:asciiTheme="minorHAnsi" w:hAnsiTheme="minorHAnsi"/>
          <w:sz w:val="24"/>
          <w:szCs w:val="24"/>
        </w:rPr>
        <w:t xml:space="preserve">, the </w:t>
      </w:r>
      <w:r w:rsidRPr="004E7FCF">
        <w:rPr>
          <w:rFonts w:asciiTheme="minorHAnsi" w:hAnsiTheme="minorHAnsi"/>
          <w:sz w:val="24"/>
          <w:szCs w:val="24"/>
        </w:rPr>
        <w:t>marketing and communications specialist on the team</w:t>
      </w:r>
      <w:r>
        <w:rPr>
          <w:rFonts w:asciiTheme="minorHAnsi" w:hAnsiTheme="minorHAnsi"/>
          <w:sz w:val="24"/>
          <w:szCs w:val="24"/>
        </w:rPr>
        <w:t xml:space="preserve">, provided this update: </w:t>
      </w:r>
    </w:p>
    <w:p w14:paraId="3CE4A24E" w14:textId="11F7A579" w:rsidR="00392592" w:rsidRDefault="004E7FCF" w:rsidP="004E7FCF">
      <w:pPr>
        <w:pStyle w:val="ListParagraph11"/>
        <w:tabs>
          <w:tab w:val="left" w:pos="180"/>
        </w:tabs>
        <w:spacing w:after="0" w:line="240" w:lineRule="auto"/>
        <w:ind w:rightChars="18" w:right="40"/>
        <w:jc w:val="both"/>
        <w:rPr>
          <w:rFonts w:asciiTheme="minorHAnsi" w:hAnsiTheme="minorHAnsi"/>
          <w:sz w:val="24"/>
          <w:szCs w:val="24"/>
        </w:rPr>
      </w:pPr>
      <w:r w:rsidRPr="004E7FCF">
        <w:rPr>
          <w:rFonts w:asciiTheme="minorHAnsi" w:hAnsiTheme="minorHAnsi"/>
          <w:sz w:val="24"/>
          <w:szCs w:val="24"/>
        </w:rPr>
        <w:t>So</w:t>
      </w:r>
      <w:r w:rsidR="00550FD3">
        <w:rPr>
          <w:rFonts w:asciiTheme="minorHAnsi" w:hAnsiTheme="minorHAnsi"/>
          <w:sz w:val="24"/>
          <w:szCs w:val="24"/>
        </w:rPr>
        <w:t>,</w:t>
      </w:r>
      <w:r w:rsidRPr="004E7FCF">
        <w:rPr>
          <w:rFonts w:asciiTheme="minorHAnsi" w:hAnsiTheme="minorHAnsi"/>
          <w:sz w:val="24"/>
          <w:szCs w:val="24"/>
        </w:rPr>
        <w:t xml:space="preserve"> we've presented to all the </w:t>
      </w:r>
      <w:r w:rsidR="00550FD3" w:rsidRPr="004E7FCF">
        <w:rPr>
          <w:rFonts w:asciiTheme="minorHAnsi" w:hAnsiTheme="minorHAnsi"/>
          <w:sz w:val="24"/>
          <w:szCs w:val="24"/>
        </w:rPr>
        <w:t>sixth-grade</w:t>
      </w:r>
      <w:r w:rsidRPr="004E7FCF">
        <w:rPr>
          <w:rFonts w:asciiTheme="minorHAnsi" w:hAnsiTheme="minorHAnsi"/>
          <w:sz w:val="24"/>
          <w:szCs w:val="24"/>
        </w:rPr>
        <w:t xml:space="preserve"> classes in Beaver County, which was over 100 students, and we launched the Beaver County specific poster contest. So</w:t>
      </w:r>
      <w:r w:rsidR="00550FD3">
        <w:rPr>
          <w:rFonts w:asciiTheme="minorHAnsi" w:hAnsiTheme="minorHAnsi"/>
          <w:sz w:val="24"/>
          <w:szCs w:val="24"/>
        </w:rPr>
        <w:t xml:space="preserve">, </w:t>
      </w:r>
      <w:r w:rsidRPr="004E7FCF">
        <w:rPr>
          <w:rFonts w:asciiTheme="minorHAnsi" w:hAnsiTheme="minorHAnsi"/>
          <w:sz w:val="24"/>
          <w:szCs w:val="24"/>
        </w:rPr>
        <w:t xml:space="preserve">this year our poster contest is </w:t>
      </w:r>
      <w:proofErr w:type="gramStart"/>
      <w:r w:rsidRPr="004E7FCF">
        <w:rPr>
          <w:rFonts w:asciiTheme="minorHAnsi" w:hAnsiTheme="minorHAnsi"/>
          <w:sz w:val="24"/>
          <w:szCs w:val="24"/>
        </w:rPr>
        <w:t>actually statewide</w:t>
      </w:r>
      <w:proofErr w:type="gramEnd"/>
      <w:r w:rsidRPr="004E7FCF">
        <w:rPr>
          <w:rFonts w:asciiTheme="minorHAnsi" w:hAnsiTheme="minorHAnsi"/>
          <w:sz w:val="24"/>
          <w:szCs w:val="24"/>
        </w:rPr>
        <w:t xml:space="preserve"> with a grand prize winner, but because we love the kids in Beaver County so much, each of the schools here will have their own individual winner and runners-up and still be eligible to be the statewide winner. </w:t>
      </w:r>
      <w:r w:rsidR="00550FD3">
        <w:rPr>
          <w:rFonts w:asciiTheme="minorHAnsi" w:hAnsiTheme="minorHAnsi"/>
          <w:sz w:val="24"/>
          <w:szCs w:val="24"/>
        </w:rPr>
        <w:t>We</w:t>
      </w:r>
      <w:r w:rsidRPr="004E7FCF">
        <w:rPr>
          <w:rFonts w:asciiTheme="minorHAnsi" w:hAnsiTheme="minorHAnsi"/>
          <w:sz w:val="24"/>
          <w:szCs w:val="24"/>
        </w:rPr>
        <w:t xml:space="preserve"> also will be having a workshop in June, and we're starting the planning of a field trip as part of that here to Beaver County. And you guys are nice enough that we've reserved this lovely room for our luncheon. And we've already secured our spot in the county fair in August. </w:t>
      </w:r>
    </w:p>
    <w:p w14:paraId="647236AE" w14:textId="77777777" w:rsidR="00C15ED0" w:rsidRDefault="00C15ED0" w:rsidP="004E7FCF">
      <w:pPr>
        <w:pStyle w:val="ListParagraph11"/>
        <w:tabs>
          <w:tab w:val="left" w:pos="180"/>
        </w:tabs>
        <w:spacing w:after="0" w:line="240" w:lineRule="auto"/>
        <w:ind w:left="0" w:rightChars="18" w:right="40"/>
        <w:jc w:val="both"/>
        <w:rPr>
          <w:rFonts w:asciiTheme="minorHAnsi" w:hAnsiTheme="minorHAnsi"/>
          <w:sz w:val="24"/>
          <w:szCs w:val="24"/>
        </w:rPr>
      </w:pPr>
    </w:p>
    <w:p w14:paraId="1CBD8978" w14:textId="15D7F12F" w:rsidR="00A50A25" w:rsidRDefault="00A50A25" w:rsidP="004E7FCF">
      <w:pPr>
        <w:pStyle w:val="ListParagraph11"/>
        <w:tabs>
          <w:tab w:val="left" w:pos="180"/>
        </w:tabs>
        <w:spacing w:after="0" w:line="240" w:lineRule="auto"/>
        <w:ind w:left="0" w:rightChars="18" w:right="40"/>
        <w:jc w:val="both"/>
        <w:rPr>
          <w:rFonts w:asciiTheme="minorHAnsi" w:hAnsiTheme="minorHAnsi"/>
          <w:sz w:val="24"/>
          <w:szCs w:val="24"/>
        </w:rPr>
      </w:pPr>
      <w:r>
        <w:rPr>
          <w:rFonts w:asciiTheme="minorHAnsi" w:hAnsiTheme="minorHAnsi"/>
          <w:sz w:val="24"/>
          <w:szCs w:val="24"/>
        </w:rPr>
        <w:t>Dr. McLin</w:t>
      </w:r>
      <w:r w:rsidR="00C15ED0">
        <w:rPr>
          <w:rFonts w:asciiTheme="minorHAnsi" w:hAnsiTheme="minorHAnsi"/>
          <w:sz w:val="24"/>
          <w:szCs w:val="24"/>
        </w:rPr>
        <w:t xml:space="preserve"> asked if there were </w:t>
      </w:r>
      <w:r>
        <w:rPr>
          <w:rFonts w:asciiTheme="minorHAnsi" w:hAnsiTheme="minorHAnsi"/>
          <w:sz w:val="24"/>
          <w:szCs w:val="24"/>
        </w:rPr>
        <w:t>any questions</w:t>
      </w:r>
      <w:r w:rsidR="00C15ED0">
        <w:rPr>
          <w:rFonts w:asciiTheme="minorHAnsi" w:hAnsiTheme="minorHAnsi"/>
          <w:sz w:val="24"/>
          <w:szCs w:val="24"/>
        </w:rPr>
        <w:t>. M</w:t>
      </w:r>
      <w:r>
        <w:rPr>
          <w:rFonts w:asciiTheme="minorHAnsi" w:hAnsiTheme="minorHAnsi"/>
          <w:sz w:val="24"/>
          <w:szCs w:val="24"/>
        </w:rPr>
        <w:t xml:space="preserve">ayor Davis </w:t>
      </w:r>
      <w:r w:rsidR="00C15ED0">
        <w:rPr>
          <w:rFonts w:asciiTheme="minorHAnsi" w:hAnsiTheme="minorHAnsi"/>
          <w:sz w:val="24"/>
          <w:szCs w:val="24"/>
        </w:rPr>
        <w:t>welcomed her</w:t>
      </w:r>
      <w:r>
        <w:rPr>
          <w:rFonts w:asciiTheme="minorHAnsi" w:hAnsiTheme="minorHAnsi"/>
          <w:sz w:val="24"/>
          <w:szCs w:val="24"/>
        </w:rPr>
        <w:t xml:space="preserve"> aboard</w:t>
      </w:r>
      <w:r w:rsidR="00C15ED0">
        <w:rPr>
          <w:rFonts w:asciiTheme="minorHAnsi" w:hAnsiTheme="minorHAnsi"/>
          <w:sz w:val="24"/>
          <w:szCs w:val="24"/>
        </w:rPr>
        <w:t xml:space="preserve"> stating that the city and FORGE had </w:t>
      </w:r>
      <w:r>
        <w:rPr>
          <w:rFonts w:asciiTheme="minorHAnsi" w:hAnsiTheme="minorHAnsi"/>
          <w:sz w:val="24"/>
          <w:szCs w:val="24"/>
        </w:rPr>
        <w:t xml:space="preserve">a good relationship and the outreach has been well received in the community. The hard work is </w:t>
      </w:r>
      <w:proofErr w:type="gramStart"/>
      <w:r>
        <w:rPr>
          <w:rFonts w:asciiTheme="minorHAnsi" w:hAnsiTheme="minorHAnsi"/>
          <w:sz w:val="24"/>
          <w:szCs w:val="24"/>
        </w:rPr>
        <w:t>appreciated,</w:t>
      </w:r>
      <w:proofErr w:type="gramEnd"/>
      <w:r>
        <w:rPr>
          <w:rFonts w:asciiTheme="minorHAnsi" w:hAnsiTheme="minorHAnsi"/>
          <w:sz w:val="24"/>
          <w:szCs w:val="24"/>
        </w:rPr>
        <w:t xml:space="preserve"> we look forward to working with Dr. McLin. Wished Dr. Moore the best</w:t>
      </w:r>
      <w:r w:rsidR="00C15ED0">
        <w:rPr>
          <w:rFonts w:asciiTheme="minorHAnsi" w:hAnsiTheme="minorHAnsi"/>
          <w:sz w:val="24"/>
          <w:szCs w:val="24"/>
        </w:rPr>
        <w:t xml:space="preserve"> in his retirement.</w:t>
      </w:r>
    </w:p>
    <w:p w14:paraId="1D26621D" w14:textId="77777777" w:rsidR="0031194C" w:rsidRDefault="0031194C" w:rsidP="004E7FCF">
      <w:pPr>
        <w:pStyle w:val="ListParagraph11"/>
        <w:tabs>
          <w:tab w:val="left" w:pos="0"/>
        </w:tabs>
        <w:spacing w:after="0" w:line="240" w:lineRule="auto"/>
        <w:ind w:left="0" w:rightChars="18" w:right="40"/>
        <w:jc w:val="both"/>
        <w:rPr>
          <w:rFonts w:asciiTheme="minorHAnsi" w:hAnsiTheme="minorHAnsi"/>
          <w:sz w:val="24"/>
          <w:szCs w:val="24"/>
        </w:rPr>
      </w:pPr>
    </w:p>
    <w:p w14:paraId="495418A3" w14:textId="728A2985" w:rsidR="0031194C" w:rsidRPr="00870F29" w:rsidRDefault="0031194C" w:rsidP="0031194C">
      <w:pPr>
        <w:pStyle w:val="ListParagraph11"/>
        <w:numPr>
          <w:ilvl w:val="0"/>
          <w:numId w:val="33"/>
        </w:numPr>
        <w:tabs>
          <w:tab w:val="left" w:pos="0"/>
        </w:tabs>
        <w:spacing w:after="0" w:line="240" w:lineRule="auto"/>
        <w:ind w:left="360" w:rightChars="18" w:right="40"/>
        <w:jc w:val="both"/>
        <w:rPr>
          <w:rFonts w:asciiTheme="minorHAnsi" w:hAnsiTheme="minorHAnsi"/>
          <w:b/>
          <w:bCs/>
          <w:sz w:val="24"/>
          <w:szCs w:val="24"/>
        </w:rPr>
      </w:pPr>
      <w:r>
        <w:rPr>
          <w:rFonts w:asciiTheme="minorHAnsi" w:hAnsiTheme="minorHAnsi"/>
          <w:b/>
          <w:bCs/>
          <w:sz w:val="24"/>
          <w:szCs w:val="24"/>
        </w:rPr>
        <w:t>Shawn Dickens – Discuss New RV Campground Proposal (40-50 sites North of town)</w:t>
      </w:r>
    </w:p>
    <w:p w14:paraId="2DDA7A2C" w14:textId="3FD187CC" w:rsidR="0031194C" w:rsidRPr="00870F29" w:rsidRDefault="0031194C" w:rsidP="00DA7759">
      <w:pPr>
        <w:pStyle w:val="ListParagraph11"/>
        <w:tabs>
          <w:tab w:val="left" w:pos="0"/>
        </w:tabs>
        <w:spacing w:after="0" w:line="240" w:lineRule="auto"/>
        <w:ind w:left="0" w:rightChars="18" w:right="40"/>
        <w:jc w:val="both"/>
        <w:rPr>
          <w:rFonts w:asciiTheme="minorHAnsi" w:hAnsiTheme="minorHAnsi"/>
          <w:sz w:val="24"/>
          <w:szCs w:val="24"/>
        </w:rPr>
      </w:pPr>
      <w:r>
        <w:rPr>
          <w:rFonts w:asciiTheme="minorHAnsi" w:hAnsiTheme="minorHAnsi"/>
          <w:sz w:val="24"/>
          <w:szCs w:val="24"/>
        </w:rPr>
        <w:t>Mr. Dickens</w:t>
      </w:r>
      <w:r w:rsidR="00A50A25">
        <w:rPr>
          <w:rFonts w:asciiTheme="minorHAnsi" w:hAnsiTheme="minorHAnsi"/>
          <w:sz w:val="24"/>
          <w:szCs w:val="24"/>
        </w:rPr>
        <w:t xml:space="preserve"> was not in attendance. </w:t>
      </w:r>
    </w:p>
    <w:p w14:paraId="0DC81EB3" w14:textId="77777777" w:rsidR="00A50A25" w:rsidRDefault="00A50A25" w:rsidP="00DA7759">
      <w:pPr>
        <w:pStyle w:val="ListParagraph11"/>
        <w:tabs>
          <w:tab w:val="left" w:pos="0"/>
        </w:tabs>
        <w:spacing w:after="0" w:line="240" w:lineRule="auto"/>
        <w:ind w:left="0" w:rightChars="18" w:right="40"/>
        <w:jc w:val="both"/>
        <w:rPr>
          <w:rFonts w:asciiTheme="minorHAnsi" w:hAnsiTheme="minorHAnsi"/>
          <w:sz w:val="24"/>
          <w:szCs w:val="24"/>
        </w:rPr>
      </w:pPr>
    </w:p>
    <w:p w14:paraId="09B3F6E7" w14:textId="7FD5D0F7" w:rsidR="00C4018F" w:rsidRPr="00C15ED0" w:rsidRDefault="00C15ED0" w:rsidP="00DA7759">
      <w:pPr>
        <w:pStyle w:val="ListParagraph11"/>
        <w:tabs>
          <w:tab w:val="left" w:pos="0"/>
        </w:tabs>
        <w:spacing w:after="0" w:line="240" w:lineRule="auto"/>
        <w:ind w:left="0" w:rightChars="18" w:right="40"/>
        <w:jc w:val="both"/>
        <w:rPr>
          <w:rFonts w:asciiTheme="minorHAnsi" w:hAnsiTheme="minorHAnsi"/>
          <w:i/>
          <w:iCs/>
          <w:sz w:val="24"/>
          <w:szCs w:val="24"/>
        </w:rPr>
      </w:pPr>
      <w:r w:rsidRPr="00C15ED0">
        <w:rPr>
          <w:rFonts w:asciiTheme="minorHAnsi" w:hAnsiTheme="minorHAnsi"/>
          <w:bCs/>
          <w:i/>
          <w:iCs/>
          <w:sz w:val="24"/>
          <w:szCs w:val="24"/>
        </w:rPr>
        <w:t xml:space="preserve">Dr. Joseph Moore, Gosia Skowron, Christopher Katis, Dr. Kristie McLin, Lynae Malchus, Sherri Yardley, and Jaynell Bailey </w:t>
      </w:r>
      <w:r w:rsidR="00A50A25" w:rsidRPr="00C15ED0">
        <w:rPr>
          <w:rFonts w:asciiTheme="minorHAnsi" w:hAnsiTheme="minorHAnsi"/>
          <w:i/>
          <w:iCs/>
          <w:sz w:val="24"/>
          <w:szCs w:val="24"/>
        </w:rPr>
        <w:t xml:space="preserve">left </w:t>
      </w:r>
      <w:r w:rsidRPr="00C15ED0">
        <w:rPr>
          <w:rFonts w:asciiTheme="minorHAnsi" w:hAnsiTheme="minorHAnsi"/>
          <w:i/>
          <w:iCs/>
          <w:sz w:val="24"/>
          <w:szCs w:val="24"/>
        </w:rPr>
        <w:t xml:space="preserve">the meeting at </w:t>
      </w:r>
      <w:r w:rsidR="00A50A25" w:rsidRPr="00C15ED0">
        <w:rPr>
          <w:rFonts w:asciiTheme="minorHAnsi" w:hAnsiTheme="minorHAnsi"/>
          <w:i/>
          <w:iCs/>
          <w:sz w:val="24"/>
          <w:szCs w:val="24"/>
        </w:rPr>
        <w:t>4:18 PM</w:t>
      </w:r>
    </w:p>
    <w:p w14:paraId="65DCA869" w14:textId="77777777" w:rsidR="00A50A25" w:rsidRDefault="00C4018F" w:rsidP="00DA7759">
      <w:pPr>
        <w:pStyle w:val="ListParagraph11"/>
        <w:tabs>
          <w:tab w:val="left" w:pos="0"/>
        </w:tabs>
        <w:spacing w:after="0" w:line="240" w:lineRule="auto"/>
        <w:ind w:left="0" w:rightChars="18" w:right="40"/>
        <w:jc w:val="both"/>
        <w:rPr>
          <w:rFonts w:asciiTheme="minorHAnsi" w:hAnsiTheme="minorHAnsi"/>
          <w:sz w:val="24"/>
          <w:szCs w:val="24"/>
        </w:rPr>
      </w:pPr>
      <w:r w:rsidRPr="00870F29">
        <w:rPr>
          <w:rFonts w:asciiTheme="minorHAnsi" w:hAnsiTheme="minorHAnsi"/>
          <w:sz w:val="24"/>
          <w:szCs w:val="24"/>
        </w:rPr>
        <w:t xml:space="preserve"> </w:t>
      </w:r>
    </w:p>
    <w:p w14:paraId="62FB869E" w14:textId="5D35A720" w:rsidR="001716E3" w:rsidRPr="00870F29" w:rsidRDefault="00372598" w:rsidP="00DA7759">
      <w:pPr>
        <w:pStyle w:val="ListParagraph11"/>
        <w:tabs>
          <w:tab w:val="left" w:pos="0"/>
        </w:tabs>
        <w:spacing w:after="0" w:line="240" w:lineRule="auto"/>
        <w:ind w:left="0" w:rightChars="18" w:right="40"/>
        <w:jc w:val="both"/>
        <w:rPr>
          <w:rFonts w:asciiTheme="minorHAnsi" w:hAnsiTheme="minorHAnsi"/>
          <w:b/>
          <w:sz w:val="24"/>
          <w:szCs w:val="24"/>
          <w:u w:val="single"/>
        </w:rPr>
      </w:pPr>
      <w:r w:rsidRPr="00870F29">
        <w:rPr>
          <w:rFonts w:asciiTheme="minorHAnsi" w:hAnsiTheme="minorHAnsi"/>
          <w:b/>
          <w:sz w:val="24"/>
          <w:szCs w:val="24"/>
          <w:u w:val="single"/>
        </w:rPr>
        <w:t>Consent Issues</w:t>
      </w:r>
    </w:p>
    <w:p w14:paraId="66684858" w14:textId="3BB2D1F7" w:rsidR="001716E3" w:rsidRPr="00870F29" w:rsidRDefault="00372598" w:rsidP="00DA7759">
      <w:pPr>
        <w:pStyle w:val="ListParagraph11"/>
        <w:numPr>
          <w:ilvl w:val="0"/>
          <w:numId w:val="2"/>
        </w:numPr>
        <w:tabs>
          <w:tab w:val="left" w:pos="270"/>
        </w:tabs>
        <w:spacing w:after="0" w:line="240" w:lineRule="auto"/>
        <w:ind w:left="0" w:rightChars="18" w:right="40" w:firstLine="0"/>
        <w:jc w:val="both"/>
        <w:rPr>
          <w:rFonts w:asciiTheme="minorHAnsi" w:hAnsiTheme="minorHAnsi"/>
          <w:b/>
          <w:i/>
          <w:iCs/>
          <w:sz w:val="24"/>
          <w:szCs w:val="24"/>
        </w:rPr>
      </w:pPr>
      <w:r w:rsidRPr="00870F29">
        <w:rPr>
          <w:rFonts w:asciiTheme="minorHAnsi" w:hAnsiTheme="minorHAnsi"/>
          <w:b/>
          <w:color w:val="222222"/>
          <w:sz w:val="24"/>
          <w:szCs w:val="24"/>
          <w:shd w:val="clear" w:color="auto" w:fill="FFFFFF"/>
        </w:rPr>
        <w:t xml:space="preserve"> </w:t>
      </w:r>
      <w:r w:rsidRPr="00870F29">
        <w:rPr>
          <w:rFonts w:asciiTheme="minorHAnsi" w:hAnsiTheme="minorHAnsi"/>
          <w:b/>
          <w:sz w:val="24"/>
          <w:szCs w:val="24"/>
        </w:rPr>
        <w:t>Consent issues including bills and payroll,</w:t>
      </w:r>
      <w:r w:rsidR="0037020A" w:rsidRPr="00870F29">
        <w:rPr>
          <w:rFonts w:asciiTheme="minorHAnsi" w:hAnsiTheme="minorHAnsi"/>
          <w:b/>
          <w:sz w:val="24"/>
          <w:szCs w:val="24"/>
        </w:rPr>
        <w:t xml:space="preserve"> </w:t>
      </w:r>
      <w:r w:rsidR="00B67F77">
        <w:rPr>
          <w:rFonts w:asciiTheme="minorHAnsi" w:hAnsiTheme="minorHAnsi"/>
          <w:b/>
          <w:sz w:val="24"/>
          <w:szCs w:val="24"/>
        </w:rPr>
        <w:t>m</w:t>
      </w:r>
      <w:r w:rsidR="007A386E" w:rsidRPr="00870F29">
        <w:rPr>
          <w:rFonts w:asciiTheme="minorHAnsi" w:hAnsiTheme="minorHAnsi"/>
          <w:b/>
          <w:sz w:val="24"/>
          <w:szCs w:val="24"/>
        </w:rPr>
        <w:t xml:space="preserve">inutes of </w:t>
      </w:r>
      <w:r w:rsidR="00202EF8" w:rsidRPr="00870F29">
        <w:rPr>
          <w:rFonts w:asciiTheme="minorHAnsi" w:hAnsiTheme="minorHAnsi"/>
          <w:b/>
          <w:sz w:val="24"/>
          <w:szCs w:val="24"/>
        </w:rPr>
        <w:t xml:space="preserve">the </w:t>
      </w:r>
      <w:r w:rsidR="00B67F77">
        <w:rPr>
          <w:rFonts w:asciiTheme="minorHAnsi" w:hAnsiTheme="minorHAnsi"/>
          <w:b/>
          <w:sz w:val="24"/>
          <w:szCs w:val="24"/>
        </w:rPr>
        <w:t>February 17, 2026</w:t>
      </w:r>
      <w:r w:rsidR="00DC1742" w:rsidRPr="00870F29">
        <w:rPr>
          <w:rFonts w:asciiTheme="minorHAnsi" w:hAnsiTheme="minorHAnsi"/>
          <w:b/>
          <w:sz w:val="24"/>
          <w:szCs w:val="24"/>
        </w:rPr>
        <w:t xml:space="preserve"> Regular Council Meeting</w:t>
      </w:r>
      <w:r w:rsidR="00B67F77">
        <w:rPr>
          <w:rFonts w:asciiTheme="minorHAnsi" w:hAnsiTheme="minorHAnsi"/>
          <w:b/>
          <w:sz w:val="24"/>
          <w:szCs w:val="24"/>
        </w:rPr>
        <w:t>; and minutes of March 13, 2026 Special Work Session</w:t>
      </w:r>
      <w:r w:rsidR="00106E37" w:rsidRPr="00870F29">
        <w:rPr>
          <w:rFonts w:asciiTheme="minorHAnsi" w:hAnsiTheme="minorHAnsi"/>
          <w:b/>
          <w:sz w:val="24"/>
          <w:szCs w:val="24"/>
        </w:rPr>
        <w:t xml:space="preserve">. </w:t>
      </w:r>
    </w:p>
    <w:p w14:paraId="49AC35DB" w14:textId="1D0783C1" w:rsidR="001716E3" w:rsidRPr="00870F29" w:rsidRDefault="001716E3" w:rsidP="00DA7759">
      <w:pPr>
        <w:pStyle w:val="ListParagraph11"/>
        <w:tabs>
          <w:tab w:val="left" w:pos="270"/>
        </w:tabs>
        <w:spacing w:after="0" w:line="240" w:lineRule="auto"/>
        <w:ind w:left="0" w:rightChars="18" w:right="40"/>
        <w:jc w:val="both"/>
        <w:rPr>
          <w:rFonts w:asciiTheme="minorHAnsi" w:hAnsiTheme="minorHAnsi"/>
          <w:b/>
          <w:sz w:val="24"/>
          <w:szCs w:val="24"/>
        </w:rPr>
      </w:pPr>
    </w:p>
    <w:p w14:paraId="62B2F311" w14:textId="3C90B053" w:rsidR="00045C2D" w:rsidRPr="00870F29" w:rsidRDefault="00372598" w:rsidP="00DA7759">
      <w:pPr>
        <w:pStyle w:val="ListParagraph11"/>
        <w:numPr>
          <w:ilvl w:val="0"/>
          <w:numId w:val="17"/>
        </w:numPr>
        <w:tabs>
          <w:tab w:val="left" w:pos="270"/>
          <w:tab w:val="left" w:pos="720"/>
        </w:tabs>
        <w:spacing w:after="0" w:line="240" w:lineRule="auto"/>
        <w:ind w:left="990"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Council Member</w:t>
      </w:r>
      <w:r w:rsidR="00F728B0" w:rsidRPr="00870F29">
        <w:rPr>
          <w:rFonts w:asciiTheme="minorHAnsi" w:hAnsiTheme="minorHAnsi"/>
          <w:i/>
          <w:iCs/>
          <w:sz w:val="24"/>
          <w:szCs w:val="24"/>
        </w:rPr>
        <w:t xml:space="preserve"> </w:t>
      </w:r>
      <w:r w:rsidR="00A50A25">
        <w:rPr>
          <w:rFonts w:asciiTheme="minorHAnsi" w:hAnsiTheme="minorHAnsi"/>
          <w:i/>
          <w:iCs/>
          <w:sz w:val="24"/>
          <w:szCs w:val="24"/>
        </w:rPr>
        <w:t>Scott Symond</w:t>
      </w:r>
      <w:r w:rsidR="001A0891" w:rsidRPr="00870F29">
        <w:rPr>
          <w:rFonts w:asciiTheme="minorHAnsi" w:hAnsiTheme="minorHAnsi"/>
          <w:i/>
          <w:iCs/>
          <w:sz w:val="24"/>
          <w:szCs w:val="24"/>
        </w:rPr>
        <w:t xml:space="preserve"> </w:t>
      </w:r>
      <w:r w:rsidRPr="00870F29">
        <w:rPr>
          <w:rFonts w:asciiTheme="minorHAnsi" w:hAnsiTheme="minorHAnsi"/>
          <w:i/>
          <w:iCs/>
          <w:sz w:val="24"/>
          <w:szCs w:val="24"/>
        </w:rPr>
        <w:t>moved to approve</w:t>
      </w:r>
      <w:r w:rsidR="00E34FFC" w:rsidRPr="00870F29">
        <w:rPr>
          <w:rFonts w:asciiTheme="minorHAnsi" w:hAnsiTheme="minorHAnsi"/>
          <w:i/>
          <w:iCs/>
          <w:sz w:val="24"/>
          <w:szCs w:val="24"/>
        </w:rPr>
        <w:t xml:space="preserve"> the consent </w:t>
      </w:r>
      <w:r w:rsidR="002D0DAA" w:rsidRPr="00870F29">
        <w:rPr>
          <w:rFonts w:asciiTheme="minorHAnsi" w:hAnsiTheme="minorHAnsi"/>
          <w:i/>
          <w:iCs/>
          <w:sz w:val="24"/>
          <w:szCs w:val="24"/>
        </w:rPr>
        <w:t xml:space="preserve">issues </w:t>
      </w:r>
      <w:r w:rsidR="00895AC4" w:rsidRPr="00870F29">
        <w:rPr>
          <w:rFonts w:asciiTheme="minorHAnsi" w:hAnsiTheme="minorHAnsi"/>
          <w:i/>
          <w:iCs/>
          <w:sz w:val="24"/>
          <w:szCs w:val="24"/>
        </w:rPr>
        <w:t>as presented</w:t>
      </w:r>
      <w:r w:rsidRPr="00870F29">
        <w:rPr>
          <w:rFonts w:asciiTheme="minorHAnsi" w:hAnsiTheme="minorHAnsi"/>
          <w:i/>
          <w:iCs/>
          <w:sz w:val="24"/>
          <w:szCs w:val="24"/>
        </w:rPr>
        <w:t xml:space="preserve">. </w:t>
      </w:r>
      <w:r w:rsidR="00202EF8" w:rsidRPr="00870F29">
        <w:rPr>
          <w:rFonts w:asciiTheme="minorHAnsi" w:hAnsiTheme="minorHAnsi"/>
          <w:i/>
          <w:iCs/>
          <w:sz w:val="24"/>
          <w:szCs w:val="24"/>
        </w:rPr>
        <w:t>The motion</w:t>
      </w:r>
      <w:r w:rsidRPr="00870F29">
        <w:rPr>
          <w:rFonts w:asciiTheme="minorHAnsi" w:hAnsiTheme="minorHAnsi"/>
          <w:i/>
          <w:iCs/>
          <w:sz w:val="24"/>
          <w:szCs w:val="24"/>
        </w:rPr>
        <w:t xml:space="preserve"> was seconded by Council Member</w:t>
      </w:r>
      <w:r w:rsidR="001A0891" w:rsidRPr="00870F29">
        <w:rPr>
          <w:rFonts w:asciiTheme="minorHAnsi" w:hAnsiTheme="minorHAnsi"/>
          <w:i/>
          <w:iCs/>
          <w:sz w:val="24"/>
          <w:szCs w:val="24"/>
        </w:rPr>
        <w:t xml:space="preserve"> </w:t>
      </w:r>
      <w:r w:rsidR="001A0891" w:rsidRPr="00A50A25">
        <w:rPr>
          <w:rFonts w:asciiTheme="minorHAnsi" w:hAnsiTheme="minorHAnsi"/>
          <w:i/>
          <w:iCs/>
          <w:sz w:val="24"/>
          <w:szCs w:val="24"/>
        </w:rPr>
        <w:t>Les Whitney</w:t>
      </w:r>
      <w:r w:rsidRPr="00A50A25">
        <w:rPr>
          <w:rFonts w:asciiTheme="minorHAnsi" w:hAnsiTheme="minorHAnsi"/>
          <w:i/>
          <w:iCs/>
          <w:sz w:val="24"/>
          <w:szCs w:val="24"/>
        </w:rPr>
        <w:t>.</w:t>
      </w:r>
      <w:r w:rsidRPr="00870F29">
        <w:rPr>
          <w:rFonts w:asciiTheme="minorHAnsi" w:hAnsiTheme="minorHAnsi"/>
          <w:i/>
          <w:iCs/>
          <w:sz w:val="24"/>
          <w:szCs w:val="24"/>
        </w:rPr>
        <w:t xml:space="preserve"> </w:t>
      </w:r>
      <w:r w:rsidR="00045C2D" w:rsidRPr="00870F29">
        <w:rPr>
          <w:rFonts w:asciiTheme="minorHAnsi" w:hAnsiTheme="minorHAnsi"/>
          <w:i/>
          <w:iCs/>
          <w:sz w:val="24"/>
          <w:szCs w:val="24"/>
        </w:rPr>
        <w:t>The motion carried with the following votes:</w:t>
      </w:r>
    </w:p>
    <w:p w14:paraId="0623C346" w14:textId="0FD3F130" w:rsidR="00045C2D" w:rsidRPr="00870F29" w:rsidRDefault="00045C2D" w:rsidP="00DA7759">
      <w:pPr>
        <w:pStyle w:val="ListParagraph11"/>
        <w:tabs>
          <w:tab w:val="left" w:pos="270"/>
          <w:tab w:val="left" w:pos="72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Yes:</w:t>
      </w:r>
      <w:r w:rsidR="00F728B0" w:rsidRPr="00870F29">
        <w:rPr>
          <w:rFonts w:asciiTheme="minorHAnsi" w:hAnsiTheme="minorHAnsi"/>
          <w:i/>
          <w:iCs/>
          <w:sz w:val="24"/>
          <w:szCs w:val="24"/>
        </w:rPr>
        <w:t xml:space="preserve">  </w:t>
      </w:r>
      <w:r w:rsidR="006A708B" w:rsidRPr="00870F29">
        <w:rPr>
          <w:rFonts w:asciiTheme="minorHAnsi" w:hAnsiTheme="minorHAnsi"/>
          <w:i/>
          <w:iCs/>
          <w:sz w:val="24"/>
          <w:szCs w:val="24"/>
        </w:rPr>
        <w:t>Tayson Willis</w:t>
      </w:r>
      <w:r w:rsidR="00F728B0" w:rsidRPr="00870F29">
        <w:rPr>
          <w:rFonts w:asciiTheme="minorHAnsi" w:hAnsiTheme="minorHAnsi"/>
          <w:i/>
          <w:iCs/>
          <w:sz w:val="24"/>
          <w:szCs w:val="24"/>
        </w:rPr>
        <w:t>, Les Whitney, Russell Smith</w:t>
      </w:r>
      <w:r w:rsidR="00FC7CC2" w:rsidRPr="00870F29">
        <w:rPr>
          <w:rFonts w:asciiTheme="minorHAnsi" w:hAnsiTheme="minorHAnsi"/>
          <w:i/>
          <w:iCs/>
          <w:sz w:val="24"/>
          <w:szCs w:val="24"/>
        </w:rPr>
        <w:t>,</w:t>
      </w:r>
      <w:r w:rsidR="00F728B0" w:rsidRPr="00870F29">
        <w:rPr>
          <w:rFonts w:asciiTheme="minorHAnsi" w:hAnsiTheme="minorHAnsi"/>
          <w:i/>
          <w:iCs/>
          <w:sz w:val="24"/>
          <w:szCs w:val="24"/>
        </w:rPr>
        <w:t xml:space="preserve"> </w:t>
      </w:r>
      <w:r w:rsidR="00B67F77" w:rsidRPr="00870F29">
        <w:rPr>
          <w:rFonts w:asciiTheme="minorHAnsi" w:hAnsiTheme="minorHAnsi"/>
          <w:i/>
          <w:iCs/>
          <w:sz w:val="24"/>
          <w:szCs w:val="24"/>
        </w:rPr>
        <w:t>Scott Symond</w:t>
      </w:r>
    </w:p>
    <w:p w14:paraId="2506FDB8" w14:textId="2277C723" w:rsidR="00045C2D" w:rsidRPr="00870F29" w:rsidRDefault="00045C2D" w:rsidP="00DA7759">
      <w:pPr>
        <w:pStyle w:val="ListParagraph11"/>
        <w:tabs>
          <w:tab w:val="left" w:pos="270"/>
          <w:tab w:val="left" w:pos="72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No:</w:t>
      </w:r>
      <w:r w:rsidR="00F728B0" w:rsidRPr="00870F29">
        <w:rPr>
          <w:rFonts w:asciiTheme="minorHAnsi" w:hAnsiTheme="minorHAnsi"/>
          <w:i/>
          <w:iCs/>
          <w:sz w:val="24"/>
          <w:szCs w:val="24"/>
        </w:rPr>
        <w:t xml:space="preserve"> None </w:t>
      </w:r>
    </w:p>
    <w:p w14:paraId="1840328B" w14:textId="26DC4069" w:rsidR="00045C2D" w:rsidRPr="00870F29" w:rsidRDefault="00F728B0" w:rsidP="00DA7759">
      <w:pPr>
        <w:pStyle w:val="ListParagraph11"/>
        <w:tabs>
          <w:tab w:val="left" w:pos="270"/>
          <w:tab w:val="left" w:pos="72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Absent: </w:t>
      </w:r>
      <w:r w:rsidR="00AC69B6">
        <w:rPr>
          <w:rFonts w:asciiTheme="minorHAnsi" w:hAnsiTheme="minorHAnsi"/>
          <w:i/>
          <w:iCs/>
          <w:sz w:val="24"/>
          <w:szCs w:val="24"/>
        </w:rPr>
        <w:t>Ian Spaulding</w:t>
      </w:r>
    </w:p>
    <w:p w14:paraId="4618D17F" w14:textId="71DFC8E6" w:rsidR="001716E3" w:rsidRPr="00870F29" w:rsidRDefault="001716E3" w:rsidP="00DA7759">
      <w:pPr>
        <w:pStyle w:val="ListParagraph11"/>
        <w:tabs>
          <w:tab w:val="left" w:pos="270"/>
        </w:tabs>
        <w:spacing w:after="0" w:line="240" w:lineRule="auto"/>
        <w:ind w:left="0" w:rightChars="18" w:right="40"/>
        <w:jc w:val="both"/>
        <w:rPr>
          <w:rFonts w:asciiTheme="minorHAnsi" w:hAnsiTheme="minorHAnsi"/>
          <w:i/>
          <w:iCs/>
          <w:sz w:val="24"/>
          <w:szCs w:val="24"/>
        </w:rPr>
      </w:pPr>
    </w:p>
    <w:p w14:paraId="4129D7AB" w14:textId="77777777" w:rsidR="001716E3" w:rsidRPr="00870F29" w:rsidRDefault="00372598" w:rsidP="00DA7759">
      <w:pPr>
        <w:pStyle w:val="ListParagraph11"/>
        <w:tabs>
          <w:tab w:val="left" w:pos="0"/>
        </w:tabs>
        <w:spacing w:after="0" w:line="240" w:lineRule="auto"/>
        <w:ind w:left="0" w:rightChars="18" w:right="40"/>
        <w:jc w:val="both"/>
        <w:rPr>
          <w:rFonts w:asciiTheme="minorHAnsi" w:hAnsiTheme="minorHAnsi"/>
          <w:b/>
          <w:sz w:val="24"/>
          <w:szCs w:val="24"/>
          <w:u w:val="single"/>
        </w:rPr>
      </w:pPr>
      <w:r w:rsidRPr="00870F29">
        <w:rPr>
          <w:rFonts w:asciiTheme="minorHAnsi" w:hAnsiTheme="minorHAnsi"/>
          <w:b/>
          <w:sz w:val="24"/>
          <w:szCs w:val="24"/>
          <w:u w:val="single"/>
        </w:rPr>
        <w:t>New Business</w:t>
      </w:r>
    </w:p>
    <w:p w14:paraId="229F9AD5" w14:textId="48F872A4" w:rsidR="00525AB0" w:rsidRPr="00870F29" w:rsidRDefault="00B67F77" w:rsidP="00DA7759">
      <w:pPr>
        <w:pStyle w:val="ListParagraph11"/>
        <w:numPr>
          <w:ilvl w:val="0"/>
          <w:numId w:val="3"/>
        </w:numPr>
        <w:tabs>
          <w:tab w:val="left" w:pos="0"/>
        </w:tabs>
        <w:spacing w:after="0" w:line="240" w:lineRule="auto"/>
        <w:ind w:left="0" w:rightChars="18" w:right="40"/>
        <w:jc w:val="both"/>
        <w:rPr>
          <w:rFonts w:asciiTheme="minorHAnsi" w:hAnsiTheme="minorHAnsi"/>
          <w:b/>
          <w:bCs/>
          <w:sz w:val="24"/>
          <w:szCs w:val="24"/>
        </w:rPr>
      </w:pPr>
      <w:r>
        <w:rPr>
          <w:rFonts w:asciiTheme="minorHAnsi" w:hAnsiTheme="minorHAnsi"/>
          <w:b/>
          <w:bCs/>
          <w:sz w:val="24"/>
          <w:szCs w:val="24"/>
        </w:rPr>
        <w:t xml:space="preserve">Discuss Copper Road between Highway 257 and 300 West </w:t>
      </w:r>
    </w:p>
    <w:p w14:paraId="335908D9" w14:textId="6051990E" w:rsidR="00490CDC" w:rsidRDefault="00B67F77" w:rsidP="00490CDC">
      <w:pPr>
        <w:pStyle w:val="ListParagraph"/>
        <w:ind w:left="0"/>
      </w:pPr>
      <w:r>
        <w:rPr>
          <w:sz w:val="24"/>
          <w:szCs w:val="24"/>
        </w:rPr>
        <w:t xml:space="preserve">Mayor Davis reported </w:t>
      </w:r>
      <w:r w:rsidR="00A50A25">
        <w:rPr>
          <w:sz w:val="24"/>
          <w:szCs w:val="24"/>
        </w:rPr>
        <w:t xml:space="preserve">that </w:t>
      </w:r>
      <w:r w:rsidR="00490CDC">
        <w:rPr>
          <w:sz w:val="24"/>
          <w:szCs w:val="24"/>
        </w:rPr>
        <w:t>a</w:t>
      </w:r>
      <w:r w:rsidR="00A50A25">
        <w:rPr>
          <w:sz w:val="24"/>
          <w:szCs w:val="24"/>
        </w:rPr>
        <w:t xml:space="preserve"> discussion was held during the March 13 special meeting</w:t>
      </w:r>
      <w:r w:rsidR="00490CDC">
        <w:rPr>
          <w:sz w:val="24"/>
          <w:szCs w:val="24"/>
        </w:rPr>
        <w:t xml:space="preserve">, highlighting the discussion: </w:t>
      </w:r>
      <w:r w:rsidR="00490CDC">
        <w:t xml:space="preserve">The council needed to decide what action to take with the road (900 North) and what would need to be included in the agreement. The approach for the highway is going to be up to UDOT. Mayor Davis felt continuing with the mag chloride maintenance was sufficient until the time when road improvements may be required in the future. A chip seal would be the best way to maintain that road, he stated it has worked well on other county roads. Council Member Whitney agreed. A motion was made to waive the requirement for Fervo to oil 900 North; the city and Fervo to enter into an agreement, this agreement would be reviewed if future development took place to the north or to the west. City staff </w:t>
      </w:r>
      <w:proofErr w:type="gramStart"/>
      <w:r w:rsidR="00490CDC">
        <w:t>is</w:t>
      </w:r>
      <w:proofErr w:type="gramEnd"/>
      <w:r w:rsidR="00490CDC">
        <w:t xml:space="preserve"> working on this draft agreement for review. </w:t>
      </w:r>
    </w:p>
    <w:p w14:paraId="3BEB366C" w14:textId="77777777" w:rsidR="00490CDC" w:rsidRDefault="00490CDC" w:rsidP="00490CDC">
      <w:pPr>
        <w:pStyle w:val="ListParagraph"/>
        <w:ind w:left="0"/>
      </w:pPr>
    </w:p>
    <w:p w14:paraId="35C22DF7" w14:textId="77777777" w:rsidR="00490CDC" w:rsidRDefault="00490CDC" w:rsidP="00490CDC">
      <w:pPr>
        <w:pStyle w:val="ListParagraph"/>
        <w:ind w:left="0"/>
      </w:pPr>
    </w:p>
    <w:p w14:paraId="0126D1BE" w14:textId="6BD57BD5" w:rsidR="00FC7CC2" w:rsidRPr="00870F29" w:rsidRDefault="00B67F77" w:rsidP="00DA7759">
      <w:pPr>
        <w:pStyle w:val="ListParagraph11"/>
        <w:numPr>
          <w:ilvl w:val="0"/>
          <w:numId w:val="3"/>
        </w:numPr>
        <w:tabs>
          <w:tab w:val="left" w:pos="0"/>
        </w:tabs>
        <w:spacing w:after="0" w:line="240" w:lineRule="auto"/>
        <w:ind w:left="0" w:rightChars="18" w:right="40"/>
        <w:jc w:val="both"/>
        <w:rPr>
          <w:rFonts w:asciiTheme="minorHAnsi" w:hAnsiTheme="minorHAnsi"/>
          <w:b/>
          <w:bCs/>
          <w:sz w:val="24"/>
          <w:szCs w:val="24"/>
        </w:rPr>
      </w:pPr>
      <w:r>
        <w:rPr>
          <w:rFonts w:asciiTheme="minorHAnsi" w:hAnsiTheme="minorHAnsi"/>
          <w:b/>
          <w:bCs/>
          <w:sz w:val="24"/>
          <w:szCs w:val="24"/>
        </w:rPr>
        <w:t xml:space="preserve">Discuss Hickory Mine Equipment </w:t>
      </w:r>
    </w:p>
    <w:p w14:paraId="494912FB" w14:textId="1F9CEEAC" w:rsidR="00FC7CC2" w:rsidRPr="00870F29" w:rsidRDefault="00A50A25" w:rsidP="00ED25C3">
      <w:pPr>
        <w:spacing w:after="0" w:line="240" w:lineRule="auto"/>
        <w:ind w:left="270"/>
        <w:jc w:val="both"/>
        <w:rPr>
          <w:sz w:val="24"/>
          <w:szCs w:val="24"/>
        </w:rPr>
      </w:pPr>
      <w:r>
        <w:rPr>
          <w:sz w:val="24"/>
          <w:szCs w:val="24"/>
        </w:rPr>
        <w:t>Administrator Bealer</w:t>
      </w:r>
      <w:r w:rsidR="00490CDC">
        <w:rPr>
          <w:sz w:val="24"/>
          <w:szCs w:val="24"/>
        </w:rPr>
        <w:t xml:space="preserve"> reported that Milford Mining is seek</w:t>
      </w:r>
      <w:r>
        <w:rPr>
          <w:sz w:val="24"/>
          <w:szCs w:val="24"/>
        </w:rPr>
        <w:t xml:space="preserve">ing a 30 x </w:t>
      </w:r>
      <w:proofErr w:type="gramStart"/>
      <w:r>
        <w:rPr>
          <w:sz w:val="24"/>
          <w:szCs w:val="24"/>
        </w:rPr>
        <w:t>30 foot</w:t>
      </w:r>
      <w:proofErr w:type="gramEnd"/>
      <w:r>
        <w:rPr>
          <w:sz w:val="24"/>
          <w:szCs w:val="24"/>
        </w:rPr>
        <w:t xml:space="preserve"> area to place the equipment</w:t>
      </w:r>
      <w:r w:rsidR="00490CDC">
        <w:rPr>
          <w:sz w:val="24"/>
          <w:szCs w:val="24"/>
        </w:rPr>
        <w:t xml:space="preserve"> citing th</w:t>
      </w:r>
      <w:r>
        <w:rPr>
          <w:sz w:val="24"/>
          <w:szCs w:val="24"/>
        </w:rPr>
        <w:t xml:space="preserve">ere </w:t>
      </w:r>
      <w:r w:rsidR="00490CDC">
        <w:rPr>
          <w:sz w:val="24"/>
          <w:szCs w:val="24"/>
        </w:rPr>
        <w:t>was</w:t>
      </w:r>
      <w:r>
        <w:rPr>
          <w:sz w:val="24"/>
          <w:szCs w:val="24"/>
        </w:rPr>
        <w:t xml:space="preserve"> space available above the Historical Park. Her recommendation is that the mine brings in a barrier and rock, </w:t>
      </w:r>
      <w:proofErr w:type="gramStart"/>
      <w:r>
        <w:rPr>
          <w:sz w:val="24"/>
          <w:szCs w:val="24"/>
        </w:rPr>
        <w:t>bring</w:t>
      </w:r>
      <w:proofErr w:type="gramEnd"/>
      <w:r>
        <w:rPr>
          <w:sz w:val="24"/>
          <w:szCs w:val="24"/>
        </w:rPr>
        <w:t xml:space="preserve"> in the equipment, and then </w:t>
      </w:r>
      <w:proofErr w:type="gramStart"/>
      <w:r>
        <w:rPr>
          <w:sz w:val="24"/>
          <w:szCs w:val="24"/>
        </w:rPr>
        <w:t>place</w:t>
      </w:r>
      <w:proofErr w:type="gramEnd"/>
      <w:r>
        <w:rPr>
          <w:sz w:val="24"/>
          <w:szCs w:val="24"/>
        </w:rPr>
        <w:t xml:space="preserve"> a marker that provides information on the equipment. </w:t>
      </w:r>
      <w:r w:rsidR="004E34BA">
        <w:rPr>
          <w:sz w:val="24"/>
          <w:szCs w:val="24"/>
        </w:rPr>
        <w:t xml:space="preserve">Mayor Davis cited this was a good </w:t>
      </w:r>
      <w:proofErr w:type="gramStart"/>
      <w:r w:rsidR="004E34BA">
        <w:rPr>
          <w:sz w:val="24"/>
          <w:szCs w:val="24"/>
        </w:rPr>
        <w:t>location</w:t>
      </w:r>
      <w:proofErr w:type="gramEnd"/>
      <w:r w:rsidR="004E34BA">
        <w:rPr>
          <w:sz w:val="24"/>
          <w:szCs w:val="24"/>
        </w:rPr>
        <w:t xml:space="preserve"> but the mine would need to take charge of preparing the site and moving the equipment in. Council Member Smith agreed. </w:t>
      </w:r>
    </w:p>
    <w:p w14:paraId="0C36ECB7" w14:textId="77777777" w:rsidR="00336D45" w:rsidRPr="00870F29" w:rsidRDefault="00336D45" w:rsidP="00DA7759">
      <w:pPr>
        <w:spacing w:after="0" w:line="240" w:lineRule="auto"/>
        <w:jc w:val="both"/>
        <w:rPr>
          <w:sz w:val="24"/>
          <w:szCs w:val="24"/>
        </w:rPr>
      </w:pPr>
    </w:p>
    <w:p w14:paraId="426CD221" w14:textId="04D89969" w:rsidR="001A0891" w:rsidRPr="00870F29" w:rsidRDefault="001A0891" w:rsidP="00DA7759">
      <w:pPr>
        <w:pStyle w:val="ListParagraph11"/>
        <w:numPr>
          <w:ilvl w:val="0"/>
          <w:numId w:val="17"/>
        </w:numPr>
        <w:tabs>
          <w:tab w:val="left" w:pos="270"/>
          <w:tab w:val="left" w:pos="630"/>
        </w:tabs>
        <w:spacing w:after="0" w:line="240" w:lineRule="auto"/>
        <w:ind w:left="990"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xml:space="preserve">: Council Member </w:t>
      </w:r>
      <w:r w:rsidR="00B27E37">
        <w:rPr>
          <w:rFonts w:asciiTheme="minorHAnsi" w:hAnsiTheme="minorHAnsi"/>
          <w:i/>
          <w:iCs/>
          <w:sz w:val="24"/>
          <w:szCs w:val="24"/>
        </w:rPr>
        <w:t>Scott Symond</w:t>
      </w:r>
      <w:r w:rsidRPr="00870F29">
        <w:rPr>
          <w:rFonts w:asciiTheme="minorHAnsi" w:hAnsiTheme="minorHAnsi"/>
          <w:i/>
          <w:iCs/>
          <w:sz w:val="24"/>
          <w:szCs w:val="24"/>
        </w:rPr>
        <w:t xml:space="preserve"> moved to</w:t>
      </w:r>
      <w:r w:rsidR="00B27E37">
        <w:rPr>
          <w:rFonts w:asciiTheme="minorHAnsi" w:hAnsiTheme="minorHAnsi"/>
          <w:i/>
          <w:iCs/>
          <w:sz w:val="24"/>
          <w:szCs w:val="24"/>
        </w:rPr>
        <w:t xml:space="preserve"> appro</w:t>
      </w:r>
      <w:r w:rsidR="0069236E">
        <w:rPr>
          <w:rFonts w:asciiTheme="minorHAnsi" w:hAnsiTheme="minorHAnsi"/>
          <w:i/>
          <w:iCs/>
          <w:sz w:val="24"/>
          <w:szCs w:val="24"/>
        </w:rPr>
        <w:t>v</w:t>
      </w:r>
      <w:r w:rsidR="00B27E37">
        <w:rPr>
          <w:rFonts w:asciiTheme="minorHAnsi" w:hAnsiTheme="minorHAnsi"/>
          <w:i/>
          <w:iCs/>
          <w:sz w:val="24"/>
          <w:szCs w:val="24"/>
        </w:rPr>
        <w:t>e the location of the Hickory Mine equipment, having Milford Mining</w:t>
      </w:r>
      <w:r w:rsidR="00490CDC">
        <w:rPr>
          <w:rFonts w:asciiTheme="minorHAnsi" w:hAnsiTheme="minorHAnsi"/>
          <w:i/>
          <w:iCs/>
          <w:sz w:val="24"/>
          <w:szCs w:val="24"/>
        </w:rPr>
        <w:t xml:space="preserve"> Company</w:t>
      </w:r>
      <w:r w:rsidR="00B27E37">
        <w:rPr>
          <w:rFonts w:asciiTheme="minorHAnsi" w:hAnsiTheme="minorHAnsi"/>
          <w:i/>
          <w:iCs/>
          <w:sz w:val="24"/>
          <w:szCs w:val="24"/>
        </w:rPr>
        <w:t xml:space="preserve"> prep the area and move the equipment on site</w:t>
      </w:r>
      <w:r w:rsidR="0069236E">
        <w:rPr>
          <w:rFonts w:asciiTheme="minorHAnsi" w:hAnsiTheme="minorHAnsi"/>
          <w:i/>
          <w:iCs/>
          <w:sz w:val="24"/>
          <w:szCs w:val="24"/>
        </w:rPr>
        <w:t xml:space="preserve"> and place historical markers.</w:t>
      </w:r>
      <w:r w:rsidR="00B27E37">
        <w:rPr>
          <w:rFonts w:asciiTheme="minorHAnsi" w:hAnsiTheme="minorHAnsi"/>
          <w:i/>
          <w:iCs/>
          <w:sz w:val="24"/>
          <w:szCs w:val="24"/>
        </w:rPr>
        <w:t xml:space="preserve"> </w:t>
      </w:r>
      <w:r w:rsidRPr="00870F29">
        <w:rPr>
          <w:rFonts w:asciiTheme="minorHAnsi" w:hAnsiTheme="minorHAnsi"/>
          <w:i/>
          <w:iCs/>
          <w:sz w:val="24"/>
          <w:szCs w:val="24"/>
        </w:rPr>
        <w:t xml:space="preserve"> The motion was seconded by Council Member </w:t>
      </w:r>
      <w:r w:rsidR="00B27E37">
        <w:rPr>
          <w:rFonts w:asciiTheme="minorHAnsi" w:hAnsiTheme="minorHAnsi"/>
          <w:i/>
          <w:iCs/>
          <w:sz w:val="24"/>
          <w:szCs w:val="24"/>
        </w:rPr>
        <w:t>Russell Smith</w:t>
      </w:r>
      <w:r w:rsidRPr="00870F29">
        <w:rPr>
          <w:rFonts w:asciiTheme="minorHAnsi" w:hAnsiTheme="minorHAnsi"/>
          <w:i/>
          <w:iCs/>
          <w:sz w:val="24"/>
          <w:szCs w:val="24"/>
        </w:rPr>
        <w:t>. The motion carried with the following votes:</w:t>
      </w:r>
    </w:p>
    <w:p w14:paraId="63C61AEC" w14:textId="2C09DB6C" w:rsidR="001A0891" w:rsidRPr="00870F29" w:rsidRDefault="001A0891" w:rsidP="00DA7759">
      <w:pPr>
        <w:pStyle w:val="ListParagraph11"/>
        <w:tabs>
          <w:tab w:val="left" w:pos="270"/>
          <w:tab w:val="left" w:pos="63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Yes:  Tayson Willis, Les Whitney, Russell Smith, </w:t>
      </w:r>
      <w:r w:rsidR="00B67F77" w:rsidRPr="00870F29">
        <w:rPr>
          <w:rFonts w:asciiTheme="minorHAnsi" w:hAnsiTheme="minorHAnsi"/>
          <w:i/>
          <w:iCs/>
          <w:sz w:val="24"/>
          <w:szCs w:val="24"/>
        </w:rPr>
        <w:t>Scott Symond</w:t>
      </w:r>
    </w:p>
    <w:p w14:paraId="4203AEE5" w14:textId="77777777" w:rsidR="001A0891" w:rsidRPr="00870F29" w:rsidRDefault="001A0891" w:rsidP="00DA7759">
      <w:pPr>
        <w:pStyle w:val="ListParagraph11"/>
        <w:tabs>
          <w:tab w:val="left" w:pos="270"/>
          <w:tab w:val="left" w:pos="63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No: None </w:t>
      </w:r>
    </w:p>
    <w:p w14:paraId="225954E5" w14:textId="54EF7630" w:rsidR="001A0891" w:rsidRPr="00870F29" w:rsidRDefault="001A0891" w:rsidP="00DA7759">
      <w:pPr>
        <w:pStyle w:val="ListParagraph11"/>
        <w:tabs>
          <w:tab w:val="left" w:pos="270"/>
          <w:tab w:val="left" w:pos="63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Absent: </w:t>
      </w:r>
      <w:r w:rsidR="00AC69B6">
        <w:rPr>
          <w:rFonts w:asciiTheme="minorHAnsi" w:hAnsiTheme="minorHAnsi"/>
          <w:i/>
          <w:iCs/>
          <w:sz w:val="24"/>
          <w:szCs w:val="24"/>
        </w:rPr>
        <w:t>Ian Spaulding</w:t>
      </w:r>
    </w:p>
    <w:p w14:paraId="4DB4898C" w14:textId="77777777" w:rsidR="009F5F70" w:rsidRPr="00870F29" w:rsidRDefault="009F5F70" w:rsidP="00DA7759">
      <w:pPr>
        <w:pStyle w:val="ListParagraph11"/>
        <w:tabs>
          <w:tab w:val="left" w:pos="270"/>
          <w:tab w:val="left" w:pos="420"/>
        </w:tabs>
        <w:spacing w:after="0" w:line="240" w:lineRule="auto"/>
        <w:ind w:left="360" w:rightChars="18" w:right="40"/>
        <w:jc w:val="both"/>
        <w:rPr>
          <w:rFonts w:asciiTheme="minorHAnsi" w:hAnsiTheme="minorHAnsi"/>
          <w:i/>
          <w:iCs/>
          <w:sz w:val="24"/>
          <w:szCs w:val="24"/>
        </w:rPr>
      </w:pPr>
    </w:p>
    <w:p w14:paraId="796372A6" w14:textId="7709510A" w:rsidR="00FC7CC2" w:rsidRPr="00870F29" w:rsidRDefault="00B67F77" w:rsidP="00DA7759">
      <w:pPr>
        <w:pStyle w:val="ListParagraph11"/>
        <w:numPr>
          <w:ilvl w:val="0"/>
          <w:numId w:val="3"/>
        </w:numPr>
        <w:tabs>
          <w:tab w:val="left" w:pos="0"/>
        </w:tabs>
        <w:spacing w:after="0" w:line="240" w:lineRule="auto"/>
        <w:ind w:left="0" w:rightChars="18" w:right="40"/>
        <w:jc w:val="both"/>
        <w:rPr>
          <w:rFonts w:asciiTheme="minorHAnsi" w:hAnsiTheme="minorHAnsi"/>
          <w:b/>
          <w:bCs/>
          <w:sz w:val="24"/>
          <w:szCs w:val="24"/>
        </w:rPr>
      </w:pPr>
      <w:r>
        <w:rPr>
          <w:rFonts w:asciiTheme="minorHAnsi" w:hAnsiTheme="minorHAnsi"/>
          <w:b/>
          <w:bCs/>
          <w:sz w:val="24"/>
          <w:szCs w:val="24"/>
        </w:rPr>
        <w:t>Approval of hiring of assistant pool managers and lifeguards</w:t>
      </w:r>
    </w:p>
    <w:p w14:paraId="7732378D" w14:textId="0144D44B" w:rsidR="00FC7CC2" w:rsidRPr="00870F29" w:rsidRDefault="00B67F77" w:rsidP="00ED25C3">
      <w:pPr>
        <w:spacing w:after="0" w:line="240" w:lineRule="auto"/>
        <w:ind w:left="270"/>
        <w:jc w:val="both"/>
        <w:rPr>
          <w:sz w:val="24"/>
          <w:szCs w:val="24"/>
        </w:rPr>
      </w:pPr>
      <w:r>
        <w:rPr>
          <w:sz w:val="24"/>
          <w:szCs w:val="24"/>
        </w:rPr>
        <w:t xml:space="preserve">Recorder Seifers presented the applicants for the additional lifeguard positions and replacement assistant pool manager positions stating the Pool Manager Brittany Sherwood has reviewed them and recommends the hiring. Additionally, an additional guard from last year, Stahley Beebe, will be returning. </w:t>
      </w:r>
    </w:p>
    <w:p w14:paraId="5F904720" w14:textId="77777777" w:rsidR="00336D45" w:rsidRPr="00870F29" w:rsidRDefault="00336D45" w:rsidP="00DA7759">
      <w:pPr>
        <w:spacing w:after="0" w:line="240" w:lineRule="auto"/>
        <w:jc w:val="both"/>
        <w:rPr>
          <w:sz w:val="24"/>
          <w:szCs w:val="24"/>
        </w:rPr>
      </w:pPr>
    </w:p>
    <w:p w14:paraId="5227FEC0" w14:textId="4F084E2A" w:rsidR="000C71D3" w:rsidRPr="00870F29" w:rsidRDefault="000C71D3" w:rsidP="00DA7759">
      <w:pPr>
        <w:pStyle w:val="ListParagraph11"/>
        <w:numPr>
          <w:ilvl w:val="0"/>
          <w:numId w:val="17"/>
        </w:numPr>
        <w:tabs>
          <w:tab w:val="left" w:pos="270"/>
          <w:tab w:val="left" w:pos="450"/>
        </w:tabs>
        <w:spacing w:after="0" w:line="240" w:lineRule="auto"/>
        <w:ind w:left="990"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xml:space="preserve">: Council Member </w:t>
      </w:r>
      <w:r w:rsidR="0069236E">
        <w:rPr>
          <w:rFonts w:asciiTheme="minorHAnsi" w:hAnsiTheme="minorHAnsi"/>
          <w:i/>
          <w:iCs/>
          <w:sz w:val="24"/>
          <w:szCs w:val="24"/>
        </w:rPr>
        <w:t>Les Whitney</w:t>
      </w:r>
      <w:r w:rsidRPr="00870F29">
        <w:rPr>
          <w:rFonts w:asciiTheme="minorHAnsi" w:hAnsiTheme="minorHAnsi"/>
          <w:i/>
          <w:iCs/>
          <w:sz w:val="24"/>
          <w:szCs w:val="24"/>
        </w:rPr>
        <w:t xml:space="preserve"> moved to approve</w:t>
      </w:r>
      <w:r w:rsidR="00FE2511" w:rsidRPr="00870F29">
        <w:rPr>
          <w:rFonts w:asciiTheme="minorHAnsi" w:hAnsiTheme="minorHAnsi"/>
          <w:i/>
          <w:iCs/>
          <w:sz w:val="24"/>
          <w:szCs w:val="24"/>
        </w:rPr>
        <w:t xml:space="preserve"> the</w:t>
      </w:r>
      <w:r w:rsidRPr="00870F29">
        <w:rPr>
          <w:rFonts w:asciiTheme="minorHAnsi" w:hAnsiTheme="minorHAnsi"/>
          <w:i/>
          <w:iCs/>
          <w:sz w:val="24"/>
          <w:szCs w:val="24"/>
        </w:rPr>
        <w:t xml:space="preserve"> </w:t>
      </w:r>
      <w:r w:rsidR="0069236E">
        <w:rPr>
          <w:rFonts w:asciiTheme="minorHAnsi" w:hAnsiTheme="minorHAnsi"/>
          <w:i/>
          <w:iCs/>
          <w:sz w:val="24"/>
          <w:szCs w:val="24"/>
        </w:rPr>
        <w:t>hiring of the applicants for guards and assistant pool manager.</w:t>
      </w:r>
      <w:r w:rsidRPr="00870F29">
        <w:rPr>
          <w:rFonts w:asciiTheme="minorHAnsi" w:hAnsiTheme="minorHAnsi"/>
          <w:i/>
          <w:iCs/>
          <w:sz w:val="24"/>
          <w:szCs w:val="24"/>
        </w:rPr>
        <w:t xml:space="preserve"> The motion was seconded by Council Member </w:t>
      </w:r>
      <w:r w:rsidR="0069236E">
        <w:rPr>
          <w:rFonts w:asciiTheme="minorHAnsi" w:hAnsiTheme="minorHAnsi"/>
          <w:i/>
          <w:iCs/>
          <w:sz w:val="24"/>
          <w:szCs w:val="24"/>
        </w:rPr>
        <w:t>Scott Symond</w:t>
      </w:r>
      <w:r w:rsidRPr="00870F29">
        <w:rPr>
          <w:rFonts w:asciiTheme="minorHAnsi" w:hAnsiTheme="minorHAnsi"/>
          <w:i/>
          <w:iCs/>
          <w:sz w:val="24"/>
          <w:szCs w:val="24"/>
        </w:rPr>
        <w:t>. The motion carried with the following votes:</w:t>
      </w:r>
    </w:p>
    <w:p w14:paraId="6364F5B2" w14:textId="68018B56" w:rsidR="000C71D3" w:rsidRPr="00870F29" w:rsidRDefault="000C71D3" w:rsidP="00DA7759">
      <w:pPr>
        <w:pStyle w:val="ListParagraph11"/>
        <w:tabs>
          <w:tab w:val="left" w:pos="270"/>
          <w:tab w:val="left" w:pos="45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Yes:  Tayson Willis, Les Whitney, Russell Smith, </w:t>
      </w:r>
      <w:r w:rsidR="00B67F77" w:rsidRPr="00870F29">
        <w:rPr>
          <w:rFonts w:asciiTheme="minorHAnsi" w:hAnsiTheme="minorHAnsi"/>
          <w:i/>
          <w:iCs/>
          <w:sz w:val="24"/>
          <w:szCs w:val="24"/>
        </w:rPr>
        <w:t>Scott Symond</w:t>
      </w:r>
    </w:p>
    <w:p w14:paraId="3332A7B9" w14:textId="77777777" w:rsidR="000C71D3" w:rsidRPr="00870F29" w:rsidRDefault="000C71D3" w:rsidP="00DA7759">
      <w:pPr>
        <w:pStyle w:val="ListParagraph11"/>
        <w:tabs>
          <w:tab w:val="left" w:pos="270"/>
          <w:tab w:val="left" w:pos="45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No: None </w:t>
      </w:r>
    </w:p>
    <w:p w14:paraId="395939ED" w14:textId="1DDDE967" w:rsidR="000C71D3" w:rsidRPr="00870F29" w:rsidRDefault="000C71D3" w:rsidP="00DA7759">
      <w:pPr>
        <w:pStyle w:val="ListParagraph11"/>
        <w:tabs>
          <w:tab w:val="left" w:pos="270"/>
          <w:tab w:val="left" w:pos="450"/>
        </w:tabs>
        <w:spacing w:after="0" w:line="240" w:lineRule="auto"/>
        <w:ind w:left="990" w:rightChars="18" w:right="40"/>
        <w:jc w:val="both"/>
        <w:rPr>
          <w:rFonts w:asciiTheme="minorHAnsi" w:hAnsiTheme="minorHAnsi"/>
          <w:i/>
          <w:iCs/>
          <w:sz w:val="24"/>
          <w:szCs w:val="24"/>
        </w:rPr>
      </w:pPr>
      <w:r w:rsidRPr="00870F29">
        <w:rPr>
          <w:rFonts w:asciiTheme="minorHAnsi" w:hAnsiTheme="minorHAnsi"/>
          <w:i/>
          <w:iCs/>
          <w:sz w:val="24"/>
          <w:szCs w:val="24"/>
        </w:rPr>
        <w:t xml:space="preserve">Absent: </w:t>
      </w:r>
      <w:r w:rsidR="00AC69B6">
        <w:rPr>
          <w:rFonts w:asciiTheme="minorHAnsi" w:hAnsiTheme="minorHAnsi"/>
          <w:i/>
          <w:iCs/>
          <w:sz w:val="24"/>
          <w:szCs w:val="24"/>
        </w:rPr>
        <w:t>Ian Spaulding</w:t>
      </w:r>
    </w:p>
    <w:p w14:paraId="049016A3" w14:textId="77777777" w:rsidR="00FE2511" w:rsidRPr="00870F29" w:rsidRDefault="00FE2511" w:rsidP="00DA7759">
      <w:pPr>
        <w:pStyle w:val="ListParagraph11"/>
        <w:tabs>
          <w:tab w:val="left" w:pos="270"/>
          <w:tab w:val="left" w:pos="420"/>
        </w:tabs>
        <w:spacing w:after="0" w:line="240" w:lineRule="auto"/>
        <w:ind w:left="360" w:rightChars="18" w:right="40"/>
        <w:jc w:val="both"/>
        <w:rPr>
          <w:rFonts w:asciiTheme="minorHAnsi" w:hAnsiTheme="minorHAnsi"/>
          <w:i/>
          <w:iCs/>
          <w:sz w:val="24"/>
          <w:szCs w:val="24"/>
        </w:rPr>
      </w:pPr>
    </w:p>
    <w:p w14:paraId="26C214EF" w14:textId="23F9DB90" w:rsidR="00BB47DF" w:rsidRPr="00870F29" w:rsidRDefault="00BB47DF" w:rsidP="000C7F74">
      <w:pPr>
        <w:pStyle w:val="ListParagraph11"/>
        <w:tabs>
          <w:tab w:val="left" w:pos="0"/>
        </w:tabs>
        <w:spacing w:after="0" w:line="240" w:lineRule="auto"/>
        <w:ind w:left="0" w:rightChars="18" w:right="40"/>
        <w:jc w:val="both"/>
        <w:rPr>
          <w:rFonts w:asciiTheme="minorHAnsi" w:hAnsiTheme="minorHAnsi"/>
          <w:b/>
          <w:sz w:val="24"/>
          <w:szCs w:val="24"/>
          <w:u w:val="single"/>
        </w:rPr>
      </w:pPr>
      <w:r w:rsidRPr="00870F29">
        <w:rPr>
          <w:rFonts w:asciiTheme="minorHAnsi" w:hAnsiTheme="minorHAnsi"/>
          <w:b/>
          <w:sz w:val="24"/>
          <w:szCs w:val="24"/>
          <w:u w:val="single"/>
        </w:rPr>
        <w:t>Old Business</w:t>
      </w:r>
    </w:p>
    <w:p w14:paraId="7EA9DF86" w14:textId="53AEA413" w:rsidR="00BB47DF" w:rsidRPr="00870F29" w:rsidRDefault="00B67F77" w:rsidP="000C7F74">
      <w:pPr>
        <w:pStyle w:val="ListParagraph11"/>
        <w:numPr>
          <w:ilvl w:val="1"/>
          <w:numId w:val="2"/>
        </w:numPr>
        <w:tabs>
          <w:tab w:val="left" w:pos="270"/>
          <w:tab w:val="left" w:pos="420"/>
          <w:tab w:val="left" w:pos="1080"/>
        </w:tabs>
        <w:spacing w:after="0" w:line="240" w:lineRule="auto"/>
        <w:ind w:left="360" w:rightChars="18" w:right="40"/>
        <w:jc w:val="both"/>
        <w:rPr>
          <w:rFonts w:asciiTheme="minorHAnsi" w:hAnsiTheme="minorHAnsi"/>
          <w:b/>
          <w:sz w:val="24"/>
          <w:szCs w:val="24"/>
        </w:rPr>
      </w:pPr>
      <w:r>
        <w:rPr>
          <w:rFonts w:asciiTheme="minorHAnsi" w:hAnsiTheme="minorHAnsi"/>
          <w:b/>
          <w:sz w:val="24"/>
          <w:szCs w:val="24"/>
        </w:rPr>
        <w:t>Approval of Sidewalk Policy</w:t>
      </w:r>
    </w:p>
    <w:p w14:paraId="54D7CBA5" w14:textId="5D319DBF" w:rsidR="00BB47DF" w:rsidRPr="00870F29" w:rsidRDefault="00BB47DF" w:rsidP="000C7F74">
      <w:pPr>
        <w:pStyle w:val="ListParagraph11"/>
        <w:tabs>
          <w:tab w:val="left" w:pos="270"/>
          <w:tab w:val="left" w:pos="420"/>
          <w:tab w:val="left" w:pos="1080"/>
        </w:tabs>
        <w:spacing w:after="0" w:line="240" w:lineRule="auto"/>
        <w:ind w:left="360" w:rightChars="18" w:right="40"/>
        <w:jc w:val="both"/>
        <w:rPr>
          <w:rFonts w:asciiTheme="minorHAnsi" w:hAnsiTheme="minorHAnsi"/>
          <w:bCs/>
          <w:sz w:val="24"/>
          <w:szCs w:val="24"/>
        </w:rPr>
      </w:pPr>
      <w:r w:rsidRPr="00870F29">
        <w:rPr>
          <w:rFonts w:asciiTheme="minorHAnsi" w:hAnsiTheme="minorHAnsi"/>
          <w:bCs/>
          <w:sz w:val="24"/>
          <w:szCs w:val="24"/>
        </w:rPr>
        <w:t xml:space="preserve">Administrator </w:t>
      </w:r>
      <w:r w:rsidR="00BE08EA" w:rsidRPr="00870F29">
        <w:rPr>
          <w:rFonts w:asciiTheme="minorHAnsi" w:hAnsiTheme="minorHAnsi"/>
          <w:bCs/>
          <w:sz w:val="24"/>
          <w:szCs w:val="24"/>
        </w:rPr>
        <w:t>Bealer</w:t>
      </w:r>
      <w:r w:rsidR="0069236E">
        <w:rPr>
          <w:rFonts w:asciiTheme="minorHAnsi" w:hAnsiTheme="minorHAnsi"/>
          <w:bCs/>
          <w:sz w:val="24"/>
          <w:szCs w:val="24"/>
        </w:rPr>
        <w:t xml:space="preserve"> requested to have this tabled for the April agenda. </w:t>
      </w:r>
    </w:p>
    <w:p w14:paraId="7CBF307C" w14:textId="77777777" w:rsidR="002A6B36" w:rsidRPr="00870F29" w:rsidRDefault="002A6B36" w:rsidP="000C7F74">
      <w:pPr>
        <w:pStyle w:val="ListParagraph11"/>
        <w:tabs>
          <w:tab w:val="left" w:pos="270"/>
          <w:tab w:val="left" w:pos="420"/>
          <w:tab w:val="left" w:pos="1080"/>
        </w:tabs>
        <w:spacing w:after="0" w:line="240" w:lineRule="auto"/>
        <w:ind w:left="360" w:rightChars="18" w:right="40"/>
        <w:jc w:val="both"/>
        <w:rPr>
          <w:rFonts w:asciiTheme="minorHAnsi" w:hAnsiTheme="minorHAnsi"/>
          <w:bCs/>
          <w:sz w:val="24"/>
          <w:szCs w:val="24"/>
        </w:rPr>
      </w:pPr>
    </w:p>
    <w:p w14:paraId="38B7A38E" w14:textId="76CF1514" w:rsidR="00BE08EA" w:rsidRPr="00870F29" w:rsidRDefault="00BE08EA" w:rsidP="000C7F74">
      <w:pPr>
        <w:pStyle w:val="ListParagraph11"/>
        <w:numPr>
          <w:ilvl w:val="0"/>
          <w:numId w:val="17"/>
        </w:numPr>
        <w:tabs>
          <w:tab w:val="left" w:pos="270"/>
          <w:tab w:val="left" w:pos="540"/>
        </w:tabs>
        <w:spacing w:after="0" w:line="240" w:lineRule="auto"/>
        <w:ind w:left="540" w:rightChars="18" w:right="40" w:hanging="18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xml:space="preserve">: Council Member </w:t>
      </w:r>
      <w:r w:rsidR="0069236E">
        <w:rPr>
          <w:rFonts w:asciiTheme="minorHAnsi" w:hAnsiTheme="minorHAnsi"/>
          <w:i/>
          <w:iCs/>
          <w:sz w:val="24"/>
          <w:szCs w:val="24"/>
        </w:rPr>
        <w:t>Scott Symond</w:t>
      </w:r>
      <w:r w:rsidRPr="00870F29">
        <w:rPr>
          <w:rFonts w:asciiTheme="minorHAnsi" w:hAnsiTheme="minorHAnsi"/>
          <w:i/>
          <w:iCs/>
          <w:sz w:val="24"/>
          <w:szCs w:val="24"/>
        </w:rPr>
        <w:t xml:space="preserve"> moved to </w:t>
      </w:r>
      <w:r w:rsidR="0069236E">
        <w:rPr>
          <w:rFonts w:asciiTheme="minorHAnsi" w:hAnsiTheme="minorHAnsi"/>
          <w:i/>
          <w:iCs/>
          <w:sz w:val="24"/>
          <w:szCs w:val="24"/>
        </w:rPr>
        <w:t xml:space="preserve">table the approval of sidewalk policy to the </w:t>
      </w:r>
      <w:r w:rsidR="00490CDC">
        <w:rPr>
          <w:rFonts w:asciiTheme="minorHAnsi" w:hAnsiTheme="minorHAnsi"/>
          <w:i/>
          <w:iCs/>
          <w:sz w:val="24"/>
          <w:szCs w:val="24"/>
        </w:rPr>
        <w:t>April</w:t>
      </w:r>
      <w:r w:rsidR="0069236E">
        <w:rPr>
          <w:rFonts w:asciiTheme="minorHAnsi" w:hAnsiTheme="minorHAnsi"/>
          <w:i/>
          <w:iCs/>
          <w:sz w:val="24"/>
          <w:szCs w:val="24"/>
        </w:rPr>
        <w:t xml:space="preserve"> agenda. </w:t>
      </w:r>
      <w:r w:rsidRPr="00870F29">
        <w:rPr>
          <w:rFonts w:asciiTheme="minorHAnsi" w:hAnsiTheme="minorHAnsi"/>
          <w:i/>
          <w:iCs/>
          <w:sz w:val="24"/>
          <w:szCs w:val="24"/>
        </w:rPr>
        <w:t xml:space="preserve">The motion was seconded by Council Member </w:t>
      </w:r>
      <w:r w:rsidR="0069236E">
        <w:rPr>
          <w:rFonts w:asciiTheme="minorHAnsi" w:hAnsiTheme="minorHAnsi"/>
          <w:i/>
          <w:iCs/>
          <w:sz w:val="24"/>
          <w:szCs w:val="24"/>
        </w:rPr>
        <w:t>Tayson Willis</w:t>
      </w:r>
      <w:r w:rsidRPr="00870F29">
        <w:rPr>
          <w:rFonts w:asciiTheme="minorHAnsi" w:hAnsiTheme="minorHAnsi"/>
          <w:i/>
          <w:iCs/>
          <w:sz w:val="24"/>
          <w:szCs w:val="24"/>
        </w:rPr>
        <w:t>. The motion carried with the following votes:</w:t>
      </w:r>
    </w:p>
    <w:p w14:paraId="780A58A6" w14:textId="489C2E32" w:rsidR="00BE08EA" w:rsidRPr="00870F29" w:rsidRDefault="00BE08EA" w:rsidP="000C7F74">
      <w:pPr>
        <w:pStyle w:val="ListParagraph11"/>
        <w:tabs>
          <w:tab w:val="left" w:pos="270"/>
          <w:tab w:val="left" w:pos="540"/>
        </w:tabs>
        <w:spacing w:after="0" w:line="240" w:lineRule="auto"/>
        <w:ind w:left="540" w:rightChars="18" w:right="40"/>
        <w:jc w:val="both"/>
        <w:rPr>
          <w:rFonts w:asciiTheme="minorHAnsi" w:hAnsiTheme="minorHAnsi"/>
          <w:i/>
          <w:iCs/>
          <w:sz w:val="24"/>
          <w:szCs w:val="24"/>
        </w:rPr>
      </w:pPr>
      <w:r w:rsidRPr="00870F29">
        <w:rPr>
          <w:rFonts w:asciiTheme="minorHAnsi" w:hAnsiTheme="minorHAnsi"/>
          <w:i/>
          <w:iCs/>
          <w:sz w:val="24"/>
          <w:szCs w:val="24"/>
        </w:rPr>
        <w:t xml:space="preserve">Yes:  Tayson Willis, Les Whitney, Russell Smith, </w:t>
      </w:r>
      <w:r w:rsidR="00B67F77" w:rsidRPr="00870F29">
        <w:rPr>
          <w:rFonts w:asciiTheme="minorHAnsi" w:hAnsiTheme="minorHAnsi"/>
          <w:i/>
          <w:iCs/>
          <w:sz w:val="24"/>
          <w:szCs w:val="24"/>
        </w:rPr>
        <w:t>Scott Symond</w:t>
      </w:r>
    </w:p>
    <w:p w14:paraId="3FF7BEE2" w14:textId="77777777" w:rsidR="00BE08EA" w:rsidRPr="00870F29" w:rsidRDefault="00BE08EA" w:rsidP="000C7F74">
      <w:pPr>
        <w:pStyle w:val="ListParagraph11"/>
        <w:tabs>
          <w:tab w:val="left" w:pos="270"/>
          <w:tab w:val="left" w:pos="540"/>
        </w:tabs>
        <w:spacing w:after="0" w:line="240" w:lineRule="auto"/>
        <w:ind w:left="540" w:rightChars="18" w:right="40"/>
        <w:jc w:val="both"/>
        <w:rPr>
          <w:rFonts w:asciiTheme="minorHAnsi" w:hAnsiTheme="minorHAnsi"/>
          <w:i/>
          <w:iCs/>
          <w:sz w:val="24"/>
          <w:szCs w:val="24"/>
        </w:rPr>
      </w:pPr>
      <w:r w:rsidRPr="00870F29">
        <w:rPr>
          <w:rFonts w:asciiTheme="minorHAnsi" w:hAnsiTheme="minorHAnsi"/>
          <w:i/>
          <w:iCs/>
          <w:sz w:val="24"/>
          <w:szCs w:val="24"/>
        </w:rPr>
        <w:t xml:space="preserve">No: None </w:t>
      </w:r>
    </w:p>
    <w:p w14:paraId="1E62B135" w14:textId="76A23A1C" w:rsidR="00BE08EA" w:rsidRPr="00870F29" w:rsidRDefault="00BE08EA" w:rsidP="000C7F74">
      <w:pPr>
        <w:pStyle w:val="ListParagraph11"/>
        <w:tabs>
          <w:tab w:val="left" w:pos="270"/>
          <w:tab w:val="left" w:pos="540"/>
        </w:tabs>
        <w:spacing w:after="0" w:line="240" w:lineRule="auto"/>
        <w:ind w:left="540" w:rightChars="18" w:right="40"/>
        <w:jc w:val="both"/>
        <w:rPr>
          <w:rFonts w:asciiTheme="minorHAnsi" w:hAnsiTheme="minorHAnsi"/>
          <w:i/>
          <w:iCs/>
          <w:sz w:val="24"/>
          <w:szCs w:val="24"/>
        </w:rPr>
      </w:pPr>
      <w:r w:rsidRPr="00870F29">
        <w:rPr>
          <w:rFonts w:asciiTheme="minorHAnsi" w:hAnsiTheme="minorHAnsi"/>
          <w:i/>
          <w:iCs/>
          <w:sz w:val="24"/>
          <w:szCs w:val="24"/>
        </w:rPr>
        <w:t xml:space="preserve">Absent: </w:t>
      </w:r>
      <w:r w:rsidR="00AC69B6">
        <w:rPr>
          <w:rFonts w:asciiTheme="minorHAnsi" w:hAnsiTheme="minorHAnsi"/>
          <w:i/>
          <w:iCs/>
          <w:sz w:val="24"/>
          <w:szCs w:val="24"/>
        </w:rPr>
        <w:t>Ian Spaulding</w:t>
      </w:r>
    </w:p>
    <w:p w14:paraId="44894553" w14:textId="77777777" w:rsidR="00BB47DF" w:rsidRPr="00870F29" w:rsidRDefault="00BB47DF" w:rsidP="000C7F74">
      <w:pPr>
        <w:pStyle w:val="ListParagraph11"/>
        <w:tabs>
          <w:tab w:val="left" w:pos="270"/>
          <w:tab w:val="left" w:pos="420"/>
          <w:tab w:val="left" w:pos="1080"/>
        </w:tabs>
        <w:spacing w:after="0" w:line="240" w:lineRule="auto"/>
        <w:ind w:left="360" w:rightChars="18" w:right="40"/>
        <w:jc w:val="both"/>
        <w:rPr>
          <w:rFonts w:asciiTheme="minorHAnsi" w:hAnsiTheme="minorHAnsi"/>
          <w:bCs/>
          <w:sz w:val="24"/>
          <w:szCs w:val="24"/>
        </w:rPr>
      </w:pPr>
    </w:p>
    <w:p w14:paraId="0FD86490" w14:textId="19C1D370" w:rsidR="00BB47DF" w:rsidRPr="00870F29" w:rsidRDefault="00B67F77" w:rsidP="000C7F74">
      <w:pPr>
        <w:pStyle w:val="ListParagraph11"/>
        <w:numPr>
          <w:ilvl w:val="1"/>
          <w:numId w:val="2"/>
        </w:numPr>
        <w:tabs>
          <w:tab w:val="left" w:pos="270"/>
          <w:tab w:val="left" w:pos="420"/>
          <w:tab w:val="left" w:pos="1080"/>
        </w:tabs>
        <w:spacing w:after="0" w:line="240" w:lineRule="auto"/>
        <w:ind w:left="360" w:rightChars="18" w:right="40"/>
        <w:jc w:val="both"/>
        <w:rPr>
          <w:rFonts w:asciiTheme="minorHAnsi" w:hAnsiTheme="minorHAnsi"/>
          <w:b/>
          <w:sz w:val="24"/>
          <w:szCs w:val="24"/>
        </w:rPr>
      </w:pPr>
      <w:r>
        <w:rPr>
          <w:rFonts w:asciiTheme="minorHAnsi" w:hAnsiTheme="minorHAnsi"/>
          <w:b/>
          <w:sz w:val="24"/>
          <w:szCs w:val="24"/>
        </w:rPr>
        <w:t xml:space="preserve">Approval of Cooperative Agreement with BCSD for Facility Use for Recreation </w:t>
      </w:r>
    </w:p>
    <w:p w14:paraId="40B7B35F" w14:textId="63F77AFD" w:rsidR="00BE08EA" w:rsidRPr="00870F29" w:rsidRDefault="00BB47DF" w:rsidP="000C7F74">
      <w:pPr>
        <w:pStyle w:val="ListParagraph11"/>
        <w:tabs>
          <w:tab w:val="left" w:pos="270"/>
          <w:tab w:val="left" w:pos="420"/>
          <w:tab w:val="left" w:pos="1080"/>
        </w:tabs>
        <w:spacing w:after="0" w:line="240" w:lineRule="auto"/>
        <w:ind w:left="270" w:rightChars="18" w:right="40"/>
        <w:jc w:val="both"/>
        <w:rPr>
          <w:rFonts w:asciiTheme="minorHAnsi" w:hAnsiTheme="minorHAnsi"/>
          <w:bCs/>
          <w:sz w:val="24"/>
          <w:szCs w:val="24"/>
        </w:rPr>
      </w:pPr>
      <w:r w:rsidRPr="00870F29">
        <w:rPr>
          <w:rFonts w:asciiTheme="minorHAnsi" w:hAnsiTheme="minorHAnsi"/>
          <w:bCs/>
          <w:sz w:val="24"/>
          <w:szCs w:val="24"/>
        </w:rPr>
        <w:t xml:space="preserve">Administrator </w:t>
      </w:r>
      <w:r w:rsidR="00BE08EA" w:rsidRPr="00870F29">
        <w:rPr>
          <w:rFonts w:asciiTheme="minorHAnsi" w:hAnsiTheme="minorHAnsi"/>
          <w:bCs/>
          <w:sz w:val="24"/>
          <w:szCs w:val="24"/>
        </w:rPr>
        <w:t>Bealer reported</w:t>
      </w:r>
      <w:r w:rsidR="003C174C">
        <w:rPr>
          <w:rFonts w:asciiTheme="minorHAnsi" w:hAnsiTheme="minorHAnsi"/>
          <w:bCs/>
          <w:sz w:val="24"/>
          <w:szCs w:val="24"/>
        </w:rPr>
        <w:t xml:space="preserve"> that </w:t>
      </w:r>
      <w:r w:rsidR="003C7425">
        <w:rPr>
          <w:rFonts w:asciiTheme="minorHAnsi" w:hAnsiTheme="minorHAnsi"/>
          <w:bCs/>
          <w:sz w:val="24"/>
          <w:szCs w:val="24"/>
        </w:rPr>
        <w:t xml:space="preserve">there were still some details being worked out with the school district. We will need to change the agreement to state the entity using the  </w:t>
      </w:r>
      <w:r w:rsidR="00490CDC">
        <w:rPr>
          <w:rFonts w:asciiTheme="minorHAnsi" w:hAnsiTheme="minorHAnsi"/>
          <w:bCs/>
          <w:sz w:val="24"/>
          <w:szCs w:val="24"/>
        </w:rPr>
        <w:t>c</w:t>
      </w:r>
      <w:r w:rsidR="003C174C">
        <w:rPr>
          <w:rFonts w:asciiTheme="minorHAnsi" w:hAnsiTheme="minorHAnsi"/>
          <w:bCs/>
          <w:sz w:val="24"/>
          <w:szCs w:val="24"/>
        </w:rPr>
        <w:t xml:space="preserve">oncession stand </w:t>
      </w:r>
      <w:r w:rsidR="003C7425">
        <w:rPr>
          <w:rFonts w:asciiTheme="minorHAnsi" w:hAnsiTheme="minorHAnsi"/>
          <w:bCs/>
          <w:sz w:val="24"/>
          <w:szCs w:val="24"/>
        </w:rPr>
        <w:lastRenderedPageBreak/>
        <w:t xml:space="preserve">shall supply all necessary supplies to operate the stand </w:t>
      </w:r>
      <w:proofErr w:type="gramStart"/>
      <w:r w:rsidR="003C7425">
        <w:rPr>
          <w:rFonts w:asciiTheme="minorHAnsi" w:hAnsiTheme="minorHAnsi"/>
          <w:bCs/>
          <w:sz w:val="24"/>
          <w:szCs w:val="24"/>
        </w:rPr>
        <w:t>and also</w:t>
      </w:r>
      <w:proofErr w:type="gramEnd"/>
      <w:r w:rsidR="003C7425">
        <w:rPr>
          <w:rFonts w:asciiTheme="minorHAnsi" w:hAnsiTheme="minorHAnsi"/>
          <w:bCs/>
          <w:sz w:val="24"/>
          <w:szCs w:val="24"/>
        </w:rPr>
        <w:t xml:space="preserve"> add that the entity using the stand shall be responsible for cleaning it after each use. T</w:t>
      </w:r>
      <w:r w:rsidR="003C174C">
        <w:rPr>
          <w:rFonts w:asciiTheme="minorHAnsi" w:hAnsiTheme="minorHAnsi"/>
          <w:bCs/>
          <w:sz w:val="24"/>
          <w:szCs w:val="24"/>
        </w:rPr>
        <w:t xml:space="preserve">hese </w:t>
      </w:r>
      <w:r w:rsidR="00490CDC">
        <w:rPr>
          <w:rFonts w:asciiTheme="minorHAnsi" w:hAnsiTheme="minorHAnsi"/>
          <w:bCs/>
          <w:sz w:val="24"/>
          <w:szCs w:val="24"/>
        </w:rPr>
        <w:t>changes</w:t>
      </w:r>
      <w:r w:rsidR="003C174C">
        <w:rPr>
          <w:rFonts w:asciiTheme="minorHAnsi" w:hAnsiTheme="minorHAnsi"/>
          <w:bCs/>
          <w:sz w:val="24"/>
          <w:szCs w:val="24"/>
        </w:rPr>
        <w:t xml:space="preserve"> will be made and then the mayor can sign. </w:t>
      </w:r>
    </w:p>
    <w:p w14:paraId="30ADDD3F" w14:textId="77777777" w:rsidR="001774C2" w:rsidRPr="00870F29" w:rsidRDefault="001774C2" w:rsidP="000C7F74">
      <w:pPr>
        <w:pStyle w:val="ListParagraph11"/>
        <w:tabs>
          <w:tab w:val="left" w:pos="270"/>
          <w:tab w:val="left" w:pos="420"/>
          <w:tab w:val="left" w:pos="1080"/>
        </w:tabs>
        <w:spacing w:after="0" w:line="240" w:lineRule="auto"/>
        <w:ind w:left="270" w:rightChars="18" w:right="40"/>
        <w:jc w:val="both"/>
        <w:rPr>
          <w:rFonts w:asciiTheme="minorHAnsi" w:hAnsiTheme="minorHAnsi"/>
          <w:bCs/>
          <w:sz w:val="24"/>
          <w:szCs w:val="24"/>
        </w:rPr>
      </w:pPr>
    </w:p>
    <w:p w14:paraId="31153C8D" w14:textId="5842CAF7" w:rsidR="003C7425" w:rsidRPr="00870F29" w:rsidRDefault="003C7425" w:rsidP="003C7425">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xml:space="preserve">: Council Member </w:t>
      </w:r>
      <w:r>
        <w:rPr>
          <w:rFonts w:asciiTheme="minorHAnsi" w:hAnsiTheme="minorHAnsi"/>
          <w:i/>
          <w:iCs/>
          <w:sz w:val="24"/>
          <w:szCs w:val="24"/>
        </w:rPr>
        <w:t>Russell Smith</w:t>
      </w:r>
      <w:r w:rsidRPr="00870F29">
        <w:rPr>
          <w:rFonts w:asciiTheme="minorHAnsi" w:hAnsiTheme="minorHAnsi"/>
          <w:i/>
          <w:iCs/>
          <w:sz w:val="24"/>
          <w:szCs w:val="24"/>
        </w:rPr>
        <w:t xml:space="preserve"> moved to </w:t>
      </w:r>
      <w:r>
        <w:rPr>
          <w:rFonts w:asciiTheme="minorHAnsi" w:hAnsiTheme="minorHAnsi"/>
          <w:i/>
          <w:iCs/>
          <w:sz w:val="24"/>
          <w:szCs w:val="24"/>
        </w:rPr>
        <w:t>authorize the mayor to sign the finalized agreement once the adjustments were made</w:t>
      </w:r>
      <w:r w:rsidRPr="00870F29">
        <w:rPr>
          <w:rFonts w:asciiTheme="minorHAnsi" w:hAnsiTheme="minorHAnsi"/>
          <w:i/>
          <w:iCs/>
          <w:sz w:val="24"/>
          <w:szCs w:val="24"/>
        </w:rPr>
        <w:t xml:space="preserve">. The motion was seconded by Council Member </w:t>
      </w:r>
      <w:r w:rsidR="00F8518F">
        <w:rPr>
          <w:rFonts w:asciiTheme="minorHAnsi" w:hAnsiTheme="minorHAnsi"/>
          <w:i/>
          <w:iCs/>
          <w:sz w:val="24"/>
          <w:szCs w:val="24"/>
        </w:rPr>
        <w:t>Les Whitney</w:t>
      </w:r>
      <w:r w:rsidRPr="00870F29">
        <w:rPr>
          <w:rFonts w:asciiTheme="minorHAnsi" w:hAnsiTheme="minorHAnsi"/>
          <w:i/>
          <w:iCs/>
          <w:sz w:val="24"/>
          <w:szCs w:val="24"/>
        </w:rPr>
        <w:t xml:space="preserve">. The motion carried with the following </w:t>
      </w:r>
      <w:r>
        <w:rPr>
          <w:rFonts w:asciiTheme="minorHAnsi" w:hAnsiTheme="minorHAnsi"/>
          <w:i/>
          <w:iCs/>
          <w:sz w:val="24"/>
          <w:szCs w:val="24"/>
        </w:rPr>
        <w:t xml:space="preserve">roll call </w:t>
      </w:r>
      <w:r w:rsidRPr="00870F29">
        <w:rPr>
          <w:rFonts w:asciiTheme="minorHAnsi" w:hAnsiTheme="minorHAnsi"/>
          <w:i/>
          <w:iCs/>
          <w:sz w:val="24"/>
          <w:szCs w:val="24"/>
        </w:rPr>
        <w:t>votes:</w:t>
      </w:r>
    </w:p>
    <w:p w14:paraId="16C0C80A" w14:textId="77777777" w:rsidR="003C7425" w:rsidRPr="00870F29" w:rsidRDefault="003C7425" w:rsidP="003C7425">
      <w:pPr>
        <w:pStyle w:val="ListParagraph11"/>
        <w:tabs>
          <w:tab w:val="left" w:pos="270"/>
          <w:tab w:val="left" w:pos="420"/>
        </w:tabs>
        <w:spacing w:after="0" w:line="240" w:lineRule="auto"/>
        <w:ind w:left="360" w:rightChars="18" w:right="40" w:firstLine="360"/>
        <w:jc w:val="both"/>
        <w:rPr>
          <w:rFonts w:asciiTheme="minorHAnsi" w:hAnsiTheme="minorHAnsi"/>
          <w:i/>
          <w:iCs/>
          <w:sz w:val="24"/>
          <w:szCs w:val="24"/>
        </w:rPr>
      </w:pPr>
      <w:r w:rsidRPr="00870F29">
        <w:rPr>
          <w:rFonts w:asciiTheme="minorHAnsi" w:hAnsiTheme="minorHAnsi"/>
          <w:i/>
          <w:iCs/>
          <w:sz w:val="24"/>
          <w:szCs w:val="24"/>
        </w:rPr>
        <w:t>Yes:  Tayson Willis, Les Whitney, Russell Smith, Scott Symond</w:t>
      </w:r>
    </w:p>
    <w:p w14:paraId="7CC6E0CD" w14:textId="77777777" w:rsidR="003C7425" w:rsidRPr="00870F29" w:rsidRDefault="003C7425" w:rsidP="003C7425">
      <w:pPr>
        <w:pStyle w:val="ListParagraph11"/>
        <w:tabs>
          <w:tab w:val="left" w:pos="270"/>
          <w:tab w:val="left" w:pos="420"/>
        </w:tabs>
        <w:spacing w:after="0" w:line="240" w:lineRule="auto"/>
        <w:ind w:left="360" w:rightChars="18" w:right="40" w:firstLine="360"/>
        <w:jc w:val="both"/>
        <w:rPr>
          <w:rFonts w:asciiTheme="minorHAnsi" w:hAnsiTheme="minorHAnsi"/>
          <w:i/>
          <w:iCs/>
          <w:sz w:val="24"/>
          <w:szCs w:val="24"/>
        </w:rPr>
      </w:pPr>
      <w:r w:rsidRPr="00870F29">
        <w:rPr>
          <w:rFonts w:asciiTheme="minorHAnsi" w:hAnsiTheme="minorHAnsi"/>
          <w:i/>
          <w:iCs/>
          <w:sz w:val="24"/>
          <w:szCs w:val="24"/>
        </w:rPr>
        <w:t xml:space="preserve">No: None </w:t>
      </w:r>
    </w:p>
    <w:p w14:paraId="74AB0903" w14:textId="77777777" w:rsidR="003C7425" w:rsidRPr="00870F29" w:rsidRDefault="003C7425" w:rsidP="003C7425">
      <w:pPr>
        <w:pStyle w:val="ListParagraph11"/>
        <w:tabs>
          <w:tab w:val="left" w:pos="270"/>
          <w:tab w:val="left" w:pos="420"/>
        </w:tabs>
        <w:spacing w:after="0" w:line="240" w:lineRule="auto"/>
        <w:ind w:left="360" w:rightChars="18" w:right="40" w:firstLine="360"/>
        <w:jc w:val="both"/>
        <w:rPr>
          <w:rFonts w:asciiTheme="minorHAnsi" w:hAnsiTheme="minorHAnsi"/>
          <w:i/>
          <w:iCs/>
          <w:sz w:val="24"/>
          <w:szCs w:val="24"/>
        </w:rPr>
      </w:pPr>
      <w:r w:rsidRPr="00870F29">
        <w:rPr>
          <w:rFonts w:asciiTheme="minorHAnsi" w:hAnsiTheme="minorHAnsi"/>
          <w:i/>
          <w:iCs/>
          <w:sz w:val="24"/>
          <w:szCs w:val="24"/>
        </w:rPr>
        <w:t xml:space="preserve">Absent: </w:t>
      </w:r>
      <w:r>
        <w:rPr>
          <w:rFonts w:asciiTheme="minorHAnsi" w:hAnsiTheme="minorHAnsi"/>
          <w:i/>
          <w:iCs/>
          <w:sz w:val="24"/>
          <w:szCs w:val="24"/>
        </w:rPr>
        <w:t>Ian Spaulding</w:t>
      </w:r>
    </w:p>
    <w:p w14:paraId="1D90C432" w14:textId="7A021AE0" w:rsidR="00BB47DF" w:rsidRPr="00870F29" w:rsidRDefault="00BB47DF" w:rsidP="000C7F74">
      <w:pPr>
        <w:pStyle w:val="ListParagraph11"/>
        <w:tabs>
          <w:tab w:val="left" w:pos="270"/>
          <w:tab w:val="left" w:pos="420"/>
          <w:tab w:val="left" w:pos="1080"/>
        </w:tabs>
        <w:spacing w:after="0" w:line="240" w:lineRule="auto"/>
        <w:ind w:left="360" w:rightChars="18" w:right="40"/>
        <w:jc w:val="both"/>
        <w:rPr>
          <w:rFonts w:asciiTheme="minorHAnsi" w:hAnsiTheme="minorHAnsi"/>
          <w:bCs/>
          <w:sz w:val="24"/>
          <w:szCs w:val="24"/>
        </w:rPr>
      </w:pPr>
    </w:p>
    <w:p w14:paraId="364735F1" w14:textId="7ADEE2D0" w:rsidR="006262E3" w:rsidRPr="00870F29" w:rsidRDefault="006262E3" w:rsidP="000C7F74">
      <w:pPr>
        <w:pStyle w:val="ListParagraph11"/>
        <w:tabs>
          <w:tab w:val="left" w:pos="0"/>
        </w:tabs>
        <w:spacing w:after="0" w:line="240" w:lineRule="auto"/>
        <w:ind w:left="0" w:rightChars="18" w:right="40"/>
        <w:jc w:val="both"/>
        <w:rPr>
          <w:rFonts w:asciiTheme="minorHAnsi" w:hAnsiTheme="minorHAnsi"/>
          <w:b/>
          <w:sz w:val="24"/>
          <w:szCs w:val="24"/>
          <w:u w:val="single"/>
        </w:rPr>
      </w:pPr>
      <w:r w:rsidRPr="00870F29">
        <w:rPr>
          <w:rFonts w:asciiTheme="minorHAnsi" w:hAnsiTheme="minorHAnsi"/>
          <w:b/>
          <w:sz w:val="24"/>
          <w:szCs w:val="24"/>
          <w:u w:val="single"/>
        </w:rPr>
        <w:t>Ordinances and Resolutions</w:t>
      </w:r>
    </w:p>
    <w:p w14:paraId="1814103D" w14:textId="004C21C6" w:rsidR="00BB6680" w:rsidRDefault="00B105DD" w:rsidP="000C7F74">
      <w:pPr>
        <w:pStyle w:val="ListParagraph11"/>
        <w:numPr>
          <w:ilvl w:val="4"/>
          <w:numId w:val="2"/>
        </w:numPr>
        <w:tabs>
          <w:tab w:val="left" w:pos="270"/>
          <w:tab w:val="left" w:pos="420"/>
          <w:tab w:val="left" w:pos="1080"/>
        </w:tabs>
        <w:spacing w:after="0" w:line="240" w:lineRule="auto"/>
        <w:ind w:left="360" w:rightChars="18" w:right="40"/>
        <w:jc w:val="both"/>
        <w:rPr>
          <w:rFonts w:asciiTheme="minorHAnsi" w:hAnsiTheme="minorHAnsi"/>
          <w:b/>
          <w:sz w:val="24"/>
          <w:szCs w:val="24"/>
        </w:rPr>
      </w:pPr>
      <w:r>
        <w:rPr>
          <w:rFonts w:asciiTheme="minorHAnsi" w:hAnsiTheme="minorHAnsi"/>
          <w:b/>
          <w:sz w:val="24"/>
          <w:szCs w:val="24"/>
        </w:rPr>
        <w:t>Resolution</w:t>
      </w:r>
      <w:r w:rsidR="00B67F77">
        <w:rPr>
          <w:rFonts w:asciiTheme="minorHAnsi" w:hAnsiTheme="minorHAnsi"/>
          <w:b/>
          <w:sz w:val="24"/>
          <w:szCs w:val="24"/>
        </w:rPr>
        <w:t xml:space="preserve"> 2</w:t>
      </w:r>
      <w:r w:rsidR="00BB47DF" w:rsidRPr="00870F29">
        <w:rPr>
          <w:rFonts w:asciiTheme="minorHAnsi" w:hAnsiTheme="minorHAnsi"/>
          <w:b/>
          <w:sz w:val="24"/>
          <w:szCs w:val="24"/>
        </w:rPr>
        <w:t xml:space="preserve">-2026 </w:t>
      </w:r>
      <w:r w:rsidR="00BB6680" w:rsidRPr="00870F29">
        <w:rPr>
          <w:rFonts w:asciiTheme="minorHAnsi" w:hAnsiTheme="minorHAnsi"/>
          <w:b/>
          <w:sz w:val="24"/>
          <w:szCs w:val="24"/>
        </w:rPr>
        <w:t xml:space="preserve"> “</w:t>
      </w:r>
      <w:r w:rsidR="00B67F77">
        <w:rPr>
          <w:rFonts w:asciiTheme="minorHAnsi" w:hAnsiTheme="minorHAnsi"/>
          <w:b/>
          <w:sz w:val="24"/>
          <w:szCs w:val="24"/>
        </w:rPr>
        <w:t>Municipal Wastewater Planning Program Update</w:t>
      </w:r>
      <w:r w:rsidR="001C137C" w:rsidRPr="00870F29">
        <w:rPr>
          <w:rFonts w:asciiTheme="minorHAnsi" w:hAnsiTheme="minorHAnsi"/>
          <w:b/>
          <w:sz w:val="24"/>
          <w:szCs w:val="24"/>
        </w:rPr>
        <w:t>”</w:t>
      </w:r>
    </w:p>
    <w:p w14:paraId="735EBA11" w14:textId="5D728861" w:rsidR="005004B6" w:rsidRPr="005004B6" w:rsidRDefault="007B24B1" w:rsidP="005004B6">
      <w:pPr>
        <w:pStyle w:val="ListParagraph11"/>
        <w:tabs>
          <w:tab w:val="left" w:pos="270"/>
          <w:tab w:val="left" w:pos="420"/>
          <w:tab w:val="left" w:pos="1080"/>
        </w:tabs>
        <w:spacing w:after="0" w:line="240" w:lineRule="auto"/>
        <w:ind w:left="360" w:rightChars="18" w:right="40"/>
        <w:jc w:val="both"/>
        <w:rPr>
          <w:rFonts w:asciiTheme="minorHAnsi" w:hAnsiTheme="minorHAnsi"/>
          <w:bCs/>
          <w:sz w:val="24"/>
          <w:szCs w:val="24"/>
        </w:rPr>
      </w:pPr>
      <w:r>
        <w:rPr>
          <w:rFonts w:asciiTheme="minorHAnsi" w:hAnsiTheme="minorHAnsi"/>
          <w:bCs/>
          <w:sz w:val="24"/>
          <w:szCs w:val="24"/>
        </w:rPr>
        <w:t>Milford City is required to complete an annual survey of our wastewater system.</w:t>
      </w:r>
      <w:r w:rsidR="00BD756A">
        <w:rPr>
          <w:rFonts w:asciiTheme="minorHAnsi" w:hAnsiTheme="minorHAnsi"/>
          <w:bCs/>
          <w:sz w:val="24"/>
          <w:szCs w:val="24"/>
        </w:rPr>
        <w:t xml:space="preserve"> This is done by resolution each year. </w:t>
      </w:r>
    </w:p>
    <w:p w14:paraId="744C5AFA" w14:textId="716FABB2" w:rsidR="0024784B" w:rsidRPr="00870F29" w:rsidRDefault="0024784B" w:rsidP="000C7F74">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xml:space="preserve">: Council Member </w:t>
      </w:r>
      <w:r w:rsidR="00BD756A">
        <w:rPr>
          <w:rFonts w:asciiTheme="minorHAnsi" w:hAnsiTheme="minorHAnsi"/>
          <w:i/>
          <w:iCs/>
          <w:sz w:val="24"/>
          <w:szCs w:val="24"/>
        </w:rPr>
        <w:t>Scott Symond</w:t>
      </w:r>
      <w:r w:rsidRPr="00870F29">
        <w:rPr>
          <w:rFonts w:asciiTheme="minorHAnsi" w:hAnsiTheme="minorHAnsi"/>
          <w:i/>
          <w:iCs/>
          <w:sz w:val="24"/>
          <w:szCs w:val="24"/>
        </w:rPr>
        <w:t xml:space="preserve"> moved to</w:t>
      </w:r>
      <w:r w:rsidR="00CE17EC" w:rsidRPr="00870F29">
        <w:rPr>
          <w:rFonts w:asciiTheme="minorHAnsi" w:hAnsiTheme="minorHAnsi"/>
          <w:i/>
          <w:iCs/>
          <w:sz w:val="24"/>
          <w:szCs w:val="24"/>
        </w:rPr>
        <w:t xml:space="preserve"> adopt </w:t>
      </w:r>
      <w:r w:rsidR="00B67F77">
        <w:rPr>
          <w:rFonts w:asciiTheme="minorHAnsi" w:hAnsiTheme="minorHAnsi"/>
          <w:i/>
          <w:iCs/>
          <w:sz w:val="24"/>
          <w:szCs w:val="24"/>
        </w:rPr>
        <w:t>Ordinance 2</w:t>
      </w:r>
      <w:r w:rsidR="00CE17EC" w:rsidRPr="00870F29">
        <w:rPr>
          <w:rFonts w:asciiTheme="minorHAnsi" w:hAnsiTheme="minorHAnsi"/>
          <w:i/>
          <w:iCs/>
          <w:sz w:val="24"/>
          <w:szCs w:val="24"/>
        </w:rPr>
        <w:t>-2026 “</w:t>
      </w:r>
      <w:r w:rsidR="00B67F77">
        <w:rPr>
          <w:rFonts w:asciiTheme="minorHAnsi" w:hAnsiTheme="minorHAnsi"/>
          <w:i/>
          <w:iCs/>
          <w:sz w:val="24"/>
          <w:szCs w:val="24"/>
        </w:rPr>
        <w:t>Municipal Wastewater Planning Program Update</w:t>
      </w:r>
      <w:r w:rsidR="00CE17EC" w:rsidRPr="00870F29">
        <w:rPr>
          <w:rFonts w:asciiTheme="minorHAnsi" w:hAnsiTheme="minorHAnsi"/>
          <w:i/>
          <w:iCs/>
          <w:sz w:val="24"/>
          <w:szCs w:val="24"/>
        </w:rPr>
        <w:t>”</w:t>
      </w:r>
      <w:r w:rsidRPr="00870F29">
        <w:rPr>
          <w:rFonts w:asciiTheme="minorHAnsi" w:hAnsiTheme="minorHAnsi"/>
          <w:i/>
          <w:iCs/>
          <w:sz w:val="24"/>
          <w:szCs w:val="24"/>
        </w:rPr>
        <w:t xml:space="preserve">. The motion was seconded by Council Member </w:t>
      </w:r>
      <w:r w:rsidR="00BD756A">
        <w:rPr>
          <w:rFonts w:asciiTheme="minorHAnsi" w:hAnsiTheme="minorHAnsi"/>
          <w:i/>
          <w:iCs/>
          <w:sz w:val="24"/>
          <w:szCs w:val="24"/>
        </w:rPr>
        <w:t>Russell Smith</w:t>
      </w:r>
      <w:r w:rsidRPr="00870F29">
        <w:rPr>
          <w:rFonts w:asciiTheme="minorHAnsi" w:hAnsiTheme="minorHAnsi"/>
          <w:i/>
          <w:iCs/>
          <w:sz w:val="24"/>
          <w:szCs w:val="24"/>
        </w:rPr>
        <w:t xml:space="preserve">. The motion carried with the following </w:t>
      </w:r>
      <w:r w:rsidR="00B67F77">
        <w:rPr>
          <w:rFonts w:asciiTheme="minorHAnsi" w:hAnsiTheme="minorHAnsi"/>
          <w:i/>
          <w:iCs/>
          <w:sz w:val="24"/>
          <w:szCs w:val="24"/>
        </w:rPr>
        <w:t xml:space="preserve">roll call </w:t>
      </w:r>
      <w:r w:rsidRPr="00870F29">
        <w:rPr>
          <w:rFonts w:asciiTheme="minorHAnsi" w:hAnsiTheme="minorHAnsi"/>
          <w:i/>
          <w:iCs/>
          <w:sz w:val="24"/>
          <w:szCs w:val="24"/>
        </w:rPr>
        <w:t>votes:</w:t>
      </w:r>
    </w:p>
    <w:p w14:paraId="304B0F40" w14:textId="6A0340B3" w:rsidR="0024784B" w:rsidRPr="00870F29" w:rsidRDefault="0024784B" w:rsidP="000C7F74">
      <w:pPr>
        <w:pStyle w:val="ListParagraph11"/>
        <w:tabs>
          <w:tab w:val="left" w:pos="270"/>
          <w:tab w:val="left" w:pos="420"/>
        </w:tabs>
        <w:spacing w:after="0" w:line="240" w:lineRule="auto"/>
        <w:ind w:left="360" w:rightChars="18" w:right="40" w:firstLine="360"/>
        <w:jc w:val="both"/>
        <w:rPr>
          <w:rFonts w:asciiTheme="minorHAnsi" w:hAnsiTheme="minorHAnsi"/>
          <w:i/>
          <w:iCs/>
          <w:sz w:val="24"/>
          <w:szCs w:val="24"/>
        </w:rPr>
      </w:pPr>
      <w:r w:rsidRPr="00870F29">
        <w:rPr>
          <w:rFonts w:asciiTheme="minorHAnsi" w:hAnsiTheme="minorHAnsi"/>
          <w:i/>
          <w:iCs/>
          <w:sz w:val="24"/>
          <w:szCs w:val="24"/>
        </w:rPr>
        <w:t xml:space="preserve">Yes:  Tayson Willis, Les Whitney, Russell Smith, </w:t>
      </w:r>
      <w:r w:rsidR="00B67F77" w:rsidRPr="00870F29">
        <w:rPr>
          <w:rFonts w:asciiTheme="minorHAnsi" w:hAnsiTheme="minorHAnsi"/>
          <w:i/>
          <w:iCs/>
          <w:sz w:val="24"/>
          <w:szCs w:val="24"/>
        </w:rPr>
        <w:t>Scott Symond</w:t>
      </w:r>
    </w:p>
    <w:p w14:paraId="4A94C96A" w14:textId="77777777" w:rsidR="0024784B" w:rsidRPr="00870F29" w:rsidRDefault="0024784B" w:rsidP="000C7F74">
      <w:pPr>
        <w:pStyle w:val="ListParagraph11"/>
        <w:tabs>
          <w:tab w:val="left" w:pos="270"/>
          <w:tab w:val="left" w:pos="420"/>
        </w:tabs>
        <w:spacing w:after="0" w:line="240" w:lineRule="auto"/>
        <w:ind w:left="360" w:rightChars="18" w:right="40" w:firstLine="360"/>
        <w:jc w:val="both"/>
        <w:rPr>
          <w:rFonts w:asciiTheme="minorHAnsi" w:hAnsiTheme="minorHAnsi"/>
          <w:i/>
          <w:iCs/>
          <w:sz w:val="24"/>
          <w:szCs w:val="24"/>
        </w:rPr>
      </w:pPr>
      <w:r w:rsidRPr="00870F29">
        <w:rPr>
          <w:rFonts w:asciiTheme="minorHAnsi" w:hAnsiTheme="minorHAnsi"/>
          <w:i/>
          <w:iCs/>
          <w:sz w:val="24"/>
          <w:szCs w:val="24"/>
        </w:rPr>
        <w:t xml:space="preserve">No: None </w:t>
      </w:r>
    </w:p>
    <w:p w14:paraId="48FFC611" w14:textId="72830E27" w:rsidR="0024784B" w:rsidRPr="00870F29" w:rsidRDefault="0024784B" w:rsidP="000C7F74">
      <w:pPr>
        <w:pStyle w:val="ListParagraph11"/>
        <w:tabs>
          <w:tab w:val="left" w:pos="270"/>
          <w:tab w:val="left" w:pos="420"/>
        </w:tabs>
        <w:spacing w:after="0" w:line="240" w:lineRule="auto"/>
        <w:ind w:left="360" w:rightChars="18" w:right="40" w:firstLine="360"/>
        <w:jc w:val="both"/>
        <w:rPr>
          <w:rFonts w:asciiTheme="minorHAnsi" w:hAnsiTheme="minorHAnsi"/>
          <w:i/>
          <w:iCs/>
          <w:sz w:val="24"/>
          <w:szCs w:val="24"/>
        </w:rPr>
      </w:pPr>
      <w:r w:rsidRPr="00870F29">
        <w:rPr>
          <w:rFonts w:asciiTheme="minorHAnsi" w:hAnsiTheme="minorHAnsi"/>
          <w:i/>
          <w:iCs/>
          <w:sz w:val="24"/>
          <w:szCs w:val="24"/>
        </w:rPr>
        <w:t xml:space="preserve">Absent: </w:t>
      </w:r>
      <w:r w:rsidR="00AC69B6">
        <w:rPr>
          <w:rFonts w:asciiTheme="minorHAnsi" w:hAnsiTheme="minorHAnsi"/>
          <w:i/>
          <w:iCs/>
          <w:sz w:val="24"/>
          <w:szCs w:val="24"/>
        </w:rPr>
        <w:t>Ian Spaulding</w:t>
      </w:r>
    </w:p>
    <w:p w14:paraId="6DED007B" w14:textId="77777777" w:rsidR="001C137C" w:rsidRPr="00870F29" w:rsidRDefault="001C137C" w:rsidP="000C7F74">
      <w:pPr>
        <w:pStyle w:val="ListParagraph11"/>
        <w:tabs>
          <w:tab w:val="left" w:pos="270"/>
          <w:tab w:val="left" w:pos="420"/>
          <w:tab w:val="left" w:pos="1080"/>
        </w:tabs>
        <w:spacing w:after="0" w:line="240" w:lineRule="auto"/>
        <w:ind w:left="360" w:rightChars="18" w:right="40" w:firstLine="360"/>
        <w:jc w:val="both"/>
        <w:rPr>
          <w:rFonts w:asciiTheme="minorHAnsi" w:hAnsiTheme="minorHAnsi"/>
          <w:b/>
          <w:bCs/>
          <w:sz w:val="24"/>
          <w:szCs w:val="24"/>
        </w:rPr>
      </w:pPr>
    </w:p>
    <w:p w14:paraId="50DF9349" w14:textId="11ACF0AF" w:rsidR="001C137C" w:rsidRDefault="00B105DD" w:rsidP="000C7F74">
      <w:pPr>
        <w:pStyle w:val="ListParagraph11"/>
        <w:numPr>
          <w:ilvl w:val="4"/>
          <w:numId w:val="2"/>
        </w:numPr>
        <w:tabs>
          <w:tab w:val="left" w:pos="270"/>
          <w:tab w:val="left" w:pos="420"/>
          <w:tab w:val="left" w:pos="1080"/>
        </w:tabs>
        <w:spacing w:after="0" w:line="240" w:lineRule="auto"/>
        <w:ind w:left="360" w:rightChars="18" w:right="40"/>
        <w:jc w:val="both"/>
        <w:rPr>
          <w:rFonts w:asciiTheme="minorHAnsi" w:hAnsiTheme="minorHAnsi"/>
          <w:b/>
          <w:sz w:val="24"/>
          <w:szCs w:val="24"/>
        </w:rPr>
      </w:pPr>
      <w:r>
        <w:rPr>
          <w:rFonts w:asciiTheme="minorHAnsi" w:hAnsiTheme="minorHAnsi"/>
          <w:b/>
          <w:sz w:val="24"/>
          <w:szCs w:val="24"/>
        </w:rPr>
        <w:t>Ordinance</w:t>
      </w:r>
      <w:r w:rsidR="00B67F77">
        <w:rPr>
          <w:rFonts w:asciiTheme="minorHAnsi" w:hAnsiTheme="minorHAnsi"/>
          <w:b/>
          <w:sz w:val="24"/>
          <w:szCs w:val="24"/>
        </w:rPr>
        <w:t xml:space="preserve"> 3</w:t>
      </w:r>
      <w:r w:rsidR="001C137C" w:rsidRPr="00870F29">
        <w:rPr>
          <w:rFonts w:asciiTheme="minorHAnsi" w:hAnsiTheme="minorHAnsi"/>
          <w:b/>
          <w:sz w:val="24"/>
          <w:szCs w:val="24"/>
        </w:rPr>
        <w:t>-2026 “</w:t>
      </w:r>
      <w:r w:rsidR="00B67F77">
        <w:rPr>
          <w:rFonts w:asciiTheme="minorHAnsi" w:hAnsiTheme="minorHAnsi"/>
          <w:b/>
          <w:sz w:val="24"/>
          <w:szCs w:val="24"/>
        </w:rPr>
        <w:t xml:space="preserve">Adopting 2006 Utah Wildland Urban Code </w:t>
      </w:r>
      <w:r w:rsidR="001C137C" w:rsidRPr="00870F29">
        <w:rPr>
          <w:rFonts w:asciiTheme="minorHAnsi" w:hAnsiTheme="minorHAnsi"/>
          <w:b/>
          <w:sz w:val="24"/>
          <w:szCs w:val="24"/>
        </w:rPr>
        <w:t>”</w:t>
      </w:r>
    </w:p>
    <w:p w14:paraId="43D1944F" w14:textId="7C059A35" w:rsidR="005004B6" w:rsidRPr="005004B6" w:rsidRDefault="007B24B1" w:rsidP="005004B6">
      <w:pPr>
        <w:pStyle w:val="ListParagraph11"/>
        <w:tabs>
          <w:tab w:val="left" w:pos="270"/>
          <w:tab w:val="left" w:pos="420"/>
          <w:tab w:val="left" w:pos="1080"/>
        </w:tabs>
        <w:spacing w:after="0" w:line="240" w:lineRule="auto"/>
        <w:ind w:left="360" w:rightChars="18" w:right="40"/>
        <w:jc w:val="both"/>
        <w:rPr>
          <w:rFonts w:asciiTheme="minorHAnsi" w:hAnsiTheme="minorHAnsi"/>
          <w:bCs/>
          <w:sz w:val="24"/>
          <w:szCs w:val="24"/>
        </w:rPr>
      </w:pPr>
      <w:r>
        <w:rPr>
          <w:rFonts w:asciiTheme="minorHAnsi" w:hAnsiTheme="minorHAnsi"/>
          <w:bCs/>
          <w:sz w:val="24"/>
          <w:szCs w:val="24"/>
        </w:rPr>
        <w:t xml:space="preserve">HB 48 requires all municipalities to adopt the Wildland-Urban Interface Code. </w:t>
      </w:r>
      <w:r w:rsidR="00B55534">
        <w:rPr>
          <w:rFonts w:asciiTheme="minorHAnsi" w:hAnsiTheme="minorHAnsi"/>
          <w:bCs/>
          <w:sz w:val="24"/>
          <w:szCs w:val="24"/>
        </w:rPr>
        <w:t xml:space="preserve">There is a lot of controversy with this bill, and there is a possibility it will be </w:t>
      </w:r>
      <w:r w:rsidR="00F8518F">
        <w:rPr>
          <w:rFonts w:asciiTheme="minorHAnsi" w:hAnsiTheme="minorHAnsi"/>
          <w:bCs/>
          <w:sz w:val="24"/>
          <w:szCs w:val="24"/>
        </w:rPr>
        <w:t>tabled but we need to adopt it at this time.</w:t>
      </w:r>
      <w:r w:rsidR="00B55534">
        <w:rPr>
          <w:rFonts w:asciiTheme="minorHAnsi" w:hAnsiTheme="minorHAnsi"/>
          <w:bCs/>
          <w:sz w:val="24"/>
          <w:szCs w:val="24"/>
        </w:rPr>
        <w:t xml:space="preserve"> The modifications will likely be on the map, if there are any. </w:t>
      </w:r>
    </w:p>
    <w:p w14:paraId="17CCEF9C" w14:textId="3E7FCC19" w:rsidR="00CE17EC" w:rsidRPr="00870F29" w:rsidRDefault="00CE17EC" w:rsidP="000C7F74">
      <w:pPr>
        <w:pStyle w:val="ListParagraph11"/>
        <w:numPr>
          <w:ilvl w:val="0"/>
          <w:numId w:val="17"/>
        </w:numPr>
        <w:tabs>
          <w:tab w:val="left" w:pos="270"/>
          <w:tab w:val="left" w:pos="420"/>
        </w:tabs>
        <w:spacing w:after="0" w:line="240" w:lineRule="auto"/>
        <w:ind w:rightChars="18" w:right="40"/>
        <w:jc w:val="both"/>
        <w:rPr>
          <w:rFonts w:asciiTheme="minorHAnsi" w:hAnsiTheme="minorHAnsi"/>
          <w:i/>
          <w:iCs/>
          <w:sz w:val="24"/>
          <w:szCs w:val="24"/>
        </w:rPr>
      </w:pPr>
      <w:r w:rsidRPr="00870F29">
        <w:rPr>
          <w:rFonts w:asciiTheme="minorHAnsi" w:hAnsiTheme="minorHAnsi"/>
          <w:b/>
          <w:bCs/>
          <w:i/>
          <w:iCs/>
          <w:sz w:val="24"/>
          <w:szCs w:val="24"/>
        </w:rPr>
        <w:t>MOTION</w:t>
      </w:r>
      <w:r w:rsidRPr="00870F29">
        <w:rPr>
          <w:rFonts w:asciiTheme="minorHAnsi" w:hAnsiTheme="minorHAnsi"/>
          <w:i/>
          <w:iCs/>
          <w:sz w:val="24"/>
          <w:szCs w:val="24"/>
        </w:rPr>
        <w:t xml:space="preserve">: Council Member </w:t>
      </w:r>
      <w:r w:rsidR="003C174C">
        <w:rPr>
          <w:rFonts w:asciiTheme="minorHAnsi" w:hAnsiTheme="minorHAnsi"/>
          <w:i/>
          <w:iCs/>
          <w:sz w:val="24"/>
          <w:szCs w:val="24"/>
        </w:rPr>
        <w:t>Less Whitney</w:t>
      </w:r>
      <w:r w:rsidRPr="00870F29">
        <w:rPr>
          <w:rFonts w:asciiTheme="minorHAnsi" w:hAnsiTheme="minorHAnsi"/>
          <w:i/>
          <w:iCs/>
          <w:sz w:val="24"/>
          <w:szCs w:val="24"/>
        </w:rPr>
        <w:t xml:space="preserve"> moved to</w:t>
      </w:r>
      <w:r w:rsidR="004A785F" w:rsidRPr="00870F29">
        <w:rPr>
          <w:rFonts w:asciiTheme="minorHAnsi" w:hAnsiTheme="minorHAnsi"/>
          <w:i/>
          <w:iCs/>
          <w:sz w:val="24"/>
          <w:szCs w:val="24"/>
        </w:rPr>
        <w:t xml:space="preserve"> adopt </w:t>
      </w:r>
      <w:r w:rsidR="005004B6">
        <w:rPr>
          <w:rFonts w:asciiTheme="minorHAnsi" w:hAnsiTheme="minorHAnsi"/>
          <w:i/>
          <w:iCs/>
          <w:sz w:val="24"/>
          <w:szCs w:val="24"/>
        </w:rPr>
        <w:t>Resolution 3</w:t>
      </w:r>
      <w:r w:rsidR="004A785F" w:rsidRPr="00870F29">
        <w:rPr>
          <w:rFonts w:asciiTheme="minorHAnsi" w:hAnsiTheme="minorHAnsi"/>
          <w:i/>
          <w:iCs/>
          <w:sz w:val="24"/>
          <w:szCs w:val="24"/>
        </w:rPr>
        <w:t>-2026 “</w:t>
      </w:r>
      <w:r w:rsidR="005004B6">
        <w:rPr>
          <w:rFonts w:asciiTheme="minorHAnsi" w:hAnsiTheme="minorHAnsi"/>
          <w:i/>
          <w:iCs/>
          <w:sz w:val="24"/>
          <w:szCs w:val="24"/>
        </w:rPr>
        <w:t>Adopting 2006 Utah Wildland Urban Code</w:t>
      </w:r>
      <w:r w:rsidR="004A785F" w:rsidRPr="00870F29">
        <w:rPr>
          <w:rFonts w:asciiTheme="minorHAnsi" w:hAnsiTheme="minorHAnsi"/>
          <w:i/>
          <w:iCs/>
          <w:sz w:val="24"/>
          <w:szCs w:val="24"/>
        </w:rPr>
        <w:t>”</w:t>
      </w:r>
      <w:r w:rsidRPr="00870F29">
        <w:rPr>
          <w:rFonts w:asciiTheme="minorHAnsi" w:hAnsiTheme="minorHAnsi"/>
          <w:i/>
          <w:iCs/>
          <w:sz w:val="24"/>
          <w:szCs w:val="24"/>
        </w:rPr>
        <w:t xml:space="preserve">. The motion was seconded by Council Member </w:t>
      </w:r>
      <w:r w:rsidR="003C174C">
        <w:rPr>
          <w:rFonts w:asciiTheme="minorHAnsi" w:hAnsiTheme="minorHAnsi"/>
          <w:i/>
          <w:iCs/>
          <w:sz w:val="24"/>
          <w:szCs w:val="24"/>
        </w:rPr>
        <w:t>Scott Symond</w:t>
      </w:r>
      <w:r w:rsidRPr="00870F29">
        <w:rPr>
          <w:rFonts w:asciiTheme="minorHAnsi" w:hAnsiTheme="minorHAnsi"/>
          <w:i/>
          <w:iCs/>
          <w:sz w:val="24"/>
          <w:szCs w:val="24"/>
        </w:rPr>
        <w:t xml:space="preserve">. The motion carried with the following </w:t>
      </w:r>
      <w:r w:rsidR="00B67F77">
        <w:rPr>
          <w:rFonts w:asciiTheme="minorHAnsi" w:hAnsiTheme="minorHAnsi"/>
          <w:i/>
          <w:iCs/>
          <w:sz w:val="24"/>
          <w:szCs w:val="24"/>
        </w:rPr>
        <w:t xml:space="preserve">roll call </w:t>
      </w:r>
      <w:r w:rsidRPr="00870F29">
        <w:rPr>
          <w:rFonts w:asciiTheme="minorHAnsi" w:hAnsiTheme="minorHAnsi"/>
          <w:i/>
          <w:iCs/>
          <w:sz w:val="24"/>
          <w:szCs w:val="24"/>
        </w:rPr>
        <w:t>votes:</w:t>
      </w:r>
    </w:p>
    <w:p w14:paraId="2C10F6F6" w14:textId="2A478D87" w:rsidR="00CE17EC" w:rsidRPr="00870F29" w:rsidRDefault="00CE17EC" w:rsidP="000C7F74">
      <w:pPr>
        <w:pStyle w:val="ListParagraph11"/>
        <w:tabs>
          <w:tab w:val="left" w:pos="270"/>
          <w:tab w:val="left" w:pos="420"/>
        </w:tabs>
        <w:spacing w:after="0" w:line="240" w:lineRule="auto"/>
        <w:ind w:left="360" w:rightChars="18" w:right="40" w:firstLine="360"/>
        <w:jc w:val="both"/>
        <w:rPr>
          <w:rFonts w:asciiTheme="minorHAnsi" w:hAnsiTheme="minorHAnsi"/>
          <w:i/>
          <w:iCs/>
          <w:sz w:val="24"/>
          <w:szCs w:val="24"/>
        </w:rPr>
      </w:pPr>
      <w:r w:rsidRPr="00870F29">
        <w:rPr>
          <w:rFonts w:asciiTheme="minorHAnsi" w:hAnsiTheme="minorHAnsi"/>
          <w:i/>
          <w:iCs/>
          <w:sz w:val="24"/>
          <w:szCs w:val="24"/>
        </w:rPr>
        <w:t>Yes:  Tayson Willis, Les Whitney, Russel</w:t>
      </w:r>
      <w:r w:rsidR="00AC69B6">
        <w:rPr>
          <w:rFonts w:asciiTheme="minorHAnsi" w:hAnsiTheme="minorHAnsi"/>
          <w:i/>
          <w:iCs/>
          <w:sz w:val="24"/>
          <w:szCs w:val="24"/>
        </w:rPr>
        <w:t>l Smith,</w:t>
      </w:r>
      <w:r w:rsidR="005004B6" w:rsidRPr="005004B6">
        <w:rPr>
          <w:rFonts w:asciiTheme="minorHAnsi" w:hAnsiTheme="minorHAnsi"/>
          <w:i/>
          <w:iCs/>
          <w:sz w:val="24"/>
          <w:szCs w:val="24"/>
        </w:rPr>
        <w:t xml:space="preserve"> </w:t>
      </w:r>
      <w:r w:rsidR="005004B6" w:rsidRPr="00870F29">
        <w:rPr>
          <w:rFonts w:asciiTheme="minorHAnsi" w:hAnsiTheme="minorHAnsi"/>
          <w:i/>
          <w:iCs/>
          <w:sz w:val="24"/>
          <w:szCs w:val="24"/>
        </w:rPr>
        <w:t>Scott Symond</w:t>
      </w:r>
    </w:p>
    <w:p w14:paraId="21DEF331" w14:textId="77777777" w:rsidR="00CE17EC" w:rsidRPr="00870F29" w:rsidRDefault="00CE17EC" w:rsidP="000C7F74">
      <w:pPr>
        <w:pStyle w:val="ListParagraph11"/>
        <w:tabs>
          <w:tab w:val="left" w:pos="270"/>
          <w:tab w:val="left" w:pos="420"/>
        </w:tabs>
        <w:spacing w:after="0" w:line="240" w:lineRule="auto"/>
        <w:ind w:left="360" w:rightChars="18" w:right="40" w:firstLine="360"/>
        <w:jc w:val="both"/>
        <w:rPr>
          <w:rFonts w:asciiTheme="minorHAnsi" w:hAnsiTheme="minorHAnsi"/>
          <w:i/>
          <w:iCs/>
          <w:sz w:val="24"/>
          <w:szCs w:val="24"/>
        </w:rPr>
      </w:pPr>
      <w:r w:rsidRPr="00870F29">
        <w:rPr>
          <w:rFonts w:asciiTheme="minorHAnsi" w:hAnsiTheme="minorHAnsi"/>
          <w:i/>
          <w:iCs/>
          <w:sz w:val="24"/>
          <w:szCs w:val="24"/>
        </w:rPr>
        <w:t xml:space="preserve">No: None </w:t>
      </w:r>
    </w:p>
    <w:p w14:paraId="01245EA5" w14:textId="74785936" w:rsidR="00CE17EC" w:rsidRPr="00870F29" w:rsidRDefault="00CE17EC" w:rsidP="000C7F74">
      <w:pPr>
        <w:pStyle w:val="ListParagraph11"/>
        <w:tabs>
          <w:tab w:val="left" w:pos="270"/>
          <w:tab w:val="left" w:pos="420"/>
        </w:tabs>
        <w:spacing w:after="0" w:line="240" w:lineRule="auto"/>
        <w:ind w:left="360" w:rightChars="18" w:right="40" w:firstLine="360"/>
        <w:jc w:val="both"/>
        <w:rPr>
          <w:rFonts w:asciiTheme="minorHAnsi" w:hAnsiTheme="minorHAnsi"/>
          <w:i/>
          <w:iCs/>
          <w:sz w:val="24"/>
          <w:szCs w:val="24"/>
        </w:rPr>
      </w:pPr>
      <w:r w:rsidRPr="00870F29">
        <w:rPr>
          <w:rFonts w:asciiTheme="minorHAnsi" w:hAnsiTheme="minorHAnsi"/>
          <w:i/>
          <w:iCs/>
          <w:sz w:val="24"/>
          <w:szCs w:val="24"/>
        </w:rPr>
        <w:t xml:space="preserve">Absent: </w:t>
      </w:r>
      <w:r w:rsidR="00AC69B6" w:rsidRPr="00870F29">
        <w:rPr>
          <w:rFonts w:asciiTheme="minorHAnsi" w:hAnsiTheme="minorHAnsi"/>
          <w:i/>
          <w:iCs/>
          <w:sz w:val="24"/>
          <w:szCs w:val="24"/>
        </w:rPr>
        <w:t>Ian Spaulding</w:t>
      </w:r>
    </w:p>
    <w:p w14:paraId="65A3B1BC" w14:textId="573BCC28" w:rsidR="00A93275" w:rsidRPr="00870F29" w:rsidRDefault="00A93275" w:rsidP="000C7F74">
      <w:pPr>
        <w:spacing w:after="0" w:line="240" w:lineRule="auto"/>
        <w:jc w:val="both"/>
        <w:rPr>
          <w:sz w:val="24"/>
          <w:szCs w:val="24"/>
        </w:rPr>
      </w:pPr>
    </w:p>
    <w:p w14:paraId="070EF4B9" w14:textId="22EBA131" w:rsidR="001716E3" w:rsidRPr="00870F29" w:rsidRDefault="00372598" w:rsidP="000C7F74">
      <w:pPr>
        <w:pStyle w:val="ListParagraph11"/>
        <w:tabs>
          <w:tab w:val="left" w:pos="0"/>
        </w:tabs>
        <w:spacing w:after="0" w:line="240" w:lineRule="auto"/>
        <w:ind w:left="50" w:rightChars="18" w:right="40"/>
        <w:jc w:val="both"/>
        <w:rPr>
          <w:rFonts w:asciiTheme="minorHAnsi" w:hAnsiTheme="minorHAnsi"/>
          <w:b/>
          <w:sz w:val="24"/>
          <w:szCs w:val="24"/>
          <w:u w:val="single"/>
        </w:rPr>
      </w:pPr>
      <w:r w:rsidRPr="00870F29">
        <w:rPr>
          <w:rFonts w:asciiTheme="minorHAnsi" w:hAnsiTheme="minorHAnsi"/>
          <w:b/>
          <w:sz w:val="24"/>
          <w:szCs w:val="24"/>
          <w:u w:val="single"/>
        </w:rPr>
        <w:t xml:space="preserve">Staff and Council Reports </w:t>
      </w:r>
    </w:p>
    <w:p w14:paraId="1EF9DAE3" w14:textId="77777777" w:rsidR="00BF2E76" w:rsidRPr="00870F29" w:rsidRDefault="00BF2E76" w:rsidP="000C7F74">
      <w:pPr>
        <w:pStyle w:val="ListParagraph11"/>
        <w:spacing w:after="0" w:line="240" w:lineRule="auto"/>
        <w:ind w:left="0" w:rightChars="18" w:right="40"/>
        <w:jc w:val="both"/>
        <w:rPr>
          <w:rFonts w:asciiTheme="minorHAnsi" w:hAnsiTheme="minorHAnsi"/>
          <w:sz w:val="24"/>
          <w:szCs w:val="24"/>
        </w:rPr>
      </w:pPr>
    </w:p>
    <w:p w14:paraId="31E7CA94" w14:textId="7F336334" w:rsidR="002D71E4" w:rsidRDefault="002D71E4" w:rsidP="000C7F74">
      <w:pPr>
        <w:pStyle w:val="ListParagraph11"/>
        <w:spacing w:after="0" w:line="240" w:lineRule="auto"/>
        <w:ind w:left="0" w:rightChars="18" w:right="40"/>
        <w:jc w:val="both"/>
        <w:rPr>
          <w:rFonts w:asciiTheme="minorHAnsi" w:hAnsiTheme="minorHAnsi"/>
          <w:b/>
          <w:bCs/>
          <w:sz w:val="24"/>
          <w:szCs w:val="24"/>
        </w:rPr>
      </w:pPr>
      <w:r>
        <w:rPr>
          <w:rFonts w:asciiTheme="minorHAnsi" w:hAnsiTheme="minorHAnsi"/>
          <w:b/>
          <w:bCs/>
          <w:sz w:val="24"/>
          <w:szCs w:val="24"/>
        </w:rPr>
        <w:t>Attorney Kanell</w:t>
      </w:r>
    </w:p>
    <w:p w14:paraId="014640DF" w14:textId="50F2ACE8" w:rsidR="002D71E4" w:rsidRPr="002D71E4" w:rsidRDefault="00F8518F" w:rsidP="002D71E4">
      <w:pPr>
        <w:pStyle w:val="ListParagraph11"/>
        <w:numPr>
          <w:ilvl w:val="0"/>
          <w:numId w:val="17"/>
        </w:numPr>
        <w:spacing w:after="0" w:line="240" w:lineRule="auto"/>
        <w:ind w:rightChars="18" w:right="40"/>
        <w:jc w:val="both"/>
        <w:rPr>
          <w:rFonts w:asciiTheme="minorHAnsi" w:hAnsiTheme="minorHAnsi"/>
          <w:bCs/>
          <w:sz w:val="24"/>
          <w:szCs w:val="24"/>
        </w:rPr>
      </w:pPr>
      <w:r>
        <w:rPr>
          <w:rFonts w:asciiTheme="minorHAnsi" w:hAnsiTheme="minorHAnsi"/>
          <w:bCs/>
          <w:sz w:val="24"/>
          <w:szCs w:val="24"/>
        </w:rPr>
        <w:t>Attended water</w:t>
      </w:r>
      <w:r w:rsidR="002D71E4">
        <w:rPr>
          <w:rFonts w:asciiTheme="minorHAnsi" w:hAnsiTheme="minorHAnsi"/>
          <w:bCs/>
          <w:sz w:val="24"/>
          <w:szCs w:val="24"/>
        </w:rPr>
        <w:t xml:space="preserve"> law policy meetings in St. George yesterday. The state has a </w:t>
      </w:r>
      <w:r>
        <w:rPr>
          <w:rFonts w:asciiTheme="minorHAnsi" w:hAnsiTheme="minorHAnsi"/>
          <w:bCs/>
          <w:sz w:val="24"/>
          <w:szCs w:val="24"/>
        </w:rPr>
        <w:t xml:space="preserve">basic </w:t>
      </w:r>
      <w:r w:rsidR="002D71E4">
        <w:rPr>
          <w:rFonts w:asciiTheme="minorHAnsi" w:hAnsiTheme="minorHAnsi"/>
          <w:bCs/>
          <w:sz w:val="24"/>
          <w:szCs w:val="24"/>
        </w:rPr>
        <w:t xml:space="preserve">standard for a basic home with a </w:t>
      </w:r>
      <w:r>
        <w:rPr>
          <w:rFonts w:asciiTheme="minorHAnsi" w:hAnsiTheme="minorHAnsi"/>
          <w:bCs/>
          <w:sz w:val="24"/>
          <w:szCs w:val="24"/>
        </w:rPr>
        <w:t>family they</w:t>
      </w:r>
      <w:r w:rsidR="002D71E4">
        <w:rPr>
          <w:rFonts w:asciiTheme="minorHAnsi" w:hAnsiTheme="minorHAnsi"/>
          <w:bCs/>
          <w:sz w:val="24"/>
          <w:szCs w:val="24"/>
        </w:rPr>
        <w:t xml:space="preserve"> </w:t>
      </w:r>
      <w:r>
        <w:rPr>
          <w:rFonts w:asciiTheme="minorHAnsi" w:hAnsiTheme="minorHAnsi"/>
          <w:bCs/>
          <w:sz w:val="24"/>
          <w:szCs w:val="24"/>
        </w:rPr>
        <w:t>require a</w:t>
      </w:r>
      <w:r w:rsidR="002D71E4">
        <w:rPr>
          <w:rFonts w:asciiTheme="minorHAnsi" w:hAnsiTheme="minorHAnsi"/>
          <w:bCs/>
          <w:sz w:val="24"/>
          <w:szCs w:val="24"/>
        </w:rPr>
        <w:t xml:space="preserve"> .45 percent of an acre foot for providing water for that family. </w:t>
      </w:r>
      <w:r w:rsidR="004739C7">
        <w:rPr>
          <w:rFonts w:asciiTheme="minorHAnsi" w:hAnsiTheme="minorHAnsi"/>
          <w:bCs/>
          <w:sz w:val="24"/>
          <w:szCs w:val="24"/>
        </w:rPr>
        <w:t xml:space="preserve">This is a standard they have developed over the years. </w:t>
      </w:r>
      <w:r w:rsidR="002D71E4">
        <w:rPr>
          <w:rFonts w:asciiTheme="minorHAnsi" w:hAnsiTheme="minorHAnsi"/>
          <w:bCs/>
          <w:sz w:val="24"/>
          <w:szCs w:val="24"/>
        </w:rPr>
        <w:t xml:space="preserve">They realize that some communities use less and others may use more. Milford may </w:t>
      </w:r>
      <w:proofErr w:type="gramStart"/>
      <w:r w:rsidR="002D71E4">
        <w:rPr>
          <w:rFonts w:asciiTheme="minorHAnsi" w:hAnsiTheme="minorHAnsi"/>
          <w:bCs/>
          <w:sz w:val="24"/>
          <w:szCs w:val="24"/>
        </w:rPr>
        <w:t>use</w:t>
      </w:r>
      <w:proofErr w:type="gramEnd"/>
      <w:r w:rsidR="002D71E4">
        <w:rPr>
          <w:rFonts w:asciiTheme="minorHAnsi" w:hAnsiTheme="minorHAnsi"/>
          <w:bCs/>
          <w:sz w:val="24"/>
          <w:szCs w:val="24"/>
        </w:rPr>
        <w:t xml:space="preserve"> more where culinary water is used for outside water. He and Administrator Bealer need to analyze the water use for outdoor use to determine if we meet the standard. We need to be ready for future growth and possible requirements </w:t>
      </w:r>
      <w:proofErr w:type="gramStart"/>
      <w:r w:rsidR="002D71E4">
        <w:rPr>
          <w:rFonts w:asciiTheme="minorHAnsi" w:hAnsiTheme="minorHAnsi"/>
          <w:bCs/>
          <w:sz w:val="24"/>
          <w:szCs w:val="24"/>
        </w:rPr>
        <w:t>on</w:t>
      </w:r>
      <w:proofErr w:type="gramEnd"/>
      <w:r w:rsidR="002D71E4">
        <w:rPr>
          <w:rFonts w:asciiTheme="minorHAnsi" w:hAnsiTheme="minorHAnsi"/>
          <w:bCs/>
          <w:sz w:val="24"/>
          <w:szCs w:val="24"/>
        </w:rPr>
        <w:t xml:space="preserve"> developers. Mayor Davis asked if we needed to look at </w:t>
      </w:r>
      <w:r w:rsidR="003C7425">
        <w:rPr>
          <w:rFonts w:asciiTheme="minorHAnsi" w:hAnsiTheme="minorHAnsi"/>
          <w:bCs/>
          <w:sz w:val="24"/>
          <w:szCs w:val="24"/>
        </w:rPr>
        <w:t xml:space="preserve">zero </w:t>
      </w:r>
      <w:r w:rsidR="003C7425">
        <w:rPr>
          <w:rFonts w:asciiTheme="minorHAnsi" w:hAnsiTheme="minorHAnsi"/>
          <w:bCs/>
          <w:sz w:val="24"/>
          <w:szCs w:val="24"/>
        </w:rPr>
        <w:lastRenderedPageBreak/>
        <w:t>scaping</w:t>
      </w:r>
      <w:r w:rsidR="002D71E4">
        <w:rPr>
          <w:rFonts w:asciiTheme="minorHAnsi" w:hAnsiTheme="minorHAnsi"/>
          <w:bCs/>
          <w:sz w:val="24"/>
          <w:szCs w:val="24"/>
        </w:rPr>
        <w:t xml:space="preserve"> or </w:t>
      </w:r>
      <w:r w:rsidR="003C7425">
        <w:rPr>
          <w:rFonts w:asciiTheme="minorHAnsi" w:hAnsiTheme="minorHAnsi"/>
          <w:bCs/>
          <w:sz w:val="24"/>
          <w:szCs w:val="24"/>
        </w:rPr>
        <w:t>desert scaping</w:t>
      </w:r>
      <w:r w:rsidR="002D71E4">
        <w:rPr>
          <w:rFonts w:asciiTheme="minorHAnsi" w:hAnsiTheme="minorHAnsi"/>
          <w:bCs/>
          <w:sz w:val="24"/>
          <w:szCs w:val="24"/>
        </w:rPr>
        <w:t xml:space="preserve">. Administrator Bealer reported that Milford City does have it in the code. There is a statewide program available and we could </w:t>
      </w:r>
      <w:proofErr w:type="gramStart"/>
      <w:r w:rsidR="002D71E4">
        <w:rPr>
          <w:rFonts w:asciiTheme="minorHAnsi" w:hAnsiTheme="minorHAnsi"/>
          <w:bCs/>
          <w:sz w:val="24"/>
          <w:szCs w:val="24"/>
        </w:rPr>
        <w:t>look into</w:t>
      </w:r>
      <w:proofErr w:type="gramEnd"/>
      <w:r w:rsidR="002D71E4">
        <w:rPr>
          <w:rFonts w:asciiTheme="minorHAnsi" w:hAnsiTheme="minorHAnsi"/>
          <w:bCs/>
          <w:sz w:val="24"/>
          <w:szCs w:val="24"/>
        </w:rPr>
        <w:t xml:space="preserve">. </w:t>
      </w:r>
    </w:p>
    <w:p w14:paraId="7C757C05" w14:textId="7CBFBFE2" w:rsidR="002D0DAA" w:rsidRPr="00870F29" w:rsidRDefault="00A93275" w:rsidP="000C7F74">
      <w:pPr>
        <w:pStyle w:val="ListParagraph11"/>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 xml:space="preserve">Administrator Bealer </w:t>
      </w:r>
    </w:p>
    <w:p w14:paraId="66793585" w14:textId="55CEFF92" w:rsidR="005004B6" w:rsidRDefault="00EE7D19" w:rsidP="005004B6">
      <w:pPr>
        <w:pStyle w:val="ListParagraph"/>
        <w:numPr>
          <w:ilvl w:val="0"/>
          <w:numId w:val="17"/>
        </w:numPr>
        <w:shd w:val="clear" w:color="auto" w:fill="FFFFFF"/>
        <w:jc w:val="both"/>
        <w:rPr>
          <w:rFonts w:asciiTheme="minorHAnsi" w:hAnsiTheme="minorHAnsi"/>
          <w:sz w:val="24"/>
          <w:szCs w:val="24"/>
        </w:rPr>
      </w:pPr>
      <w:r>
        <w:rPr>
          <w:rFonts w:asciiTheme="minorHAnsi" w:hAnsiTheme="minorHAnsi"/>
          <w:sz w:val="24"/>
          <w:szCs w:val="24"/>
        </w:rPr>
        <w:t>Airport Lease Agreement has been signed. W</w:t>
      </w:r>
      <w:r w:rsidR="004739C7">
        <w:rPr>
          <w:rFonts w:asciiTheme="minorHAnsi" w:hAnsiTheme="minorHAnsi"/>
          <w:sz w:val="24"/>
          <w:szCs w:val="24"/>
        </w:rPr>
        <w:t xml:space="preserve">ester </w:t>
      </w:r>
      <w:r>
        <w:rPr>
          <w:rFonts w:asciiTheme="minorHAnsi" w:hAnsiTheme="minorHAnsi"/>
          <w:sz w:val="24"/>
          <w:szCs w:val="24"/>
        </w:rPr>
        <w:t>R</w:t>
      </w:r>
      <w:r w:rsidR="004739C7">
        <w:rPr>
          <w:rFonts w:asciiTheme="minorHAnsi" w:hAnsiTheme="minorHAnsi"/>
          <w:sz w:val="24"/>
          <w:szCs w:val="24"/>
        </w:rPr>
        <w:t>ock</w:t>
      </w:r>
      <w:r>
        <w:rPr>
          <w:rFonts w:asciiTheme="minorHAnsi" w:hAnsiTheme="minorHAnsi"/>
          <w:sz w:val="24"/>
          <w:szCs w:val="24"/>
        </w:rPr>
        <w:t xml:space="preserve"> will be moving forward with the north </w:t>
      </w:r>
      <w:proofErr w:type="gramStart"/>
      <w:r>
        <w:rPr>
          <w:rFonts w:asciiTheme="minorHAnsi" w:hAnsiTheme="minorHAnsi"/>
          <w:sz w:val="24"/>
          <w:szCs w:val="24"/>
        </w:rPr>
        <w:t>site</w:t>
      </w:r>
      <w:proofErr w:type="gramEnd"/>
      <w:r>
        <w:rPr>
          <w:rFonts w:asciiTheme="minorHAnsi" w:hAnsiTheme="minorHAnsi"/>
          <w:sz w:val="24"/>
          <w:szCs w:val="24"/>
        </w:rPr>
        <w:t xml:space="preserve">. </w:t>
      </w:r>
    </w:p>
    <w:p w14:paraId="7E61ECDA" w14:textId="4D0344AE" w:rsidR="00EE7D19" w:rsidRDefault="004739C7" w:rsidP="005004B6">
      <w:pPr>
        <w:pStyle w:val="ListParagraph"/>
        <w:numPr>
          <w:ilvl w:val="0"/>
          <w:numId w:val="17"/>
        </w:numPr>
        <w:shd w:val="clear" w:color="auto" w:fill="FFFFFF"/>
        <w:jc w:val="both"/>
        <w:rPr>
          <w:rFonts w:asciiTheme="minorHAnsi" w:hAnsiTheme="minorHAnsi"/>
          <w:sz w:val="24"/>
          <w:szCs w:val="24"/>
        </w:rPr>
      </w:pPr>
      <w:r>
        <w:rPr>
          <w:rFonts w:asciiTheme="minorHAnsi" w:hAnsiTheme="minorHAnsi"/>
          <w:sz w:val="24"/>
          <w:szCs w:val="24"/>
        </w:rPr>
        <w:t>We have r</w:t>
      </w:r>
      <w:r w:rsidR="00EE7D19">
        <w:rPr>
          <w:rFonts w:asciiTheme="minorHAnsi" w:hAnsiTheme="minorHAnsi"/>
          <w:sz w:val="24"/>
          <w:szCs w:val="24"/>
        </w:rPr>
        <w:t>eceived a quote for the trailer for PA system</w:t>
      </w:r>
      <w:r>
        <w:rPr>
          <w:rFonts w:asciiTheme="minorHAnsi" w:hAnsiTheme="minorHAnsi"/>
          <w:sz w:val="24"/>
          <w:szCs w:val="24"/>
        </w:rPr>
        <w:t xml:space="preserve"> for</w:t>
      </w:r>
      <w:r w:rsidR="00EE7D19">
        <w:rPr>
          <w:rFonts w:asciiTheme="minorHAnsi" w:hAnsiTheme="minorHAnsi"/>
          <w:sz w:val="24"/>
          <w:szCs w:val="24"/>
        </w:rPr>
        <w:t xml:space="preserve"> $5900. W</w:t>
      </w:r>
      <w:r>
        <w:rPr>
          <w:rFonts w:asciiTheme="minorHAnsi" w:hAnsiTheme="minorHAnsi"/>
          <w:sz w:val="24"/>
          <w:szCs w:val="24"/>
        </w:rPr>
        <w:t>e w</w:t>
      </w:r>
      <w:r w:rsidR="00EE7D19">
        <w:rPr>
          <w:rFonts w:asciiTheme="minorHAnsi" w:hAnsiTheme="minorHAnsi"/>
          <w:sz w:val="24"/>
          <w:szCs w:val="24"/>
        </w:rPr>
        <w:t xml:space="preserve">ill get it ordered so </w:t>
      </w:r>
      <w:r>
        <w:rPr>
          <w:rFonts w:asciiTheme="minorHAnsi" w:hAnsiTheme="minorHAnsi"/>
          <w:sz w:val="24"/>
          <w:szCs w:val="24"/>
        </w:rPr>
        <w:t xml:space="preserve">we </w:t>
      </w:r>
      <w:r w:rsidR="00EE7D19">
        <w:rPr>
          <w:rFonts w:asciiTheme="minorHAnsi" w:hAnsiTheme="minorHAnsi"/>
          <w:sz w:val="24"/>
          <w:szCs w:val="24"/>
        </w:rPr>
        <w:t xml:space="preserve">can </w:t>
      </w:r>
      <w:r>
        <w:rPr>
          <w:rFonts w:asciiTheme="minorHAnsi" w:hAnsiTheme="minorHAnsi"/>
          <w:sz w:val="24"/>
          <w:szCs w:val="24"/>
        </w:rPr>
        <w:t>get</w:t>
      </w:r>
      <w:r w:rsidR="00EE7D19">
        <w:rPr>
          <w:rFonts w:asciiTheme="minorHAnsi" w:hAnsiTheme="minorHAnsi"/>
          <w:sz w:val="24"/>
          <w:szCs w:val="24"/>
        </w:rPr>
        <w:t xml:space="preserve"> speakers</w:t>
      </w:r>
      <w:r>
        <w:rPr>
          <w:rFonts w:asciiTheme="minorHAnsi" w:hAnsiTheme="minorHAnsi"/>
          <w:sz w:val="24"/>
          <w:szCs w:val="24"/>
        </w:rPr>
        <w:t xml:space="preserve"> here for the city’s July 4</w:t>
      </w:r>
      <w:r w:rsidRPr="004739C7">
        <w:rPr>
          <w:rFonts w:asciiTheme="minorHAnsi" w:hAnsiTheme="minorHAnsi"/>
          <w:sz w:val="24"/>
          <w:szCs w:val="24"/>
          <w:vertAlign w:val="superscript"/>
        </w:rPr>
        <w:t>th</w:t>
      </w:r>
      <w:r>
        <w:rPr>
          <w:rFonts w:asciiTheme="minorHAnsi" w:hAnsiTheme="minorHAnsi"/>
          <w:sz w:val="24"/>
          <w:szCs w:val="24"/>
        </w:rPr>
        <w:t xml:space="preserve"> celebration and the council’s America250 Program</w:t>
      </w:r>
      <w:r w:rsidR="00EE7D19">
        <w:rPr>
          <w:rFonts w:asciiTheme="minorHAnsi" w:hAnsiTheme="minorHAnsi"/>
          <w:sz w:val="24"/>
          <w:szCs w:val="24"/>
        </w:rPr>
        <w:t xml:space="preserve">. </w:t>
      </w:r>
    </w:p>
    <w:p w14:paraId="01F2C35F" w14:textId="1884804A" w:rsidR="00EE7D19" w:rsidRPr="00EE7D19" w:rsidRDefault="00EE7D19" w:rsidP="000C7F74">
      <w:pPr>
        <w:pStyle w:val="ListParagraph"/>
        <w:numPr>
          <w:ilvl w:val="0"/>
          <w:numId w:val="17"/>
        </w:numPr>
        <w:shd w:val="clear" w:color="auto" w:fill="FFFFFF"/>
        <w:jc w:val="both"/>
        <w:rPr>
          <w:rFonts w:asciiTheme="minorHAnsi" w:hAnsiTheme="minorHAnsi"/>
          <w:b/>
          <w:bCs/>
          <w:sz w:val="24"/>
          <w:szCs w:val="24"/>
        </w:rPr>
      </w:pPr>
      <w:r w:rsidRPr="00EE7D19">
        <w:rPr>
          <w:rFonts w:asciiTheme="minorHAnsi" w:hAnsiTheme="minorHAnsi"/>
          <w:sz w:val="24"/>
          <w:szCs w:val="24"/>
        </w:rPr>
        <w:t xml:space="preserve">Budget Work Session </w:t>
      </w:r>
      <w:r w:rsidR="004739C7">
        <w:rPr>
          <w:rFonts w:asciiTheme="minorHAnsi" w:hAnsiTheme="minorHAnsi"/>
          <w:sz w:val="24"/>
          <w:szCs w:val="24"/>
        </w:rPr>
        <w:t xml:space="preserve">scheduled for </w:t>
      </w:r>
      <w:r w:rsidRPr="00EE7D19">
        <w:rPr>
          <w:rFonts w:asciiTheme="minorHAnsi" w:hAnsiTheme="minorHAnsi"/>
          <w:sz w:val="24"/>
          <w:szCs w:val="24"/>
        </w:rPr>
        <w:t>March 27</w:t>
      </w:r>
      <w:r w:rsidRPr="00EE7D19">
        <w:rPr>
          <w:rFonts w:asciiTheme="minorHAnsi" w:hAnsiTheme="minorHAnsi"/>
          <w:sz w:val="24"/>
          <w:szCs w:val="24"/>
          <w:vertAlign w:val="superscript"/>
        </w:rPr>
        <w:t>th</w:t>
      </w:r>
      <w:r w:rsidRPr="00EE7D19">
        <w:rPr>
          <w:rFonts w:asciiTheme="minorHAnsi" w:hAnsiTheme="minorHAnsi"/>
          <w:sz w:val="24"/>
          <w:szCs w:val="24"/>
        </w:rPr>
        <w:t>.</w:t>
      </w:r>
      <w:r>
        <w:rPr>
          <w:rFonts w:asciiTheme="minorHAnsi" w:hAnsiTheme="minorHAnsi"/>
          <w:sz w:val="24"/>
          <w:szCs w:val="24"/>
        </w:rPr>
        <w:t xml:space="preserve"> Kyle Roerick will be in attendance </w:t>
      </w:r>
    </w:p>
    <w:p w14:paraId="01820F1D" w14:textId="77777777" w:rsidR="005004B6" w:rsidRDefault="005004B6" w:rsidP="00694530">
      <w:pPr>
        <w:pStyle w:val="ListParagraph11"/>
        <w:spacing w:after="0" w:line="240" w:lineRule="auto"/>
        <w:ind w:left="0" w:rightChars="18" w:right="40"/>
        <w:jc w:val="both"/>
        <w:rPr>
          <w:rFonts w:asciiTheme="minorHAnsi" w:hAnsiTheme="minorHAnsi"/>
          <w:b/>
          <w:bCs/>
          <w:sz w:val="24"/>
          <w:szCs w:val="24"/>
        </w:rPr>
      </w:pPr>
    </w:p>
    <w:p w14:paraId="2561D369" w14:textId="09A45CA0" w:rsidR="00694530" w:rsidRPr="00870F29" w:rsidRDefault="00694530" w:rsidP="00694530">
      <w:pPr>
        <w:pStyle w:val="ListParagraph11"/>
        <w:spacing w:after="0" w:line="240" w:lineRule="auto"/>
        <w:ind w:left="0" w:rightChars="18" w:right="40"/>
        <w:jc w:val="both"/>
        <w:rPr>
          <w:rFonts w:asciiTheme="minorHAnsi" w:hAnsiTheme="minorHAnsi"/>
          <w:b/>
          <w:bCs/>
          <w:sz w:val="24"/>
          <w:szCs w:val="24"/>
        </w:rPr>
      </w:pPr>
      <w:r w:rsidRPr="00870F29">
        <w:rPr>
          <w:rFonts w:asciiTheme="minorHAnsi" w:hAnsiTheme="minorHAnsi"/>
          <w:b/>
          <w:bCs/>
          <w:sz w:val="24"/>
          <w:szCs w:val="24"/>
        </w:rPr>
        <w:t xml:space="preserve">Mayor Davis   </w:t>
      </w:r>
    </w:p>
    <w:p w14:paraId="0349D338" w14:textId="3E69A0E0" w:rsidR="00697203" w:rsidRPr="00870F29" w:rsidRDefault="00EE7D19" w:rsidP="00694530">
      <w:pPr>
        <w:pStyle w:val="ListParagraph11"/>
        <w:numPr>
          <w:ilvl w:val="0"/>
          <w:numId w:val="17"/>
        </w:numPr>
        <w:spacing w:after="0" w:line="240" w:lineRule="auto"/>
        <w:ind w:rightChars="18" w:right="40"/>
        <w:jc w:val="both"/>
        <w:rPr>
          <w:rFonts w:asciiTheme="minorHAnsi" w:hAnsiTheme="minorHAnsi"/>
          <w:bCs/>
          <w:sz w:val="24"/>
          <w:szCs w:val="24"/>
        </w:rPr>
      </w:pPr>
      <w:r>
        <w:rPr>
          <w:rFonts w:asciiTheme="minorHAnsi" w:hAnsiTheme="minorHAnsi"/>
          <w:bCs/>
          <w:sz w:val="24"/>
          <w:szCs w:val="24"/>
        </w:rPr>
        <w:t xml:space="preserve">Kyle Roerick and </w:t>
      </w:r>
      <w:r w:rsidR="004739C7">
        <w:rPr>
          <w:rFonts w:asciiTheme="minorHAnsi" w:hAnsiTheme="minorHAnsi"/>
          <w:bCs/>
          <w:sz w:val="24"/>
          <w:szCs w:val="24"/>
        </w:rPr>
        <w:t xml:space="preserve">Commissioner Brandon Yardley </w:t>
      </w:r>
      <w:r>
        <w:rPr>
          <w:rFonts w:asciiTheme="minorHAnsi" w:hAnsiTheme="minorHAnsi"/>
          <w:bCs/>
          <w:sz w:val="24"/>
          <w:szCs w:val="24"/>
        </w:rPr>
        <w:t>will be attending the March 27</w:t>
      </w:r>
      <w:r w:rsidRPr="00EE7D19">
        <w:rPr>
          <w:rFonts w:asciiTheme="minorHAnsi" w:hAnsiTheme="minorHAnsi"/>
          <w:bCs/>
          <w:sz w:val="24"/>
          <w:szCs w:val="24"/>
          <w:vertAlign w:val="superscript"/>
        </w:rPr>
        <w:t>th</w:t>
      </w:r>
      <w:r>
        <w:rPr>
          <w:rFonts w:asciiTheme="minorHAnsi" w:hAnsiTheme="minorHAnsi"/>
          <w:bCs/>
          <w:sz w:val="24"/>
          <w:szCs w:val="24"/>
        </w:rPr>
        <w:t xml:space="preserve"> Special Work Session – </w:t>
      </w:r>
      <w:r w:rsidR="004739C7">
        <w:rPr>
          <w:rFonts w:asciiTheme="minorHAnsi" w:hAnsiTheme="minorHAnsi"/>
          <w:bCs/>
          <w:sz w:val="24"/>
          <w:szCs w:val="24"/>
        </w:rPr>
        <w:t>to update and discuss the U</w:t>
      </w:r>
      <w:r>
        <w:rPr>
          <w:rFonts w:asciiTheme="minorHAnsi" w:hAnsiTheme="minorHAnsi"/>
          <w:bCs/>
          <w:sz w:val="24"/>
          <w:szCs w:val="24"/>
        </w:rPr>
        <w:t>tah Water grab. Mike Moe with I</w:t>
      </w:r>
      <w:r w:rsidR="004739C7">
        <w:rPr>
          <w:rFonts w:asciiTheme="minorHAnsi" w:hAnsiTheme="minorHAnsi"/>
          <w:bCs/>
          <w:sz w:val="24"/>
          <w:szCs w:val="24"/>
        </w:rPr>
        <w:t xml:space="preserve">ndustrial </w:t>
      </w:r>
      <w:r>
        <w:rPr>
          <w:rFonts w:asciiTheme="minorHAnsi" w:hAnsiTheme="minorHAnsi"/>
          <w:bCs/>
          <w:sz w:val="24"/>
          <w:szCs w:val="24"/>
        </w:rPr>
        <w:t>B</w:t>
      </w:r>
      <w:r w:rsidR="004739C7">
        <w:rPr>
          <w:rFonts w:asciiTheme="minorHAnsi" w:hAnsiTheme="minorHAnsi"/>
          <w:bCs/>
          <w:sz w:val="24"/>
          <w:szCs w:val="24"/>
        </w:rPr>
        <w:t>uilders</w:t>
      </w:r>
      <w:r>
        <w:rPr>
          <w:rFonts w:asciiTheme="minorHAnsi" w:hAnsiTheme="minorHAnsi"/>
          <w:bCs/>
          <w:sz w:val="24"/>
          <w:szCs w:val="24"/>
        </w:rPr>
        <w:t xml:space="preserve"> will also be in attendance to discuss expanding the RV park. </w:t>
      </w:r>
    </w:p>
    <w:p w14:paraId="13A89859" w14:textId="77777777" w:rsidR="00EE7D19" w:rsidRDefault="00EE7D19" w:rsidP="00B41F8B">
      <w:pPr>
        <w:pStyle w:val="ListParagraph11"/>
        <w:numPr>
          <w:ilvl w:val="0"/>
          <w:numId w:val="17"/>
        </w:numPr>
        <w:spacing w:after="0" w:line="240" w:lineRule="auto"/>
        <w:ind w:rightChars="18" w:right="40"/>
        <w:jc w:val="both"/>
        <w:rPr>
          <w:rFonts w:asciiTheme="minorHAnsi" w:hAnsiTheme="minorHAnsi"/>
          <w:bCs/>
          <w:sz w:val="24"/>
          <w:szCs w:val="24"/>
        </w:rPr>
      </w:pPr>
      <w:r>
        <w:rPr>
          <w:rFonts w:asciiTheme="minorHAnsi" w:hAnsiTheme="minorHAnsi"/>
          <w:bCs/>
          <w:sz w:val="24"/>
          <w:szCs w:val="24"/>
        </w:rPr>
        <w:t>Met with Inland Port and Jen Wakeland. They want to define what industry that the city would like to see in our area.</w:t>
      </w:r>
    </w:p>
    <w:p w14:paraId="352328E6" w14:textId="3FFA31D8" w:rsidR="00EE7D19" w:rsidRDefault="00EE7D19" w:rsidP="00B41F8B">
      <w:pPr>
        <w:pStyle w:val="ListParagraph11"/>
        <w:numPr>
          <w:ilvl w:val="0"/>
          <w:numId w:val="17"/>
        </w:numPr>
        <w:spacing w:after="0" w:line="240" w:lineRule="auto"/>
        <w:ind w:rightChars="18" w:right="40"/>
        <w:jc w:val="both"/>
        <w:rPr>
          <w:rFonts w:asciiTheme="minorHAnsi" w:hAnsiTheme="minorHAnsi"/>
          <w:bCs/>
          <w:sz w:val="24"/>
          <w:szCs w:val="24"/>
        </w:rPr>
      </w:pPr>
      <w:r>
        <w:rPr>
          <w:rFonts w:asciiTheme="minorHAnsi" w:hAnsiTheme="minorHAnsi"/>
          <w:bCs/>
          <w:sz w:val="24"/>
          <w:szCs w:val="24"/>
        </w:rPr>
        <w:t xml:space="preserve">Housing – there is a lot of information coming in. We hope some of it will work out for our community. Does the council have any ideas for use of the property south of the golf course? Be thinking of that before </w:t>
      </w:r>
      <w:r w:rsidR="004739C7">
        <w:rPr>
          <w:rFonts w:asciiTheme="minorHAnsi" w:hAnsiTheme="minorHAnsi"/>
          <w:bCs/>
          <w:sz w:val="24"/>
          <w:szCs w:val="24"/>
        </w:rPr>
        <w:t>the</w:t>
      </w:r>
      <w:r>
        <w:rPr>
          <w:rFonts w:asciiTheme="minorHAnsi" w:hAnsiTheme="minorHAnsi"/>
          <w:bCs/>
          <w:sz w:val="24"/>
          <w:szCs w:val="24"/>
        </w:rPr>
        <w:t xml:space="preserve"> upcoming meetings. </w:t>
      </w:r>
    </w:p>
    <w:p w14:paraId="6A16C13F" w14:textId="340B9CE3" w:rsidR="001716E3" w:rsidRPr="00870F29" w:rsidRDefault="001716E3" w:rsidP="000C7F74">
      <w:pPr>
        <w:pStyle w:val="ListParagraph3"/>
        <w:tabs>
          <w:tab w:val="left" w:pos="0"/>
        </w:tabs>
        <w:spacing w:after="0" w:line="240" w:lineRule="auto"/>
        <w:ind w:left="0" w:right="359"/>
        <w:jc w:val="both"/>
        <w:rPr>
          <w:rFonts w:asciiTheme="minorHAnsi" w:hAnsiTheme="minorHAnsi"/>
          <w:szCs w:val="24"/>
        </w:rPr>
      </w:pPr>
    </w:p>
    <w:p w14:paraId="1FF03AFB" w14:textId="7CB5D250" w:rsidR="001716E3" w:rsidRDefault="00372598" w:rsidP="000C7F74">
      <w:pPr>
        <w:pStyle w:val="ListParagraph3"/>
        <w:tabs>
          <w:tab w:val="left" w:pos="0"/>
        </w:tabs>
        <w:spacing w:after="0" w:line="240" w:lineRule="auto"/>
        <w:ind w:left="0" w:right="359"/>
        <w:jc w:val="both"/>
        <w:rPr>
          <w:rFonts w:asciiTheme="minorHAnsi" w:hAnsiTheme="minorHAnsi"/>
          <w:bCs/>
          <w:i/>
          <w:iCs/>
          <w:szCs w:val="24"/>
        </w:rPr>
      </w:pPr>
      <w:r w:rsidRPr="00870F29">
        <w:rPr>
          <w:rFonts w:asciiTheme="minorHAnsi" w:hAnsiTheme="minorHAnsi"/>
          <w:b/>
          <w:bCs/>
          <w:szCs w:val="24"/>
        </w:rPr>
        <w:t>Meeting Adjournment</w:t>
      </w:r>
      <w:r w:rsidRPr="00870F29">
        <w:rPr>
          <w:rFonts w:asciiTheme="minorHAnsi" w:hAnsiTheme="minorHAnsi"/>
          <w:szCs w:val="24"/>
        </w:rPr>
        <w:t xml:space="preserve"> ~ </w:t>
      </w:r>
      <w:r w:rsidRPr="00870F29">
        <w:rPr>
          <w:rFonts w:asciiTheme="minorHAnsi" w:hAnsiTheme="minorHAnsi"/>
          <w:bCs/>
          <w:i/>
          <w:iCs/>
          <w:szCs w:val="24"/>
        </w:rPr>
        <w:t xml:space="preserve">as there was no further business the meeting adjourned </w:t>
      </w:r>
      <w:r w:rsidR="00EE7D19">
        <w:rPr>
          <w:rFonts w:asciiTheme="minorHAnsi" w:hAnsiTheme="minorHAnsi"/>
          <w:bCs/>
          <w:i/>
          <w:iCs/>
          <w:szCs w:val="24"/>
        </w:rPr>
        <w:t>at 4:46</w:t>
      </w:r>
      <w:r w:rsidR="00C21C65" w:rsidRPr="00870F29">
        <w:rPr>
          <w:rFonts w:asciiTheme="minorHAnsi" w:hAnsiTheme="minorHAnsi"/>
          <w:bCs/>
          <w:i/>
          <w:iCs/>
          <w:szCs w:val="24"/>
        </w:rPr>
        <w:t xml:space="preserve"> </w:t>
      </w:r>
      <w:r w:rsidRPr="00870F29">
        <w:rPr>
          <w:rFonts w:asciiTheme="minorHAnsi" w:hAnsiTheme="minorHAnsi"/>
          <w:bCs/>
          <w:i/>
          <w:iCs/>
          <w:szCs w:val="24"/>
        </w:rPr>
        <w:t>PM.</w:t>
      </w:r>
    </w:p>
    <w:p w14:paraId="13CA92B7" w14:textId="66523761" w:rsidR="00304146" w:rsidRDefault="00304146" w:rsidP="000C7F74">
      <w:pPr>
        <w:pStyle w:val="ListParagraph3"/>
        <w:tabs>
          <w:tab w:val="left" w:pos="0"/>
        </w:tabs>
        <w:spacing w:after="0" w:line="240" w:lineRule="auto"/>
        <w:ind w:left="0" w:right="359"/>
        <w:jc w:val="both"/>
        <w:rPr>
          <w:rFonts w:asciiTheme="minorHAnsi" w:hAnsiTheme="minorHAnsi"/>
          <w:bCs/>
          <w:i/>
          <w:iCs/>
          <w:szCs w:val="24"/>
        </w:rPr>
      </w:pPr>
      <w:r w:rsidRPr="00FB785B">
        <w:rPr>
          <w:rFonts w:eastAsia="Times New Roman"/>
          <w:b/>
          <w:noProof/>
          <w:szCs w:val="24"/>
        </w:rPr>
        <w:drawing>
          <wp:anchor distT="0" distB="0" distL="114300" distR="114300" simplePos="0" relativeHeight="251659264" behindDoc="1" locked="0" layoutInCell="1" allowOverlap="1" wp14:anchorId="416935F7" wp14:editId="50446FCF">
            <wp:simplePos x="0" y="0"/>
            <wp:positionH relativeFrom="margin">
              <wp:posOffset>190500</wp:posOffset>
            </wp:positionH>
            <wp:positionV relativeFrom="paragraph">
              <wp:posOffset>120015</wp:posOffset>
            </wp:positionV>
            <wp:extent cx="3390900" cy="1104405"/>
            <wp:effectExtent l="0" t="0" r="0" b="635"/>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1104405"/>
                    </a:xfrm>
                    <a:prstGeom prst="rect">
                      <a:avLst/>
                    </a:prstGeom>
                    <a:noFill/>
                    <a:ln>
                      <a:noFill/>
                    </a:ln>
                  </pic:spPr>
                </pic:pic>
              </a:graphicData>
            </a:graphic>
            <wp14:sizeRelV relativeFrom="margin">
              <wp14:pctHeight>0</wp14:pctHeight>
            </wp14:sizeRelV>
          </wp:anchor>
        </w:drawing>
      </w:r>
    </w:p>
    <w:p w14:paraId="06B082BF" w14:textId="4C4099C2" w:rsidR="00304146" w:rsidRDefault="00304146" w:rsidP="000C7F74">
      <w:pPr>
        <w:pStyle w:val="ListParagraph3"/>
        <w:tabs>
          <w:tab w:val="left" w:pos="0"/>
        </w:tabs>
        <w:spacing w:after="0" w:line="240" w:lineRule="auto"/>
        <w:ind w:left="0" w:right="359"/>
        <w:jc w:val="both"/>
        <w:rPr>
          <w:rFonts w:asciiTheme="minorHAnsi" w:hAnsiTheme="minorHAnsi"/>
          <w:bCs/>
          <w:i/>
          <w:iCs/>
          <w:szCs w:val="24"/>
        </w:rPr>
      </w:pPr>
      <w:r>
        <w:rPr>
          <w:rFonts w:asciiTheme="minorHAnsi" w:hAnsiTheme="minorHAnsi"/>
          <w:bCs/>
          <w:i/>
          <w:iCs/>
          <w:szCs w:val="24"/>
        </w:rPr>
        <w:t>Approved by the City Council in their regular meeting held April 21, 2026.</w:t>
      </w:r>
    </w:p>
    <w:p w14:paraId="4C92A78A" w14:textId="77777777" w:rsidR="00304146" w:rsidRDefault="00304146" w:rsidP="000C7F74">
      <w:pPr>
        <w:pStyle w:val="ListParagraph3"/>
        <w:tabs>
          <w:tab w:val="left" w:pos="0"/>
        </w:tabs>
        <w:spacing w:after="0" w:line="240" w:lineRule="auto"/>
        <w:ind w:left="0" w:right="359"/>
        <w:jc w:val="both"/>
        <w:rPr>
          <w:rFonts w:asciiTheme="minorHAnsi" w:hAnsiTheme="minorHAnsi"/>
          <w:bCs/>
          <w:i/>
          <w:iCs/>
          <w:szCs w:val="24"/>
        </w:rPr>
      </w:pPr>
    </w:p>
    <w:p w14:paraId="7172F995" w14:textId="77777777" w:rsidR="00304146" w:rsidRDefault="00304146" w:rsidP="000C7F74">
      <w:pPr>
        <w:pStyle w:val="ListParagraph3"/>
        <w:tabs>
          <w:tab w:val="left" w:pos="0"/>
        </w:tabs>
        <w:spacing w:after="0" w:line="240" w:lineRule="auto"/>
        <w:ind w:left="0" w:right="359"/>
        <w:jc w:val="both"/>
        <w:rPr>
          <w:rFonts w:asciiTheme="minorHAnsi" w:hAnsiTheme="minorHAnsi"/>
          <w:bCs/>
          <w:i/>
          <w:iCs/>
          <w:szCs w:val="24"/>
        </w:rPr>
      </w:pPr>
    </w:p>
    <w:p w14:paraId="6C4D9DF9" w14:textId="6C78CD90" w:rsidR="00304146" w:rsidRDefault="00304146" w:rsidP="000C7F74">
      <w:pPr>
        <w:pStyle w:val="ListParagraph3"/>
        <w:tabs>
          <w:tab w:val="left" w:pos="0"/>
        </w:tabs>
        <w:spacing w:after="0" w:line="240" w:lineRule="auto"/>
        <w:ind w:left="0" w:right="359"/>
        <w:jc w:val="both"/>
        <w:rPr>
          <w:rFonts w:asciiTheme="minorHAnsi" w:hAnsiTheme="minorHAnsi"/>
          <w:bCs/>
          <w:i/>
          <w:iCs/>
          <w:szCs w:val="24"/>
        </w:rPr>
      </w:pPr>
      <w:r>
        <w:rPr>
          <w:rFonts w:asciiTheme="minorHAnsi" w:hAnsiTheme="minorHAnsi"/>
          <w:bCs/>
          <w:i/>
          <w:iCs/>
          <w:szCs w:val="24"/>
        </w:rPr>
        <w:t>___________________________________________________</w:t>
      </w:r>
    </w:p>
    <w:p w14:paraId="7A635A0E" w14:textId="0A03BD3F" w:rsidR="00304146" w:rsidRDefault="00304146" w:rsidP="000C7F74">
      <w:pPr>
        <w:pStyle w:val="ListParagraph3"/>
        <w:tabs>
          <w:tab w:val="left" w:pos="0"/>
        </w:tabs>
        <w:spacing w:after="0" w:line="240" w:lineRule="auto"/>
        <w:ind w:left="0" w:right="359"/>
        <w:jc w:val="both"/>
        <w:rPr>
          <w:rFonts w:asciiTheme="minorHAnsi" w:hAnsiTheme="minorHAnsi"/>
          <w:bCs/>
          <w:i/>
          <w:iCs/>
          <w:szCs w:val="24"/>
        </w:rPr>
      </w:pPr>
      <w:r>
        <w:rPr>
          <w:rFonts w:asciiTheme="minorHAnsi" w:hAnsiTheme="minorHAnsi"/>
          <w:bCs/>
          <w:i/>
          <w:iCs/>
          <w:szCs w:val="24"/>
        </w:rPr>
        <w:t xml:space="preserve">Monica Seifers, City Recorder </w:t>
      </w:r>
    </w:p>
    <w:p w14:paraId="6C12868E" w14:textId="77777777" w:rsidR="00304146" w:rsidRPr="00870F29" w:rsidRDefault="00304146" w:rsidP="000C7F74">
      <w:pPr>
        <w:pStyle w:val="ListParagraph3"/>
        <w:tabs>
          <w:tab w:val="left" w:pos="0"/>
        </w:tabs>
        <w:spacing w:after="0" w:line="240" w:lineRule="auto"/>
        <w:ind w:left="0" w:right="359"/>
        <w:jc w:val="both"/>
        <w:rPr>
          <w:rFonts w:asciiTheme="minorHAnsi" w:hAnsiTheme="minorHAnsi"/>
          <w:bCs/>
          <w:i/>
          <w:iCs/>
          <w:szCs w:val="24"/>
        </w:rPr>
      </w:pPr>
    </w:p>
    <w:sectPr w:rsidR="00304146" w:rsidRPr="00870F29" w:rsidSect="00304146">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4536" w14:textId="77777777" w:rsidR="00580543" w:rsidRDefault="00580543">
      <w:pPr>
        <w:spacing w:after="0" w:line="240" w:lineRule="auto"/>
      </w:pPr>
      <w:r>
        <w:separator/>
      </w:r>
    </w:p>
  </w:endnote>
  <w:endnote w:type="continuationSeparator" w:id="0">
    <w:p w14:paraId="2F2E3998" w14:textId="77777777" w:rsidR="00580543" w:rsidRDefault="0058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D7F4" w14:textId="77777777" w:rsidR="002C5F07" w:rsidRDefault="002C5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AE63" w14:textId="77777777" w:rsidR="0024784B" w:rsidRDefault="0024784B">
    <w:pPr>
      <w:pStyle w:val="Footer"/>
    </w:pPr>
    <w:r>
      <w:t xml:space="preserve">Page | </w:t>
    </w:r>
    <w:r>
      <w:fldChar w:fldCharType="begin"/>
    </w:r>
    <w:r>
      <w:instrText xml:space="preserve"> PAGE   \* MERGEFORMAT </w:instrText>
    </w:r>
    <w:r>
      <w:fldChar w:fldCharType="separate"/>
    </w:r>
    <w:r w:rsidR="00EE7D19">
      <w:rPr>
        <w:noProof/>
      </w:rPr>
      <w:t>4</w:t>
    </w:r>
    <w:r>
      <w:fldChar w:fldCharType="end"/>
    </w:r>
  </w:p>
  <w:p w14:paraId="18CDD2A0" w14:textId="77777777" w:rsidR="0024784B" w:rsidRDefault="00247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1C6C" w14:textId="77777777" w:rsidR="002C5F07" w:rsidRDefault="002C5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C440" w14:textId="77777777" w:rsidR="00580543" w:rsidRDefault="00580543">
      <w:pPr>
        <w:spacing w:after="0" w:line="240" w:lineRule="auto"/>
      </w:pPr>
      <w:r>
        <w:separator/>
      </w:r>
    </w:p>
  </w:footnote>
  <w:footnote w:type="continuationSeparator" w:id="0">
    <w:p w14:paraId="20666176" w14:textId="77777777" w:rsidR="00580543" w:rsidRDefault="00580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7B23" w14:textId="77777777" w:rsidR="002C5F07" w:rsidRDefault="002C5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CD09" w14:textId="709EEC97" w:rsidR="002C5F07" w:rsidRDefault="002C5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7464" w14:textId="77777777" w:rsidR="002C5F07" w:rsidRDefault="002C5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3C96261"/>
    <w:multiLevelType w:val="hybridMultilevel"/>
    <w:tmpl w:val="A2A42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12BAA"/>
    <w:multiLevelType w:val="hybridMultilevel"/>
    <w:tmpl w:val="E7CC0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9714A"/>
    <w:multiLevelType w:val="multilevel"/>
    <w:tmpl w:val="0DAE0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D77ED"/>
    <w:multiLevelType w:val="hybridMultilevel"/>
    <w:tmpl w:val="CADC004E"/>
    <w:lvl w:ilvl="0" w:tplc="7D06EB4E">
      <w:start w:val="12"/>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98DD1EB"/>
    <w:multiLevelType w:val="singleLevel"/>
    <w:tmpl w:val="198DD1EB"/>
    <w:lvl w:ilvl="0">
      <w:start w:val="1"/>
      <w:numFmt w:val="lowerLetter"/>
      <w:suff w:val="space"/>
      <w:lvlText w:val="%1."/>
      <w:lvlJc w:val="left"/>
    </w:lvl>
  </w:abstractNum>
  <w:abstractNum w:abstractNumId="10" w15:restartNumberingAfterBreak="0">
    <w:nsid w:val="286F5628"/>
    <w:multiLevelType w:val="multilevel"/>
    <w:tmpl w:val="1FF422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44D333D"/>
    <w:multiLevelType w:val="singleLevel"/>
    <w:tmpl w:val="A8F011CA"/>
    <w:lvl w:ilvl="0">
      <w:start w:val="1"/>
      <w:numFmt w:val="lowerLetter"/>
      <w:suff w:val="space"/>
      <w:lvlText w:val="%1."/>
      <w:lvlJc w:val="left"/>
    </w:lvl>
  </w:abstractNum>
  <w:abstractNum w:abstractNumId="12"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A52E2"/>
    <w:multiLevelType w:val="hybridMultilevel"/>
    <w:tmpl w:val="40E4D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4839BE"/>
    <w:multiLevelType w:val="hybridMultilevel"/>
    <w:tmpl w:val="1F1E11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942F0"/>
    <w:multiLevelType w:val="multilevel"/>
    <w:tmpl w:val="86AE62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00F0FE4"/>
    <w:multiLevelType w:val="hybridMultilevel"/>
    <w:tmpl w:val="A4BA01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1444D"/>
    <w:multiLevelType w:val="multilevel"/>
    <w:tmpl w:val="233C0D4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2845484"/>
    <w:multiLevelType w:val="hybridMultilevel"/>
    <w:tmpl w:val="E7C4D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D1533D"/>
    <w:multiLevelType w:val="singleLevel"/>
    <w:tmpl w:val="54D1533D"/>
    <w:lvl w:ilvl="0">
      <w:start w:val="1"/>
      <w:numFmt w:val="lowerLetter"/>
      <w:suff w:val="space"/>
      <w:lvlText w:val="%1."/>
      <w:lvlJc w:val="left"/>
    </w:lvl>
  </w:abstractNum>
  <w:abstractNum w:abstractNumId="21"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22"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57DE1AAB"/>
    <w:multiLevelType w:val="multilevel"/>
    <w:tmpl w:val="6E22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25" w15:restartNumberingAfterBreak="0">
    <w:nsid w:val="59E619DB"/>
    <w:multiLevelType w:val="singleLevel"/>
    <w:tmpl w:val="59E619DB"/>
    <w:lvl w:ilvl="0">
      <w:start w:val="1"/>
      <w:numFmt w:val="lowerLetter"/>
      <w:suff w:val="space"/>
      <w:lvlText w:val="%1."/>
      <w:lvlJc w:val="left"/>
    </w:lvl>
  </w:abstractNum>
  <w:abstractNum w:abstractNumId="26"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84D7A"/>
    <w:multiLevelType w:val="multilevel"/>
    <w:tmpl w:val="206C3F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6F4790"/>
    <w:multiLevelType w:val="multilevel"/>
    <w:tmpl w:val="38825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3"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5131971">
    <w:abstractNumId w:val="9"/>
  </w:num>
  <w:num w:numId="2" w16cid:durableId="1928032040">
    <w:abstractNumId w:val="19"/>
  </w:num>
  <w:num w:numId="3" w16cid:durableId="78522079">
    <w:abstractNumId w:val="0"/>
  </w:num>
  <w:num w:numId="4" w16cid:durableId="421340408">
    <w:abstractNumId w:val="24"/>
  </w:num>
  <w:num w:numId="5" w16cid:durableId="820462796">
    <w:abstractNumId w:val="1"/>
  </w:num>
  <w:num w:numId="6" w16cid:durableId="379548947">
    <w:abstractNumId w:val="20"/>
  </w:num>
  <w:num w:numId="7" w16cid:durableId="689575704">
    <w:abstractNumId w:val="3"/>
  </w:num>
  <w:num w:numId="8" w16cid:durableId="177811025">
    <w:abstractNumId w:val="2"/>
  </w:num>
  <w:num w:numId="9" w16cid:durableId="1099377543">
    <w:abstractNumId w:val="25"/>
  </w:num>
  <w:num w:numId="10" w16cid:durableId="1446464847">
    <w:abstractNumId w:val="28"/>
  </w:num>
  <w:num w:numId="11" w16cid:durableId="431167071">
    <w:abstractNumId w:val="31"/>
  </w:num>
  <w:num w:numId="12" w16cid:durableId="726606114">
    <w:abstractNumId w:val="22"/>
  </w:num>
  <w:num w:numId="13" w16cid:durableId="1532768352">
    <w:abstractNumId w:val="21"/>
  </w:num>
  <w:num w:numId="14" w16cid:durableId="868907564">
    <w:abstractNumId w:val="4"/>
  </w:num>
  <w:num w:numId="15" w16cid:durableId="1373505038">
    <w:abstractNumId w:val="33"/>
  </w:num>
  <w:num w:numId="16" w16cid:durableId="507401452">
    <w:abstractNumId w:val="26"/>
  </w:num>
  <w:num w:numId="17" w16cid:durableId="174149250">
    <w:abstractNumId w:val="16"/>
  </w:num>
  <w:num w:numId="18" w16cid:durableId="573199092">
    <w:abstractNumId w:val="29"/>
  </w:num>
  <w:num w:numId="19" w16cid:durableId="49500137">
    <w:abstractNumId w:val="12"/>
  </w:num>
  <w:num w:numId="20" w16cid:durableId="1104497543">
    <w:abstractNumId w:val="32"/>
  </w:num>
  <w:num w:numId="21" w16cid:durableId="2022198919">
    <w:abstractNumId w:val="18"/>
  </w:num>
  <w:num w:numId="22" w16cid:durableId="475531371">
    <w:abstractNumId w:val="14"/>
  </w:num>
  <w:num w:numId="23" w16cid:durableId="414330125">
    <w:abstractNumId w:val="5"/>
  </w:num>
  <w:num w:numId="24" w16cid:durableId="1926647192">
    <w:abstractNumId w:val="11"/>
  </w:num>
  <w:num w:numId="25" w16cid:durableId="466510267">
    <w:abstractNumId w:val="7"/>
  </w:num>
  <w:num w:numId="26" w16cid:durableId="437483612">
    <w:abstractNumId w:val="23"/>
  </w:num>
  <w:num w:numId="27" w16cid:durableId="1647054469">
    <w:abstractNumId w:val="8"/>
  </w:num>
  <w:num w:numId="28" w16cid:durableId="1079132083">
    <w:abstractNumId w:val="30"/>
  </w:num>
  <w:num w:numId="29" w16cid:durableId="1787499394">
    <w:abstractNumId w:val="17"/>
  </w:num>
  <w:num w:numId="30" w16cid:durableId="279342282">
    <w:abstractNumId w:val="15"/>
  </w:num>
  <w:num w:numId="31" w16cid:durableId="612636372">
    <w:abstractNumId w:val="10"/>
  </w:num>
  <w:num w:numId="32" w16cid:durableId="751314237">
    <w:abstractNumId w:val="27"/>
  </w:num>
  <w:num w:numId="33" w16cid:durableId="349264051">
    <w:abstractNumId w:val="6"/>
  </w:num>
  <w:num w:numId="34" w16cid:durableId="19520067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4096" w:nlCheck="1" w:checkStyle="1"/>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23BB4"/>
    <w:rsid w:val="00025C18"/>
    <w:rsid w:val="000304F1"/>
    <w:rsid w:val="000320F8"/>
    <w:rsid w:val="00044C34"/>
    <w:rsid w:val="00045C2D"/>
    <w:rsid w:val="0004658B"/>
    <w:rsid w:val="00052FE6"/>
    <w:rsid w:val="00055CBC"/>
    <w:rsid w:val="00057B86"/>
    <w:rsid w:val="00063E67"/>
    <w:rsid w:val="00076A03"/>
    <w:rsid w:val="000932C0"/>
    <w:rsid w:val="00097FDA"/>
    <w:rsid w:val="000A49B0"/>
    <w:rsid w:val="000A6323"/>
    <w:rsid w:val="000C71D3"/>
    <w:rsid w:val="000C7F74"/>
    <w:rsid w:val="000D1BEB"/>
    <w:rsid w:val="000D572B"/>
    <w:rsid w:val="000D745D"/>
    <w:rsid w:val="000E281E"/>
    <w:rsid w:val="000E7E83"/>
    <w:rsid w:val="00104B22"/>
    <w:rsid w:val="00106E37"/>
    <w:rsid w:val="001105A2"/>
    <w:rsid w:val="00117B67"/>
    <w:rsid w:val="00121607"/>
    <w:rsid w:val="0012531A"/>
    <w:rsid w:val="001316DA"/>
    <w:rsid w:val="00136B6D"/>
    <w:rsid w:val="001505CE"/>
    <w:rsid w:val="001535C0"/>
    <w:rsid w:val="00161394"/>
    <w:rsid w:val="00163AFE"/>
    <w:rsid w:val="0016490A"/>
    <w:rsid w:val="00164D35"/>
    <w:rsid w:val="00167116"/>
    <w:rsid w:val="0017146A"/>
    <w:rsid w:val="001716E3"/>
    <w:rsid w:val="001774C2"/>
    <w:rsid w:val="00192C9B"/>
    <w:rsid w:val="00194E4C"/>
    <w:rsid w:val="001A008D"/>
    <w:rsid w:val="001A0891"/>
    <w:rsid w:val="001A64CA"/>
    <w:rsid w:val="001B6EBC"/>
    <w:rsid w:val="001C137C"/>
    <w:rsid w:val="001C3229"/>
    <w:rsid w:val="001C7E54"/>
    <w:rsid w:val="001D0350"/>
    <w:rsid w:val="001D1666"/>
    <w:rsid w:val="001D1E6F"/>
    <w:rsid w:val="001D3265"/>
    <w:rsid w:val="001D3641"/>
    <w:rsid w:val="001E15F9"/>
    <w:rsid w:val="001E2C77"/>
    <w:rsid w:val="001E4FF9"/>
    <w:rsid w:val="001F0FBC"/>
    <w:rsid w:val="00202EF8"/>
    <w:rsid w:val="00202F90"/>
    <w:rsid w:val="0020329C"/>
    <w:rsid w:val="00205A64"/>
    <w:rsid w:val="00205C6B"/>
    <w:rsid w:val="00212A93"/>
    <w:rsid w:val="00213147"/>
    <w:rsid w:val="00214CC5"/>
    <w:rsid w:val="00221230"/>
    <w:rsid w:val="00221C3D"/>
    <w:rsid w:val="00223523"/>
    <w:rsid w:val="00223B2E"/>
    <w:rsid w:val="002377D9"/>
    <w:rsid w:val="0023787F"/>
    <w:rsid w:val="00242327"/>
    <w:rsid w:val="00242D29"/>
    <w:rsid w:val="00243E8E"/>
    <w:rsid w:val="0024784B"/>
    <w:rsid w:val="0025501C"/>
    <w:rsid w:val="00257F73"/>
    <w:rsid w:val="00260625"/>
    <w:rsid w:val="002738E3"/>
    <w:rsid w:val="0027654E"/>
    <w:rsid w:val="00283D3C"/>
    <w:rsid w:val="0028441A"/>
    <w:rsid w:val="002952F7"/>
    <w:rsid w:val="002A5A11"/>
    <w:rsid w:val="002A6B36"/>
    <w:rsid w:val="002C5F07"/>
    <w:rsid w:val="002D0DAA"/>
    <w:rsid w:val="002D2B58"/>
    <w:rsid w:val="002D4DA6"/>
    <w:rsid w:val="002D71E4"/>
    <w:rsid w:val="002F1ABF"/>
    <w:rsid w:val="002F3FE2"/>
    <w:rsid w:val="002F4C12"/>
    <w:rsid w:val="00300B95"/>
    <w:rsid w:val="00304146"/>
    <w:rsid w:val="0030529B"/>
    <w:rsid w:val="00306F75"/>
    <w:rsid w:val="00307710"/>
    <w:rsid w:val="0031194C"/>
    <w:rsid w:val="003222E7"/>
    <w:rsid w:val="00336D45"/>
    <w:rsid w:val="00351467"/>
    <w:rsid w:val="00353575"/>
    <w:rsid w:val="00357AA5"/>
    <w:rsid w:val="0037020A"/>
    <w:rsid w:val="00372598"/>
    <w:rsid w:val="003748AE"/>
    <w:rsid w:val="00376D45"/>
    <w:rsid w:val="00377367"/>
    <w:rsid w:val="00384DB6"/>
    <w:rsid w:val="0039119A"/>
    <w:rsid w:val="00392592"/>
    <w:rsid w:val="003943C7"/>
    <w:rsid w:val="003A09F7"/>
    <w:rsid w:val="003A7C7F"/>
    <w:rsid w:val="003B1229"/>
    <w:rsid w:val="003B19B0"/>
    <w:rsid w:val="003B5C47"/>
    <w:rsid w:val="003C174C"/>
    <w:rsid w:val="003C4307"/>
    <w:rsid w:val="003C7425"/>
    <w:rsid w:val="003D4A27"/>
    <w:rsid w:val="003D56CF"/>
    <w:rsid w:val="003E2D73"/>
    <w:rsid w:val="003E6B4F"/>
    <w:rsid w:val="003F54D7"/>
    <w:rsid w:val="003F5D79"/>
    <w:rsid w:val="003F5FDF"/>
    <w:rsid w:val="003F6AB1"/>
    <w:rsid w:val="003F7085"/>
    <w:rsid w:val="003F7A97"/>
    <w:rsid w:val="00400DBC"/>
    <w:rsid w:val="00427FC6"/>
    <w:rsid w:val="00432743"/>
    <w:rsid w:val="0043382C"/>
    <w:rsid w:val="00453075"/>
    <w:rsid w:val="00463FB1"/>
    <w:rsid w:val="004640A9"/>
    <w:rsid w:val="00470E2B"/>
    <w:rsid w:val="004739C7"/>
    <w:rsid w:val="004751F4"/>
    <w:rsid w:val="00490CDC"/>
    <w:rsid w:val="00494769"/>
    <w:rsid w:val="0049512A"/>
    <w:rsid w:val="00496E89"/>
    <w:rsid w:val="004A19D6"/>
    <w:rsid w:val="004A1C82"/>
    <w:rsid w:val="004A785F"/>
    <w:rsid w:val="004B2BD3"/>
    <w:rsid w:val="004B50A4"/>
    <w:rsid w:val="004C1272"/>
    <w:rsid w:val="004C3613"/>
    <w:rsid w:val="004C3CB1"/>
    <w:rsid w:val="004C5BED"/>
    <w:rsid w:val="004C6EA4"/>
    <w:rsid w:val="004E20AD"/>
    <w:rsid w:val="004E34BA"/>
    <w:rsid w:val="004E6EFF"/>
    <w:rsid w:val="004E7FCF"/>
    <w:rsid w:val="004F1009"/>
    <w:rsid w:val="005004B6"/>
    <w:rsid w:val="00514C13"/>
    <w:rsid w:val="00525AB0"/>
    <w:rsid w:val="005264F5"/>
    <w:rsid w:val="00531919"/>
    <w:rsid w:val="0053221F"/>
    <w:rsid w:val="00536751"/>
    <w:rsid w:val="0054466B"/>
    <w:rsid w:val="00550FD3"/>
    <w:rsid w:val="0056749A"/>
    <w:rsid w:val="00570F4F"/>
    <w:rsid w:val="00573C31"/>
    <w:rsid w:val="00580543"/>
    <w:rsid w:val="005849A2"/>
    <w:rsid w:val="005A0B29"/>
    <w:rsid w:val="005A1CD6"/>
    <w:rsid w:val="005C47E4"/>
    <w:rsid w:val="005D1907"/>
    <w:rsid w:val="005E1EB9"/>
    <w:rsid w:val="005E2AB3"/>
    <w:rsid w:val="005E5EBE"/>
    <w:rsid w:val="005F26D6"/>
    <w:rsid w:val="005F579F"/>
    <w:rsid w:val="005F5DD2"/>
    <w:rsid w:val="00604B87"/>
    <w:rsid w:val="006134CB"/>
    <w:rsid w:val="00614DDF"/>
    <w:rsid w:val="006262E3"/>
    <w:rsid w:val="00644A0A"/>
    <w:rsid w:val="0064649E"/>
    <w:rsid w:val="00653AA1"/>
    <w:rsid w:val="00663551"/>
    <w:rsid w:val="00664697"/>
    <w:rsid w:val="00666B8E"/>
    <w:rsid w:val="006679E0"/>
    <w:rsid w:val="00681BEE"/>
    <w:rsid w:val="006909EE"/>
    <w:rsid w:val="0069236E"/>
    <w:rsid w:val="00694530"/>
    <w:rsid w:val="00697203"/>
    <w:rsid w:val="00697239"/>
    <w:rsid w:val="006A1DB2"/>
    <w:rsid w:val="006A708B"/>
    <w:rsid w:val="006B57CF"/>
    <w:rsid w:val="006C1332"/>
    <w:rsid w:val="006C24B8"/>
    <w:rsid w:val="006C5D03"/>
    <w:rsid w:val="006D034B"/>
    <w:rsid w:val="006D25DB"/>
    <w:rsid w:val="006D3F93"/>
    <w:rsid w:val="006E0B1E"/>
    <w:rsid w:val="006E40A8"/>
    <w:rsid w:val="006F13E6"/>
    <w:rsid w:val="00705995"/>
    <w:rsid w:val="007222E7"/>
    <w:rsid w:val="00731C50"/>
    <w:rsid w:val="00733C46"/>
    <w:rsid w:val="00740E8A"/>
    <w:rsid w:val="00755B85"/>
    <w:rsid w:val="007635BB"/>
    <w:rsid w:val="00763E3A"/>
    <w:rsid w:val="0077130B"/>
    <w:rsid w:val="00784093"/>
    <w:rsid w:val="0079497B"/>
    <w:rsid w:val="007A386E"/>
    <w:rsid w:val="007A4129"/>
    <w:rsid w:val="007A44CB"/>
    <w:rsid w:val="007A7210"/>
    <w:rsid w:val="007B0C93"/>
    <w:rsid w:val="007B24B1"/>
    <w:rsid w:val="007B6BEF"/>
    <w:rsid w:val="007C0FAE"/>
    <w:rsid w:val="007C2401"/>
    <w:rsid w:val="007C7D35"/>
    <w:rsid w:val="007D253E"/>
    <w:rsid w:val="007D53AC"/>
    <w:rsid w:val="007E5674"/>
    <w:rsid w:val="007E5A9B"/>
    <w:rsid w:val="007F4E73"/>
    <w:rsid w:val="00807184"/>
    <w:rsid w:val="00810F4E"/>
    <w:rsid w:val="00811921"/>
    <w:rsid w:val="008129C9"/>
    <w:rsid w:val="00821984"/>
    <w:rsid w:val="00822F04"/>
    <w:rsid w:val="0083153B"/>
    <w:rsid w:val="008356A5"/>
    <w:rsid w:val="008455C6"/>
    <w:rsid w:val="00870F29"/>
    <w:rsid w:val="008729D2"/>
    <w:rsid w:val="00876F85"/>
    <w:rsid w:val="008778E9"/>
    <w:rsid w:val="00895AC4"/>
    <w:rsid w:val="0089648F"/>
    <w:rsid w:val="00897241"/>
    <w:rsid w:val="008A697A"/>
    <w:rsid w:val="008B36DF"/>
    <w:rsid w:val="008B5301"/>
    <w:rsid w:val="008B7A9B"/>
    <w:rsid w:val="008C2E7D"/>
    <w:rsid w:val="008C32B5"/>
    <w:rsid w:val="008C37D7"/>
    <w:rsid w:val="008C59E7"/>
    <w:rsid w:val="008D17D8"/>
    <w:rsid w:val="008E733D"/>
    <w:rsid w:val="008F22F5"/>
    <w:rsid w:val="008F2664"/>
    <w:rsid w:val="008F77DA"/>
    <w:rsid w:val="009049B0"/>
    <w:rsid w:val="009056A5"/>
    <w:rsid w:val="00906E15"/>
    <w:rsid w:val="00912BD8"/>
    <w:rsid w:val="009168A3"/>
    <w:rsid w:val="0092393A"/>
    <w:rsid w:val="00923E37"/>
    <w:rsid w:val="009251F4"/>
    <w:rsid w:val="009313B6"/>
    <w:rsid w:val="009356EE"/>
    <w:rsid w:val="00945342"/>
    <w:rsid w:val="00951643"/>
    <w:rsid w:val="00951FBC"/>
    <w:rsid w:val="00965994"/>
    <w:rsid w:val="00967D95"/>
    <w:rsid w:val="00972158"/>
    <w:rsid w:val="00972C23"/>
    <w:rsid w:val="00975659"/>
    <w:rsid w:val="00976237"/>
    <w:rsid w:val="0098274A"/>
    <w:rsid w:val="009829A6"/>
    <w:rsid w:val="0098555E"/>
    <w:rsid w:val="00987454"/>
    <w:rsid w:val="009947C4"/>
    <w:rsid w:val="009A50B4"/>
    <w:rsid w:val="009B0E0A"/>
    <w:rsid w:val="009C3A48"/>
    <w:rsid w:val="009C6C95"/>
    <w:rsid w:val="009C7AC2"/>
    <w:rsid w:val="009D2231"/>
    <w:rsid w:val="009D50DE"/>
    <w:rsid w:val="009E02A4"/>
    <w:rsid w:val="009E7268"/>
    <w:rsid w:val="009E7759"/>
    <w:rsid w:val="009F3273"/>
    <w:rsid w:val="009F5F70"/>
    <w:rsid w:val="009F7069"/>
    <w:rsid w:val="00A05D86"/>
    <w:rsid w:val="00A15456"/>
    <w:rsid w:val="00A179EB"/>
    <w:rsid w:val="00A209FD"/>
    <w:rsid w:val="00A245F9"/>
    <w:rsid w:val="00A27497"/>
    <w:rsid w:val="00A368A8"/>
    <w:rsid w:val="00A43F1C"/>
    <w:rsid w:val="00A45130"/>
    <w:rsid w:val="00A50A25"/>
    <w:rsid w:val="00A641B2"/>
    <w:rsid w:val="00A67EEC"/>
    <w:rsid w:val="00A803E3"/>
    <w:rsid w:val="00A93275"/>
    <w:rsid w:val="00A977A6"/>
    <w:rsid w:val="00AA043C"/>
    <w:rsid w:val="00AA3537"/>
    <w:rsid w:val="00AC1B99"/>
    <w:rsid w:val="00AC31DA"/>
    <w:rsid w:val="00AC69B6"/>
    <w:rsid w:val="00AD2150"/>
    <w:rsid w:val="00AD3A68"/>
    <w:rsid w:val="00B03610"/>
    <w:rsid w:val="00B105DD"/>
    <w:rsid w:val="00B20021"/>
    <w:rsid w:val="00B27E37"/>
    <w:rsid w:val="00B302D5"/>
    <w:rsid w:val="00B41F8B"/>
    <w:rsid w:val="00B433D3"/>
    <w:rsid w:val="00B43C23"/>
    <w:rsid w:val="00B53520"/>
    <w:rsid w:val="00B539A0"/>
    <w:rsid w:val="00B55534"/>
    <w:rsid w:val="00B55C41"/>
    <w:rsid w:val="00B55E64"/>
    <w:rsid w:val="00B62258"/>
    <w:rsid w:val="00B63670"/>
    <w:rsid w:val="00B679C0"/>
    <w:rsid w:val="00B67F77"/>
    <w:rsid w:val="00B744A2"/>
    <w:rsid w:val="00B84778"/>
    <w:rsid w:val="00B901DC"/>
    <w:rsid w:val="00B90419"/>
    <w:rsid w:val="00BB47DF"/>
    <w:rsid w:val="00BB559E"/>
    <w:rsid w:val="00BB6680"/>
    <w:rsid w:val="00BB72C3"/>
    <w:rsid w:val="00BB77F5"/>
    <w:rsid w:val="00BC234A"/>
    <w:rsid w:val="00BC50EE"/>
    <w:rsid w:val="00BC55DA"/>
    <w:rsid w:val="00BC7431"/>
    <w:rsid w:val="00BD193D"/>
    <w:rsid w:val="00BD4D9F"/>
    <w:rsid w:val="00BD5FB0"/>
    <w:rsid w:val="00BD756A"/>
    <w:rsid w:val="00BD7950"/>
    <w:rsid w:val="00BE08EA"/>
    <w:rsid w:val="00BE2954"/>
    <w:rsid w:val="00BF2E76"/>
    <w:rsid w:val="00BF52C2"/>
    <w:rsid w:val="00BF6DDD"/>
    <w:rsid w:val="00C06989"/>
    <w:rsid w:val="00C11731"/>
    <w:rsid w:val="00C15C13"/>
    <w:rsid w:val="00C15ED0"/>
    <w:rsid w:val="00C21C65"/>
    <w:rsid w:val="00C223DF"/>
    <w:rsid w:val="00C33F0B"/>
    <w:rsid w:val="00C36ECF"/>
    <w:rsid w:val="00C4018F"/>
    <w:rsid w:val="00C429FF"/>
    <w:rsid w:val="00C42DB4"/>
    <w:rsid w:val="00C473BD"/>
    <w:rsid w:val="00C6081F"/>
    <w:rsid w:val="00C62E8D"/>
    <w:rsid w:val="00C63063"/>
    <w:rsid w:val="00C84EB6"/>
    <w:rsid w:val="00C8769F"/>
    <w:rsid w:val="00C8797F"/>
    <w:rsid w:val="00C94D85"/>
    <w:rsid w:val="00CA0CB0"/>
    <w:rsid w:val="00CA290A"/>
    <w:rsid w:val="00CA5941"/>
    <w:rsid w:val="00CA7ACB"/>
    <w:rsid w:val="00CA7B40"/>
    <w:rsid w:val="00CB2380"/>
    <w:rsid w:val="00CB4145"/>
    <w:rsid w:val="00CC1344"/>
    <w:rsid w:val="00CD330D"/>
    <w:rsid w:val="00CE17EC"/>
    <w:rsid w:val="00CE4A4B"/>
    <w:rsid w:val="00CF0300"/>
    <w:rsid w:val="00D03559"/>
    <w:rsid w:val="00D069EB"/>
    <w:rsid w:val="00D12252"/>
    <w:rsid w:val="00D20F63"/>
    <w:rsid w:val="00D235EE"/>
    <w:rsid w:val="00D24579"/>
    <w:rsid w:val="00D24BD1"/>
    <w:rsid w:val="00D33245"/>
    <w:rsid w:val="00D35C9F"/>
    <w:rsid w:val="00D35F2A"/>
    <w:rsid w:val="00D40390"/>
    <w:rsid w:val="00D447DA"/>
    <w:rsid w:val="00D507AB"/>
    <w:rsid w:val="00D7075A"/>
    <w:rsid w:val="00D832DB"/>
    <w:rsid w:val="00D97139"/>
    <w:rsid w:val="00DA0C84"/>
    <w:rsid w:val="00DA49B0"/>
    <w:rsid w:val="00DA7759"/>
    <w:rsid w:val="00DB1DA1"/>
    <w:rsid w:val="00DB2C78"/>
    <w:rsid w:val="00DB7A63"/>
    <w:rsid w:val="00DC1742"/>
    <w:rsid w:val="00DC2C83"/>
    <w:rsid w:val="00DE2701"/>
    <w:rsid w:val="00DE2718"/>
    <w:rsid w:val="00DF1069"/>
    <w:rsid w:val="00DF2F69"/>
    <w:rsid w:val="00DF6EAC"/>
    <w:rsid w:val="00E02E6B"/>
    <w:rsid w:val="00E10C9E"/>
    <w:rsid w:val="00E22371"/>
    <w:rsid w:val="00E2249B"/>
    <w:rsid w:val="00E24404"/>
    <w:rsid w:val="00E2508B"/>
    <w:rsid w:val="00E34FFC"/>
    <w:rsid w:val="00E40321"/>
    <w:rsid w:val="00E40684"/>
    <w:rsid w:val="00E40CF1"/>
    <w:rsid w:val="00E66890"/>
    <w:rsid w:val="00E74A50"/>
    <w:rsid w:val="00E766A7"/>
    <w:rsid w:val="00E813E4"/>
    <w:rsid w:val="00E84077"/>
    <w:rsid w:val="00E87E0D"/>
    <w:rsid w:val="00EA3EAB"/>
    <w:rsid w:val="00EA5AAB"/>
    <w:rsid w:val="00EB1588"/>
    <w:rsid w:val="00ED25C3"/>
    <w:rsid w:val="00ED32B0"/>
    <w:rsid w:val="00EE6F01"/>
    <w:rsid w:val="00EE7D19"/>
    <w:rsid w:val="00F02F07"/>
    <w:rsid w:val="00F04913"/>
    <w:rsid w:val="00F04A1D"/>
    <w:rsid w:val="00F04FA9"/>
    <w:rsid w:val="00F20CDD"/>
    <w:rsid w:val="00F35D57"/>
    <w:rsid w:val="00F60A3A"/>
    <w:rsid w:val="00F70D5E"/>
    <w:rsid w:val="00F728B0"/>
    <w:rsid w:val="00F72A28"/>
    <w:rsid w:val="00F775A0"/>
    <w:rsid w:val="00F8518F"/>
    <w:rsid w:val="00F951D8"/>
    <w:rsid w:val="00FA7A99"/>
    <w:rsid w:val="00FB3FFE"/>
    <w:rsid w:val="00FB4200"/>
    <w:rsid w:val="00FC7CC2"/>
    <w:rsid w:val="00FD1675"/>
    <w:rsid w:val="00FD318C"/>
    <w:rsid w:val="00FD6F12"/>
    <w:rsid w:val="00FD7A95"/>
    <w:rsid w:val="00FE2511"/>
    <w:rsid w:val="00FF1A3A"/>
    <w:rsid w:val="00FF2856"/>
    <w:rsid w:val="00FF4042"/>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29EF0"/>
  <w15:docId w15:val="{1651A124-BAB3-45A8-9EC8-3E96AEC3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 w:type="paragraph" w:styleId="NormalWeb">
    <w:name w:val="Normal (Web)"/>
    <w:basedOn w:val="Normal"/>
    <w:semiHidden/>
    <w:unhideWhenUsed/>
    <w:rsid w:val="00F35D5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C14D2-84F7-4BBA-97C0-C4FDEA72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2514</Words>
  <Characters>12445</Characters>
  <Application>Microsoft Office Word</Application>
  <DocSecurity>0</DocSecurity>
  <Lines>248</Lines>
  <Paragraphs>104</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subject/>
  <dc:creator>User</dc:creator>
  <cp:keywords/>
  <dc:description/>
  <cp:lastModifiedBy>Milford City</cp:lastModifiedBy>
  <cp:revision>22</cp:revision>
  <cp:lastPrinted>2026-04-22T22:11:00Z</cp:lastPrinted>
  <dcterms:created xsi:type="dcterms:W3CDTF">2026-03-17T18:53:00Z</dcterms:created>
  <dcterms:modified xsi:type="dcterms:W3CDTF">2026-04-22T22:12:00Z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