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6A02" w14:textId="77777777" w:rsidR="001A358E" w:rsidRPr="00BF0F43" w:rsidRDefault="001A358E" w:rsidP="001A358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F0F43">
        <w:rPr>
          <w:rFonts w:ascii="Arial" w:eastAsia="Times New Roman" w:hAnsi="Arial" w:cs="Arial"/>
          <w:b/>
          <w:bCs/>
          <w:kern w:val="0"/>
          <w14:ligatures w14:val="none"/>
        </w:rPr>
        <w:t xml:space="preserve">Minutes of the Newton Planning Commission </w:t>
      </w:r>
    </w:p>
    <w:p w14:paraId="75D2A198" w14:textId="6EE4779D" w:rsidR="001A358E" w:rsidRPr="00BF0F43" w:rsidRDefault="001A358E" w:rsidP="001A358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F0F43">
        <w:rPr>
          <w:rFonts w:ascii="Arial" w:eastAsia="Times New Roman" w:hAnsi="Arial" w:cs="Arial"/>
          <w:b/>
          <w:bCs/>
          <w:kern w:val="0"/>
          <w14:ligatures w14:val="none"/>
        </w:rPr>
        <w:t xml:space="preserve">held on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March 12, 2026</w:t>
      </w:r>
    </w:p>
    <w:p w14:paraId="2C8E4060" w14:textId="77777777" w:rsidR="001A358E" w:rsidRDefault="001A358E" w:rsidP="001A358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F0F43">
        <w:rPr>
          <w:rFonts w:ascii="Arial" w:eastAsia="Times New Roman" w:hAnsi="Arial" w:cs="Arial"/>
          <w:b/>
          <w:bCs/>
          <w:kern w:val="0"/>
          <w14:ligatures w14:val="none"/>
        </w:rPr>
        <w:t>at the Newton Town Hall, 51 South Center, Newton UT</w:t>
      </w:r>
    </w:p>
    <w:p w14:paraId="68487BF6" w14:textId="77777777" w:rsidR="001A358E" w:rsidRPr="00BF0F43" w:rsidRDefault="001A358E" w:rsidP="001A358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FC88B72" w14:textId="77777777" w:rsidR="001A358E" w:rsidRPr="00BF0F43" w:rsidRDefault="001A358E" w:rsidP="001A358E">
      <w:pPr>
        <w:numPr>
          <w:ilvl w:val="0"/>
          <w:numId w:val="1"/>
        </w:numPr>
        <w:spacing w:line="259" w:lineRule="auto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>Welcome, Roll Call, and Opening Ceremony:</w:t>
      </w:r>
    </w:p>
    <w:p w14:paraId="0B9A70A8" w14:textId="50EFEC9E" w:rsidR="001A358E" w:rsidRPr="00BF0F43" w:rsidRDefault="001A358E" w:rsidP="001A358E">
      <w:pPr>
        <w:ind w:left="720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 xml:space="preserve">The meeting was called to order by </w:t>
      </w:r>
      <w:r>
        <w:rPr>
          <w:rFonts w:ascii="Aptos" w:eastAsia="Aptos" w:hAnsi="Aptos" w:cs="Times New Roman"/>
        </w:rPr>
        <w:t>Brock Call</w:t>
      </w:r>
      <w:r w:rsidRPr="00BF0F43">
        <w:rPr>
          <w:rFonts w:ascii="Aptos" w:eastAsia="Aptos" w:hAnsi="Aptos" w:cs="Times New Roman"/>
        </w:rPr>
        <w:t xml:space="preserve">,  </w:t>
      </w:r>
    </w:p>
    <w:p w14:paraId="3EE08126" w14:textId="12891B8C" w:rsidR="001A358E" w:rsidRDefault="001A358E" w:rsidP="001A358E">
      <w:pPr>
        <w:ind w:left="720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>Commission Members Present: Brock Call,</w:t>
      </w:r>
      <w:r>
        <w:rPr>
          <w:rFonts w:ascii="Aptos" w:eastAsia="Aptos" w:hAnsi="Aptos" w:cs="Times New Roman"/>
        </w:rPr>
        <w:t xml:space="preserve"> </w:t>
      </w:r>
      <w:r w:rsidRPr="00BF0F43">
        <w:rPr>
          <w:rFonts w:ascii="Aptos" w:eastAsia="Aptos" w:hAnsi="Aptos" w:cs="Times New Roman"/>
        </w:rPr>
        <w:t>Holly Call</w:t>
      </w:r>
      <w:r>
        <w:rPr>
          <w:rFonts w:ascii="Aptos" w:eastAsia="Aptos" w:hAnsi="Aptos" w:cs="Times New Roman"/>
        </w:rPr>
        <w:t>, Debbie Rashall</w:t>
      </w:r>
    </w:p>
    <w:p w14:paraId="45C75769" w14:textId="2CD21555" w:rsidR="001A358E" w:rsidRPr="00BF0F43" w:rsidRDefault="001A358E" w:rsidP="001A358E">
      <w:pPr>
        <w:ind w:left="720"/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Commission Members absent: </w:t>
      </w:r>
      <w:r w:rsidRPr="00BF0F43">
        <w:rPr>
          <w:rFonts w:ascii="Aptos" w:eastAsia="Aptos" w:hAnsi="Aptos" w:cs="Times New Roman"/>
        </w:rPr>
        <w:t xml:space="preserve">Cass </w:t>
      </w:r>
      <w:proofErr w:type="gramStart"/>
      <w:r w:rsidRPr="00BF0F43">
        <w:rPr>
          <w:rFonts w:ascii="Aptos" w:eastAsia="Aptos" w:hAnsi="Aptos" w:cs="Times New Roman"/>
        </w:rPr>
        <w:t xml:space="preserve">Bleazard </w:t>
      </w:r>
      <w:r>
        <w:rPr>
          <w:rFonts w:ascii="Aptos" w:eastAsia="Aptos" w:hAnsi="Aptos" w:cs="Times New Roman"/>
        </w:rPr>
        <w:t>,</w:t>
      </w:r>
      <w:proofErr w:type="gramEnd"/>
      <w:r>
        <w:rPr>
          <w:rFonts w:ascii="Aptos" w:eastAsia="Aptos" w:hAnsi="Aptos" w:cs="Times New Roman"/>
        </w:rPr>
        <w:t xml:space="preserve"> </w:t>
      </w:r>
      <w:r w:rsidRPr="00BF0F43">
        <w:rPr>
          <w:rFonts w:ascii="Aptos" w:eastAsia="Aptos" w:hAnsi="Aptos" w:cs="Times New Roman"/>
        </w:rPr>
        <w:t>Jadd Shelton</w:t>
      </w:r>
    </w:p>
    <w:p w14:paraId="0B71315D" w14:textId="2197187D" w:rsidR="001A358E" w:rsidRPr="00BF0F43" w:rsidRDefault="001A358E" w:rsidP="001A358E">
      <w:pPr>
        <w:ind w:left="720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>Others Present: Nicole Kunzler(recorder)</w:t>
      </w:r>
    </w:p>
    <w:p w14:paraId="107F6493" w14:textId="4298E3A6" w:rsidR="001A358E" w:rsidRPr="00BF0F43" w:rsidRDefault="001A358E" w:rsidP="001A358E">
      <w:pPr>
        <w:ind w:left="720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 xml:space="preserve">Opening Ceremony given by </w:t>
      </w:r>
      <w:r>
        <w:rPr>
          <w:rFonts w:ascii="Aptos" w:eastAsia="Aptos" w:hAnsi="Aptos" w:cs="Times New Roman"/>
        </w:rPr>
        <w:t>Holly Call</w:t>
      </w:r>
    </w:p>
    <w:p w14:paraId="02422031" w14:textId="535FAB21" w:rsidR="001A358E" w:rsidRDefault="001A358E" w:rsidP="001A358E">
      <w:pPr>
        <w:numPr>
          <w:ilvl w:val="0"/>
          <w:numId w:val="1"/>
        </w:numPr>
        <w:spacing w:line="259" w:lineRule="auto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 xml:space="preserve">Approve </w:t>
      </w:r>
      <w:r>
        <w:rPr>
          <w:rFonts w:ascii="Aptos" w:eastAsia="Aptos" w:hAnsi="Aptos" w:cs="Times New Roman"/>
        </w:rPr>
        <w:t>January 2026</w:t>
      </w:r>
      <w:r w:rsidRPr="00BF0F43">
        <w:rPr>
          <w:rFonts w:ascii="Aptos" w:eastAsia="Aptos" w:hAnsi="Aptos" w:cs="Times New Roman"/>
        </w:rPr>
        <w:t xml:space="preserve"> Planning Commission Minutes</w:t>
      </w:r>
    </w:p>
    <w:p w14:paraId="4457B3B3" w14:textId="65538C57" w:rsidR="001A358E" w:rsidRDefault="00DC4B2D" w:rsidP="002D6CB6">
      <w:pPr>
        <w:pStyle w:val="NoSpacing"/>
        <w:numPr>
          <w:ilvl w:val="0"/>
          <w:numId w:val="1"/>
        </w:numPr>
      </w:pPr>
      <w:r w:rsidRPr="00DC4B2D">
        <w:t>Review Dog Kennel Conditional Use Permit; Kevin Larsen, 117 South 200 West</w:t>
      </w:r>
      <w:r>
        <w:t xml:space="preserve">. </w:t>
      </w:r>
      <w:r w:rsidR="0008536E">
        <w:t xml:space="preserve">Letters from neighbors were reviewed and the only concern brought to the </w:t>
      </w:r>
      <w:proofErr w:type="gramStart"/>
      <w:r w:rsidR="0008536E">
        <w:t>commission</w:t>
      </w:r>
      <w:r w:rsidR="007D37E4">
        <w:t>s</w:t>
      </w:r>
      <w:proofErr w:type="gramEnd"/>
      <w:r w:rsidR="0008536E">
        <w:t xml:space="preserve"> attention was the barking late at night and what mitigation measures </w:t>
      </w:r>
      <w:proofErr w:type="gramStart"/>
      <w:r w:rsidR="0008536E">
        <w:t>would the owner</w:t>
      </w:r>
      <w:proofErr w:type="gramEnd"/>
      <w:r w:rsidR="0008536E">
        <w:t xml:space="preserve"> take to deal with the issue.</w:t>
      </w:r>
      <w:r w:rsidR="007D37E4">
        <w:t xml:space="preserve"> It was discussed to not approve the permit at this time and to invite the applicant to </w:t>
      </w:r>
      <w:r w:rsidR="00EA2763">
        <w:t>the next Planning Commission meeting to discuss the above mentioned concern.</w:t>
      </w:r>
    </w:p>
    <w:p w14:paraId="7D03E062" w14:textId="77777777" w:rsidR="002D6CB6" w:rsidRDefault="002D6CB6" w:rsidP="002D6CB6">
      <w:pPr>
        <w:pStyle w:val="NoSpacing"/>
        <w:ind w:left="720"/>
      </w:pPr>
    </w:p>
    <w:p w14:paraId="2ED6AFED" w14:textId="47E5EFB7" w:rsidR="00281371" w:rsidRPr="002D6CB6" w:rsidRDefault="00FA3BC9" w:rsidP="002D6CB6">
      <w:pPr>
        <w:pStyle w:val="ListParagraph"/>
        <w:numPr>
          <w:ilvl w:val="0"/>
          <w:numId w:val="1"/>
        </w:numPr>
        <w:spacing w:line="259" w:lineRule="auto"/>
        <w:rPr>
          <w:rFonts w:eastAsia="Aptos" w:cs="Times New Roman"/>
        </w:rPr>
      </w:pPr>
      <w:r w:rsidRPr="00FA3BC9">
        <w:rPr>
          <w:rFonts w:eastAsia="Aptos" w:cs="Times New Roman"/>
        </w:rPr>
        <w:t xml:space="preserve">Review Dog Kennel Conditional Use Permit; </w:t>
      </w:r>
      <w:r w:rsidRPr="002D6CB6">
        <w:rPr>
          <w:rFonts w:eastAsia="Aptos" w:cs="Times New Roman"/>
        </w:rPr>
        <w:t xml:space="preserve">Brent &amp; Diana Sharp 66 West 200 North. </w:t>
      </w:r>
      <w:r w:rsidR="00570DF4" w:rsidRPr="002D6CB6">
        <w:rPr>
          <w:rFonts w:eastAsia="Aptos" w:cs="Times New Roman"/>
        </w:rPr>
        <w:t>Letters from neighbors were review</w:t>
      </w:r>
      <w:r w:rsidR="00126215" w:rsidRPr="002D6CB6">
        <w:rPr>
          <w:rFonts w:eastAsia="Aptos" w:cs="Times New Roman"/>
        </w:rPr>
        <w:t>e</w:t>
      </w:r>
      <w:r w:rsidR="00570DF4" w:rsidRPr="002D6CB6">
        <w:rPr>
          <w:rFonts w:eastAsia="Aptos" w:cs="Times New Roman"/>
        </w:rPr>
        <w:t>d</w:t>
      </w:r>
      <w:r w:rsidR="00126215" w:rsidRPr="002D6CB6">
        <w:rPr>
          <w:rFonts w:eastAsia="Aptos" w:cs="Times New Roman"/>
        </w:rPr>
        <w:t xml:space="preserve">, with multiple asking for </w:t>
      </w:r>
      <w:r w:rsidR="00795D68" w:rsidRPr="002D6CB6">
        <w:rPr>
          <w:rFonts w:eastAsia="Aptos" w:cs="Times New Roman"/>
        </w:rPr>
        <w:t>nu</w:t>
      </w:r>
      <w:r w:rsidR="00795D68">
        <w:rPr>
          <w:rFonts w:eastAsia="Aptos" w:cs="Times New Roman"/>
        </w:rPr>
        <w:t>isan</w:t>
      </w:r>
      <w:r w:rsidR="00795D68" w:rsidRPr="002D6CB6">
        <w:rPr>
          <w:rFonts w:eastAsia="Aptos" w:cs="Times New Roman"/>
        </w:rPr>
        <w:t>ce</w:t>
      </w:r>
      <w:r w:rsidR="00281371" w:rsidRPr="002D6CB6">
        <w:rPr>
          <w:rFonts w:eastAsia="Aptos" w:cs="Times New Roman"/>
        </w:rPr>
        <w:t xml:space="preserve"> mitigation to be used. </w:t>
      </w:r>
      <w:r w:rsidR="00281371">
        <w:t>It was discussed to not approve the permit at this time and to invite the applicant to the next Planning Commission meeting to discuss the above mentioned concern.</w:t>
      </w:r>
    </w:p>
    <w:p w14:paraId="021A2D21" w14:textId="1CF2FC6C" w:rsidR="00737079" w:rsidRDefault="008A6B51" w:rsidP="008A6B51">
      <w:pPr>
        <w:pStyle w:val="ListParagraph"/>
        <w:numPr>
          <w:ilvl w:val="0"/>
          <w:numId w:val="1"/>
        </w:numPr>
        <w:spacing w:line="259" w:lineRule="auto"/>
        <w:rPr>
          <w:rFonts w:eastAsia="Aptos" w:cs="Times New Roman"/>
        </w:rPr>
      </w:pPr>
      <w:r w:rsidRPr="008A6B51">
        <w:rPr>
          <w:rFonts w:eastAsia="Aptos" w:cs="Times New Roman"/>
        </w:rPr>
        <w:t xml:space="preserve">Review New Business License; Chris Hardman, </w:t>
      </w:r>
      <w:proofErr w:type="spellStart"/>
      <w:r w:rsidRPr="008A6B51">
        <w:rPr>
          <w:rFonts w:eastAsia="Aptos" w:cs="Times New Roman"/>
        </w:rPr>
        <w:t>Klowd</w:t>
      </w:r>
      <w:proofErr w:type="spellEnd"/>
      <w:r w:rsidRPr="008A6B51">
        <w:rPr>
          <w:rFonts w:eastAsia="Aptos" w:cs="Times New Roman"/>
        </w:rPr>
        <w:t xml:space="preserve"> LLC, 410 West 100 South</w:t>
      </w:r>
    </w:p>
    <w:p w14:paraId="644A8827" w14:textId="6228448A" w:rsidR="008A6B51" w:rsidRDefault="00972687" w:rsidP="008A6B51">
      <w:pPr>
        <w:pStyle w:val="ListParagraph"/>
        <w:spacing w:line="259" w:lineRule="auto"/>
        <w:rPr>
          <w:rFonts w:eastAsia="Aptos" w:cs="Times New Roman"/>
        </w:rPr>
      </w:pPr>
      <w:r>
        <w:rPr>
          <w:rFonts w:eastAsia="Aptos" w:cs="Times New Roman"/>
        </w:rPr>
        <w:t>Application was reviewed, Committee did not see any concerns</w:t>
      </w:r>
      <w:r w:rsidR="004F64DD">
        <w:rPr>
          <w:rFonts w:eastAsia="Aptos" w:cs="Times New Roman"/>
        </w:rPr>
        <w:t>. A motion was made and all approved the business license.</w:t>
      </w:r>
    </w:p>
    <w:p w14:paraId="78F94897" w14:textId="01B7E0F3" w:rsidR="004F64DD" w:rsidRDefault="00C70195" w:rsidP="00C70195">
      <w:pPr>
        <w:pStyle w:val="ListParagraph"/>
        <w:numPr>
          <w:ilvl w:val="0"/>
          <w:numId w:val="1"/>
        </w:numPr>
        <w:spacing w:line="259" w:lineRule="auto"/>
        <w:rPr>
          <w:rFonts w:eastAsia="Aptos" w:cs="Times New Roman"/>
        </w:rPr>
      </w:pPr>
      <w:r>
        <w:rPr>
          <w:rFonts w:eastAsia="Aptos" w:cs="Times New Roman"/>
        </w:rPr>
        <w:t>Elect New Planning Commission Chair</w:t>
      </w:r>
    </w:p>
    <w:p w14:paraId="01FF706B" w14:textId="157DC51F" w:rsidR="00C70195" w:rsidRDefault="00DB1E51" w:rsidP="00C70195">
      <w:pPr>
        <w:pStyle w:val="ListParagraph"/>
        <w:spacing w:line="259" w:lineRule="auto"/>
        <w:rPr>
          <w:rFonts w:eastAsia="Aptos" w:cs="Times New Roman"/>
        </w:rPr>
      </w:pPr>
      <w:r>
        <w:rPr>
          <w:rFonts w:eastAsia="Aptos" w:cs="Times New Roman"/>
        </w:rPr>
        <w:t>1 vote for Debbie Rashall</w:t>
      </w:r>
    </w:p>
    <w:p w14:paraId="627B7880" w14:textId="454B69BF" w:rsidR="00BB0178" w:rsidRDefault="00BB0178" w:rsidP="00C70195">
      <w:pPr>
        <w:pStyle w:val="ListParagraph"/>
        <w:spacing w:line="259" w:lineRule="auto"/>
        <w:rPr>
          <w:rFonts w:eastAsia="Aptos" w:cs="Times New Roman"/>
        </w:rPr>
      </w:pPr>
      <w:r>
        <w:rPr>
          <w:rFonts w:eastAsia="Aptos" w:cs="Times New Roman"/>
        </w:rPr>
        <w:t>1 vote for Cass Bleazard</w:t>
      </w:r>
    </w:p>
    <w:p w14:paraId="0C38CFDC" w14:textId="11AE9C95" w:rsidR="00BB0178" w:rsidRDefault="00BB0178" w:rsidP="00C70195">
      <w:pPr>
        <w:pStyle w:val="ListParagraph"/>
        <w:spacing w:line="259" w:lineRule="auto"/>
        <w:rPr>
          <w:rFonts w:eastAsia="Aptos" w:cs="Times New Roman"/>
        </w:rPr>
      </w:pPr>
      <w:r>
        <w:rPr>
          <w:rFonts w:eastAsia="Aptos" w:cs="Times New Roman"/>
        </w:rPr>
        <w:t>2 votes for Brock Call</w:t>
      </w:r>
    </w:p>
    <w:p w14:paraId="5B25FC38" w14:textId="642553CB" w:rsidR="00BB0178" w:rsidRDefault="00BB0178" w:rsidP="00C70195">
      <w:pPr>
        <w:pStyle w:val="ListParagraph"/>
        <w:spacing w:line="259" w:lineRule="auto"/>
        <w:rPr>
          <w:rFonts w:eastAsia="Aptos" w:cs="Times New Roman"/>
        </w:rPr>
      </w:pPr>
      <w:r>
        <w:rPr>
          <w:rFonts w:eastAsia="Aptos" w:cs="Times New Roman"/>
        </w:rPr>
        <w:t>Brock Call was elected the new Planning and Zoning Commission Chair</w:t>
      </w:r>
      <w:r w:rsidR="00EC2C01">
        <w:rPr>
          <w:rFonts w:eastAsia="Aptos" w:cs="Times New Roman"/>
        </w:rPr>
        <w:t>, for the upcoming year.</w:t>
      </w:r>
    </w:p>
    <w:p w14:paraId="2BB7C0F9" w14:textId="42CC7C0C" w:rsidR="00BB0178" w:rsidRDefault="00BB0178" w:rsidP="00C70195">
      <w:pPr>
        <w:pStyle w:val="ListParagraph"/>
        <w:spacing w:line="259" w:lineRule="auto"/>
        <w:rPr>
          <w:rFonts w:eastAsia="Aptos" w:cs="Times New Roman"/>
        </w:rPr>
      </w:pPr>
      <w:r>
        <w:rPr>
          <w:rFonts w:eastAsia="Aptos" w:cs="Times New Roman"/>
        </w:rPr>
        <w:t>It is noted that Cass Bleazard placed his vote by phone call to the Assistant Town C</w:t>
      </w:r>
      <w:r w:rsidR="00962202">
        <w:rPr>
          <w:rFonts w:eastAsia="Aptos" w:cs="Times New Roman"/>
        </w:rPr>
        <w:t>l</w:t>
      </w:r>
      <w:r>
        <w:rPr>
          <w:rFonts w:eastAsia="Aptos" w:cs="Times New Roman"/>
        </w:rPr>
        <w:t>erk</w:t>
      </w:r>
      <w:r w:rsidR="00962202">
        <w:rPr>
          <w:rFonts w:eastAsia="Aptos" w:cs="Times New Roman"/>
        </w:rPr>
        <w:t xml:space="preserve"> Nicole Kunzler who was present at the meeting.</w:t>
      </w:r>
    </w:p>
    <w:p w14:paraId="06ADDA21" w14:textId="19D8A55C" w:rsidR="00EC2C01" w:rsidRDefault="00EC2C01" w:rsidP="00EC2C01">
      <w:pPr>
        <w:pStyle w:val="ListParagraph"/>
        <w:numPr>
          <w:ilvl w:val="0"/>
          <w:numId w:val="1"/>
        </w:numPr>
        <w:spacing w:line="259" w:lineRule="auto"/>
        <w:rPr>
          <w:rFonts w:eastAsia="Aptos" w:cs="Times New Roman"/>
        </w:rPr>
      </w:pPr>
      <w:r>
        <w:rPr>
          <w:rFonts w:eastAsia="Aptos" w:cs="Times New Roman"/>
        </w:rPr>
        <w:t>Review Newton Town General Plan</w:t>
      </w:r>
    </w:p>
    <w:p w14:paraId="3D6DFC35" w14:textId="7E92B370" w:rsidR="00EC2C01" w:rsidRDefault="00B96F87" w:rsidP="00EC2C01">
      <w:pPr>
        <w:pStyle w:val="ListParagraph"/>
        <w:spacing w:line="259" w:lineRule="auto"/>
        <w:rPr>
          <w:rFonts w:eastAsia="Aptos" w:cs="Times New Roman"/>
        </w:rPr>
      </w:pPr>
      <w:r>
        <w:rPr>
          <w:rFonts w:eastAsia="Aptos" w:cs="Times New Roman"/>
        </w:rPr>
        <w:t>Committee</w:t>
      </w:r>
      <w:r w:rsidR="00C43A81">
        <w:rPr>
          <w:rFonts w:eastAsia="Aptos" w:cs="Times New Roman"/>
        </w:rPr>
        <w:t xml:space="preserve"> members discussed that the town plan needs to be reviewed regularly and </w:t>
      </w:r>
      <w:r w:rsidR="00AE00EF">
        <w:rPr>
          <w:rFonts w:eastAsia="Aptos" w:cs="Times New Roman"/>
        </w:rPr>
        <w:t xml:space="preserve">kept up to date. So the Town Code can then reflect the </w:t>
      </w:r>
      <w:r w:rsidR="00823D46">
        <w:rPr>
          <w:rFonts w:eastAsia="Aptos" w:cs="Times New Roman"/>
        </w:rPr>
        <w:t xml:space="preserve">General Plan. </w:t>
      </w:r>
      <w:proofErr w:type="gramStart"/>
      <w:r w:rsidR="00823D46">
        <w:rPr>
          <w:rFonts w:eastAsia="Aptos" w:cs="Times New Roman"/>
        </w:rPr>
        <w:t>Holly</w:t>
      </w:r>
      <w:proofErr w:type="gramEnd"/>
      <w:r w:rsidR="00823D46">
        <w:rPr>
          <w:rFonts w:eastAsia="Aptos" w:cs="Times New Roman"/>
        </w:rPr>
        <w:t xml:space="preserve"> suggested we review a section at a time as part of our opening ceremony</w:t>
      </w:r>
      <w:r w:rsidR="008E028F">
        <w:rPr>
          <w:rFonts w:eastAsia="Aptos" w:cs="Times New Roman"/>
        </w:rPr>
        <w:t xml:space="preserve">. Other members present agreed to take 5-10 minutes every meeting </w:t>
      </w:r>
      <w:r w:rsidR="00EE4C93">
        <w:rPr>
          <w:rFonts w:eastAsia="Aptos" w:cs="Times New Roman"/>
        </w:rPr>
        <w:t xml:space="preserve">to review a section of the Town General Plan. While keeping in mind any new state laws that would apply. </w:t>
      </w:r>
    </w:p>
    <w:p w14:paraId="04C98D43" w14:textId="77777777" w:rsidR="00B96F87" w:rsidRDefault="00B96F87" w:rsidP="00EC2C01">
      <w:pPr>
        <w:pStyle w:val="ListParagraph"/>
        <w:spacing w:line="259" w:lineRule="auto"/>
        <w:rPr>
          <w:rFonts w:eastAsia="Aptos" w:cs="Times New Roman"/>
        </w:rPr>
      </w:pPr>
    </w:p>
    <w:p w14:paraId="134E9330" w14:textId="60246368" w:rsidR="00B96F87" w:rsidRPr="008A6B51" w:rsidRDefault="00B96F87" w:rsidP="00B96F87">
      <w:pPr>
        <w:pStyle w:val="ListParagraph"/>
        <w:numPr>
          <w:ilvl w:val="0"/>
          <w:numId w:val="1"/>
        </w:numPr>
        <w:spacing w:line="259" w:lineRule="auto"/>
        <w:rPr>
          <w:rFonts w:eastAsia="Aptos" w:cs="Times New Roman"/>
        </w:rPr>
      </w:pPr>
      <w:r>
        <w:rPr>
          <w:rFonts w:eastAsia="Aptos" w:cs="Times New Roman"/>
        </w:rPr>
        <w:lastRenderedPageBreak/>
        <w:t>Meeting Adjourned 7:41pm</w:t>
      </w:r>
    </w:p>
    <w:p w14:paraId="6B2D7BAE" w14:textId="77777777" w:rsidR="001A358E" w:rsidRDefault="001A358E"/>
    <w:p w14:paraId="173603C3" w14:textId="77777777" w:rsidR="001A358E" w:rsidRDefault="001A358E"/>
    <w:p w14:paraId="1DF19991" w14:textId="6CFF31FF" w:rsidR="001A358E" w:rsidRPr="00BF0F43" w:rsidRDefault="001A358E" w:rsidP="001A358E">
      <w:pPr>
        <w:spacing w:after="0" w:line="240" w:lineRule="auto"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 xml:space="preserve">Approved by Planning Commission on:     </w:t>
      </w:r>
      <w:r w:rsidRPr="00BF0F43">
        <w:rPr>
          <w:rFonts w:ascii="Aptos" w:eastAsia="Aptos" w:hAnsi="Aptos" w:cs="Times New Roman"/>
          <w:u w:val="single"/>
        </w:rPr>
        <w:t>____</w:t>
      </w:r>
      <w:r w:rsidR="008005DE">
        <w:rPr>
          <w:rFonts w:ascii="Aptos" w:eastAsia="Aptos" w:hAnsi="Aptos" w:cs="Times New Roman"/>
          <w:u w:val="single"/>
        </w:rPr>
        <w:t>4/9/2026</w:t>
      </w:r>
      <w:r w:rsidRPr="00BF0F43">
        <w:rPr>
          <w:rFonts w:ascii="Aptos" w:eastAsia="Aptos" w:hAnsi="Aptos" w:cs="Times New Roman"/>
          <w:u w:val="single"/>
        </w:rPr>
        <w:t>___________</w:t>
      </w:r>
    </w:p>
    <w:p w14:paraId="589D186E" w14:textId="77777777" w:rsidR="001A358E" w:rsidRPr="00BF0F43" w:rsidRDefault="001A358E" w:rsidP="001A358E">
      <w:pPr>
        <w:spacing w:after="0" w:line="240" w:lineRule="auto"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>Minutes prepared by: __________________________________________________</w:t>
      </w:r>
    </w:p>
    <w:p w14:paraId="1DBF1C1D" w14:textId="77777777" w:rsidR="001A358E" w:rsidRPr="00BF0F43" w:rsidRDefault="001A358E" w:rsidP="001A358E">
      <w:pPr>
        <w:spacing w:after="0" w:line="240" w:lineRule="auto"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ab/>
      </w:r>
      <w:r w:rsidRPr="00BF0F43">
        <w:rPr>
          <w:rFonts w:ascii="Aptos" w:eastAsia="Aptos" w:hAnsi="Aptos" w:cs="Times New Roman"/>
        </w:rPr>
        <w:tab/>
      </w:r>
      <w:r w:rsidRPr="00BF0F43">
        <w:rPr>
          <w:rFonts w:ascii="Aptos" w:eastAsia="Aptos" w:hAnsi="Aptos" w:cs="Times New Roman"/>
        </w:rPr>
        <w:tab/>
        <w:t>Nicole Kunzler, Assistant Town Clerk, Newton, UT</w:t>
      </w:r>
    </w:p>
    <w:p w14:paraId="366A0FEC" w14:textId="77777777" w:rsidR="001A358E" w:rsidRDefault="001A358E"/>
    <w:sectPr w:rsidR="001A3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0BA5" w14:textId="77777777" w:rsidR="00860626" w:rsidRDefault="00860626" w:rsidP="00EC20FB">
      <w:pPr>
        <w:spacing w:after="0" w:line="240" w:lineRule="auto"/>
      </w:pPr>
      <w:r>
        <w:separator/>
      </w:r>
    </w:p>
  </w:endnote>
  <w:endnote w:type="continuationSeparator" w:id="0">
    <w:p w14:paraId="16C6E2CA" w14:textId="77777777" w:rsidR="00860626" w:rsidRDefault="00860626" w:rsidP="00EC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59A6" w14:textId="77777777" w:rsidR="00EC20FB" w:rsidRDefault="00EC2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DDC5" w14:textId="77777777" w:rsidR="00EC20FB" w:rsidRDefault="00EC2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349E" w14:textId="77777777" w:rsidR="00EC20FB" w:rsidRDefault="00EC2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6CF7" w14:textId="77777777" w:rsidR="00860626" w:rsidRDefault="00860626" w:rsidP="00EC20FB">
      <w:pPr>
        <w:spacing w:after="0" w:line="240" w:lineRule="auto"/>
      </w:pPr>
      <w:r>
        <w:separator/>
      </w:r>
    </w:p>
  </w:footnote>
  <w:footnote w:type="continuationSeparator" w:id="0">
    <w:p w14:paraId="04FE6948" w14:textId="77777777" w:rsidR="00860626" w:rsidRDefault="00860626" w:rsidP="00EC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1B86" w14:textId="77777777" w:rsidR="00EC20FB" w:rsidRDefault="00EC2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FD38" w14:textId="7D2630D5" w:rsidR="00EC20FB" w:rsidRDefault="00EC2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101A" w14:textId="77777777" w:rsidR="00EC20FB" w:rsidRDefault="00EC2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C2AC9"/>
    <w:multiLevelType w:val="hybridMultilevel"/>
    <w:tmpl w:val="7C2E58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32C4B"/>
    <w:multiLevelType w:val="hybridMultilevel"/>
    <w:tmpl w:val="A7E0D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2561">
    <w:abstractNumId w:val="1"/>
  </w:num>
  <w:num w:numId="2" w16cid:durableId="211478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8E"/>
    <w:rsid w:val="0008536E"/>
    <w:rsid w:val="000B53B1"/>
    <w:rsid w:val="00126215"/>
    <w:rsid w:val="001A358E"/>
    <w:rsid w:val="001B6F21"/>
    <w:rsid w:val="00281371"/>
    <w:rsid w:val="002D6CB6"/>
    <w:rsid w:val="003219A8"/>
    <w:rsid w:val="004F64DD"/>
    <w:rsid w:val="00570DF4"/>
    <w:rsid w:val="005A00BD"/>
    <w:rsid w:val="00622EB5"/>
    <w:rsid w:val="00737079"/>
    <w:rsid w:val="00795D68"/>
    <w:rsid w:val="007D37E4"/>
    <w:rsid w:val="008005DE"/>
    <w:rsid w:val="00823D46"/>
    <w:rsid w:val="00860626"/>
    <w:rsid w:val="008A6B51"/>
    <w:rsid w:val="008E028F"/>
    <w:rsid w:val="00962202"/>
    <w:rsid w:val="00972687"/>
    <w:rsid w:val="00A033FB"/>
    <w:rsid w:val="00A0706D"/>
    <w:rsid w:val="00AC3BF2"/>
    <w:rsid w:val="00AE00EF"/>
    <w:rsid w:val="00B96F87"/>
    <w:rsid w:val="00BB0178"/>
    <w:rsid w:val="00C43A81"/>
    <w:rsid w:val="00C70195"/>
    <w:rsid w:val="00CB063B"/>
    <w:rsid w:val="00DB1E51"/>
    <w:rsid w:val="00DC4B2D"/>
    <w:rsid w:val="00DD7FC5"/>
    <w:rsid w:val="00E85E70"/>
    <w:rsid w:val="00EA2763"/>
    <w:rsid w:val="00EC20FB"/>
    <w:rsid w:val="00EC2C01"/>
    <w:rsid w:val="00EE4C93"/>
    <w:rsid w:val="00FA3BC9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0C330"/>
  <w15:chartTrackingRefBased/>
  <w15:docId w15:val="{0A7F78B0-99E2-4FFB-BC60-0620B516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58E"/>
  </w:style>
  <w:style w:type="paragraph" w:styleId="Heading1">
    <w:name w:val="heading 1"/>
    <w:basedOn w:val="Normal"/>
    <w:next w:val="Normal"/>
    <w:link w:val="Heading1Char"/>
    <w:uiPriority w:val="9"/>
    <w:qFormat/>
    <w:rsid w:val="001A3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5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0FB"/>
  </w:style>
  <w:style w:type="paragraph" w:styleId="Footer">
    <w:name w:val="footer"/>
    <w:basedOn w:val="Normal"/>
    <w:link w:val="FooterChar"/>
    <w:uiPriority w:val="99"/>
    <w:unhideWhenUsed/>
    <w:rsid w:val="00EC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0FB"/>
  </w:style>
  <w:style w:type="paragraph" w:styleId="NoSpacing">
    <w:name w:val="No Spacing"/>
    <w:uiPriority w:val="1"/>
    <w:qFormat/>
    <w:rsid w:val="00DC4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b0c0c552-9a9f-4455-927b-1762f158af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2033</Characters>
  <Application>Microsoft Office Word</Application>
  <DocSecurity>0</DocSecurity>
  <Lines>47</Lines>
  <Paragraphs>26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Kunzler</dc:creator>
  <cp:keywords/>
  <dc:description/>
  <cp:lastModifiedBy>Karla Ferguson</cp:lastModifiedBy>
  <cp:revision>4</cp:revision>
  <dcterms:created xsi:type="dcterms:W3CDTF">2026-04-15T16:28:00Z</dcterms:created>
  <dcterms:modified xsi:type="dcterms:W3CDTF">2026-04-15T16:28:00Z</dcterms:modified>
</cp:coreProperties>
</file>