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FA6E" w14:textId="7BA10F4F" w:rsidR="009F7C0E" w:rsidRDefault="00E45EDD" w:rsidP="00297C41">
      <w:pPr>
        <w:spacing w:before="75"/>
        <w:ind w:left="2790" w:right="1511" w:hanging="1080"/>
        <w:rPr>
          <w:sz w:val="36"/>
        </w:rPr>
      </w:pPr>
      <w:bookmarkStart w:id="0" w:name="Bluff_Planning_and_Zoning_Regular_Meetin"/>
      <w:bookmarkEnd w:id="0"/>
      <w:r>
        <w:rPr>
          <w:color w:val="0F4660"/>
          <w:sz w:val="36"/>
        </w:rPr>
        <w:t>Bluff</w:t>
      </w:r>
      <w:r>
        <w:rPr>
          <w:color w:val="0F4660"/>
          <w:spacing w:val="-6"/>
          <w:sz w:val="36"/>
        </w:rPr>
        <w:t xml:space="preserve"> </w:t>
      </w:r>
      <w:r>
        <w:rPr>
          <w:color w:val="0F4660"/>
          <w:sz w:val="36"/>
        </w:rPr>
        <w:t>Planning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and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Zoning</w:t>
      </w:r>
      <w:r>
        <w:rPr>
          <w:color w:val="0F4660"/>
          <w:spacing w:val="-7"/>
          <w:sz w:val="36"/>
        </w:rPr>
        <w:t xml:space="preserve"> </w:t>
      </w:r>
      <w:r w:rsidR="00297C41">
        <w:rPr>
          <w:color w:val="0F4660"/>
          <w:sz w:val="36"/>
        </w:rPr>
        <w:t>Work Session</w:t>
      </w:r>
      <w:r>
        <w:rPr>
          <w:color w:val="0F4660"/>
          <w:sz w:val="36"/>
        </w:rPr>
        <w:t xml:space="preserve"> </w:t>
      </w:r>
      <w:bookmarkStart w:id="1" w:name="Agenda_for_Thursday,_January_15,_2026,_a"/>
      <w:bookmarkEnd w:id="1"/>
      <w:r>
        <w:rPr>
          <w:color w:val="0F4660"/>
          <w:spacing w:val="-2"/>
          <w:sz w:val="36"/>
        </w:rPr>
        <w:t>Agenda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for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Thursday,</w:t>
      </w:r>
      <w:r w:rsidR="00F8386D">
        <w:rPr>
          <w:color w:val="0F4660"/>
          <w:spacing w:val="-15"/>
          <w:sz w:val="36"/>
        </w:rPr>
        <w:t xml:space="preserve"> </w:t>
      </w:r>
      <w:r w:rsidR="00683687">
        <w:rPr>
          <w:color w:val="0F4660"/>
          <w:spacing w:val="-15"/>
          <w:sz w:val="36"/>
        </w:rPr>
        <w:t>April</w:t>
      </w:r>
      <w:r>
        <w:rPr>
          <w:color w:val="0F4660"/>
          <w:spacing w:val="-15"/>
          <w:sz w:val="36"/>
        </w:rPr>
        <w:t xml:space="preserve"> </w:t>
      </w:r>
      <w:r w:rsidR="00297C41">
        <w:rPr>
          <w:color w:val="0F4660"/>
          <w:spacing w:val="-15"/>
          <w:sz w:val="36"/>
        </w:rPr>
        <w:t>1</w:t>
      </w:r>
      <w:r w:rsidR="00683687">
        <w:rPr>
          <w:color w:val="0F4660"/>
          <w:spacing w:val="-15"/>
          <w:sz w:val="36"/>
        </w:rPr>
        <w:t>6</w:t>
      </w:r>
      <w:r>
        <w:rPr>
          <w:color w:val="0F4660"/>
          <w:spacing w:val="-2"/>
          <w:sz w:val="36"/>
        </w:rPr>
        <w:t>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2026,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at</w:t>
      </w:r>
      <w:r>
        <w:rPr>
          <w:color w:val="0F4660"/>
          <w:spacing w:val="-14"/>
          <w:sz w:val="36"/>
        </w:rPr>
        <w:t xml:space="preserve"> </w:t>
      </w:r>
      <w:r>
        <w:rPr>
          <w:color w:val="0F4660"/>
          <w:spacing w:val="-2"/>
          <w:sz w:val="36"/>
        </w:rPr>
        <w:t>6:00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PM</w:t>
      </w:r>
    </w:p>
    <w:p w14:paraId="2C2DFA6F" w14:textId="77777777" w:rsidR="009F7C0E" w:rsidRDefault="009F7C0E">
      <w:pPr>
        <w:pStyle w:val="BodyText"/>
        <w:spacing w:before="150"/>
        <w:ind w:firstLine="0"/>
        <w:rPr>
          <w:sz w:val="36"/>
        </w:rPr>
      </w:pPr>
    </w:p>
    <w:p w14:paraId="2C2DFA70" w14:textId="77777777" w:rsidR="009F7C0E" w:rsidRDefault="00E45EDD">
      <w:pPr>
        <w:pStyle w:val="Heading2"/>
        <w:tabs>
          <w:tab w:val="left" w:pos="5102"/>
        </w:tabs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Person</w:t>
      </w:r>
      <w:r>
        <w:tab/>
        <w:t>Virtual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2C2DFA71" w14:textId="77777777" w:rsidR="009F7C0E" w:rsidRDefault="00E45EDD">
      <w:pPr>
        <w:tabs>
          <w:tab w:val="left" w:pos="5039"/>
        </w:tabs>
        <w:ind w:right="754"/>
        <w:jc w:val="center"/>
        <w:rPr>
          <w:rFonts w:ascii="Segoe UI"/>
          <w:sz w:val="21"/>
        </w:rPr>
      </w:pPr>
      <w:r>
        <w:rPr>
          <w:sz w:val="24"/>
        </w:rPr>
        <w:t>Bluff 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Building</w:t>
      </w:r>
      <w:r>
        <w:rPr>
          <w:sz w:val="24"/>
        </w:rPr>
        <w:tab/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Zoom:</w:t>
      </w:r>
      <w:r>
        <w:rPr>
          <w:spacing w:val="-2"/>
          <w:sz w:val="24"/>
        </w:rPr>
        <w:t xml:space="preserve"> </w:t>
      </w:r>
      <w:hyperlink r:id="rId10">
        <w:r w:rsidR="009F7C0E">
          <w:rPr>
            <w:rFonts w:ascii="Segoe UI"/>
            <w:color w:val="0E71EC"/>
            <w:spacing w:val="-2"/>
            <w:sz w:val="21"/>
            <w:u w:val="single" w:color="0E71EC"/>
          </w:rPr>
          <w:t>https://zoom.us/j/94234632737</w:t>
        </w:r>
      </w:hyperlink>
    </w:p>
    <w:p w14:paraId="2C2DFA72" w14:textId="77777777" w:rsidR="009F7C0E" w:rsidRDefault="00E45EDD">
      <w:pPr>
        <w:tabs>
          <w:tab w:val="left" w:pos="5039"/>
        </w:tabs>
        <w:ind w:right="745"/>
        <w:jc w:val="center"/>
        <w:rPr>
          <w:rFonts w:ascii="Segoe UI"/>
          <w:sz w:val="21"/>
        </w:rPr>
      </w:pPr>
      <w:r>
        <w:rPr>
          <w:sz w:val="24"/>
        </w:rPr>
        <w:t>190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E Street, Bluff,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UT </w:t>
      </w:r>
      <w:r>
        <w:rPr>
          <w:spacing w:val="-4"/>
          <w:sz w:val="24"/>
        </w:rPr>
        <w:t>84512</w:t>
      </w:r>
      <w:r>
        <w:rPr>
          <w:sz w:val="24"/>
        </w:rPr>
        <w:tab/>
        <w:t>via</w:t>
      </w:r>
      <w:r>
        <w:rPr>
          <w:spacing w:val="-9"/>
          <w:sz w:val="24"/>
        </w:rPr>
        <w:t xml:space="preserve"> </w:t>
      </w:r>
      <w:r>
        <w:rPr>
          <w:sz w:val="24"/>
        </w:rPr>
        <w:t>Phone:</w:t>
      </w:r>
      <w:r>
        <w:rPr>
          <w:spacing w:val="-7"/>
          <w:sz w:val="24"/>
        </w:rPr>
        <w:t xml:space="preserve"> </w:t>
      </w:r>
      <w:r>
        <w:rPr>
          <w:rFonts w:ascii="Segoe UI"/>
          <w:sz w:val="21"/>
        </w:rPr>
        <w:t>+13462487799,</w:t>
      </w:r>
      <w:r>
        <w:rPr>
          <w:rFonts w:ascii="Segoe UI"/>
          <w:spacing w:val="-8"/>
          <w:sz w:val="21"/>
        </w:rPr>
        <w:t xml:space="preserve"> </w:t>
      </w:r>
      <w:r>
        <w:rPr>
          <w:rFonts w:ascii="Segoe UI"/>
          <w:spacing w:val="-2"/>
          <w:sz w:val="21"/>
        </w:rPr>
        <w:t>94234632737#</w:t>
      </w:r>
    </w:p>
    <w:p w14:paraId="2C2DFA73" w14:textId="77777777" w:rsidR="009F7C0E" w:rsidRDefault="009F7C0E">
      <w:pPr>
        <w:pStyle w:val="BodyText"/>
        <w:spacing w:before="0"/>
        <w:ind w:firstLine="0"/>
        <w:rPr>
          <w:rFonts w:ascii="Segoe UI"/>
        </w:rPr>
      </w:pPr>
    </w:p>
    <w:p w14:paraId="2C2DFA74" w14:textId="77777777" w:rsidR="009F7C0E" w:rsidRDefault="009F7C0E">
      <w:pPr>
        <w:pStyle w:val="BodyText"/>
        <w:spacing w:before="25"/>
        <w:ind w:firstLine="0"/>
        <w:rPr>
          <w:rFonts w:ascii="Segoe UI"/>
        </w:rPr>
      </w:pPr>
    </w:p>
    <w:p w14:paraId="2C2DFA7B" w14:textId="19C0F74F" w:rsidR="009F7C0E" w:rsidRDefault="00E45EDD" w:rsidP="009974ED">
      <w:pPr>
        <w:pStyle w:val="BodyText"/>
        <w:spacing w:before="1"/>
        <w:ind w:firstLine="0"/>
      </w:pPr>
      <w:bookmarkStart w:id="2" w:name="6:00_pm_Roll_Call"/>
      <w:bookmarkEnd w:id="2"/>
      <w:r>
        <w:t>6:00</w:t>
      </w:r>
      <w:r>
        <w:rPr>
          <w:spacing w:val="16"/>
        </w:rPr>
        <w:t xml:space="preserve"> </w:t>
      </w:r>
      <w:r>
        <w:t>pm</w:t>
      </w:r>
      <w:r>
        <w:rPr>
          <w:spacing w:val="17"/>
        </w:rPr>
        <w:t xml:space="preserve"> </w:t>
      </w: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  <w:bookmarkStart w:id="3" w:name="Swearing_in_of_New_P&amp;Z_Commissioners"/>
      <w:bookmarkStart w:id="4" w:name="Approval_of_Meeting_Minutes_from_Decembe"/>
      <w:bookmarkStart w:id="5" w:name="Old_Business"/>
      <w:bookmarkStart w:id="6" w:name="New_Business"/>
      <w:bookmarkEnd w:id="3"/>
      <w:bookmarkEnd w:id="4"/>
      <w:bookmarkEnd w:id="5"/>
      <w:bookmarkEnd w:id="6"/>
    </w:p>
    <w:p w14:paraId="34CFF395" w14:textId="581520D9" w:rsidR="00833F16" w:rsidRDefault="00833F16" w:rsidP="00CB307C">
      <w:pPr>
        <w:pStyle w:val="ListParagraph"/>
        <w:numPr>
          <w:ilvl w:val="0"/>
          <w:numId w:val="1"/>
        </w:numPr>
        <w:tabs>
          <w:tab w:val="left" w:pos="1079"/>
        </w:tabs>
        <w:spacing w:before="156"/>
        <w:rPr>
          <w:sz w:val="24"/>
          <w:szCs w:val="24"/>
        </w:rPr>
      </w:pPr>
      <w:bookmarkStart w:id="7" w:name="3._Land_Use_Clearance_approval_–_none"/>
      <w:bookmarkEnd w:id="7"/>
      <w:r>
        <w:rPr>
          <w:sz w:val="24"/>
          <w:szCs w:val="24"/>
        </w:rPr>
        <w:t>Inquiry from Resident regarding Subdividing lot</w:t>
      </w:r>
      <w:r w:rsidR="000921B9">
        <w:rPr>
          <w:sz w:val="24"/>
          <w:szCs w:val="24"/>
        </w:rPr>
        <w:t xml:space="preserve"> (Davila, All)</w:t>
      </w:r>
    </w:p>
    <w:p w14:paraId="3D413586" w14:textId="2E68C5FD" w:rsidR="002A2AA3" w:rsidRDefault="002A2AA3" w:rsidP="00CB307C">
      <w:pPr>
        <w:pStyle w:val="ListParagraph"/>
        <w:numPr>
          <w:ilvl w:val="0"/>
          <w:numId w:val="1"/>
        </w:numPr>
        <w:tabs>
          <w:tab w:val="left" w:pos="1079"/>
        </w:tabs>
        <w:spacing w:before="156"/>
        <w:rPr>
          <w:sz w:val="24"/>
          <w:szCs w:val="24"/>
        </w:rPr>
      </w:pPr>
      <w:r>
        <w:rPr>
          <w:sz w:val="24"/>
          <w:szCs w:val="24"/>
        </w:rPr>
        <w:t xml:space="preserve">Discussion of WUI Code </w:t>
      </w:r>
      <w:r w:rsidR="00C27AC3">
        <w:rPr>
          <w:sz w:val="24"/>
          <w:szCs w:val="24"/>
        </w:rPr>
        <w:t>and Next Steps (Hadenfeldt, All)</w:t>
      </w:r>
    </w:p>
    <w:p w14:paraId="5994A4D8" w14:textId="3F4AD4BC" w:rsidR="00CB307C" w:rsidRPr="00CB307C" w:rsidRDefault="00B747A9" w:rsidP="00CB307C">
      <w:pPr>
        <w:pStyle w:val="ListParagraph"/>
        <w:numPr>
          <w:ilvl w:val="0"/>
          <w:numId w:val="1"/>
        </w:numPr>
        <w:tabs>
          <w:tab w:val="left" w:pos="1079"/>
        </w:tabs>
        <w:spacing w:before="156"/>
        <w:rPr>
          <w:sz w:val="24"/>
          <w:szCs w:val="24"/>
        </w:rPr>
      </w:pPr>
      <w:r>
        <w:rPr>
          <w:sz w:val="24"/>
          <w:szCs w:val="24"/>
        </w:rPr>
        <w:t xml:space="preserve">Follow up </w:t>
      </w:r>
      <w:r w:rsidR="00CB307C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="00CB307C">
        <w:rPr>
          <w:sz w:val="24"/>
          <w:szCs w:val="24"/>
        </w:rPr>
        <w:t xml:space="preserve"> Redlined Bluff Zoning Code </w:t>
      </w:r>
      <w:r>
        <w:rPr>
          <w:sz w:val="24"/>
          <w:szCs w:val="24"/>
        </w:rPr>
        <w:t>&amp;</w:t>
      </w:r>
      <w:r w:rsidR="00C24D9F">
        <w:rPr>
          <w:sz w:val="24"/>
          <w:szCs w:val="24"/>
        </w:rPr>
        <w:t xml:space="preserve"> Response from </w:t>
      </w:r>
      <w:r w:rsidR="00837424">
        <w:rPr>
          <w:sz w:val="24"/>
          <w:szCs w:val="24"/>
        </w:rPr>
        <w:t>Town Attorney</w:t>
      </w:r>
      <w:r w:rsidR="00CB307C">
        <w:rPr>
          <w:sz w:val="24"/>
          <w:szCs w:val="24"/>
        </w:rPr>
        <w:t xml:space="preserve"> (All)</w:t>
      </w:r>
    </w:p>
    <w:p w14:paraId="7A85250D" w14:textId="4DAEEF52" w:rsidR="009F7C0E" w:rsidRPr="00AA59D1" w:rsidRDefault="00E45EDD" w:rsidP="00B95F2F">
      <w:pPr>
        <w:pStyle w:val="ListParagraph"/>
        <w:numPr>
          <w:ilvl w:val="0"/>
          <w:numId w:val="1"/>
        </w:numPr>
        <w:tabs>
          <w:tab w:val="left" w:pos="1079"/>
        </w:tabs>
        <w:spacing w:before="156"/>
        <w:rPr>
          <w:sz w:val="24"/>
          <w:szCs w:val="24"/>
        </w:rPr>
      </w:pPr>
      <w:r w:rsidRPr="00AA59D1">
        <w:rPr>
          <w:w w:val="105"/>
          <w:sz w:val="24"/>
          <w:szCs w:val="24"/>
        </w:rPr>
        <w:t>Items</w:t>
      </w:r>
      <w:r w:rsidRPr="00AA59D1">
        <w:rPr>
          <w:spacing w:val="-14"/>
          <w:w w:val="105"/>
          <w:sz w:val="24"/>
          <w:szCs w:val="24"/>
        </w:rPr>
        <w:t xml:space="preserve"> </w:t>
      </w:r>
      <w:r w:rsidRPr="00AA59D1">
        <w:rPr>
          <w:w w:val="105"/>
          <w:sz w:val="24"/>
          <w:szCs w:val="24"/>
        </w:rPr>
        <w:t>for</w:t>
      </w:r>
      <w:r w:rsidRPr="00AA59D1">
        <w:rPr>
          <w:spacing w:val="-14"/>
          <w:w w:val="105"/>
          <w:sz w:val="24"/>
          <w:szCs w:val="24"/>
        </w:rPr>
        <w:t xml:space="preserve"> </w:t>
      </w:r>
      <w:r w:rsidRPr="00AA59D1">
        <w:rPr>
          <w:w w:val="105"/>
          <w:sz w:val="24"/>
          <w:szCs w:val="24"/>
        </w:rPr>
        <w:t>Next</w:t>
      </w:r>
      <w:r w:rsidRPr="00AA59D1">
        <w:rPr>
          <w:spacing w:val="-12"/>
          <w:w w:val="105"/>
          <w:sz w:val="24"/>
          <w:szCs w:val="24"/>
        </w:rPr>
        <w:t xml:space="preserve"> </w:t>
      </w:r>
      <w:r w:rsidRPr="00AA59D1">
        <w:rPr>
          <w:spacing w:val="-2"/>
          <w:w w:val="105"/>
          <w:sz w:val="24"/>
          <w:szCs w:val="24"/>
        </w:rPr>
        <w:t>Agenda</w:t>
      </w:r>
      <w:bookmarkStart w:id="8" w:name="9._Other"/>
      <w:bookmarkEnd w:id="8"/>
    </w:p>
    <w:p w14:paraId="20D11A36" w14:textId="77777777" w:rsidR="009F7C0E" w:rsidRDefault="00E45EDD" w:rsidP="00B95F2F">
      <w:pPr>
        <w:pStyle w:val="ListParagraph"/>
        <w:numPr>
          <w:ilvl w:val="0"/>
          <w:numId w:val="1"/>
        </w:numPr>
        <w:tabs>
          <w:tab w:val="left" w:pos="718"/>
        </w:tabs>
        <w:spacing w:before="156"/>
        <w:rPr>
          <w:sz w:val="24"/>
          <w:szCs w:val="24"/>
        </w:rPr>
      </w:pPr>
      <w:r w:rsidRPr="6861878F">
        <w:rPr>
          <w:spacing w:val="-4"/>
          <w:w w:val="105"/>
          <w:sz w:val="24"/>
          <w:szCs w:val="24"/>
        </w:rPr>
        <w:t>Other</w:t>
      </w:r>
    </w:p>
    <w:p w14:paraId="2C2DFA85" w14:textId="6E97EBE9" w:rsidR="009F7C0E" w:rsidRDefault="3B935591" w:rsidP="00B95F2F">
      <w:pPr>
        <w:pStyle w:val="ListParagraph"/>
        <w:numPr>
          <w:ilvl w:val="0"/>
          <w:numId w:val="1"/>
        </w:numPr>
        <w:tabs>
          <w:tab w:val="left" w:pos="718"/>
        </w:tabs>
        <w:spacing w:before="156"/>
        <w:rPr>
          <w:sz w:val="24"/>
          <w:szCs w:val="24"/>
        </w:rPr>
      </w:pPr>
      <w:r w:rsidRPr="6861878F">
        <w:rPr>
          <w:spacing w:val="-2"/>
          <w:w w:val="105"/>
          <w:sz w:val="24"/>
          <w:szCs w:val="24"/>
        </w:rPr>
        <w:t>Ad</w:t>
      </w:r>
      <w:r w:rsidR="00E45EDD" w:rsidRPr="6861878F">
        <w:rPr>
          <w:spacing w:val="-2"/>
          <w:w w:val="105"/>
          <w:sz w:val="24"/>
          <w:szCs w:val="24"/>
        </w:rPr>
        <w:t>journ</w:t>
      </w:r>
    </w:p>
    <w:p w14:paraId="2C2DFA86" w14:textId="77777777" w:rsidR="009F7C0E" w:rsidRDefault="009F7C0E">
      <w:pPr>
        <w:pStyle w:val="BodyText"/>
        <w:spacing w:before="103"/>
        <w:ind w:firstLine="0"/>
      </w:pPr>
    </w:p>
    <w:p w14:paraId="2C2DFA87" w14:textId="77777777" w:rsidR="009F7C0E" w:rsidRDefault="00E45EDD">
      <w:pPr>
        <w:ind w:right="354"/>
        <w:jc w:val="both"/>
        <w:rPr>
          <w:sz w:val="20"/>
        </w:rPr>
      </w:pPr>
      <w:r>
        <w:rPr>
          <w:sz w:val="20"/>
        </w:rPr>
        <w:t>Regular P&amp;Z Meetings are held the first Thursday of each month at 6:00 PM. P&amp;Z Work Sessions are held the third Thursday of each month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6:00</w:t>
      </w:r>
      <w:r>
        <w:rPr>
          <w:spacing w:val="-7"/>
          <w:sz w:val="20"/>
        </w:rPr>
        <w:t xml:space="preserve"> </w:t>
      </w:r>
      <w:r>
        <w:rPr>
          <w:sz w:val="20"/>
        </w:rPr>
        <w:t>PM.</w:t>
      </w:r>
      <w:r>
        <w:rPr>
          <w:spacing w:val="-7"/>
          <w:sz w:val="20"/>
        </w:rPr>
        <w:t xml:space="preserve"> </w:t>
      </w:r>
      <w:r>
        <w:rPr>
          <w:sz w:val="20"/>
        </w:rPr>
        <w:t>Requests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additions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5pm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Thursday</w:t>
      </w:r>
      <w:r>
        <w:rPr>
          <w:spacing w:val="-6"/>
          <w:sz w:val="20"/>
        </w:rPr>
        <w:t xml:space="preserve"> </w:t>
      </w:r>
      <w:r>
        <w:rPr>
          <w:sz w:val="20"/>
        </w:rPr>
        <w:t>preceding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meeting to</w:t>
      </w:r>
      <w:r>
        <w:rPr>
          <w:spacing w:val="-10"/>
          <w:sz w:val="20"/>
        </w:rPr>
        <w:t xml:space="preserve"> </w:t>
      </w:r>
      <w:hyperlink r:id="rId11">
        <w:r w:rsidR="009F7C0E">
          <w:rPr>
            <w:sz w:val="20"/>
            <w:u w:val="single"/>
          </w:rPr>
          <w:t>planningzoning@townofbluffutah.gov</w:t>
        </w:r>
      </w:hyperlink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Town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Bluff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435-672-9990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discussed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next</w:t>
      </w:r>
      <w:r>
        <w:rPr>
          <w:spacing w:val="-10"/>
          <w:sz w:val="20"/>
        </w:rPr>
        <w:t xml:space="preserve"> </w:t>
      </w:r>
      <w:r>
        <w:rPr>
          <w:sz w:val="20"/>
        </w:rPr>
        <w:t>Thursday</w:t>
      </w:r>
      <w:r>
        <w:rPr>
          <w:spacing w:val="-9"/>
          <w:sz w:val="20"/>
        </w:rPr>
        <w:t xml:space="preserve"> </w:t>
      </w:r>
      <w:r>
        <w:rPr>
          <w:sz w:val="20"/>
        </w:rPr>
        <w:t>scheduled</w:t>
      </w:r>
      <w:r>
        <w:rPr>
          <w:spacing w:val="-9"/>
          <w:sz w:val="20"/>
        </w:rPr>
        <w:t xml:space="preserve"> </w:t>
      </w:r>
      <w:r>
        <w:rPr>
          <w:sz w:val="20"/>
        </w:rPr>
        <w:t>meeting. An Agenda Item Request form can be found online at</w:t>
      </w:r>
      <w:r>
        <w:rPr>
          <w:spacing w:val="40"/>
          <w:sz w:val="20"/>
        </w:rPr>
        <w:t xml:space="preserve"> </w:t>
      </w:r>
      <w:hyperlink r:id="rId12">
        <w:r w:rsidR="009F7C0E">
          <w:rPr>
            <w:sz w:val="20"/>
            <w:u w:val="single"/>
          </w:rPr>
          <w:t>https://townofbluffutah.gov/planning-zoning/</w:t>
        </w:r>
      </w:hyperlink>
      <w:r>
        <w:rPr>
          <w:sz w:val="20"/>
        </w:rPr>
        <w:t xml:space="preserve"> Closed captioning will be available on the videoconference. Agendas, approved minutes, and audio recordings of meetings can be found on the Utah Public Notice Website.</w:t>
      </w:r>
    </w:p>
    <w:sectPr w:rsidR="009F7C0E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912C" w14:textId="77777777" w:rsidR="00F63F68" w:rsidRDefault="00F63F68" w:rsidP="00086CF9">
      <w:r>
        <w:separator/>
      </w:r>
    </w:p>
  </w:endnote>
  <w:endnote w:type="continuationSeparator" w:id="0">
    <w:p w14:paraId="697C097A" w14:textId="77777777" w:rsidR="00F63F68" w:rsidRDefault="00F63F68" w:rsidP="000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E9A6" w14:textId="77777777" w:rsidR="00F63F68" w:rsidRDefault="00F63F68" w:rsidP="00086CF9">
      <w:r>
        <w:separator/>
      </w:r>
    </w:p>
  </w:footnote>
  <w:footnote w:type="continuationSeparator" w:id="0">
    <w:p w14:paraId="744F7D99" w14:textId="77777777" w:rsidR="00F63F68" w:rsidRDefault="00F63F68" w:rsidP="0008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0A53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28E8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5A24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3A3C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D622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081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C4A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AADD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851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00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9698E"/>
    <w:multiLevelType w:val="hybridMultilevel"/>
    <w:tmpl w:val="5B2C2744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AEC776F"/>
    <w:multiLevelType w:val="hybridMultilevel"/>
    <w:tmpl w:val="65A24D2A"/>
    <w:lvl w:ilvl="0" w:tplc="C43253F4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0C161C4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4A4E2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E1FAB42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BA66934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24C59E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365CDD0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3962DF9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D97ABF94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262151795">
    <w:abstractNumId w:val="11"/>
  </w:num>
  <w:num w:numId="2" w16cid:durableId="869226954">
    <w:abstractNumId w:val="9"/>
  </w:num>
  <w:num w:numId="3" w16cid:durableId="2038652152">
    <w:abstractNumId w:val="7"/>
  </w:num>
  <w:num w:numId="4" w16cid:durableId="2322768">
    <w:abstractNumId w:val="6"/>
  </w:num>
  <w:num w:numId="5" w16cid:durableId="696392688">
    <w:abstractNumId w:val="5"/>
  </w:num>
  <w:num w:numId="6" w16cid:durableId="1041057828">
    <w:abstractNumId w:val="4"/>
  </w:num>
  <w:num w:numId="7" w16cid:durableId="789132486">
    <w:abstractNumId w:val="8"/>
  </w:num>
  <w:num w:numId="8" w16cid:durableId="569392648">
    <w:abstractNumId w:val="3"/>
  </w:num>
  <w:num w:numId="9" w16cid:durableId="850291321">
    <w:abstractNumId w:val="2"/>
  </w:num>
  <w:num w:numId="10" w16cid:durableId="1759524367">
    <w:abstractNumId w:val="1"/>
  </w:num>
  <w:num w:numId="11" w16cid:durableId="121391333">
    <w:abstractNumId w:val="0"/>
  </w:num>
  <w:num w:numId="12" w16cid:durableId="825821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E"/>
    <w:rsid w:val="00057A8B"/>
    <w:rsid w:val="00086CF9"/>
    <w:rsid w:val="000921B9"/>
    <w:rsid w:val="000969F8"/>
    <w:rsid w:val="00107A54"/>
    <w:rsid w:val="00117259"/>
    <w:rsid w:val="00186C02"/>
    <w:rsid w:val="00191131"/>
    <w:rsid w:val="001920F9"/>
    <w:rsid w:val="002171A6"/>
    <w:rsid w:val="00220BC4"/>
    <w:rsid w:val="00245D5D"/>
    <w:rsid w:val="00257063"/>
    <w:rsid w:val="00297C41"/>
    <w:rsid w:val="002A2AA3"/>
    <w:rsid w:val="002D0411"/>
    <w:rsid w:val="00321580"/>
    <w:rsid w:val="0039660D"/>
    <w:rsid w:val="003D5061"/>
    <w:rsid w:val="00406492"/>
    <w:rsid w:val="00436576"/>
    <w:rsid w:val="004655F7"/>
    <w:rsid w:val="004F006E"/>
    <w:rsid w:val="004F6E1D"/>
    <w:rsid w:val="0051355E"/>
    <w:rsid w:val="00524FF9"/>
    <w:rsid w:val="00570876"/>
    <w:rsid w:val="005A0008"/>
    <w:rsid w:val="00653EE4"/>
    <w:rsid w:val="0066357A"/>
    <w:rsid w:val="00683687"/>
    <w:rsid w:val="00683AE2"/>
    <w:rsid w:val="00685FED"/>
    <w:rsid w:val="00722199"/>
    <w:rsid w:val="00772259"/>
    <w:rsid w:val="007A7F24"/>
    <w:rsid w:val="00833F16"/>
    <w:rsid w:val="00837424"/>
    <w:rsid w:val="00841018"/>
    <w:rsid w:val="00893CCA"/>
    <w:rsid w:val="008965EF"/>
    <w:rsid w:val="009244E2"/>
    <w:rsid w:val="009346E8"/>
    <w:rsid w:val="009974ED"/>
    <w:rsid w:val="009B3073"/>
    <w:rsid w:val="009E05D1"/>
    <w:rsid w:val="009F7C0E"/>
    <w:rsid w:val="00A75EAF"/>
    <w:rsid w:val="00A84888"/>
    <w:rsid w:val="00AA59D1"/>
    <w:rsid w:val="00AC49BD"/>
    <w:rsid w:val="00B01B0D"/>
    <w:rsid w:val="00B249E4"/>
    <w:rsid w:val="00B55B26"/>
    <w:rsid w:val="00B747A9"/>
    <w:rsid w:val="00B87DD8"/>
    <w:rsid w:val="00B95F2F"/>
    <w:rsid w:val="00BE36AE"/>
    <w:rsid w:val="00C24D9F"/>
    <w:rsid w:val="00C27AC3"/>
    <w:rsid w:val="00C6441A"/>
    <w:rsid w:val="00CB27A8"/>
    <w:rsid w:val="00CB307C"/>
    <w:rsid w:val="00D05006"/>
    <w:rsid w:val="00D36437"/>
    <w:rsid w:val="00D6523C"/>
    <w:rsid w:val="00DF334A"/>
    <w:rsid w:val="00DF430B"/>
    <w:rsid w:val="00E01C0E"/>
    <w:rsid w:val="00E45EDD"/>
    <w:rsid w:val="00E66053"/>
    <w:rsid w:val="00E83E64"/>
    <w:rsid w:val="00EB157E"/>
    <w:rsid w:val="00ED2090"/>
    <w:rsid w:val="00EE5E19"/>
    <w:rsid w:val="00F51471"/>
    <w:rsid w:val="00F63F68"/>
    <w:rsid w:val="00F8386D"/>
    <w:rsid w:val="00F8753B"/>
    <w:rsid w:val="00FA58FB"/>
    <w:rsid w:val="34B12231"/>
    <w:rsid w:val="3B935591"/>
    <w:rsid w:val="40DB4BA8"/>
    <w:rsid w:val="68618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FA6E"/>
  <w15:docId w15:val="{45D0E6A1-D6B1-46D3-961B-8BB28604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73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9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F9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6CF9"/>
  </w:style>
  <w:style w:type="paragraph" w:styleId="BlockText">
    <w:name w:val="Block Text"/>
    <w:basedOn w:val="Normal"/>
    <w:uiPriority w:val="99"/>
    <w:semiHidden/>
    <w:unhideWhenUsed/>
    <w:rsid w:val="00086CF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6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CF9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C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CF9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6CF9"/>
    <w:pPr>
      <w:spacing w:before="0"/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86CF9"/>
    <w:rPr>
      <w:rFonts w:ascii="Calibri" w:eastAsia="Calibri" w:hAnsi="Calibri" w:cs="Calibri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6CF9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C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CF9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6CF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6CF9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6C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6CF9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6C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6CF9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CF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86CF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6CF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F9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6CF9"/>
  </w:style>
  <w:style w:type="character" w:customStyle="1" w:styleId="DateChar">
    <w:name w:val="Date Char"/>
    <w:basedOn w:val="DefaultParagraphFont"/>
    <w:link w:val="Date"/>
    <w:uiPriority w:val="99"/>
    <w:semiHidden/>
    <w:rsid w:val="00086CF9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6CF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6CF9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6CF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6CF9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6C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86C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CF9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CF9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C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CF9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6CF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6CF9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CF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6CF9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CF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86CF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86CF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86CF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86CF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86CF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86CF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86CF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86CF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CF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F9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86CF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86CF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86CF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86CF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86CF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86CF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86CF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86CF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86CF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86CF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86CF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6CF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6CF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6CF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6CF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86CF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86CF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86CF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86CF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86CF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86C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6CF9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6C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6C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86CF9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86CF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6CF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6CF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6CF9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CF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CF9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86C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F9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6C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6CF9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6CF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6CF9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6CF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86CF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86CF9"/>
  </w:style>
  <w:style w:type="paragraph" w:styleId="Title">
    <w:name w:val="Title"/>
    <w:basedOn w:val="Normal"/>
    <w:next w:val="Normal"/>
    <w:link w:val="TitleChar"/>
    <w:uiPriority w:val="10"/>
    <w:qFormat/>
    <w:rsid w:val="00086C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86C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86CF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86C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86CF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86CF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86CF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86CF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86CF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86CF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86CF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CF9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wnofbluffutah.gov/planning-zon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nningzoning@townofbluffutah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zoom.us/j/9423463273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04317D290EC4C859068C3C12A5E6C" ma:contentTypeVersion="3" ma:contentTypeDescription="Create a new document." ma:contentTypeScope="" ma:versionID="b5d2aa842afb5a65afade01174d34dc0">
  <xsd:schema xmlns:xsd="http://www.w3.org/2001/XMLSchema" xmlns:xs="http://www.w3.org/2001/XMLSchema" xmlns:p="http://schemas.microsoft.com/office/2006/metadata/properties" xmlns:ns2="6028ca08-d9d5-4c29-8490-8865e7f5e205" targetNamespace="http://schemas.microsoft.com/office/2006/metadata/properties" ma:root="true" ma:fieldsID="b6e1cb31e436f6a743f3881707ec6d18" ns2:_="">
    <xsd:import namespace="6028ca08-d9d5-4c29-8490-8865e7f5e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8ca08-d9d5-4c29-8490-8865e7f5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273F9-D081-4692-BD64-507F0FB5E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F3B00-CC41-425E-AB88-07C492162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8ca08-d9d5-4c29-8490-8865e7f5e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82A61-F56A-45C6-A1C4-2CCD3DE831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994</Characters>
  <Application>Microsoft Office Word</Application>
  <DocSecurity>0</DocSecurity>
  <Lines>22</Lines>
  <Paragraphs>12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Hadenfeldt</dc:creator>
  <dc:description/>
  <cp:lastModifiedBy>Malia Collins</cp:lastModifiedBy>
  <cp:revision>11</cp:revision>
  <cp:lastPrinted>2026-03-17T15:16:00Z</cp:lastPrinted>
  <dcterms:created xsi:type="dcterms:W3CDTF">2026-04-13T17:26:00Z</dcterms:created>
  <dcterms:modified xsi:type="dcterms:W3CDTF">2026-04-14T21:53:00Z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  <property fmtid="{D5CDD505-2E9C-101B-9397-08002B2CF9AE}" pid="7" name="ContentTypeId">
    <vt:lpwstr>0x01010083A04317D290EC4C859068C3C12A5E6C</vt:lpwstr>
  </property>
</Properties>
</file>