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A283" w14:textId="77777777" w:rsidR="003C73B1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484F4BFD" w14:textId="77777777" w:rsidR="003C73B1" w:rsidRDefault="003C73B1">
      <w:pPr>
        <w:pStyle w:val="BodyText"/>
        <w:spacing w:before="175"/>
        <w:rPr>
          <w:b/>
          <w:sz w:val="48"/>
        </w:rPr>
      </w:pPr>
    </w:p>
    <w:p w14:paraId="2522FEEE" w14:textId="77777777" w:rsidR="003C73B1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4A9AB804" w14:textId="77777777" w:rsidR="003C73B1" w:rsidRDefault="003C73B1">
      <w:pPr>
        <w:pStyle w:val="BodyText"/>
        <w:rPr>
          <w:sz w:val="20"/>
        </w:rPr>
      </w:pPr>
    </w:p>
    <w:p w14:paraId="2C925D34" w14:textId="77777777" w:rsidR="003C73B1" w:rsidRDefault="003C73B1">
      <w:pPr>
        <w:pStyle w:val="BodyText"/>
        <w:rPr>
          <w:sz w:val="20"/>
        </w:rPr>
      </w:pPr>
    </w:p>
    <w:p w14:paraId="060E4F03" w14:textId="77777777" w:rsidR="003C73B1" w:rsidRDefault="003C73B1">
      <w:pPr>
        <w:pStyle w:val="BodyText"/>
        <w:rPr>
          <w:sz w:val="20"/>
        </w:rPr>
      </w:pPr>
    </w:p>
    <w:p w14:paraId="6DF9E5A0" w14:textId="77777777" w:rsidR="003C73B1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3B03590" wp14:editId="6A03990C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B2C87" w14:textId="77777777" w:rsidR="003C73B1" w:rsidRDefault="003C73B1">
      <w:pPr>
        <w:pStyle w:val="BodyText"/>
        <w:rPr>
          <w:sz w:val="28"/>
        </w:rPr>
      </w:pPr>
    </w:p>
    <w:p w14:paraId="27180532" w14:textId="77777777" w:rsidR="003C73B1" w:rsidRDefault="003C73B1">
      <w:pPr>
        <w:pStyle w:val="BodyText"/>
        <w:rPr>
          <w:sz w:val="28"/>
        </w:rPr>
      </w:pPr>
    </w:p>
    <w:p w14:paraId="5F8C13F2" w14:textId="77777777" w:rsidR="003C73B1" w:rsidRDefault="003C73B1">
      <w:pPr>
        <w:pStyle w:val="BodyText"/>
        <w:spacing w:before="216"/>
        <w:rPr>
          <w:sz w:val="28"/>
        </w:rPr>
      </w:pPr>
    </w:p>
    <w:p w14:paraId="1BE62161" w14:textId="77777777" w:rsidR="003C73B1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669B4061" w14:textId="77777777" w:rsidR="003C73B1" w:rsidRDefault="003C73B1">
      <w:pPr>
        <w:pStyle w:val="BodyText"/>
        <w:rPr>
          <w:b/>
          <w:sz w:val="40"/>
        </w:rPr>
      </w:pPr>
    </w:p>
    <w:p w14:paraId="6D01C7A4" w14:textId="77777777" w:rsidR="003C73B1" w:rsidRDefault="003C73B1">
      <w:pPr>
        <w:pStyle w:val="BodyText"/>
        <w:spacing w:before="272"/>
        <w:rPr>
          <w:b/>
          <w:sz w:val="40"/>
        </w:rPr>
      </w:pPr>
    </w:p>
    <w:p w14:paraId="7854C8D3" w14:textId="77777777" w:rsidR="003C73B1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Tuesday,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31,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67A9365E" w14:textId="77777777" w:rsidR="003C73B1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1:30 </w:t>
      </w:r>
      <w:r>
        <w:rPr>
          <w:b/>
          <w:spacing w:val="-5"/>
          <w:sz w:val="28"/>
        </w:rPr>
        <w:t>PM</w:t>
      </w:r>
    </w:p>
    <w:p w14:paraId="6197ADC1" w14:textId="77777777" w:rsidR="003C73B1" w:rsidRDefault="003C73B1">
      <w:pPr>
        <w:pStyle w:val="BodyText"/>
        <w:rPr>
          <w:b/>
          <w:sz w:val="28"/>
        </w:rPr>
      </w:pPr>
    </w:p>
    <w:p w14:paraId="12F1BDC0" w14:textId="77777777" w:rsidR="003C73B1" w:rsidRDefault="003C73B1">
      <w:pPr>
        <w:pStyle w:val="BodyText"/>
        <w:spacing w:before="99"/>
        <w:rPr>
          <w:b/>
          <w:sz w:val="28"/>
        </w:rPr>
      </w:pPr>
    </w:p>
    <w:p w14:paraId="5F093328" w14:textId="77777777" w:rsidR="003C73B1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7EFC7F83" w14:textId="77777777" w:rsidR="003C73B1" w:rsidRDefault="003C73B1">
      <w:pPr>
        <w:pStyle w:val="BodyText"/>
        <w:rPr>
          <w:b/>
          <w:sz w:val="28"/>
        </w:rPr>
      </w:pPr>
    </w:p>
    <w:p w14:paraId="37B4B9B4" w14:textId="77777777" w:rsidR="003C73B1" w:rsidRDefault="003C73B1">
      <w:pPr>
        <w:pStyle w:val="BodyText"/>
        <w:rPr>
          <w:b/>
          <w:sz w:val="28"/>
        </w:rPr>
      </w:pPr>
    </w:p>
    <w:p w14:paraId="2B4504A2" w14:textId="77777777" w:rsidR="003C73B1" w:rsidRDefault="003C73B1">
      <w:pPr>
        <w:pStyle w:val="BodyText"/>
        <w:rPr>
          <w:b/>
          <w:sz w:val="28"/>
        </w:rPr>
      </w:pPr>
    </w:p>
    <w:p w14:paraId="11CF9751" w14:textId="77777777" w:rsidR="003C73B1" w:rsidRDefault="003C73B1">
      <w:pPr>
        <w:pStyle w:val="BodyText"/>
        <w:rPr>
          <w:b/>
          <w:sz w:val="28"/>
        </w:rPr>
      </w:pPr>
    </w:p>
    <w:p w14:paraId="63ECB772" w14:textId="77777777" w:rsidR="003C73B1" w:rsidRDefault="003C73B1">
      <w:pPr>
        <w:pStyle w:val="BodyText"/>
        <w:spacing w:before="39"/>
        <w:rPr>
          <w:b/>
          <w:sz w:val="28"/>
        </w:rPr>
      </w:pPr>
    </w:p>
    <w:p w14:paraId="0B467306" w14:textId="77777777" w:rsidR="003C73B1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28B76228" w14:textId="77777777" w:rsidR="003C73B1" w:rsidRDefault="003C73B1">
      <w:pPr>
        <w:jc w:val="center"/>
        <w:rPr>
          <w:b/>
          <w:sz w:val="44"/>
        </w:rPr>
        <w:sectPr w:rsidR="003C73B1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1E3D5C1E" w14:textId="77777777" w:rsidR="003C73B1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 xml:space="preserve">CALL TO </w:t>
      </w:r>
      <w:r>
        <w:rPr>
          <w:spacing w:val="-2"/>
        </w:rPr>
        <w:t>ORDER</w:t>
      </w:r>
    </w:p>
    <w:p w14:paraId="3303BE98" w14:textId="77777777" w:rsidR="003C73B1" w:rsidRDefault="00000000">
      <w:pPr>
        <w:pStyle w:val="BodyText"/>
        <w:tabs>
          <w:tab w:val="left" w:pos="2681"/>
        </w:tabs>
        <w:spacing w:before="180"/>
        <w:ind w:left="2681" w:right="517" w:hanging="1679"/>
      </w:pPr>
      <w:r>
        <w:rPr>
          <w:b/>
          <w:spacing w:val="-2"/>
        </w:rPr>
        <w:t>Present:</w:t>
      </w:r>
      <w:r>
        <w:rPr>
          <w:b/>
        </w:rPr>
        <w:tab/>
      </w:r>
      <w:r>
        <w:t>Acting Chair Stewart, Board Member Theodore, Board Member</w:t>
      </w:r>
      <w:r>
        <w:rPr>
          <w:spacing w:val="-6"/>
        </w:rPr>
        <w:t xml:space="preserve"> </w:t>
      </w:r>
      <w:r>
        <w:t>Moreno,</w:t>
      </w:r>
      <w:r>
        <w:rPr>
          <w:spacing w:val="40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Romero,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 Harrison, Board Member Johnson</w:t>
      </w:r>
    </w:p>
    <w:p w14:paraId="31B3A2F0" w14:textId="77777777" w:rsidR="003C73B1" w:rsidRDefault="00000000">
      <w:pPr>
        <w:pStyle w:val="BodyText"/>
        <w:tabs>
          <w:tab w:val="left" w:pos="2681"/>
        </w:tabs>
        <w:spacing w:before="30"/>
        <w:ind w:left="2681" w:right="740" w:hanging="1679"/>
      </w:pPr>
      <w:r>
        <w:rPr>
          <w:b/>
          <w:spacing w:val="-2"/>
        </w:rPr>
        <w:t>Absent:</w:t>
      </w:r>
      <w:r>
        <w:rPr>
          <w:b/>
        </w:rPr>
        <w:tab/>
      </w:r>
      <w:r>
        <w:t>Chair</w:t>
      </w:r>
      <w:r>
        <w:rPr>
          <w:spacing w:val="-7"/>
        </w:rPr>
        <w:t xml:space="preserve"> </w:t>
      </w:r>
      <w:r>
        <w:t>Winder</w:t>
      </w:r>
      <w:r>
        <w:rPr>
          <w:spacing w:val="-7"/>
        </w:rPr>
        <w:t xml:space="preserve"> </w:t>
      </w:r>
      <w:r>
        <w:t>Newton,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Stringham,</w:t>
      </w:r>
      <w:r>
        <w:rPr>
          <w:spacing w:val="-7"/>
        </w:rPr>
        <w:t xml:space="preserve"> </w:t>
      </w:r>
      <w:r>
        <w:t>Board Member Pinkney</w:t>
      </w:r>
    </w:p>
    <w:p w14:paraId="537EA33C" w14:textId="77777777" w:rsidR="003C73B1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240"/>
        <w:ind w:left="518" w:hanging="463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3C490AAA" w14:textId="77777777" w:rsidR="003C73B1" w:rsidRDefault="00000000">
      <w:pPr>
        <w:pStyle w:val="BodyText"/>
        <w:spacing w:before="165"/>
        <w:ind w:left="983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comment.</w:t>
      </w:r>
    </w:p>
    <w:p w14:paraId="592AFBBD" w14:textId="77777777" w:rsidR="003C73B1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APPROVAL OF </w:t>
      </w:r>
      <w:r>
        <w:rPr>
          <w:spacing w:val="-2"/>
        </w:rPr>
        <w:t>MINUTES</w:t>
      </w:r>
    </w:p>
    <w:p w14:paraId="610875A6" w14:textId="77777777" w:rsidR="003C73B1" w:rsidRDefault="00000000">
      <w:pPr>
        <w:pStyle w:val="Heading2"/>
        <w:numPr>
          <w:ilvl w:val="1"/>
          <w:numId w:val="1"/>
        </w:numPr>
        <w:tabs>
          <w:tab w:val="left" w:pos="983"/>
          <w:tab w:val="right" w:pos="9304"/>
        </w:tabs>
        <w:spacing w:before="225"/>
        <w:ind w:right="0"/>
        <w:rPr>
          <w:b w:val="0"/>
        </w:rPr>
      </w:pP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24,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  <w:spacing w:val="-5"/>
        </w:rPr>
        <w:t>26-</w:t>
      </w:r>
      <w:r>
        <w:rPr>
          <w:b w:val="0"/>
        </w:rPr>
        <w:t>343</w:t>
      </w:r>
    </w:p>
    <w:p w14:paraId="1C96420A" w14:textId="77777777" w:rsidR="003C73B1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8"/>
        </w:rPr>
        <w:t xml:space="preserve"> </w:t>
      </w:r>
      <w:r>
        <w:t>Richard</w:t>
      </w:r>
      <w:r>
        <w:rPr>
          <w:spacing w:val="-8"/>
        </w:rPr>
        <w:t xml:space="preserve"> </w:t>
      </w:r>
      <w:r>
        <w:t>Jaussi,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Auditor Discussion - Vote Needed</w:t>
      </w:r>
    </w:p>
    <w:p w14:paraId="4B704037" w14:textId="77777777" w:rsidR="003C73B1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2C5C5BDE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 xml:space="preserve">032426 BoE </w:t>
      </w:r>
      <w:r>
        <w:rPr>
          <w:spacing w:val="-2"/>
          <w:sz w:val="26"/>
        </w:rPr>
        <w:t>Minutes</w:t>
      </w:r>
    </w:p>
    <w:p w14:paraId="6E3D1DFA" w14:textId="77777777" w:rsidR="003C73B1" w:rsidRDefault="00000000">
      <w:pPr>
        <w:pStyle w:val="BodyText"/>
        <w:spacing w:before="165"/>
        <w:ind w:left="98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Johnson,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Theodore, that this agenda item be approved. The motion carried by a unanimous vote.</w:t>
      </w:r>
    </w:p>
    <w:p w14:paraId="39B3E0DA" w14:textId="77777777" w:rsidR="003C73B1" w:rsidRDefault="00000000">
      <w:pPr>
        <w:pStyle w:val="Heading1"/>
        <w:numPr>
          <w:ilvl w:val="0"/>
          <w:numId w:val="1"/>
        </w:numPr>
        <w:tabs>
          <w:tab w:val="left" w:pos="519"/>
        </w:tabs>
        <w:ind w:right="2403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44C5EDBA" w14:textId="77777777" w:rsidR="003C73B1" w:rsidRDefault="003C73B1">
      <w:pPr>
        <w:pStyle w:val="BodyText"/>
        <w:spacing w:before="9"/>
        <w:rPr>
          <w:b/>
          <w:sz w:val="11"/>
        </w:rPr>
      </w:pPr>
    </w:p>
    <w:p w14:paraId="783DCCF0" w14:textId="77777777" w:rsidR="003C73B1" w:rsidRDefault="003C73B1">
      <w:pPr>
        <w:pStyle w:val="BodyText"/>
        <w:rPr>
          <w:b/>
          <w:sz w:val="11"/>
        </w:rPr>
        <w:sectPr w:rsidR="003C73B1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75EC0141" w14:textId="77777777" w:rsidR="003C73B1" w:rsidRDefault="00000000">
      <w:pPr>
        <w:pStyle w:val="Heading2"/>
        <w:numPr>
          <w:ilvl w:val="1"/>
          <w:numId w:val="1"/>
        </w:numPr>
        <w:tabs>
          <w:tab w:val="left" w:pos="983"/>
        </w:tabs>
        <w:ind w:right="480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79F9145E" w14:textId="77777777" w:rsidR="003C73B1" w:rsidRDefault="00000000">
      <w:pPr>
        <w:pStyle w:val="BodyText"/>
        <w:spacing w:before="165" w:line="372" w:lineRule="auto"/>
        <w:ind w:left="983" w:right="943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638F60CB" w14:textId="77777777" w:rsidR="003C73B1" w:rsidRDefault="00000000">
      <w:pPr>
        <w:pStyle w:val="BodyText"/>
        <w:spacing w:before="2"/>
        <w:ind w:left="983"/>
      </w:pPr>
      <w:r>
        <w:rPr>
          <w:spacing w:val="-2"/>
        </w:rPr>
        <w:t>Attachments:</w:t>
      </w:r>
    </w:p>
    <w:p w14:paraId="0E813553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033126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0DE76202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033126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Report</w:t>
      </w:r>
    </w:p>
    <w:p w14:paraId="00A7AAB1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 xml:space="preserve">033126 BoE Value </w:t>
      </w:r>
      <w:r>
        <w:rPr>
          <w:spacing w:val="-2"/>
          <w:sz w:val="26"/>
        </w:rPr>
        <w:t>Adjustments</w:t>
      </w:r>
    </w:p>
    <w:p w14:paraId="3B4BF21D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033126</w:t>
      </w:r>
      <w:r>
        <w:rPr>
          <w:spacing w:val="-5"/>
          <w:sz w:val="26"/>
        </w:rPr>
        <w:t xml:space="preserve"> </w:t>
      </w:r>
      <w:r>
        <w:rPr>
          <w:sz w:val="26"/>
        </w:rPr>
        <w:t>Tax</w:t>
      </w:r>
      <w:r>
        <w:rPr>
          <w:spacing w:val="-2"/>
          <w:sz w:val="26"/>
        </w:rPr>
        <w:t xml:space="preserve"> </w:t>
      </w:r>
      <w:r>
        <w:rPr>
          <w:sz w:val="26"/>
        </w:rPr>
        <w:t>Relief</w:t>
      </w:r>
      <w:r>
        <w:rPr>
          <w:spacing w:val="-2"/>
          <w:sz w:val="26"/>
        </w:rPr>
        <w:t xml:space="preserve"> </w:t>
      </w:r>
      <w:r>
        <w:rPr>
          <w:sz w:val="26"/>
        </w:rPr>
        <w:t>Adjustments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Redacted</w:t>
      </w:r>
    </w:p>
    <w:p w14:paraId="6B9403A6" w14:textId="77777777" w:rsidR="003C73B1" w:rsidRDefault="00000000">
      <w:pPr>
        <w:pStyle w:val="BodyText"/>
        <w:spacing w:before="89"/>
        <w:ind w:left="519"/>
      </w:pPr>
      <w:r>
        <w:br w:type="column"/>
      </w:r>
      <w:r>
        <w:t>26-</w:t>
      </w:r>
      <w:r>
        <w:rPr>
          <w:spacing w:val="-5"/>
        </w:rPr>
        <w:t>344</w:t>
      </w:r>
    </w:p>
    <w:p w14:paraId="285CD6B1" w14:textId="77777777" w:rsidR="003C73B1" w:rsidRDefault="003C73B1">
      <w:pPr>
        <w:pStyle w:val="BodyText"/>
        <w:sectPr w:rsidR="003C73B1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6139" w:space="1911"/>
            <w:col w:w="1310"/>
          </w:cols>
        </w:sectPr>
      </w:pPr>
    </w:p>
    <w:p w14:paraId="0CA5009F" w14:textId="77777777" w:rsidR="003C73B1" w:rsidRDefault="00000000">
      <w:pPr>
        <w:pStyle w:val="BodyText"/>
        <w:spacing w:before="165"/>
        <w:ind w:left="983"/>
      </w:pPr>
      <w:r>
        <w:t>A motion was made by Board Member Harrison,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1158FB5" w14:textId="77777777" w:rsidR="003C73B1" w:rsidRDefault="003C73B1">
      <w:pPr>
        <w:pStyle w:val="BodyText"/>
        <w:sectPr w:rsidR="003C73B1">
          <w:type w:val="continuous"/>
          <w:pgSz w:w="12240" w:h="15840"/>
          <w:pgMar w:top="1380" w:right="1440" w:bottom="280" w:left="1440" w:header="729" w:footer="1016" w:gutter="0"/>
          <w:cols w:space="720"/>
        </w:sectPr>
      </w:pPr>
    </w:p>
    <w:p w14:paraId="2336D238" w14:textId="77777777" w:rsidR="003C73B1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 xml:space="preserve">LATE </w:t>
      </w:r>
      <w:r>
        <w:rPr>
          <w:spacing w:val="-2"/>
        </w:rPr>
        <w:t>APPEALS</w:t>
      </w:r>
    </w:p>
    <w:p w14:paraId="092B826B" w14:textId="77777777" w:rsidR="003C73B1" w:rsidRDefault="00000000">
      <w:pPr>
        <w:pStyle w:val="ListParagraph"/>
        <w:numPr>
          <w:ilvl w:val="1"/>
          <w:numId w:val="1"/>
        </w:numPr>
        <w:tabs>
          <w:tab w:val="left" w:pos="983"/>
          <w:tab w:val="left" w:pos="8568"/>
        </w:tabs>
        <w:spacing w:before="225"/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Appeals</w:t>
      </w:r>
      <w:r>
        <w:rPr>
          <w:b/>
          <w:sz w:val="26"/>
        </w:rPr>
        <w:tab/>
      </w:r>
      <w:r>
        <w:rPr>
          <w:sz w:val="26"/>
        </w:rPr>
        <w:t>26-</w:t>
      </w:r>
      <w:r>
        <w:rPr>
          <w:spacing w:val="-5"/>
          <w:sz w:val="26"/>
        </w:rPr>
        <w:t>326</w:t>
      </w:r>
    </w:p>
    <w:p w14:paraId="6536EEB4" w14:textId="77777777" w:rsidR="003C73B1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07705333" w14:textId="77777777" w:rsidR="003C73B1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7B347CE7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033126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Appeals</w:t>
      </w:r>
    </w:p>
    <w:p w14:paraId="27A89EA8" w14:textId="77777777" w:rsidR="003C73B1" w:rsidRDefault="00000000">
      <w:pPr>
        <w:pStyle w:val="BodyText"/>
        <w:spacing w:before="165"/>
        <w:ind w:left="983"/>
      </w:pPr>
      <w:r>
        <w:t>A motion was made by Board Member Johnson, seconded by Board Member Romero,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0ADB6CE0" w14:textId="77777777" w:rsidR="003C73B1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GREENBELT BOE ROLLBACK </w:t>
      </w:r>
      <w:r>
        <w:rPr>
          <w:spacing w:val="-2"/>
        </w:rPr>
        <w:t>APPEALS</w:t>
      </w:r>
    </w:p>
    <w:p w14:paraId="1EEC78B0" w14:textId="77777777" w:rsidR="003C73B1" w:rsidRDefault="003C73B1">
      <w:pPr>
        <w:pStyle w:val="BodyText"/>
        <w:spacing w:before="9"/>
        <w:rPr>
          <w:b/>
          <w:sz w:val="11"/>
        </w:rPr>
      </w:pPr>
    </w:p>
    <w:p w14:paraId="70DEAAF6" w14:textId="77777777" w:rsidR="003C73B1" w:rsidRDefault="003C73B1">
      <w:pPr>
        <w:pStyle w:val="BodyText"/>
        <w:rPr>
          <w:b/>
          <w:sz w:val="11"/>
        </w:rPr>
        <w:sectPr w:rsidR="003C73B1">
          <w:pgSz w:w="12240" w:h="15840"/>
          <w:pgMar w:top="1380" w:right="1440" w:bottom="1200" w:left="1440" w:header="729" w:footer="1016" w:gutter="0"/>
          <w:cols w:space="720"/>
        </w:sectPr>
      </w:pPr>
    </w:p>
    <w:p w14:paraId="295193F5" w14:textId="77777777" w:rsidR="003C73B1" w:rsidRDefault="00000000">
      <w:pPr>
        <w:pStyle w:val="Heading2"/>
        <w:numPr>
          <w:ilvl w:val="1"/>
          <w:numId w:val="1"/>
        </w:numPr>
        <w:tabs>
          <w:tab w:val="left" w:pos="983"/>
        </w:tabs>
      </w:pPr>
      <w:r>
        <w:t>Jerry</w:t>
      </w:r>
      <w:r>
        <w:rPr>
          <w:spacing w:val="-6"/>
        </w:rPr>
        <w:t xml:space="preserve"> </w:t>
      </w:r>
      <w:r>
        <w:t>Walker</w:t>
      </w:r>
      <w:r>
        <w:rPr>
          <w:spacing w:val="-6"/>
        </w:rPr>
        <w:t xml:space="preserve"> </w:t>
      </w:r>
      <w:r>
        <w:t>TC#8893,</w:t>
      </w:r>
      <w:r>
        <w:rPr>
          <w:spacing w:val="-6"/>
        </w:rPr>
        <w:t xml:space="preserve"> </w:t>
      </w:r>
      <w:r>
        <w:t>George</w:t>
      </w:r>
      <w:r>
        <w:rPr>
          <w:spacing w:val="-6"/>
        </w:rPr>
        <w:t xml:space="preserve"> </w:t>
      </w:r>
      <w:r>
        <w:t>Walker</w:t>
      </w:r>
      <w:r>
        <w:rPr>
          <w:spacing w:val="-7"/>
        </w:rPr>
        <w:t xml:space="preserve"> </w:t>
      </w:r>
      <w:r>
        <w:t>TC#8893</w:t>
      </w:r>
      <w:r>
        <w:rPr>
          <w:spacing w:val="40"/>
        </w:rPr>
        <w:t xml:space="preserve"> </w:t>
      </w:r>
      <w:r>
        <w:t>Tax Year 2025</w:t>
      </w:r>
    </w:p>
    <w:p w14:paraId="39A5E9C2" w14:textId="77777777" w:rsidR="003C73B1" w:rsidRDefault="00000000">
      <w:pPr>
        <w:pStyle w:val="BodyText"/>
        <w:spacing w:before="165" w:line="372" w:lineRule="auto"/>
        <w:ind w:left="983" w:right="1894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2D058375" w14:textId="77777777" w:rsidR="003C73B1" w:rsidRDefault="00000000">
      <w:pPr>
        <w:pStyle w:val="BodyText"/>
        <w:spacing w:before="2"/>
        <w:ind w:left="983"/>
      </w:pPr>
      <w:r>
        <w:rPr>
          <w:spacing w:val="-2"/>
        </w:rPr>
        <w:t>Attachments:</w:t>
      </w:r>
    </w:p>
    <w:p w14:paraId="4790DA06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033126 Greenbelt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Rollback </w:t>
      </w:r>
      <w:r>
        <w:rPr>
          <w:spacing w:val="-2"/>
          <w:sz w:val="26"/>
        </w:rPr>
        <w:t>Appeals</w:t>
      </w:r>
    </w:p>
    <w:p w14:paraId="1B08ECB4" w14:textId="77777777" w:rsidR="003C73B1" w:rsidRDefault="00000000">
      <w:pPr>
        <w:pStyle w:val="BodyText"/>
        <w:spacing w:before="89"/>
        <w:ind w:left="519"/>
      </w:pPr>
      <w:r>
        <w:br w:type="column"/>
      </w:r>
      <w:r>
        <w:t>26-</w:t>
      </w:r>
      <w:r>
        <w:rPr>
          <w:spacing w:val="-5"/>
        </w:rPr>
        <w:t>329</w:t>
      </w:r>
    </w:p>
    <w:p w14:paraId="406D64AC" w14:textId="77777777" w:rsidR="003C73B1" w:rsidRDefault="003C73B1">
      <w:pPr>
        <w:pStyle w:val="BodyText"/>
        <w:sectPr w:rsidR="003C73B1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7089" w:space="960"/>
            <w:col w:w="1311"/>
          </w:cols>
        </w:sectPr>
      </w:pPr>
    </w:p>
    <w:p w14:paraId="3FBBE590" w14:textId="77777777" w:rsidR="003C73B1" w:rsidRDefault="00000000">
      <w:pPr>
        <w:pStyle w:val="BodyText"/>
        <w:spacing w:before="165"/>
        <w:ind w:left="983" w:right="360"/>
        <w:jc w:val="both"/>
      </w:pPr>
      <w:r>
        <w:t>Mr.</w:t>
      </w:r>
      <w:r>
        <w:rPr>
          <w:spacing w:val="-4"/>
        </w:rPr>
        <w:t xml:space="preserve"> </w:t>
      </w:r>
      <w:r>
        <w:t>Brad</w:t>
      </w:r>
      <w:r>
        <w:rPr>
          <w:spacing w:val="-4"/>
        </w:rPr>
        <w:t xml:space="preserve"> </w:t>
      </w:r>
      <w:r>
        <w:t>Neff,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Administrator,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deny the</w:t>
      </w:r>
      <w:r>
        <w:rPr>
          <w:spacing w:val="-1"/>
        </w:rPr>
        <w:t xml:space="preserve"> </w:t>
      </w:r>
      <w:r>
        <w:t>greenbelt</w:t>
      </w:r>
      <w:r>
        <w:rPr>
          <w:spacing w:val="-1"/>
        </w:rPr>
        <w:t xml:space="preserve"> </w:t>
      </w:r>
      <w:r>
        <w:t>appeal,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cultivation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since been sold.</w:t>
      </w:r>
    </w:p>
    <w:p w14:paraId="26629F4E" w14:textId="77777777" w:rsidR="003C73B1" w:rsidRDefault="00000000">
      <w:pPr>
        <w:pStyle w:val="BodyText"/>
        <w:spacing w:before="299"/>
        <w:ind w:left="983"/>
      </w:pPr>
      <w:r>
        <w:t>A motion was made by Board Member Johnson, seconded by Board Member Romero,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0862C95" w14:textId="77777777" w:rsidR="003C73B1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26692147" w14:textId="77777777" w:rsidR="003C73B1" w:rsidRDefault="003C73B1">
      <w:pPr>
        <w:pStyle w:val="BodyText"/>
        <w:spacing w:before="9"/>
        <w:rPr>
          <w:b/>
          <w:sz w:val="11"/>
        </w:rPr>
      </w:pPr>
    </w:p>
    <w:p w14:paraId="2A2E6FC5" w14:textId="77777777" w:rsidR="003C73B1" w:rsidRDefault="003C73B1">
      <w:pPr>
        <w:pStyle w:val="BodyText"/>
        <w:rPr>
          <w:b/>
          <w:sz w:val="11"/>
        </w:rPr>
        <w:sectPr w:rsidR="003C73B1">
          <w:type w:val="continuous"/>
          <w:pgSz w:w="12240" w:h="15840"/>
          <w:pgMar w:top="1380" w:right="1440" w:bottom="280" w:left="1440" w:header="729" w:footer="1016" w:gutter="0"/>
          <w:cols w:space="720"/>
        </w:sectPr>
      </w:pPr>
    </w:p>
    <w:p w14:paraId="52829D46" w14:textId="77777777" w:rsidR="003C73B1" w:rsidRDefault="00000000">
      <w:pPr>
        <w:pStyle w:val="Heading2"/>
        <w:numPr>
          <w:ilvl w:val="1"/>
          <w:numId w:val="1"/>
        </w:numPr>
        <w:tabs>
          <w:tab w:val="left" w:pos="983"/>
        </w:tabs>
      </w:pPr>
      <w:r>
        <w:t>Recommendations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Exempt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 xml:space="preserve">Year </w:t>
      </w:r>
      <w:r>
        <w:rPr>
          <w:spacing w:val="-4"/>
        </w:rPr>
        <w:t>2025</w:t>
      </w:r>
    </w:p>
    <w:p w14:paraId="77D875EB" w14:textId="77777777" w:rsidR="003C73B1" w:rsidRDefault="00000000">
      <w:pPr>
        <w:pStyle w:val="BodyText"/>
        <w:spacing w:before="165" w:line="372" w:lineRule="auto"/>
        <w:ind w:left="983"/>
      </w:pPr>
      <w:r>
        <w:t>Presenter:</w:t>
      </w:r>
      <w:r>
        <w:rPr>
          <w:spacing w:val="-8"/>
        </w:rPr>
        <w:t xml:space="preserve"> </w:t>
      </w:r>
      <w:r>
        <w:t>Richard</w:t>
      </w:r>
      <w:r>
        <w:rPr>
          <w:spacing w:val="-8"/>
        </w:rPr>
        <w:t xml:space="preserve"> </w:t>
      </w:r>
      <w:r>
        <w:t>Jaussi,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Auditor Discussion - Vote Needed</w:t>
      </w:r>
    </w:p>
    <w:p w14:paraId="4630C35D" w14:textId="77777777" w:rsidR="003C73B1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57C39E86" w14:textId="77777777" w:rsidR="003C73B1" w:rsidRDefault="00000000">
      <w:pPr>
        <w:pStyle w:val="ListParagraph"/>
        <w:numPr>
          <w:ilvl w:val="2"/>
          <w:numId w:val="1"/>
        </w:numPr>
        <w:tabs>
          <w:tab w:val="left" w:pos="1585"/>
        </w:tabs>
        <w:ind w:left="1585" w:hanging="602"/>
        <w:rPr>
          <w:sz w:val="26"/>
        </w:rPr>
      </w:pPr>
      <w:r>
        <w:rPr>
          <w:sz w:val="26"/>
        </w:rPr>
        <w:t>033126</w:t>
      </w:r>
      <w:r>
        <w:rPr>
          <w:spacing w:val="-2"/>
          <w:sz w:val="26"/>
        </w:rPr>
        <w:t xml:space="preserve"> </w:t>
      </w:r>
      <w:r>
        <w:rPr>
          <w:sz w:val="26"/>
        </w:rPr>
        <w:t>Exempt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Property</w:t>
      </w:r>
    </w:p>
    <w:p w14:paraId="06A56F6C" w14:textId="57F7DB16" w:rsidR="0032060C" w:rsidRDefault="00000000">
      <w:pPr>
        <w:pStyle w:val="BodyText"/>
        <w:spacing w:before="89"/>
        <w:ind w:left="519"/>
        <w:rPr>
          <w:spacing w:val="-5"/>
        </w:rPr>
      </w:pPr>
      <w:r>
        <w:br w:type="column"/>
      </w:r>
      <w:r>
        <w:t>26-</w:t>
      </w:r>
      <w:r>
        <w:rPr>
          <w:spacing w:val="-5"/>
        </w:rPr>
        <w:t>327</w:t>
      </w:r>
    </w:p>
    <w:p w14:paraId="5A9CBDE5" w14:textId="77777777" w:rsidR="0032060C" w:rsidRDefault="0032060C">
      <w:pPr>
        <w:rPr>
          <w:spacing w:val="-5"/>
          <w:sz w:val="26"/>
          <w:szCs w:val="26"/>
        </w:rPr>
      </w:pPr>
      <w:r>
        <w:rPr>
          <w:spacing w:val="-5"/>
        </w:rPr>
        <w:br w:type="page"/>
      </w:r>
    </w:p>
    <w:p w14:paraId="4A090B00" w14:textId="5F92D5E1" w:rsidR="003C73B1" w:rsidRDefault="0032060C">
      <w:pPr>
        <w:pStyle w:val="BodyText"/>
        <w:spacing w:before="89"/>
        <w:ind w:left="519"/>
      </w:pPr>
      <w:r>
        <w:rPr>
          <w:noProof/>
        </w:rPr>
        <w:lastRenderedPageBreak/>
        <w:drawing>
          <wp:inline distT="0" distB="0" distL="0" distR="0" wp14:anchorId="1F24144C" wp14:editId="07E79269">
            <wp:extent cx="6676390" cy="9072205"/>
            <wp:effectExtent l="0" t="0" r="0" b="0"/>
            <wp:docPr id="11454600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60051" name="Picture 11454600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705" cy="911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3B1" w:rsidSect="0032060C">
      <w:type w:val="continuous"/>
      <w:pgSz w:w="12240" w:h="15840"/>
      <w:pgMar w:top="720" w:right="720" w:bottom="720" w:left="720" w:header="729" w:footer="1016" w:gutter="0"/>
      <w:cols w:num="2" w:space="720" w:equalWidth="0">
        <w:col w:w="7635" w:space="1134"/>
        <w:col w:w="203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12DE" w14:textId="77777777" w:rsidR="00076EEC" w:rsidRDefault="00076EEC">
      <w:r>
        <w:separator/>
      </w:r>
    </w:p>
  </w:endnote>
  <w:endnote w:type="continuationSeparator" w:id="0">
    <w:p w14:paraId="0C47D873" w14:textId="77777777" w:rsidR="00076EEC" w:rsidRDefault="0007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0027" w14:textId="77777777" w:rsidR="003C73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310B39A" wp14:editId="12C70A38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9F00D" id="Graphic 6" o:spid="_x0000_s1026" style="position:absolute;margin-left:70.55pt;margin-top:727.95pt;width:470.9pt;height: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8DFAFB3" wp14:editId="3864706C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D89DF" w14:textId="77777777" w:rsidR="003C73B1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FAF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5ADD89DF" w14:textId="77777777" w:rsidR="003C73B1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AEF2" w14:textId="77777777" w:rsidR="00076EEC" w:rsidRDefault="00076EEC">
      <w:r>
        <w:separator/>
      </w:r>
    </w:p>
  </w:footnote>
  <w:footnote w:type="continuationSeparator" w:id="0">
    <w:p w14:paraId="0514C5A3" w14:textId="77777777" w:rsidR="00076EEC" w:rsidRDefault="0007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AD07" w14:textId="77777777" w:rsidR="003C73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FF977DD" wp14:editId="7078190C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437D3" id="Graphic 2" o:spid="_x0000_s1026" style="position:absolute;margin-left:70.55pt;margin-top:50.4pt;width:470.9pt;height: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A65D14D" wp14:editId="3F1B5F33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9A599" w14:textId="77777777" w:rsidR="003C73B1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5D14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0039A599" w14:textId="77777777" w:rsidR="003C73B1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81FF468" wp14:editId="1CEFFB32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35839" w14:textId="77777777" w:rsidR="003C73B1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FF468" id="Textbox 4" o:spid="_x0000_s1027" type="#_x0000_t202" style="position:absolute;margin-left:265.1pt;margin-top:35.45pt;width:81.75pt;height:14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15735839" w14:textId="77777777" w:rsidR="003C73B1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D847698" wp14:editId="1DC67F5C">
              <wp:simplePos x="0" y="0"/>
              <wp:positionH relativeFrom="page">
                <wp:posOffset>5917434</wp:posOffset>
              </wp:positionH>
              <wp:positionV relativeFrom="page">
                <wp:posOffset>450440</wp:posOffset>
              </wp:positionV>
              <wp:extent cx="95313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1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83771" w14:textId="77777777" w:rsidR="003C73B1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March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31,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47698" id="Textbox 5" o:spid="_x0000_s1028" type="#_x0000_t202" style="position:absolute;margin-left:465.95pt;margin-top:35.45pt;width:75.05pt;height:14.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xmAEAACEDAAAOAAAAZHJzL2Uyb0RvYy54bWysUt2OEyEUvjfxHQj3dqat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" filled="f" stroked="f">
              <v:textbox inset="0,0,0,0">
                <w:txbxContent>
                  <w:p w14:paraId="43983771" w14:textId="77777777" w:rsidR="003C73B1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March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31,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C0EEC"/>
    <w:multiLevelType w:val="multilevel"/>
    <w:tmpl w:val="FADC8BEA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3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86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149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19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9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59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28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98" w:hanging="603"/>
      </w:pPr>
      <w:rPr>
        <w:rFonts w:hint="default"/>
        <w:lang w:val="en-US" w:eastAsia="en-US" w:bidi="ar-SA"/>
      </w:rPr>
    </w:lvl>
  </w:abstractNum>
  <w:num w:numId="1" w16cid:durableId="68086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3B1"/>
    <w:rsid w:val="00076EEC"/>
    <w:rsid w:val="0032060C"/>
    <w:rsid w:val="003C73B1"/>
    <w:rsid w:val="00E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6837"/>
  <w15:docId w15:val="{0FD0D0DC-ECD3-45EA-ABED-AD8A8E70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18" w:hanging="4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983" w:right="38" w:hanging="46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85" w:hanging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1923</Characters>
  <Application>Microsoft Office Word</Application>
  <DocSecurity>0</DocSecurity>
  <Lines>101</Lines>
  <Paragraphs>55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2</cp:revision>
  <dcterms:created xsi:type="dcterms:W3CDTF">2026-04-14T21:04:00Z</dcterms:created>
  <dcterms:modified xsi:type="dcterms:W3CDTF">2026-04-14T21:05:00Z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Aspose.Words for .NET 22.12.0</vt:lpwstr>
  </property>
</Properties>
</file>