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A82D" w14:textId="77777777" w:rsidR="00196150" w:rsidRDefault="00196150"/>
    <w:p w14:paraId="0A30E35E" w14:textId="1641A341" w:rsidR="00A14304" w:rsidRPr="00773920" w:rsidRDefault="00196150" w:rsidP="00196150">
      <w:pPr>
        <w:jc w:val="center"/>
        <w:rPr>
          <w:rFonts w:ascii="Calibri" w:hAnsi="Calibri" w:cs="Calibri"/>
          <w:b/>
          <w:bCs/>
          <w:u w:val="single"/>
        </w:rPr>
      </w:pPr>
      <w:r w:rsidRPr="00773920">
        <w:rPr>
          <w:rFonts w:ascii="Calibri" w:hAnsi="Calibri" w:cs="Calibri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E245C53" wp14:editId="6F1F44F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962275" cy="1616075"/>
            <wp:effectExtent l="0" t="0" r="9525" b="3175"/>
            <wp:wrapTopAndBottom/>
            <wp:docPr id="1817415159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15159" name="Picture 1" descr="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3920">
        <w:rPr>
          <w:rFonts w:ascii="Calibri" w:hAnsi="Calibri" w:cs="Calibri"/>
          <w:b/>
          <w:bCs/>
          <w:sz w:val="52"/>
          <w:szCs w:val="52"/>
          <w:u w:val="single"/>
        </w:rPr>
        <w:t xml:space="preserve">NOTICE OF </w:t>
      </w:r>
      <w:r w:rsidR="00471866" w:rsidRPr="00773920">
        <w:rPr>
          <w:rFonts w:ascii="Calibri" w:hAnsi="Calibri" w:cs="Calibri"/>
          <w:b/>
          <w:bCs/>
          <w:sz w:val="52"/>
          <w:szCs w:val="52"/>
          <w:u w:val="single"/>
        </w:rPr>
        <w:t>CANCELLATION</w:t>
      </w:r>
    </w:p>
    <w:p w14:paraId="0D9A0CEE" w14:textId="5A0DC1CC" w:rsidR="00196150" w:rsidRPr="00773920" w:rsidRDefault="00196150" w:rsidP="00196150">
      <w:pPr>
        <w:jc w:val="center"/>
        <w:rPr>
          <w:rFonts w:ascii="Calibri" w:hAnsi="Calibri" w:cs="Calibri"/>
          <w:sz w:val="36"/>
          <w:szCs w:val="36"/>
        </w:rPr>
      </w:pPr>
      <w:r w:rsidRPr="00773920">
        <w:rPr>
          <w:rFonts w:ascii="Calibri" w:hAnsi="Calibri" w:cs="Calibri"/>
          <w:sz w:val="36"/>
          <w:szCs w:val="36"/>
        </w:rPr>
        <w:t xml:space="preserve">The regularly scheduled Kearns Community Reinvestment Agency (CRA) meeting for </w:t>
      </w:r>
      <w:r w:rsidR="00773920" w:rsidRPr="00773920">
        <w:rPr>
          <w:rFonts w:ascii="Calibri" w:hAnsi="Calibri" w:cs="Calibri"/>
          <w:i/>
          <w:iCs/>
          <w:sz w:val="36"/>
          <w:szCs w:val="36"/>
          <w:u w:val="single"/>
        </w:rPr>
        <w:t>April 13, 2026</w:t>
      </w:r>
      <w:r w:rsidR="00B95950" w:rsidRPr="00773920">
        <w:rPr>
          <w:rFonts w:ascii="Calibri" w:hAnsi="Calibri" w:cs="Calibri"/>
          <w:i/>
          <w:iCs/>
          <w:sz w:val="36"/>
          <w:szCs w:val="36"/>
          <w:u w:val="single"/>
        </w:rPr>
        <w:t xml:space="preserve"> </w:t>
      </w:r>
      <w:r w:rsidRPr="00773920">
        <w:rPr>
          <w:rFonts w:ascii="Calibri" w:hAnsi="Calibri" w:cs="Calibri"/>
          <w:sz w:val="36"/>
          <w:szCs w:val="36"/>
        </w:rPr>
        <w:t xml:space="preserve">has been </w:t>
      </w:r>
      <w:r w:rsidRPr="00773920">
        <w:rPr>
          <w:rFonts w:ascii="Calibri" w:hAnsi="Calibri" w:cs="Calibri"/>
          <w:b/>
          <w:bCs/>
          <w:sz w:val="36"/>
          <w:szCs w:val="36"/>
          <w:u w:val="single"/>
        </w:rPr>
        <w:t>canceled</w:t>
      </w:r>
      <w:r w:rsidR="00595A95" w:rsidRPr="00773920">
        <w:rPr>
          <w:rFonts w:ascii="Calibri" w:hAnsi="Calibri" w:cs="Calibri"/>
          <w:sz w:val="36"/>
          <w:szCs w:val="36"/>
        </w:rPr>
        <w:t xml:space="preserve"> due to lack of items for the agenda</w:t>
      </w:r>
      <w:r w:rsidRPr="00773920">
        <w:rPr>
          <w:rFonts w:ascii="Calibri" w:hAnsi="Calibri" w:cs="Calibri"/>
          <w:sz w:val="36"/>
          <w:szCs w:val="36"/>
        </w:rPr>
        <w:t>.</w:t>
      </w:r>
    </w:p>
    <w:p w14:paraId="1A2FDE90" w14:textId="77777777" w:rsidR="00196150" w:rsidRPr="00773920" w:rsidRDefault="00196150" w:rsidP="00196150">
      <w:pPr>
        <w:jc w:val="center"/>
        <w:rPr>
          <w:rFonts w:ascii="Calibri" w:hAnsi="Calibri" w:cs="Calibri"/>
          <w:sz w:val="36"/>
          <w:szCs w:val="36"/>
        </w:rPr>
      </w:pPr>
    </w:p>
    <w:p w14:paraId="0973A33A" w14:textId="2939CDE1" w:rsidR="00196150" w:rsidRPr="00773920" w:rsidRDefault="00E96AF3" w:rsidP="00196150">
      <w:pPr>
        <w:spacing w:line="240" w:lineRule="auto"/>
        <w:jc w:val="center"/>
        <w:rPr>
          <w:rFonts w:ascii="Calibri" w:hAnsi="Calibri" w:cs="Calibri"/>
          <w:sz w:val="36"/>
          <w:szCs w:val="36"/>
        </w:rPr>
      </w:pPr>
      <w:r w:rsidRPr="00773920">
        <w:rPr>
          <w:rFonts w:ascii="Calibri" w:hAnsi="Calibri" w:cs="Calibri"/>
          <w:sz w:val="36"/>
          <w:szCs w:val="36"/>
        </w:rPr>
        <w:t xml:space="preserve">The </w:t>
      </w:r>
      <w:r w:rsidR="00C0358B" w:rsidRPr="00773920">
        <w:rPr>
          <w:rFonts w:ascii="Calibri" w:hAnsi="Calibri" w:cs="Calibri"/>
          <w:sz w:val="36"/>
          <w:szCs w:val="36"/>
        </w:rPr>
        <w:t xml:space="preserve">next </w:t>
      </w:r>
      <w:r w:rsidRPr="00773920">
        <w:rPr>
          <w:rFonts w:ascii="Calibri" w:hAnsi="Calibri" w:cs="Calibri"/>
          <w:sz w:val="36"/>
          <w:szCs w:val="36"/>
        </w:rPr>
        <w:t xml:space="preserve">CRA Meeting </w:t>
      </w:r>
      <w:r w:rsidR="00C0358B" w:rsidRPr="00773920">
        <w:rPr>
          <w:rFonts w:ascii="Calibri" w:hAnsi="Calibri" w:cs="Calibri"/>
          <w:sz w:val="36"/>
          <w:szCs w:val="36"/>
        </w:rPr>
        <w:t xml:space="preserve">is planned for </w:t>
      </w:r>
      <w:r w:rsidR="00A10BD4">
        <w:rPr>
          <w:rFonts w:ascii="Calibri" w:hAnsi="Calibri" w:cs="Calibri"/>
          <w:sz w:val="36"/>
          <w:szCs w:val="36"/>
        </w:rPr>
        <w:t>May 11</w:t>
      </w:r>
      <w:r w:rsidR="00102BCB" w:rsidRPr="00773920">
        <w:rPr>
          <w:rFonts w:ascii="Calibri" w:hAnsi="Calibri" w:cs="Calibri"/>
          <w:sz w:val="36"/>
          <w:szCs w:val="36"/>
        </w:rPr>
        <w:t xml:space="preserve">, 2026 </w:t>
      </w:r>
      <w:r w:rsidR="00D73560" w:rsidRPr="00773920">
        <w:rPr>
          <w:rFonts w:ascii="Calibri" w:hAnsi="Calibri" w:cs="Calibri"/>
          <w:sz w:val="36"/>
          <w:szCs w:val="36"/>
        </w:rPr>
        <w:t xml:space="preserve">at 6:00 p.m., to be followed by </w:t>
      </w:r>
      <w:r w:rsidR="00102BCB" w:rsidRPr="00773920">
        <w:rPr>
          <w:rFonts w:ascii="Calibri" w:hAnsi="Calibri" w:cs="Calibri"/>
          <w:sz w:val="36"/>
          <w:szCs w:val="36"/>
        </w:rPr>
        <w:t>the regular City Council Meeting</w:t>
      </w:r>
    </w:p>
    <w:p w14:paraId="7D6A172E" w14:textId="77777777" w:rsidR="00196150" w:rsidRPr="00773920" w:rsidRDefault="00196150" w:rsidP="00196150">
      <w:pPr>
        <w:spacing w:line="240" w:lineRule="auto"/>
        <w:jc w:val="center"/>
        <w:rPr>
          <w:rFonts w:ascii="Calibri" w:hAnsi="Calibri" w:cs="Calibri"/>
          <w:sz w:val="36"/>
          <w:szCs w:val="36"/>
        </w:rPr>
      </w:pPr>
    </w:p>
    <w:p w14:paraId="597D4645" w14:textId="77777777" w:rsidR="00196150" w:rsidRPr="00773920" w:rsidRDefault="00196150" w:rsidP="00196150">
      <w:pPr>
        <w:spacing w:line="240" w:lineRule="auto"/>
        <w:jc w:val="center"/>
        <w:rPr>
          <w:rFonts w:ascii="Calibri" w:hAnsi="Calibri" w:cs="Calibri"/>
          <w:sz w:val="36"/>
          <w:szCs w:val="36"/>
        </w:rPr>
      </w:pPr>
    </w:p>
    <w:p w14:paraId="61387440" w14:textId="7C6EFA25" w:rsidR="00196150" w:rsidRPr="00773920" w:rsidRDefault="00196150" w:rsidP="00196150">
      <w:pPr>
        <w:spacing w:line="240" w:lineRule="auto"/>
        <w:jc w:val="center"/>
        <w:rPr>
          <w:rFonts w:ascii="Calibri" w:hAnsi="Calibri" w:cs="Calibri"/>
          <w:sz w:val="32"/>
          <w:szCs w:val="32"/>
        </w:rPr>
      </w:pPr>
      <w:r w:rsidRPr="00773920">
        <w:rPr>
          <w:rFonts w:ascii="Calibri" w:hAnsi="Calibri" w:cs="Calibri"/>
          <w:sz w:val="32"/>
          <w:szCs w:val="32"/>
        </w:rPr>
        <w:t>A copy of this notice may be viewed or obtained from the following:</w:t>
      </w:r>
    </w:p>
    <w:p w14:paraId="5624B81F" w14:textId="450A56DD" w:rsidR="00196150" w:rsidRPr="00773920" w:rsidRDefault="00196150" w:rsidP="00196150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32"/>
          <w:szCs w:val="32"/>
        </w:rPr>
      </w:pPr>
      <w:r w:rsidRPr="00773920">
        <w:rPr>
          <w:rFonts w:ascii="Calibri" w:hAnsi="Calibri" w:cs="Calibri"/>
          <w:sz w:val="32"/>
          <w:szCs w:val="32"/>
        </w:rPr>
        <w:t xml:space="preserve">Utah Public Notice Website: </w:t>
      </w:r>
      <w:hyperlink r:id="rId9" w:history="1">
        <w:r w:rsidRPr="00773920">
          <w:rPr>
            <w:rStyle w:val="Hyperlink"/>
            <w:rFonts w:ascii="Calibri" w:hAnsi="Calibri" w:cs="Calibri"/>
            <w:sz w:val="32"/>
            <w:szCs w:val="32"/>
          </w:rPr>
          <w:t>https://www.utah/gov/pmn</w:t>
        </w:r>
      </w:hyperlink>
    </w:p>
    <w:p w14:paraId="39F88B7B" w14:textId="34BE14E1" w:rsidR="00196150" w:rsidRPr="00773920" w:rsidRDefault="00196150" w:rsidP="00196150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  <w:sz w:val="32"/>
          <w:szCs w:val="32"/>
        </w:rPr>
      </w:pPr>
      <w:r w:rsidRPr="00773920">
        <w:rPr>
          <w:rFonts w:ascii="Calibri" w:hAnsi="Calibri" w:cs="Calibri"/>
          <w:sz w:val="32"/>
          <w:szCs w:val="32"/>
        </w:rPr>
        <w:t xml:space="preserve">Kearns City Website: </w:t>
      </w:r>
      <w:hyperlink r:id="rId10" w:history="1">
        <w:r w:rsidRPr="00773920">
          <w:rPr>
            <w:rStyle w:val="Hyperlink"/>
            <w:rFonts w:ascii="Calibri" w:hAnsi="Calibri" w:cs="Calibri"/>
            <w:sz w:val="32"/>
            <w:szCs w:val="32"/>
          </w:rPr>
          <w:t>https://www.kearns.utah.gov</w:t>
        </w:r>
      </w:hyperlink>
    </w:p>
    <w:p w14:paraId="0175A38C" w14:textId="77777777" w:rsidR="00196150" w:rsidRPr="00773920" w:rsidRDefault="00196150" w:rsidP="00196150">
      <w:pPr>
        <w:pStyle w:val="ListParagraph"/>
        <w:spacing w:line="240" w:lineRule="auto"/>
        <w:jc w:val="center"/>
        <w:rPr>
          <w:rFonts w:ascii="Calibri" w:hAnsi="Calibri" w:cs="Calibri"/>
          <w:sz w:val="32"/>
          <w:szCs w:val="32"/>
        </w:rPr>
      </w:pPr>
    </w:p>
    <w:sectPr w:rsidR="00196150" w:rsidRPr="00773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82C6C"/>
    <w:multiLevelType w:val="hybridMultilevel"/>
    <w:tmpl w:val="A8EE2272"/>
    <w:lvl w:ilvl="0" w:tplc="A3CA22F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64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50"/>
    <w:rsid w:val="00004E71"/>
    <w:rsid w:val="000269EA"/>
    <w:rsid w:val="000875E6"/>
    <w:rsid w:val="000F38BC"/>
    <w:rsid w:val="00102BCB"/>
    <w:rsid w:val="00196150"/>
    <w:rsid w:val="002A5ACD"/>
    <w:rsid w:val="002C1B3F"/>
    <w:rsid w:val="002E55E6"/>
    <w:rsid w:val="00347F04"/>
    <w:rsid w:val="003B2C1B"/>
    <w:rsid w:val="00471866"/>
    <w:rsid w:val="004A5620"/>
    <w:rsid w:val="004C21C0"/>
    <w:rsid w:val="004C7BFB"/>
    <w:rsid w:val="00595A95"/>
    <w:rsid w:val="00773920"/>
    <w:rsid w:val="007A3D81"/>
    <w:rsid w:val="008E626B"/>
    <w:rsid w:val="009A1FF2"/>
    <w:rsid w:val="00A10BD4"/>
    <w:rsid w:val="00A14304"/>
    <w:rsid w:val="00A764FE"/>
    <w:rsid w:val="00A835EB"/>
    <w:rsid w:val="00B16B11"/>
    <w:rsid w:val="00B47051"/>
    <w:rsid w:val="00B95950"/>
    <w:rsid w:val="00BC6729"/>
    <w:rsid w:val="00C0358B"/>
    <w:rsid w:val="00C04F88"/>
    <w:rsid w:val="00C20DDD"/>
    <w:rsid w:val="00CC408F"/>
    <w:rsid w:val="00D40880"/>
    <w:rsid w:val="00D73560"/>
    <w:rsid w:val="00DE4A50"/>
    <w:rsid w:val="00E96AF3"/>
    <w:rsid w:val="00F5250D"/>
    <w:rsid w:val="00F9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8D8"/>
  <w15:chartTrackingRefBased/>
  <w15:docId w15:val="{75508388-4CC8-427F-8B75-8FC4A3B0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1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kearns.utah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tah/gov/p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60d6-a405-4112-9d2c-8f82657a318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47322D7F9C40A34EC318F37DC04B" ma:contentTypeVersion="20" ma:contentTypeDescription="Create a new document." ma:contentTypeScope="" ma:versionID="e450e33cd6666ef4272d1f3f17c7e588">
  <xsd:schema xmlns:xsd="http://www.w3.org/2001/XMLSchema" xmlns:xs="http://www.w3.org/2001/XMLSchema" xmlns:p="http://schemas.microsoft.com/office/2006/metadata/properties" xmlns:ns2="b6ff60d6-a405-4112-9d2c-8f82657a318f" xmlns:ns3="15c9742b-7219-4676-b1c5-5f8603a32af0" targetNamespace="http://schemas.microsoft.com/office/2006/metadata/properties" ma:root="true" ma:fieldsID="a5463953611408e51b606477a85b18e5" ns2:_="" ns3:_="">
    <xsd:import namespace="b6ff60d6-a405-4112-9d2c-8f82657a318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60d6-a405-4112-9d2c-8f82657a3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D5B99-D9A9-4BF4-86F9-5CA37BD8C849}">
  <ds:schemaRefs>
    <ds:schemaRef ds:uri="http://schemas.microsoft.com/office/2006/metadata/properties"/>
    <ds:schemaRef ds:uri="http://schemas.microsoft.com/office/infopath/2007/PartnerControls"/>
    <ds:schemaRef ds:uri="b6ff60d6-a405-4112-9d2c-8f82657a318f"/>
    <ds:schemaRef ds:uri="15c9742b-7219-4676-b1c5-5f8603a32af0"/>
  </ds:schemaRefs>
</ds:datastoreItem>
</file>

<file path=customXml/itemProps2.xml><?xml version="1.0" encoding="utf-8"?>
<ds:datastoreItem xmlns:ds="http://schemas.openxmlformats.org/officeDocument/2006/customXml" ds:itemID="{7F57F3B4-B593-4F7F-BE97-57B63D82A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FBA4C-A83F-42E8-98A3-6C1D05D43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f60d6-a405-4112-9d2c-8f82657a318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387</Characters>
  <Application>Microsoft Office Word</Application>
  <DocSecurity>0</DocSecurity>
  <Lines>13</Lines>
  <Paragraphs>6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Baun</dc:creator>
  <cp:keywords/>
  <dc:description/>
  <cp:lastModifiedBy>Diana Baun</cp:lastModifiedBy>
  <cp:revision>5</cp:revision>
  <cp:lastPrinted>2026-01-09T20:36:00Z</cp:lastPrinted>
  <dcterms:created xsi:type="dcterms:W3CDTF">2026-04-10T16:22:00Z</dcterms:created>
  <dcterms:modified xsi:type="dcterms:W3CDTF">2026-04-10T19:04:00Z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2025-08-08T17:32:43Z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e43d608e-e3d5-4597-bbc1-f284e01c49e2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0x0101007F0D47322D7F9C40A34EC318F37DC04B</vt:lpwstr>
  </property>
  <property fmtid="{D5CDD505-2E9C-101B-9397-08002B2CF9AE}" pid="11" name="MediaServiceImageTags">
    <vt:lpwstr/>
  </property>
</Properties>
</file>