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92C9D7" w14:textId="2FEABDE9" w:rsidR="00CA4386" w:rsidRPr="000B4D68" w:rsidRDefault="00741A7D" w:rsidP="00C3206C">
      <w:pPr>
        <w:rPr>
          <w:rFonts w:ascii="Arial" w:hAnsi="Arial" w:cs="Arial"/>
        </w:rPr>
      </w:pPr>
      <w:r w:rsidRPr="00C3206C">
        <w:rPr>
          <w:rFonts w:ascii="Arial" w:hAnsi="Arial" w:cs="Arial"/>
        </w:rPr>
        <w:t>PUBLIC NOTICE</w:t>
      </w:r>
      <w:r w:rsidR="00C3206C">
        <w:rPr>
          <w:rFonts w:ascii="Arial" w:hAnsi="Arial" w:cs="Arial"/>
        </w:rPr>
        <w:t xml:space="preserve"> of Budget Hearing to amend Morgan County’s 202</w:t>
      </w:r>
      <w:r w:rsidR="003D3A83">
        <w:rPr>
          <w:rFonts w:ascii="Arial" w:hAnsi="Arial" w:cs="Arial"/>
        </w:rPr>
        <w:t>6</w:t>
      </w:r>
      <w:r w:rsidR="00C3206C">
        <w:rPr>
          <w:rFonts w:ascii="Arial" w:hAnsi="Arial" w:cs="Arial"/>
        </w:rPr>
        <w:t xml:space="preserve"> Budget</w:t>
      </w:r>
      <w:r w:rsidRPr="00C3206C">
        <w:rPr>
          <w:rFonts w:ascii="Arial" w:hAnsi="Arial" w:cs="Arial"/>
        </w:rPr>
        <w:t xml:space="preserve">                                                                                                                                          </w:t>
      </w:r>
      <w:r w:rsidR="00CA4386" w:rsidRPr="000B4D68">
        <w:rPr>
          <w:rFonts w:ascii="Arial" w:hAnsi="Arial" w:cs="Arial"/>
        </w:rPr>
        <w:t xml:space="preserve">The Morgan County Commission will hold a </w:t>
      </w:r>
      <w:r w:rsidR="00CA4386" w:rsidRPr="000B4D68">
        <w:rPr>
          <w:rStyle w:val="Strong"/>
          <w:rFonts w:ascii="Arial" w:eastAsiaTheme="majorEastAsia" w:hAnsi="Arial" w:cs="Arial"/>
          <w:b w:val="0"/>
          <w:bCs w:val="0"/>
        </w:rPr>
        <w:t>Budget Hearing</w:t>
      </w:r>
      <w:r w:rsidR="00CA4386" w:rsidRPr="000B4D68">
        <w:rPr>
          <w:rFonts w:ascii="Arial" w:hAnsi="Arial" w:cs="Arial"/>
          <w:b/>
          <w:bCs/>
        </w:rPr>
        <w:t xml:space="preserve"> </w:t>
      </w:r>
      <w:r w:rsidR="00CA4386" w:rsidRPr="000B4D68">
        <w:rPr>
          <w:rFonts w:ascii="Arial" w:hAnsi="Arial" w:cs="Arial"/>
        </w:rPr>
        <w:t>on</w:t>
      </w:r>
      <w:r w:rsidR="00CA4386" w:rsidRPr="000B4D68">
        <w:rPr>
          <w:rFonts w:ascii="Arial" w:hAnsi="Arial" w:cs="Arial"/>
          <w:b/>
          <w:bCs/>
        </w:rPr>
        <w:t xml:space="preserve"> </w:t>
      </w:r>
      <w:r w:rsidR="00CA4386" w:rsidRPr="000B4D68">
        <w:rPr>
          <w:rStyle w:val="Strong"/>
          <w:rFonts w:ascii="Arial" w:eastAsiaTheme="majorEastAsia" w:hAnsi="Arial" w:cs="Arial"/>
          <w:b w:val="0"/>
          <w:bCs w:val="0"/>
        </w:rPr>
        <w:t xml:space="preserve">Tuesday, </w:t>
      </w:r>
      <w:r w:rsidR="00C71F46">
        <w:rPr>
          <w:rStyle w:val="Strong"/>
          <w:rFonts w:ascii="Arial" w:eastAsiaTheme="majorEastAsia" w:hAnsi="Arial" w:cs="Arial"/>
          <w:b w:val="0"/>
          <w:bCs w:val="0"/>
        </w:rPr>
        <w:t>April 21, 2026</w:t>
      </w:r>
      <w:r w:rsidR="00CA4386" w:rsidRPr="000B4D68">
        <w:rPr>
          <w:rStyle w:val="Strong"/>
          <w:rFonts w:ascii="Arial" w:eastAsiaTheme="majorEastAsia" w:hAnsi="Arial" w:cs="Arial"/>
          <w:b w:val="0"/>
          <w:bCs w:val="0"/>
        </w:rPr>
        <w:t xml:space="preserve"> at 6:00 p.m.</w:t>
      </w:r>
      <w:r w:rsidR="00CA4386" w:rsidRPr="000B4D68">
        <w:rPr>
          <w:rFonts w:ascii="Arial" w:hAnsi="Arial" w:cs="Arial"/>
        </w:rPr>
        <w:t xml:space="preserve"> in the County Commission Meeting Room at the </w:t>
      </w:r>
      <w:r w:rsidR="00CA4386" w:rsidRPr="000B4D68">
        <w:rPr>
          <w:rStyle w:val="Strong"/>
          <w:rFonts w:ascii="Arial" w:eastAsiaTheme="majorEastAsia" w:hAnsi="Arial" w:cs="Arial"/>
          <w:b w:val="0"/>
          <w:bCs w:val="0"/>
        </w:rPr>
        <w:t>Morgan County Courthouse, 48 West Young Street, Morgan, Utah</w:t>
      </w:r>
      <w:r w:rsidR="00CA4386" w:rsidRPr="000B4D68">
        <w:rPr>
          <w:rFonts w:ascii="Arial" w:hAnsi="Arial" w:cs="Arial"/>
          <w:b/>
          <w:bCs/>
        </w:rPr>
        <w:t>.</w:t>
      </w:r>
      <w:r w:rsidR="005D490F" w:rsidRPr="000B4D68">
        <w:rPr>
          <w:rFonts w:ascii="Arial" w:hAnsi="Arial" w:cs="Arial"/>
        </w:rPr>
        <w:t xml:space="preserve">  </w:t>
      </w:r>
      <w:r w:rsidR="00CA4386" w:rsidRPr="000B4D68">
        <w:rPr>
          <w:rFonts w:ascii="Arial" w:hAnsi="Arial" w:cs="Arial"/>
        </w:rPr>
        <w:t>The purpose of the Budget Hearing is to open and amend Morgan County’s 202</w:t>
      </w:r>
      <w:r w:rsidR="00C71F46">
        <w:rPr>
          <w:rFonts w:ascii="Arial" w:hAnsi="Arial" w:cs="Arial"/>
        </w:rPr>
        <w:t>6</w:t>
      </w:r>
      <w:r w:rsidR="00CA4386" w:rsidRPr="000B4D68">
        <w:rPr>
          <w:rFonts w:ascii="Arial" w:hAnsi="Arial" w:cs="Arial"/>
        </w:rPr>
        <w:t xml:space="preserve"> budget. All interested citizens are invited to attend and will be given the opportunity to provide written and oral comments.</w:t>
      </w:r>
      <w:r w:rsidR="000B4D68" w:rsidRPr="000B4D68">
        <w:rPr>
          <w:rFonts w:ascii="Arial" w:hAnsi="Arial" w:cs="Arial"/>
        </w:rPr>
        <w:t xml:space="preserve">  </w:t>
      </w:r>
      <w:r w:rsidR="00CA4386" w:rsidRPr="000B4D68">
        <w:rPr>
          <w:rFonts w:ascii="Arial" w:hAnsi="Arial" w:cs="Arial"/>
        </w:rPr>
        <w:t>The proposed budget amendments are available for public review in the office of the Clerk/Auditor, Room 18</w:t>
      </w:r>
      <w:r w:rsidR="000B4D68">
        <w:rPr>
          <w:rFonts w:ascii="Arial" w:hAnsi="Arial" w:cs="Arial"/>
        </w:rPr>
        <w:t xml:space="preserve">, </w:t>
      </w:r>
      <w:r w:rsidR="00CA4386" w:rsidRPr="000B4D68">
        <w:rPr>
          <w:rFonts w:ascii="Arial" w:hAnsi="Arial" w:cs="Arial"/>
        </w:rPr>
        <w:t>Morgan County Courthouse.</w:t>
      </w:r>
    </w:p>
    <w:sectPr w:rsidR="00CA4386" w:rsidRPr="000B4D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1A7D"/>
    <w:rsid w:val="00002D33"/>
    <w:rsid w:val="00005334"/>
    <w:rsid w:val="000059B1"/>
    <w:rsid w:val="00020E2A"/>
    <w:rsid w:val="000243B9"/>
    <w:rsid w:val="000310D5"/>
    <w:rsid w:val="000374B3"/>
    <w:rsid w:val="00040354"/>
    <w:rsid w:val="00043A46"/>
    <w:rsid w:val="000728D9"/>
    <w:rsid w:val="000A1517"/>
    <w:rsid w:val="000A2950"/>
    <w:rsid w:val="000B093C"/>
    <w:rsid w:val="000B4CCA"/>
    <w:rsid w:val="000B4D68"/>
    <w:rsid w:val="000B5F9B"/>
    <w:rsid w:val="000D0202"/>
    <w:rsid w:val="000D10CE"/>
    <w:rsid w:val="000D1FA2"/>
    <w:rsid w:val="000D37FE"/>
    <w:rsid w:val="000E52DD"/>
    <w:rsid w:val="000F17E0"/>
    <w:rsid w:val="001115B6"/>
    <w:rsid w:val="00115FF5"/>
    <w:rsid w:val="001205BE"/>
    <w:rsid w:val="00126A7F"/>
    <w:rsid w:val="00133283"/>
    <w:rsid w:val="00147044"/>
    <w:rsid w:val="00165EF6"/>
    <w:rsid w:val="001761DA"/>
    <w:rsid w:val="00197D8C"/>
    <w:rsid w:val="001B1DEF"/>
    <w:rsid w:val="001D422C"/>
    <w:rsid w:val="001E3C56"/>
    <w:rsid w:val="001F0715"/>
    <w:rsid w:val="001F07BB"/>
    <w:rsid w:val="001F0ED6"/>
    <w:rsid w:val="001F4E6F"/>
    <w:rsid w:val="001F604A"/>
    <w:rsid w:val="001F62B3"/>
    <w:rsid w:val="001F6E01"/>
    <w:rsid w:val="001F73D2"/>
    <w:rsid w:val="00200C4C"/>
    <w:rsid w:val="002049C8"/>
    <w:rsid w:val="00227938"/>
    <w:rsid w:val="00227AAA"/>
    <w:rsid w:val="00227EC4"/>
    <w:rsid w:val="0026050F"/>
    <w:rsid w:val="00260E2B"/>
    <w:rsid w:val="002744AC"/>
    <w:rsid w:val="00275DB2"/>
    <w:rsid w:val="002851C2"/>
    <w:rsid w:val="0029295B"/>
    <w:rsid w:val="00292CD7"/>
    <w:rsid w:val="002A276E"/>
    <w:rsid w:val="002A3D1C"/>
    <w:rsid w:val="002B300B"/>
    <w:rsid w:val="002B3611"/>
    <w:rsid w:val="002B4C17"/>
    <w:rsid w:val="002C3503"/>
    <w:rsid w:val="002D1CD1"/>
    <w:rsid w:val="002D5A82"/>
    <w:rsid w:val="002D6B5F"/>
    <w:rsid w:val="002E1420"/>
    <w:rsid w:val="002E67DD"/>
    <w:rsid w:val="002F1314"/>
    <w:rsid w:val="002F1CE2"/>
    <w:rsid w:val="002F2971"/>
    <w:rsid w:val="003162DF"/>
    <w:rsid w:val="003429F1"/>
    <w:rsid w:val="003454D2"/>
    <w:rsid w:val="003646AD"/>
    <w:rsid w:val="00367F74"/>
    <w:rsid w:val="003902BA"/>
    <w:rsid w:val="00394B60"/>
    <w:rsid w:val="003A31A5"/>
    <w:rsid w:val="003A52F4"/>
    <w:rsid w:val="003C38B1"/>
    <w:rsid w:val="003C72C0"/>
    <w:rsid w:val="003D3A83"/>
    <w:rsid w:val="00400156"/>
    <w:rsid w:val="0040358E"/>
    <w:rsid w:val="004049C6"/>
    <w:rsid w:val="004049DC"/>
    <w:rsid w:val="00422C80"/>
    <w:rsid w:val="00427FE7"/>
    <w:rsid w:val="00440F1E"/>
    <w:rsid w:val="004423F3"/>
    <w:rsid w:val="00445F02"/>
    <w:rsid w:val="00452E41"/>
    <w:rsid w:val="0046343C"/>
    <w:rsid w:val="00472260"/>
    <w:rsid w:val="00496655"/>
    <w:rsid w:val="004B0E3A"/>
    <w:rsid w:val="004B6676"/>
    <w:rsid w:val="004F3831"/>
    <w:rsid w:val="004F6358"/>
    <w:rsid w:val="0050117E"/>
    <w:rsid w:val="005012F7"/>
    <w:rsid w:val="00503EA3"/>
    <w:rsid w:val="00525166"/>
    <w:rsid w:val="00542C20"/>
    <w:rsid w:val="00551C9C"/>
    <w:rsid w:val="005626BC"/>
    <w:rsid w:val="0056382A"/>
    <w:rsid w:val="00586788"/>
    <w:rsid w:val="00586BB8"/>
    <w:rsid w:val="00590ACF"/>
    <w:rsid w:val="005914FE"/>
    <w:rsid w:val="00593B21"/>
    <w:rsid w:val="005A1A3A"/>
    <w:rsid w:val="005C2795"/>
    <w:rsid w:val="005D0054"/>
    <w:rsid w:val="005D0C77"/>
    <w:rsid w:val="005D490F"/>
    <w:rsid w:val="005D7B01"/>
    <w:rsid w:val="005E190B"/>
    <w:rsid w:val="005F3B6B"/>
    <w:rsid w:val="006025B2"/>
    <w:rsid w:val="00603C4A"/>
    <w:rsid w:val="006044FE"/>
    <w:rsid w:val="00621972"/>
    <w:rsid w:val="00622199"/>
    <w:rsid w:val="006272F3"/>
    <w:rsid w:val="006338CD"/>
    <w:rsid w:val="00635F79"/>
    <w:rsid w:val="0065186F"/>
    <w:rsid w:val="006975EA"/>
    <w:rsid w:val="006A45BD"/>
    <w:rsid w:val="006A62D0"/>
    <w:rsid w:val="006C0DE1"/>
    <w:rsid w:val="006C3113"/>
    <w:rsid w:val="006C4854"/>
    <w:rsid w:val="006D4082"/>
    <w:rsid w:val="006E6C9D"/>
    <w:rsid w:val="006E7752"/>
    <w:rsid w:val="006F1CD1"/>
    <w:rsid w:val="00701C3B"/>
    <w:rsid w:val="00712AFA"/>
    <w:rsid w:val="00713CF3"/>
    <w:rsid w:val="007211D3"/>
    <w:rsid w:val="0072659D"/>
    <w:rsid w:val="00737620"/>
    <w:rsid w:val="00737C4C"/>
    <w:rsid w:val="00741A7D"/>
    <w:rsid w:val="00777000"/>
    <w:rsid w:val="00781CC6"/>
    <w:rsid w:val="007831E5"/>
    <w:rsid w:val="00784D2B"/>
    <w:rsid w:val="007A2209"/>
    <w:rsid w:val="007B29A1"/>
    <w:rsid w:val="007B7703"/>
    <w:rsid w:val="007C5DD8"/>
    <w:rsid w:val="007C6E3E"/>
    <w:rsid w:val="007D05D4"/>
    <w:rsid w:val="007D06A9"/>
    <w:rsid w:val="007D19E9"/>
    <w:rsid w:val="007D2EE9"/>
    <w:rsid w:val="007D3C04"/>
    <w:rsid w:val="007D6779"/>
    <w:rsid w:val="007D698E"/>
    <w:rsid w:val="007E1B4D"/>
    <w:rsid w:val="007E1F9D"/>
    <w:rsid w:val="007E6BE1"/>
    <w:rsid w:val="007F0A05"/>
    <w:rsid w:val="007F1436"/>
    <w:rsid w:val="0080401C"/>
    <w:rsid w:val="0083002D"/>
    <w:rsid w:val="008319EE"/>
    <w:rsid w:val="008339D8"/>
    <w:rsid w:val="00852739"/>
    <w:rsid w:val="008552CC"/>
    <w:rsid w:val="00855A39"/>
    <w:rsid w:val="00870DF0"/>
    <w:rsid w:val="00872FF0"/>
    <w:rsid w:val="00873093"/>
    <w:rsid w:val="008866B3"/>
    <w:rsid w:val="00887E0A"/>
    <w:rsid w:val="008930DF"/>
    <w:rsid w:val="0089794D"/>
    <w:rsid w:val="008B6D7B"/>
    <w:rsid w:val="008C6E6D"/>
    <w:rsid w:val="008D78BD"/>
    <w:rsid w:val="008F0B79"/>
    <w:rsid w:val="008F0C29"/>
    <w:rsid w:val="008F533F"/>
    <w:rsid w:val="008F6779"/>
    <w:rsid w:val="008F68F0"/>
    <w:rsid w:val="00902A21"/>
    <w:rsid w:val="009046BB"/>
    <w:rsid w:val="00911B6F"/>
    <w:rsid w:val="00914BA6"/>
    <w:rsid w:val="00917B9F"/>
    <w:rsid w:val="00917EDF"/>
    <w:rsid w:val="0092494C"/>
    <w:rsid w:val="009268BA"/>
    <w:rsid w:val="009455D2"/>
    <w:rsid w:val="00946C4D"/>
    <w:rsid w:val="00952540"/>
    <w:rsid w:val="009571AC"/>
    <w:rsid w:val="00967500"/>
    <w:rsid w:val="00981695"/>
    <w:rsid w:val="00986A98"/>
    <w:rsid w:val="009A1498"/>
    <w:rsid w:val="009A555E"/>
    <w:rsid w:val="009B737F"/>
    <w:rsid w:val="009C2023"/>
    <w:rsid w:val="009D2B28"/>
    <w:rsid w:val="009D379B"/>
    <w:rsid w:val="009E1500"/>
    <w:rsid w:val="009E3E92"/>
    <w:rsid w:val="009E41F0"/>
    <w:rsid w:val="009F35B0"/>
    <w:rsid w:val="00A0412C"/>
    <w:rsid w:val="00A04631"/>
    <w:rsid w:val="00A0478E"/>
    <w:rsid w:val="00A11046"/>
    <w:rsid w:val="00A12EBA"/>
    <w:rsid w:val="00A303B9"/>
    <w:rsid w:val="00A325E7"/>
    <w:rsid w:val="00A51176"/>
    <w:rsid w:val="00A554BA"/>
    <w:rsid w:val="00A56AD6"/>
    <w:rsid w:val="00A65DAA"/>
    <w:rsid w:val="00A678ED"/>
    <w:rsid w:val="00A74674"/>
    <w:rsid w:val="00A76E2D"/>
    <w:rsid w:val="00A86880"/>
    <w:rsid w:val="00A900B8"/>
    <w:rsid w:val="00A9263A"/>
    <w:rsid w:val="00A96247"/>
    <w:rsid w:val="00AC4141"/>
    <w:rsid w:val="00AC7C10"/>
    <w:rsid w:val="00AF7130"/>
    <w:rsid w:val="00B049DA"/>
    <w:rsid w:val="00B1325C"/>
    <w:rsid w:val="00B17334"/>
    <w:rsid w:val="00B2798B"/>
    <w:rsid w:val="00B35A24"/>
    <w:rsid w:val="00B36B9D"/>
    <w:rsid w:val="00BB34C8"/>
    <w:rsid w:val="00BB437A"/>
    <w:rsid w:val="00BC0D75"/>
    <w:rsid w:val="00BC4E54"/>
    <w:rsid w:val="00BD3EB4"/>
    <w:rsid w:val="00BD40D8"/>
    <w:rsid w:val="00BD4BAC"/>
    <w:rsid w:val="00BE0835"/>
    <w:rsid w:val="00BE10CC"/>
    <w:rsid w:val="00C13C18"/>
    <w:rsid w:val="00C15641"/>
    <w:rsid w:val="00C3206C"/>
    <w:rsid w:val="00C32FE4"/>
    <w:rsid w:val="00C362EB"/>
    <w:rsid w:val="00C413FD"/>
    <w:rsid w:val="00C41E56"/>
    <w:rsid w:val="00C6002A"/>
    <w:rsid w:val="00C64D46"/>
    <w:rsid w:val="00C71F46"/>
    <w:rsid w:val="00C72992"/>
    <w:rsid w:val="00C81160"/>
    <w:rsid w:val="00C84884"/>
    <w:rsid w:val="00C9569C"/>
    <w:rsid w:val="00C96DA3"/>
    <w:rsid w:val="00C97605"/>
    <w:rsid w:val="00CA213F"/>
    <w:rsid w:val="00CA4386"/>
    <w:rsid w:val="00CB2873"/>
    <w:rsid w:val="00CB3BA4"/>
    <w:rsid w:val="00CB7F37"/>
    <w:rsid w:val="00CC32CF"/>
    <w:rsid w:val="00CE057B"/>
    <w:rsid w:val="00CE298A"/>
    <w:rsid w:val="00D007AC"/>
    <w:rsid w:val="00D04862"/>
    <w:rsid w:val="00D42C9D"/>
    <w:rsid w:val="00D638D3"/>
    <w:rsid w:val="00D8005A"/>
    <w:rsid w:val="00D84366"/>
    <w:rsid w:val="00D90282"/>
    <w:rsid w:val="00DB116F"/>
    <w:rsid w:val="00DD59DE"/>
    <w:rsid w:val="00DF6174"/>
    <w:rsid w:val="00DF7944"/>
    <w:rsid w:val="00E023B6"/>
    <w:rsid w:val="00E051E8"/>
    <w:rsid w:val="00E06464"/>
    <w:rsid w:val="00E07E3B"/>
    <w:rsid w:val="00E11BCE"/>
    <w:rsid w:val="00E13717"/>
    <w:rsid w:val="00E15F54"/>
    <w:rsid w:val="00E36899"/>
    <w:rsid w:val="00E5239B"/>
    <w:rsid w:val="00E61C79"/>
    <w:rsid w:val="00E7339D"/>
    <w:rsid w:val="00E7350D"/>
    <w:rsid w:val="00E75206"/>
    <w:rsid w:val="00EA179C"/>
    <w:rsid w:val="00EB0F99"/>
    <w:rsid w:val="00EB2D86"/>
    <w:rsid w:val="00EB2FC1"/>
    <w:rsid w:val="00EB425D"/>
    <w:rsid w:val="00EC0C7A"/>
    <w:rsid w:val="00EC5A79"/>
    <w:rsid w:val="00EC75D6"/>
    <w:rsid w:val="00ED4A51"/>
    <w:rsid w:val="00EE2200"/>
    <w:rsid w:val="00EE6778"/>
    <w:rsid w:val="00EE7027"/>
    <w:rsid w:val="00EF142C"/>
    <w:rsid w:val="00EF6B1A"/>
    <w:rsid w:val="00EF7766"/>
    <w:rsid w:val="00F23DC8"/>
    <w:rsid w:val="00F429BD"/>
    <w:rsid w:val="00F64873"/>
    <w:rsid w:val="00F726C8"/>
    <w:rsid w:val="00F776EA"/>
    <w:rsid w:val="00F83F03"/>
    <w:rsid w:val="00F915FC"/>
    <w:rsid w:val="00F97F0A"/>
    <w:rsid w:val="00FB3F8B"/>
    <w:rsid w:val="00FC17A9"/>
    <w:rsid w:val="00FE4B31"/>
    <w:rsid w:val="00FF6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D9DC361"/>
  <w15:chartTrackingRefBased/>
  <w15:docId w15:val="{80FFB708-496E-4CE1-9640-07E0A21C7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41A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41A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41A7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41A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41A7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41A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41A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41A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41A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41A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41A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41A7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41A7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41A7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41A7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41A7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41A7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41A7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41A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41A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41A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41A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41A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41A7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41A7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41A7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41A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41A7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41A7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CA43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CA438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509</Characters>
  <Application>Microsoft Office Word</Application>
  <DocSecurity>0</DocSecurity>
  <Lines>8</Lines>
  <Paragraphs>1</Paragraphs>
  <ScaleCrop>false</ScaleCrop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Leslie Hyde</dc:creator>
  <cp:keywords/>
  <dc:description/>
  <cp:lastModifiedBy>Leslie Hyde</cp:lastModifiedBy>
  <cp:revision>4</cp:revision>
  <cp:lastPrinted>2025-10-06T17:06:00Z</cp:lastPrinted>
  <dcterms:created xsi:type="dcterms:W3CDTF">2026-04-09T17:56:00Z</dcterms:created>
  <dcterms:modified xsi:type="dcterms:W3CDTF">2026-04-09T18:08:00Z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285dbd09-d34f-4946-888a-ec060e755648</vt:lpwstr>
  </property>
</Properties>
</file>