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24BA2" w14:textId="7013F070" w:rsidR="004E3143" w:rsidRDefault="004E3143" w:rsidP="004E3143">
      <w:pPr>
        <w:jc w:val="center"/>
        <w:rPr>
          <w:b/>
          <w:bCs/>
          <w:sz w:val="28"/>
          <w:szCs w:val="28"/>
        </w:rPr>
      </w:pPr>
      <w:r w:rsidRPr="006111EC">
        <w:rPr>
          <w:b/>
          <w:bCs/>
          <w:sz w:val="28"/>
          <w:szCs w:val="28"/>
        </w:rPr>
        <w:t xml:space="preserve">NORDIC VALLEY </w:t>
      </w:r>
      <w:r w:rsidR="00F60A03">
        <w:rPr>
          <w:b/>
          <w:bCs/>
          <w:sz w:val="28"/>
          <w:szCs w:val="28"/>
        </w:rPr>
        <w:t xml:space="preserve">WATER AND </w:t>
      </w:r>
      <w:r w:rsidRPr="006111EC">
        <w:rPr>
          <w:b/>
          <w:bCs/>
          <w:sz w:val="28"/>
          <w:szCs w:val="28"/>
        </w:rPr>
        <w:t>SEWER DISTRICT</w:t>
      </w:r>
    </w:p>
    <w:p w14:paraId="63AFD213" w14:textId="0589F4C2" w:rsidR="00B80E31" w:rsidRDefault="006A73F6" w:rsidP="004E3143">
      <w:pPr>
        <w:jc w:val="center"/>
        <w:rPr>
          <w:b/>
          <w:bCs/>
          <w:sz w:val="28"/>
          <w:szCs w:val="28"/>
        </w:rPr>
      </w:pPr>
      <w:r>
        <w:rPr>
          <w:b/>
          <w:bCs/>
          <w:sz w:val="28"/>
          <w:szCs w:val="28"/>
        </w:rPr>
        <w:t>MINUTES (Unapproved)</w:t>
      </w:r>
      <w:r w:rsidR="004E3143">
        <w:rPr>
          <w:b/>
          <w:bCs/>
          <w:sz w:val="28"/>
          <w:szCs w:val="28"/>
        </w:rPr>
        <w:t xml:space="preserve"> </w:t>
      </w:r>
    </w:p>
    <w:p w14:paraId="0C7C483E" w14:textId="5D50112D" w:rsidR="004E3143" w:rsidRDefault="00B67387" w:rsidP="004E3143">
      <w:pPr>
        <w:jc w:val="center"/>
        <w:rPr>
          <w:b/>
          <w:bCs/>
          <w:sz w:val="28"/>
          <w:szCs w:val="28"/>
        </w:rPr>
      </w:pPr>
      <w:r>
        <w:rPr>
          <w:b/>
          <w:bCs/>
          <w:sz w:val="28"/>
          <w:szCs w:val="28"/>
        </w:rPr>
        <w:t xml:space="preserve">PUBLIC HEARING and </w:t>
      </w:r>
      <w:r w:rsidR="004E3143">
        <w:rPr>
          <w:b/>
          <w:bCs/>
          <w:sz w:val="28"/>
          <w:szCs w:val="28"/>
        </w:rPr>
        <w:t>BOARD OF TRUSTEES MEETING</w:t>
      </w:r>
    </w:p>
    <w:p w14:paraId="16EC2374" w14:textId="7ACDD2B0" w:rsidR="004E3143" w:rsidRDefault="00F36BA8" w:rsidP="004E3143">
      <w:pPr>
        <w:jc w:val="center"/>
        <w:rPr>
          <w:b/>
          <w:bCs/>
          <w:sz w:val="28"/>
          <w:szCs w:val="28"/>
        </w:rPr>
      </w:pPr>
      <w:r>
        <w:rPr>
          <w:b/>
          <w:bCs/>
          <w:sz w:val="28"/>
          <w:szCs w:val="28"/>
        </w:rPr>
        <w:t>Wednesday March 25</w:t>
      </w:r>
      <w:r w:rsidR="004E3143">
        <w:rPr>
          <w:b/>
          <w:bCs/>
          <w:sz w:val="28"/>
          <w:szCs w:val="28"/>
        </w:rPr>
        <w:t>, 202</w:t>
      </w:r>
      <w:r w:rsidR="006D66AC">
        <w:rPr>
          <w:b/>
          <w:bCs/>
          <w:sz w:val="28"/>
          <w:szCs w:val="28"/>
        </w:rPr>
        <w:t>6</w:t>
      </w:r>
      <w:r w:rsidR="004E3143">
        <w:rPr>
          <w:b/>
          <w:bCs/>
          <w:sz w:val="28"/>
          <w:szCs w:val="28"/>
        </w:rPr>
        <w:t>, 1</w:t>
      </w:r>
      <w:r>
        <w:rPr>
          <w:b/>
          <w:bCs/>
          <w:sz w:val="28"/>
          <w:szCs w:val="28"/>
        </w:rPr>
        <w:t>0</w:t>
      </w:r>
      <w:r w:rsidR="004E3143">
        <w:rPr>
          <w:b/>
          <w:bCs/>
          <w:sz w:val="28"/>
          <w:szCs w:val="28"/>
        </w:rPr>
        <w:t>:00 AM</w:t>
      </w:r>
    </w:p>
    <w:p w14:paraId="7C18E411" w14:textId="558E3002" w:rsidR="004E3143" w:rsidRPr="006111EC" w:rsidRDefault="004E3143" w:rsidP="004E3143">
      <w:pPr>
        <w:jc w:val="center"/>
        <w:rPr>
          <w:b/>
          <w:bCs/>
          <w:sz w:val="28"/>
          <w:szCs w:val="28"/>
        </w:rPr>
      </w:pPr>
      <w:r>
        <w:rPr>
          <w:b/>
          <w:bCs/>
          <w:sz w:val="28"/>
          <w:szCs w:val="28"/>
        </w:rPr>
        <w:t xml:space="preserve">Electronic </w:t>
      </w:r>
      <w:r w:rsidR="00027FA8">
        <w:rPr>
          <w:b/>
          <w:bCs/>
          <w:sz w:val="28"/>
          <w:szCs w:val="28"/>
        </w:rPr>
        <w:t>Meeting</w:t>
      </w:r>
    </w:p>
    <w:p w14:paraId="61F25297" w14:textId="77777777" w:rsidR="004E3143" w:rsidRDefault="004E3143" w:rsidP="004E3143"/>
    <w:p w14:paraId="285752C8" w14:textId="77777777" w:rsidR="004E3143" w:rsidRDefault="004E3143" w:rsidP="004E3143"/>
    <w:p w14:paraId="5A195DE5" w14:textId="33B3667E" w:rsidR="00401F45" w:rsidRPr="00FA6A0A" w:rsidRDefault="004E3143" w:rsidP="00401F45">
      <w:pPr>
        <w:rPr>
          <w:rFonts w:cs="Segoe UI"/>
          <w:color w:val="000000" w:themeColor="text1"/>
        </w:rPr>
      </w:pPr>
      <w:r>
        <w:t xml:space="preserve">A </w:t>
      </w:r>
      <w:r w:rsidRPr="00F867E5">
        <w:t>MEETING OF THE NORDIC VAL</w:t>
      </w:r>
      <w:r w:rsidR="00CD5907">
        <w:t xml:space="preserve">LEY WATER AND </w:t>
      </w:r>
      <w:r w:rsidRPr="00F867E5">
        <w:t xml:space="preserve">SEWER DISTRICT BOARD OF TRUSTEES TO BE HELD ON </w:t>
      </w:r>
      <w:r w:rsidR="00F36BA8">
        <w:t>WEDNESDAY, MARCH 25,</w:t>
      </w:r>
      <w:r w:rsidR="00CD5907">
        <w:t xml:space="preserve"> 2026</w:t>
      </w:r>
      <w:r w:rsidRPr="00F867E5">
        <w:t xml:space="preserve">, AT </w:t>
      </w:r>
      <w:r>
        <w:t>1</w:t>
      </w:r>
      <w:r w:rsidR="00F36BA8">
        <w:t>0</w:t>
      </w:r>
      <w:r>
        <w:t>:00 A.</w:t>
      </w:r>
      <w:r w:rsidRPr="00F867E5">
        <w:t>M.</w:t>
      </w:r>
      <w:r w:rsidR="00AC6923">
        <w:t xml:space="preserve"> THE MEETING</w:t>
      </w:r>
      <w:r w:rsidR="00DC6009">
        <w:t xml:space="preserve"> WILL BE HELD ELECTRONICALLY</w:t>
      </w:r>
      <w:r w:rsidRPr="00F867E5">
        <w:t xml:space="preserve">. </w:t>
      </w:r>
      <w:r w:rsidR="00DC6009">
        <w:t>T</w:t>
      </w:r>
      <w:r w:rsidRPr="00410B2C">
        <w:t>he meeting will be available on Teams</w:t>
      </w:r>
      <w:r w:rsidRPr="00410B2C">
        <w:rPr>
          <w:rStyle w:val="CommentReference"/>
          <w:sz w:val="24"/>
          <w:szCs w:val="24"/>
        </w:rPr>
        <w:t xml:space="preserve">. Those wishing to participate with video will need to request a meeting invite from the Board Chair, Robert </w:t>
      </w:r>
      <w:r w:rsidRPr="00FA6A0A">
        <w:rPr>
          <w:rStyle w:val="CommentReference"/>
          <w:color w:val="000000" w:themeColor="text1"/>
          <w:sz w:val="24"/>
          <w:szCs w:val="24"/>
        </w:rPr>
        <w:t xml:space="preserve">Behunin, at </w:t>
      </w:r>
      <w:hyperlink r:id="rId7" w:history="1">
        <w:r w:rsidRPr="00FA6A0A">
          <w:rPr>
            <w:rStyle w:val="Hyperlink"/>
            <w:color w:val="000000" w:themeColor="text1"/>
          </w:rPr>
          <w:t>rob.behunin@gmail.com</w:t>
        </w:r>
      </w:hyperlink>
      <w:r w:rsidR="00401F45" w:rsidRPr="00FA6A0A">
        <w:rPr>
          <w:rStyle w:val="CommentReference"/>
          <w:color w:val="000000" w:themeColor="text1"/>
          <w:sz w:val="24"/>
          <w:szCs w:val="24"/>
        </w:rPr>
        <w:t xml:space="preserve"> or </w:t>
      </w:r>
      <w:hyperlink r:id="rId8" w:tooltip="tel:+12133795544,,236728790#" w:history="1">
        <w:r w:rsidR="00401F45" w:rsidRPr="00FA6A0A">
          <w:rPr>
            <w:rStyle w:val="Hyperlink"/>
            <w:rFonts w:cs="Segoe UI"/>
            <w:color w:val="000000" w:themeColor="text1"/>
          </w:rPr>
          <w:t>+1 213-379-5544,,236728790#</w:t>
        </w:r>
      </w:hyperlink>
      <w:r w:rsidR="00401F45" w:rsidRPr="00FA6A0A">
        <w:rPr>
          <w:rStyle w:val="apple-converted-space"/>
          <w:rFonts w:cs="Segoe UI"/>
          <w:color w:val="000000" w:themeColor="text1"/>
        </w:rPr>
        <w:t> </w:t>
      </w:r>
      <w:r w:rsidR="00401F45" w:rsidRPr="00FA6A0A">
        <w:rPr>
          <w:rStyle w:val="me-email-text"/>
          <w:rFonts w:cs="Segoe UI"/>
          <w:color w:val="000000" w:themeColor="text1"/>
        </w:rPr>
        <w:t>United States, Los A</w:t>
      </w:r>
      <w:r w:rsidR="00FA6A0A" w:rsidRPr="00FA6A0A">
        <w:rPr>
          <w:rStyle w:val="me-email-text"/>
          <w:rFonts w:cs="Segoe UI"/>
          <w:color w:val="000000" w:themeColor="text1"/>
        </w:rPr>
        <w:t xml:space="preserve">ngeles, </w:t>
      </w:r>
      <w:r w:rsidR="00401F45" w:rsidRPr="00FA6A0A">
        <w:rPr>
          <w:rStyle w:val="me-email-text-secondary"/>
          <w:rFonts w:cs="Segoe UI"/>
          <w:color w:val="000000" w:themeColor="text1"/>
        </w:rPr>
        <w:t>Phone conference ID:</w:t>
      </w:r>
      <w:r w:rsidR="00401F45" w:rsidRPr="00FA6A0A">
        <w:rPr>
          <w:rStyle w:val="apple-converted-space"/>
          <w:rFonts w:cs="Segoe UI"/>
          <w:color w:val="000000" w:themeColor="text1"/>
        </w:rPr>
        <w:t> </w:t>
      </w:r>
      <w:r w:rsidR="00401F45" w:rsidRPr="00FA6A0A">
        <w:rPr>
          <w:rStyle w:val="me-email-text"/>
          <w:rFonts w:cs="Segoe UI"/>
          <w:color w:val="000000" w:themeColor="text1"/>
        </w:rPr>
        <w:t>236 728 790#</w:t>
      </w:r>
    </w:p>
    <w:p w14:paraId="3D7EC4CB" w14:textId="1A33F827" w:rsidR="00AD49F2" w:rsidRPr="00AD49F2" w:rsidRDefault="00AD49F2" w:rsidP="00AD49F2">
      <w:pPr>
        <w:rPr>
          <w:rFonts w:cs="Segoe UI"/>
          <w:color w:val="242424"/>
        </w:rPr>
      </w:pPr>
    </w:p>
    <w:p w14:paraId="390F9A06" w14:textId="4A55692D" w:rsidR="004E3143" w:rsidRDefault="006A73F6" w:rsidP="004E3143">
      <w:r>
        <w:t>Present: Rob Beunin, Trustee; Laurent Jouffray, Trustee; John Lewis, Trustee; Mark Bell; Counsel.</w:t>
      </w:r>
    </w:p>
    <w:p w14:paraId="1CC9A6F0" w14:textId="77777777" w:rsidR="006A73F6" w:rsidRDefault="006A73F6" w:rsidP="004E3143"/>
    <w:p w14:paraId="0CEAF5A7" w14:textId="51D05605" w:rsidR="006A73F6" w:rsidRPr="00410B2C" w:rsidRDefault="006A73F6" w:rsidP="004E3143">
      <w:r>
        <w:t>No members of the public</w:t>
      </w:r>
    </w:p>
    <w:p w14:paraId="2694AA14" w14:textId="77777777" w:rsidR="004E3143" w:rsidRPr="00F867E5" w:rsidRDefault="004E3143" w:rsidP="004E3143"/>
    <w:p w14:paraId="304D8933" w14:textId="16B4EDC1" w:rsidR="004E3143" w:rsidRDefault="00335EBC" w:rsidP="00335EBC">
      <w:pPr>
        <w:tabs>
          <w:tab w:val="left" w:pos="1423"/>
        </w:tabs>
      </w:pPr>
      <w:r>
        <w:tab/>
      </w:r>
    </w:p>
    <w:p w14:paraId="29952B64" w14:textId="77777777" w:rsidR="004E3143" w:rsidRDefault="004E3143" w:rsidP="004E3143">
      <w:pPr>
        <w:pStyle w:val="ListParagraph"/>
        <w:numPr>
          <w:ilvl w:val="0"/>
          <w:numId w:val="1"/>
        </w:numPr>
      </w:pPr>
      <w:r w:rsidRPr="00833F7C">
        <w:t>Welcome and Introduction</w:t>
      </w:r>
      <w:r>
        <w:t>.</w:t>
      </w:r>
    </w:p>
    <w:p w14:paraId="28CA3D20" w14:textId="75CD09CF" w:rsidR="006A73F6" w:rsidRDefault="006A73F6" w:rsidP="006A73F6">
      <w:pPr>
        <w:pStyle w:val="ListParagraph"/>
        <w:numPr>
          <w:ilvl w:val="1"/>
          <w:numId w:val="1"/>
        </w:numPr>
      </w:pPr>
      <w:r>
        <w:t xml:space="preserve">Chair Behunin </w:t>
      </w:r>
      <w:r w:rsidR="00F54995">
        <w:t>started the meeting and noted those is attendance. He also noted that the meeting was being held electronically and that no members of the public were present and that no members of the public contacted him for information regarding the meeting</w:t>
      </w:r>
      <w:r w:rsidR="00C66B9F">
        <w:t>.</w:t>
      </w:r>
    </w:p>
    <w:p w14:paraId="5AAE6834" w14:textId="77777777" w:rsidR="004E3143" w:rsidRDefault="004E3143" w:rsidP="004E3143">
      <w:pPr>
        <w:ind w:left="360"/>
      </w:pPr>
    </w:p>
    <w:p w14:paraId="6FE07AAA" w14:textId="77777777" w:rsidR="004E3143" w:rsidRDefault="004E3143" w:rsidP="004E3143">
      <w:pPr>
        <w:pStyle w:val="ListParagraph"/>
        <w:numPr>
          <w:ilvl w:val="0"/>
          <w:numId w:val="1"/>
        </w:numPr>
      </w:pPr>
      <w:r>
        <w:t>Public Comment.  Brief items not listed on agenda; time limit of three (3) minutes.  If more time is needed, please contact board chair to be added to a future agenda.</w:t>
      </w:r>
    </w:p>
    <w:p w14:paraId="172E6688" w14:textId="7F5EF814" w:rsidR="00C66B9F" w:rsidRDefault="00C66B9F" w:rsidP="00C66B9F">
      <w:pPr>
        <w:pStyle w:val="ListParagraph"/>
        <w:numPr>
          <w:ilvl w:val="1"/>
          <w:numId w:val="1"/>
        </w:numPr>
      </w:pPr>
      <w:r>
        <w:t>No members of the public present.</w:t>
      </w:r>
    </w:p>
    <w:p w14:paraId="11CEBB8E" w14:textId="77777777" w:rsidR="004E3143" w:rsidRPr="00833F7C" w:rsidRDefault="004E3143" w:rsidP="004E3143">
      <w:pPr>
        <w:pStyle w:val="ListParagraph"/>
        <w:ind w:left="1080"/>
      </w:pPr>
    </w:p>
    <w:p w14:paraId="1008CB01" w14:textId="18455A74" w:rsidR="004E3143" w:rsidRDefault="004E3143" w:rsidP="00C27413">
      <w:pPr>
        <w:pStyle w:val="ListParagraph"/>
        <w:numPr>
          <w:ilvl w:val="0"/>
          <w:numId w:val="1"/>
        </w:numPr>
      </w:pPr>
      <w:r>
        <w:t xml:space="preserve">Approval of Minutes from the </w:t>
      </w:r>
      <w:r w:rsidR="00D54518">
        <w:t>February 9</w:t>
      </w:r>
      <w:r>
        <w:t>, 202</w:t>
      </w:r>
      <w:r w:rsidR="00D54518">
        <w:t>6</w:t>
      </w:r>
      <w:r>
        <w:t>, meeting</w:t>
      </w:r>
    </w:p>
    <w:p w14:paraId="755D34C1" w14:textId="7C79E85A" w:rsidR="00C66B9F" w:rsidRDefault="00C66B9F" w:rsidP="00C66B9F">
      <w:pPr>
        <w:pStyle w:val="ListParagraph"/>
        <w:numPr>
          <w:ilvl w:val="1"/>
          <w:numId w:val="1"/>
        </w:numPr>
      </w:pPr>
      <w:r>
        <w:t xml:space="preserve">Minutes were discussed and reviewed. Trustee </w:t>
      </w:r>
      <w:proofErr w:type="spellStart"/>
      <w:r>
        <w:t>Jouffray</w:t>
      </w:r>
      <w:proofErr w:type="spellEnd"/>
      <w:r>
        <w:t xml:space="preserve"> motioned to approve the minutes. Trustee Lewis seconded. No discussion. </w:t>
      </w:r>
      <w:r w:rsidR="00065F05">
        <w:t xml:space="preserve">Motion passed unanimously in the affirmative. </w:t>
      </w:r>
    </w:p>
    <w:p w14:paraId="39540876" w14:textId="77777777" w:rsidR="00096E51" w:rsidRDefault="00096E51" w:rsidP="00096E51">
      <w:pPr>
        <w:pStyle w:val="ListParagraph"/>
      </w:pPr>
    </w:p>
    <w:p w14:paraId="37F02963" w14:textId="3EA9D9D1" w:rsidR="00065F05" w:rsidRDefault="00A94018" w:rsidP="00065F05">
      <w:pPr>
        <w:pStyle w:val="p1"/>
        <w:numPr>
          <w:ilvl w:val="0"/>
          <w:numId w:val="1"/>
        </w:numPr>
        <w:rPr>
          <w:rFonts w:asciiTheme="minorHAnsi" w:hAnsiTheme="minorHAnsi"/>
          <w:sz w:val="24"/>
          <w:szCs w:val="24"/>
        </w:rPr>
      </w:pPr>
      <w:r w:rsidRPr="0065406B">
        <w:rPr>
          <w:rFonts w:asciiTheme="minorHAnsi" w:hAnsiTheme="minorHAnsi"/>
          <w:sz w:val="24"/>
          <w:szCs w:val="24"/>
          <w:u w:val="single"/>
        </w:rPr>
        <w:t xml:space="preserve">Public Hearing. </w:t>
      </w:r>
      <w:r w:rsidR="00156984" w:rsidRPr="0065406B">
        <w:rPr>
          <w:rFonts w:asciiTheme="minorHAnsi" w:hAnsiTheme="minorHAnsi"/>
          <w:sz w:val="24"/>
          <w:szCs w:val="24"/>
          <w:u w:val="single"/>
        </w:rPr>
        <w:t>Amend Budget for 2026</w:t>
      </w:r>
      <w:r w:rsidR="00156984" w:rsidRPr="0065406B">
        <w:rPr>
          <w:rFonts w:asciiTheme="minorHAnsi" w:hAnsiTheme="minorHAnsi"/>
          <w:sz w:val="24"/>
          <w:szCs w:val="24"/>
        </w:rPr>
        <w:t xml:space="preserve">.  Receive public comment on the adoption of a proposed Amended Budget for the calendar year 2026, ending December 31, 2026. </w:t>
      </w:r>
    </w:p>
    <w:p w14:paraId="081CB165" w14:textId="1286BF63" w:rsidR="00065F05" w:rsidRDefault="00065F05" w:rsidP="00065F05">
      <w:pPr>
        <w:pStyle w:val="p1"/>
        <w:numPr>
          <w:ilvl w:val="1"/>
          <w:numId w:val="1"/>
        </w:numPr>
        <w:rPr>
          <w:rFonts w:asciiTheme="minorHAnsi" w:hAnsiTheme="minorHAnsi"/>
          <w:sz w:val="24"/>
          <w:szCs w:val="24"/>
        </w:rPr>
      </w:pPr>
      <w:r w:rsidRPr="00065F05">
        <w:rPr>
          <w:rFonts w:asciiTheme="minorHAnsi" w:hAnsiTheme="minorHAnsi"/>
          <w:sz w:val="24"/>
          <w:szCs w:val="24"/>
        </w:rPr>
        <w:t>Chai</w:t>
      </w:r>
      <w:r>
        <w:rPr>
          <w:rFonts w:asciiTheme="minorHAnsi" w:hAnsiTheme="minorHAnsi"/>
          <w:sz w:val="24"/>
          <w:szCs w:val="24"/>
        </w:rPr>
        <w:t>r Behunin opened the public hearing</w:t>
      </w:r>
      <w:r w:rsidR="000E6CDB">
        <w:rPr>
          <w:rFonts w:asciiTheme="minorHAnsi" w:hAnsiTheme="minorHAnsi"/>
          <w:sz w:val="24"/>
          <w:szCs w:val="24"/>
        </w:rPr>
        <w:t xml:space="preserve">. No members of the public were present. </w:t>
      </w:r>
    </w:p>
    <w:p w14:paraId="1E607AB6" w14:textId="3D744929" w:rsidR="006F74DA" w:rsidRPr="00065F05" w:rsidRDefault="006F74DA" w:rsidP="00065F05">
      <w:pPr>
        <w:pStyle w:val="p1"/>
        <w:numPr>
          <w:ilvl w:val="1"/>
          <w:numId w:val="1"/>
        </w:numPr>
        <w:rPr>
          <w:rFonts w:asciiTheme="minorHAnsi" w:hAnsiTheme="minorHAnsi"/>
          <w:sz w:val="24"/>
          <w:szCs w:val="24"/>
        </w:rPr>
      </w:pPr>
      <w:r>
        <w:rPr>
          <w:rFonts w:asciiTheme="minorHAnsi" w:hAnsiTheme="minorHAnsi"/>
          <w:sz w:val="24"/>
          <w:szCs w:val="24"/>
        </w:rPr>
        <w:t>Chair Behunin closed the public hearing.</w:t>
      </w:r>
    </w:p>
    <w:p w14:paraId="6AE767F9" w14:textId="77777777" w:rsidR="00014862" w:rsidRDefault="00014862" w:rsidP="00014862">
      <w:pPr>
        <w:pStyle w:val="ListParagraph"/>
      </w:pPr>
    </w:p>
    <w:p w14:paraId="142502C1" w14:textId="13239B40" w:rsidR="00014862" w:rsidRDefault="00014862" w:rsidP="001F0414">
      <w:pPr>
        <w:pStyle w:val="p1"/>
        <w:numPr>
          <w:ilvl w:val="0"/>
          <w:numId w:val="1"/>
        </w:numPr>
        <w:rPr>
          <w:rFonts w:asciiTheme="minorHAnsi" w:hAnsiTheme="minorHAnsi"/>
          <w:sz w:val="24"/>
          <w:szCs w:val="24"/>
        </w:rPr>
      </w:pPr>
      <w:r>
        <w:rPr>
          <w:rFonts w:asciiTheme="minorHAnsi" w:hAnsiTheme="minorHAnsi"/>
          <w:sz w:val="24"/>
          <w:szCs w:val="24"/>
        </w:rPr>
        <w:t xml:space="preserve">Review and approve </w:t>
      </w:r>
      <w:r w:rsidR="00B20464">
        <w:rPr>
          <w:rFonts w:asciiTheme="minorHAnsi" w:hAnsiTheme="minorHAnsi"/>
          <w:sz w:val="24"/>
          <w:szCs w:val="24"/>
        </w:rPr>
        <w:t xml:space="preserve">resolution for </w:t>
      </w:r>
      <w:r>
        <w:rPr>
          <w:rFonts w:asciiTheme="minorHAnsi" w:hAnsiTheme="minorHAnsi"/>
          <w:sz w:val="24"/>
          <w:szCs w:val="24"/>
        </w:rPr>
        <w:t>Amended Budget for 2026</w:t>
      </w:r>
      <w:r w:rsidR="00B20464">
        <w:rPr>
          <w:rFonts w:asciiTheme="minorHAnsi" w:hAnsiTheme="minorHAnsi"/>
          <w:sz w:val="24"/>
          <w:szCs w:val="24"/>
        </w:rPr>
        <w:t>.</w:t>
      </w:r>
    </w:p>
    <w:p w14:paraId="52A54419" w14:textId="1E89BDDE" w:rsidR="006F74DA" w:rsidRDefault="006F74DA" w:rsidP="006F74DA">
      <w:pPr>
        <w:pStyle w:val="p1"/>
        <w:numPr>
          <w:ilvl w:val="1"/>
          <w:numId w:val="1"/>
        </w:numPr>
        <w:rPr>
          <w:rFonts w:asciiTheme="minorHAnsi" w:hAnsiTheme="minorHAnsi"/>
          <w:sz w:val="24"/>
          <w:szCs w:val="24"/>
        </w:rPr>
      </w:pPr>
      <w:r>
        <w:rPr>
          <w:rFonts w:asciiTheme="minorHAnsi" w:hAnsiTheme="minorHAnsi"/>
          <w:sz w:val="24"/>
          <w:szCs w:val="24"/>
        </w:rPr>
        <w:lastRenderedPageBreak/>
        <w:t>Chair</w:t>
      </w:r>
      <w:r w:rsidR="00004502">
        <w:rPr>
          <w:rFonts w:asciiTheme="minorHAnsi" w:hAnsiTheme="minorHAnsi"/>
          <w:sz w:val="24"/>
          <w:szCs w:val="24"/>
        </w:rPr>
        <w:t xml:space="preserve"> Behunin reviewed the </w:t>
      </w:r>
      <w:r w:rsidR="00AA6464">
        <w:rPr>
          <w:rFonts w:asciiTheme="minorHAnsi" w:hAnsiTheme="minorHAnsi"/>
          <w:sz w:val="24"/>
          <w:szCs w:val="24"/>
        </w:rPr>
        <w:t xml:space="preserve">amended budget for 2026 explaining that the need for the amended budget was to comply with the State Auditor’s request for the district to revise its budget. </w:t>
      </w:r>
      <w:r w:rsidR="00F04AD3">
        <w:rPr>
          <w:rFonts w:asciiTheme="minorHAnsi" w:hAnsiTheme="minorHAnsi"/>
          <w:sz w:val="24"/>
          <w:szCs w:val="24"/>
        </w:rPr>
        <w:t xml:space="preserve">The district was not successful in securing its property tax mill levy and there for the budget needed to reflect zero income and zero expenses. </w:t>
      </w:r>
    </w:p>
    <w:p w14:paraId="61C8E075" w14:textId="52D499D9" w:rsidR="002C38A8" w:rsidRDefault="00FD1FC9" w:rsidP="006F74DA">
      <w:pPr>
        <w:pStyle w:val="p1"/>
        <w:numPr>
          <w:ilvl w:val="1"/>
          <w:numId w:val="1"/>
        </w:numPr>
        <w:rPr>
          <w:rFonts w:asciiTheme="minorHAnsi" w:hAnsiTheme="minorHAnsi"/>
          <w:sz w:val="24"/>
          <w:szCs w:val="24"/>
        </w:rPr>
      </w:pPr>
      <w:r>
        <w:rPr>
          <w:rFonts w:asciiTheme="minorHAnsi" w:hAnsiTheme="minorHAnsi"/>
          <w:sz w:val="24"/>
          <w:szCs w:val="24"/>
        </w:rPr>
        <w:t>The board made some typographical changes to the resolution.</w:t>
      </w:r>
    </w:p>
    <w:p w14:paraId="5B010475" w14:textId="1BAA79CA" w:rsidR="00FD1FC9" w:rsidRPr="001F0414" w:rsidRDefault="006D656B" w:rsidP="006F74DA">
      <w:pPr>
        <w:pStyle w:val="p1"/>
        <w:numPr>
          <w:ilvl w:val="1"/>
          <w:numId w:val="1"/>
        </w:numPr>
        <w:rPr>
          <w:rFonts w:asciiTheme="minorHAnsi" w:hAnsiTheme="minorHAnsi"/>
          <w:sz w:val="24"/>
          <w:szCs w:val="24"/>
        </w:rPr>
      </w:pPr>
      <w:r>
        <w:rPr>
          <w:rFonts w:asciiTheme="minorHAnsi" w:hAnsiTheme="minorHAnsi"/>
          <w:sz w:val="24"/>
          <w:szCs w:val="24"/>
        </w:rPr>
        <w:t xml:space="preserve">Trustee Lewis motioned to approve Resolution </w:t>
      </w:r>
      <w:r w:rsidR="00054381">
        <w:rPr>
          <w:rFonts w:asciiTheme="minorHAnsi" w:hAnsiTheme="minorHAnsi"/>
          <w:sz w:val="24"/>
          <w:szCs w:val="24"/>
        </w:rPr>
        <w:t xml:space="preserve">26-03-25-A. Trustee </w:t>
      </w:r>
      <w:proofErr w:type="spellStart"/>
      <w:r w:rsidR="00054381">
        <w:rPr>
          <w:rFonts w:asciiTheme="minorHAnsi" w:hAnsiTheme="minorHAnsi"/>
          <w:sz w:val="24"/>
          <w:szCs w:val="24"/>
        </w:rPr>
        <w:t>Jouffray</w:t>
      </w:r>
      <w:proofErr w:type="spellEnd"/>
      <w:r w:rsidR="00054381">
        <w:rPr>
          <w:rFonts w:asciiTheme="minorHAnsi" w:hAnsiTheme="minorHAnsi"/>
          <w:sz w:val="24"/>
          <w:szCs w:val="24"/>
        </w:rPr>
        <w:t xml:space="preserve"> seconded. </w:t>
      </w:r>
      <w:r w:rsidR="0096321B">
        <w:rPr>
          <w:rFonts w:asciiTheme="minorHAnsi" w:hAnsiTheme="minorHAnsi"/>
          <w:sz w:val="24"/>
          <w:szCs w:val="24"/>
        </w:rPr>
        <w:t xml:space="preserve">No discussion. Roll call vote: Lewis (Aye); </w:t>
      </w:r>
      <w:proofErr w:type="spellStart"/>
      <w:r w:rsidR="0096321B">
        <w:rPr>
          <w:rFonts w:asciiTheme="minorHAnsi" w:hAnsiTheme="minorHAnsi"/>
          <w:sz w:val="24"/>
          <w:szCs w:val="24"/>
        </w:rPr>
        <w:t>Jouffray</w:t>
      </w:r>
      <w:proofErr w:type="spellEnd"/>
      <w:r w:rsidR="0096321B">
        <w:rPr>
          <w:rFonts w:asciiTheme="minorHAnsi" w:hAnsiTheme="minorHAnsi"/>
          <w:sz w:val="24"/>
          <w:szCs w:val="24"/>
        </w:rPr>
        <w:t xml:space="preserve"> (Aye); Behunin (Aye). Motion carried in the affirmative. </w:t>
      </w:r>
    </w:p>
    <w:p w14:paraId="1FD747C4" w14:textId="75253F8C" w:rsidR="004E3143" w:rsidRDefault="004E3143" w:rsidP="00911515"/>
    <w:p w14:paraId="20E8E7DF" w14:textId="77777777" w:rsidR="004E3143" w:rsidRDefault="004E3143" w:rsidP="004E3143">
      <w:pPr>
        <w:pStyle w:val="ListParagraph"/>
        <w:numPr>
          <w:ilvl w:val="0"/>
          <w:numId w:val="1"/>
        </w:numPr>
      </w:pPr>
      <w:r>
        <w:t>Information and Reports</w:t>
      </w:r>
    </w:p>
    <w:p w14:paraId="22141C4C" w14:textId="77777777" w:rsidR="004E3143" w:rsidRDefault="004E3143" w:rsidP="004E3143">
      <w:pPr>
        <w:pStyle w:val="ListParagraph"/>
        <w:numPr>
          <w:ilvl w:val="1"/>
          <w:numId w:val="1"/>
        </w:numPr>
      </w:pPr>
      <w:r>
        <w:t>Chair, Mr. Behunin</w:t>
      </w:r>
    </w:p>
    <w:p w14:paraId="36465CE7" w14:textId="6AC48610" w:rsidR="0096321B" w:rsidRDefault="002237E7" w:rsidP="0096321B">
      <w:pPr>
        <w:pStyle w:val="ListParagraph"/>
        <w:numPr>
          <w:ilvl w:val="2"/>
          <w:numId w:val="1"/>
        </w:numPr>
      </w:pPr>
      <w:r>
        <w:t xml:space="preserve">Reported that there was an Ogden Valley City Council meeting in which the council talked about taking over </w:t>
      </w:r>
      <w:proofErr w:type="gramStart"/>
      <w:r>
        <w:t>a number of</w:t>
      </w:r>
      <w:proofErr w:type="gramEnd"/>
      <w:r>
        <w:t xml:space="preserve"> small sewer districts, including Nordic Valley. </w:t>
      </w:r>
      <w:r w:rsidR="00E163B2">
        <w:t>Chair Behunin talked to Council Member Hickman who indicated that was not the case.</w:t>
      </w:r>
    </w:p>
    <w:p w14:paraId="788E519E" w14:textId="383A5FBE" w:rsidR="004E3143" w:rsidRDefault="004E3143" w:rsidP="004E3143">
      <w:pPr>
        <w:pStyle w:val="ListParagraph"/>
        <w:numPr>
          <w:ilvl w:val="1"/>
          <w:numId w:val="1"/>
        </w:numPr>
      </w:pPr>
      <w:r>
        <w:t>Cl</w:t>
      </w:r>
      <w:r w:rsidR="00004502">
        <w:t>e</w:t>
      </w:r>
      <w:r>
        <w:t xml:space="preserve">rk, Mr. </w:t>
      </w:r>
      <w:proofErr w:type="spellStart"/>
      <w:r>
        <w:t>Jouffray</w:t>
      </w:r>
      <w:proofErr w:type="spellEnd"/>
    </w:p>
    <w:p w14:paraId="2AEC6D0E" w14:textId="2B2E8A40" w:rsidR="00D5232D" w:rsidRDefault="00D5232D" w:rsidP="00D5232D">
      <w:pPr>
        <w:pStyle w:val="ListParagraph"/>
        <w:numPr>
          <w:ilvl w:val="2"/>
          <w:numId w:val="1"/>
        </w:numPr>
      </w:pPr>
      <w:r>
        <w:t xml:space="preserve">Annual board training was discussed and Trustee </w:t>
      </w:r>
      <w:proofErr w:type="spellStart"/>
      <w:r>
        <w:t>Jouffray</w:t>
      </w:r>
      <w:proofErr w:type="spellEnd"/>
      <w:r>
        <w:t xml:space="preserve"> indicated he would be going to the session on April 7 in Cache Valley.</w:t>
      </w:r>
    </w:p>
    <w:p w14:paraId="06DE1B94" w14:textId="77777777" w:rsidR="004E3143" w:rsidRDefault="004E3143" w:rsidP="004E3143">
      <w:pPr>
        <w:pStyle w:val="ListParagraph"/>
        <w:numPr>
          <w:ilvl w:val="1"/>
          <w:numId w:val="1"/>
        </w:numPr>
      </w:pPr>
      <w:r>
        <w:t>Treasurer, Mr. Lewis</w:t>
      </w:r>
    </w:p>
    <w:p w14:paraId="11D4B5F0" w14:textId="77777777" w:rsidR="004E3143" w:rsidRDefault="004E3143" w:rsidP="004E3143">
      <w:pPr>
        <w:pStyle w:val="ListParagraph"/>
        <w:numPr>
          <w:ilvl w:val="1"/>
          <w:numId w:val="1"/>
        </w:numPr>
      </w:pPr>
      <w:r>
        <w:t>Legal Counsel, Mr. Bell</w:t>
      </w:r>
    </w:p>
    <w:p w14:paraId="7F42A017" w14:textId="12A1745F" w:rsidR="00E8436D" w:rsidRDefault="00E8436D" w:rsidP="00E8436D">
      <w:pPr>
        <w:pStyle w:val="ListParagraph"/>
        <w:numPr>
          <w:ilvl w:val="2"/>
          <w:numId w:val="1"/>
        </w:numPr>
      </w:pPr>
      <w:r>
        <w:t xml:space="preserve">Indicated he was working on a district funding agreement </w:t>
      </w:r>
      <w:r w:rsidR="00FD457D">
        <w:t>he would send for review before the next meeting.</w:t>
      </w:r>
    </w:p>
    <w:p w14:paraId="2854825E" w14:textId="77777777" w:rsidR="004E3143" w:rsidRDefault="004E3143" w:rsidP="004E3143">
      <w:pPr>
        <w:pStyle w:val="ListParagraph"/>
        <w:numPr>
          <w:ilvl w:val="1"/>
          <w:numId w:val="1"/>
        </w:numPr>
      </w:pPr>
      <w:r>
        <w:t>Engineer</w:t>
      </w:r>
    </w:p>
    <w:p w14:paraId="4D1A233E" w14:textId="77777777" w:rsidR="004E3143" w:rsidRDefault="004E3143" w:rsidP="004E3143">
      <w:pPr>
        <w:ind w:left="1080"/>
      </w:pPr>
    </w:p>
    <w:p w14:paraId="7EC6EC38" w14:textId="77777777" w:rsidR="004E3143" w:rsidRDefault="004E3143" w:rsidP="004E3143">
      <w:pPr>
        <w:pStyle w:val="ListParagraph"/>
        <w:numPr>
          <w:ilvl w:val="0"/>
          <w:numId w:val="1"/>
        </w:numPr>
      </w:pPr>
      <w:r w:rsidRPr="00337AD6">
        <w:rPr>
          <w:u w:val="single"/>
        </w:rPr>
        <w:t>Closed Session (if needed):</w:t>
      </w:r>
      <w:r>
        <w:t xml:space="preserve"> Discussion of "Closed Meeting" Topics, Utah Code Annotated § 52-4-205</w:t>
      </w:r>
      <w:r>
        <w:rPr>
          <w:rStyle w:val="FootnoteReference"/>
        </w:rPr>
        <w:footnoteReference w:id="1"/>
      </w:r>
    </w:p>
    <w:p w14:paraId="3061135C" w14:textId="77777777" w:rsidR="004E3143" w:rsidRDefault="004E3143" w:rsidP="004E3143">
      <w:pPr>
        <w:pStyle w:val="ListParagraph"/>
        <w:ind w:left="1080"/>
      </w:pPr>
    </w:p>
    <w:p w14:paraId="1730835F" w14:textId="35BA616F" w:rsidR="004E3143" w:rsidRDefault="004E3143" w:rsidP="004E3143">
      <w:pPr>
        <w:pStyle w:val="ListParagraph"/>
        <w:numPr>
          <w:ilvl w:val="0"/>
          <w:numId w:val="1"/>
        </w:numPr>
      </w:pPr>
      <w:r>
        <w:t xml:space="preserve">Next Meeting: </w:t>
      </w:r>
      <w:r w:rsidR="00B20464">
        <w:t xml:space="preserve">April </w:t>
      </w:r>
      <w:r w:rsidR="00A13C9A">
        <w:t>13</w:t>
      </w:r>
      <w:r w:rsidR="00D360DB">
        <w:t>th</w:t>
      </w:r>
      <w:r>
        <w:t xml:space="preserve">, </w:t>
      </w:r>
      <w:r w:rsidR="00DB5A51">
        <w:t xml:space="preserve">2026, </w:t>
      </w:r>
      <w:r>
        <w:t>11:00 a.m.</w:t>
      </w:r>
    </w:p>
    <w:p w14:paraId="3B2C89E9" w14:textId="77777777" w:rsidR="004E3143" w:rsidRDefault="004E3143" w:rsidP="004E3143">
      <w:pPr>
        <w:ind w:left="360"/>
      </w:pPr>
    </w:p>
    <w:p w14:paraId="36B3848A" w14:textId="2C190CEB" w:rsidR="004E3143" w:rsidRPr="0076596A" w:rsidRDefault="004E3143" w:rsidP="004E3143">
      <w:pPr>
        <w:pStyle w:val="ListParagraph"/>
        <w:numPr>
          <w:ilvl w:val="0"/>
          <w:numId w:val="1"/>
        </w:numPr>
      </w:pPr>
      <w:r w:rsidRPr="00337AD6">
        <w:rPr>
          <w:u w:val="single"/>
        </w:rPr>
        <w:t>Adjournment</w:t>
      </w:r>
      <w:r w:rsidR="00FD457D">
        <w:rPr>
          <w:u w:val="single"/>
        </w:rPr>
        <w:t xml:space="preserve">: Meeting adjourned at </w:t>
      </w:r>
      <w:r w:rsidR="008743A5">
        <w:rPr>
          <w:u w:val="single"/>
        </w:rPr>
        <w:t>11:45am</w:t>
      </w:r>
    </w:p>
    <w:p w14:paraId="1FF07442" w14:textId="77777777" w:rsidR="004E3143" w:rsidRDefault="004E3143" w:rsidP="004E3143">
      <w:pPr>
        <w:pStyle w:val="ListParagraph"/>
      </w:pPr>
    </w:p>
    <w:p w14:paraId="66A8BE73" w14:textId="77777777" w:rsidR="004E3143" w:rsidRDefault="004E3143" w:rsidP="004E3143">
      <w:pPr>
        <w:pStyle w:val="ListParagraph"/>
        <w:ind w:left="1080"/>
      </w:pPr>
    </w:p>
    <w:p w14:paraId="729F1DA3" w14:textId="77777777" w:rsidR="004E3143" w:rsidRDefault="004E3143" w:rsidP="004E3143">
      <w:pPr>
        <w:jc w:val="center"/>
      </w:pPr>
      <w:r>
        <w:t>_________________________________________</w:t>
      </w:r>
    </w:p>
    <w:p w14:paraId="5D40EA94" w14:textId="77777777" w:rsidR="004E3143" w:rsidRDefault="004E3143" w:rsidP="004E3143"/>
    <w:p w14:paraId="1E740D0E" w14:textId="60FA8FC3" w:rsidR="004E3143" w:rsidRPr="00E50B25" w:rsidRDefault="004E3143" w:rsidP="004E3143">
      <w:pPr>
        <w:rPr>
          <w:sz w:val="20"/>
          <w:szCs w:val="20"/>
        </w:rPr>
      </w:pPr>
      <w:r w:rsidRPr="00E50B25">
        <w:rPr>
          <w:sz w:val="20"/>
          <w:szCs w:val="20"/>
          <w:u w:val="single"/>
        </w:rPr>
        <w:t>Policy Statement</w:t>
      </w:r>
      <w:r w:rsidRPr="00E50B25">
        <w:rPr>
          <w:sz w:val="20"/>
          <w:szCs w:val="20"/>
        </w:rPr>
        <w:t xml:space="preserve">: The district does not discriminate </w:t>
      </w:r>
      <w:proofErr w:type="gramStart"/>
      <w:r w:rsidRPr="00E50B25">
        <w:rPr>
          <w:sz w:val="20"/>
          <w:szCs w:val="20"/>
        </w:rPr>
        <w:t>on the basis of</w:t>
      </w:r>
      <w:proofErr w:type="gramEnd"/>
      <w:r w:rsidRPr="00E50B25">
        <w:rPr>
          <w:sz w:val="20"/>
          <w:szCs w:val="20"/>
        </w:rPr>
        <w:t xml:space="preserve"> race, color, national origin, gender, religion, age or disability in employment or the provision of services.</w:t>
      </w:r>
    </w:p>
    <w:p w14:paraId="65258B08" w14:textId="77777777" w:rsidR="004E3143" w:rsidRPr="00E50B25" w:rsidRDefault="004E3143" w:rsidP="004E3143">
      <w:pPr>
        <w:rPr>
          <w:sz w:val="20"/>
          <w:szCs w:val="20"/>
        </w:rPr>
      </w:pPr>
    </w:p>
    <w:p w14:paraId="6C538D8B" w14:textId="77777777" w:rsidR="004E3143" w:rsidRPr="00E50B25" w:rsidRDefault="004E3143" w:rsidP="004E3143">
      <w:pPr>
        <w:rPr>
          <w:sz w:val="20"/>
          <w:szCs w:val="20"/>
        </w:rPr>
      </w:pPr>
      <w:r w:rsidRPr="00E50B25">
        <w:rPr>
          <w:sz w:val="20"/>
          <w:szCs w:val="20"/>
          <w:u w:val="single"/>
        </w:rPr>
        <w:t>Disabilities</w:t>
      </w:r>
      <w:r w:rsidRPr="00E50B25">
        <w:rPr>
          <w:sz w:val="20"/>
          <w:szCs w:val="20"/>
        </w:rPr>
        <w:t xml:space="preserve">:  In compliance with the Americans with Disabilities Act, any individual needing accommodations or services during this meeting should contact Robert Behunin at least 24 hours prior to the meeting.  Mr. Behunin may be reached by email at </w:t>
      </w:r>
      <w:hyperlink r:id="rId9" w:history="1">
        <w:r w:rsidRPr="00E50B25">
          <w:rPr>
            <w:rStyle w:val="Hyperlink"/>
            <w:sz w:val="20"/>
            <w:szCs w:val="20"/>
          </w:rPr>
          <w:t>rob.behunin@gmail.com</w:t>
        </w:r>
      </w:hyperlink>
      <w:r w:rsidRPr="00E50B25">
        <w:rPr>
          <w:sz w:val="20"/>
          <w:szCs w:val="20"/>
        </w:rPr>
        <w:t xml:space="preserve"> or by telephone at (801) 400-3649. </w:t>
      </w:r>
    </w:p>
    <w:p w14:paraId="5C69ECF4" w14:textId="77777777" w:rsidR="004E3143" w:rsidRPr="00E50B25" w:rsidRDefault="004E3143" w:rsidP="004E3143">
      <w:pPr>
        <w:rPr>
          <w:sz w:val="20"/>
          <w:szCs w:val="20"/>
        </w:rPr>
      </w:pPr>
    </w:p>
    <w:p w14:paraId="66B43636" w14:textId="11F23512" w:rsidR="004E3143" w:rsidRPr="0064746F" w:rsidRDefault="004E3143" w:rsidP="004E3143">
      <w:pPr>
        <w:rPr>
          <w:sz w:val="20"/>
          <w:szCs w:val="20"/>
        </w:rPr>
      </w:pPr>
      <w:r w:rsidRPr="00E50B25">
        <w:rPr>
          <w:sz w:val="20"/>
          <w:szCs w:val="20"/>
          <w:u w:val="single"/>
        </w:rPr>
        <w:t>Certificate of Posting</w:t>
      </w:r>
      <w:r w:rsidRPr="00E50B25">
        <w:rPr>
          <w:sz w:val="20"/>
          <w:szCs w:val="20"/>
        </w:rPr>
        <w:t xml:space="preserve">:  On or before </w:t>
      </w:r>
      <w:r>
        <w:rPr>
          <w:sz w:val="20"/>
          <w:szCs w:val="20"/>
        </w:rPr>
        <w:t>1</w:t>
      </w:r>
      <w:r w:rsidR="00A235CA">
        <w:rPr>
          <w:sz w:val="20"/>
          <w:szCs w:val="20"/>
        </w:rPr>
        <w:t>0</w:t>
      </w:r>
      <w:r>
        <w:rPr>
          <w:sz w:val="20"/>
          <w:szCs w:val="20"/>
        </w:rPr>
        <w:t>:00 a.m</w:t>
      </w:r>
      <w:r w:rsidRPr="00E50B25">
        <w:rPr>
          <w:sz w:val="20"/>
          <w:szCs w:val="20"/>
        </w:rPr>
        <w:t xml:space="preserve">. on </w:t>
      </w:r>
      <w:r w:rsidR="00A235CA">
        <w:rPr>
          <w:sz w:val="20"/>
          <w:szCs w:val="20"/>
        </w:rPr>
        <w:t>Wednesday, March 25</w:t>
      </w:r>
      <w:r w:rsidR="00DB5A51">
        <w:rPr>
          <w:sz w:val="20"/>
          <w:szCs w:val="20"/>
        </w:rPr>
        <w:t>, 2026</w:t>
      </w:r>
      <w:r>
        <w:rPr>
          <w:sz w:val="20"/>
          <w:szCs w:val="20"/>
        </w:rPr>
        <w:t>,</w:t>
      </w:r>
      <w:r w:rsidRPr="00E50B25">
        <w:rPr>
          <w:sz w:val="20"/>
          <w:szCs w:val="20"/>
        </w:rPr>
        <w:t xml:space="preserve"> a copy of this Agenda was posted on the Utah Public Notice Website under Utah Code §63F-1-701</w:t>
      </w:r>
      <w:r>
        <w:rPr>
          <w:sz w:val="20"/>
          <w:szCs w:val="20"/>
        </w:rPr>
        <w:t xml:space="preserve"> and at the District Offices</w:t>
      </w:r>
      <w:r w:rsidRPr="00E50B25">
        <w:rPr>
          <w:sz w:val="20"/>
          <w:szCs w:val="20"/>
        </w:rPr>
        <w:t>.  Certified by Robert Behunin, Member, Board of Trustees</w:t>
      </w:r>
      <w:r>
        <w:rPr>
          <w:sz w:val="20"/>
          <w:szCs w:val="20"/>
        </w:rPr>
        <w:t xml:space="preserve">. </w:t>
      </w:r>
      <w:r>
        <w:rPr>
          <w:sz w:val="20"/>
          <w:szCs w:val="20"/>
          <w:u w:val="single"/>
        </w:rPr>
        <w:t xml:space="preserve"> _______/s/_______ </w:t>
      </w:r>
      <w:r>
        <w:rPr>
          <w:sz w:val="20"/>
          <w:szCs w:val="20"/>
        </w:rPr>
        <w:t xml:space="preserve">  Robert Behunin.</w:t>
      </w:r>
    </w:p>
    <w:p w14:paraId="668F2753" w14:textId="77777777" w:rsidR="00E25541" w:rsidRDefault="00E25541" w:rsidP="00E25541"/>
    <w:p w14:paraId="3C962CAB" w14:textId="61053C82" w:rsidR="00B232C6" w:rsidRDefault="00B232C6" w:rsidP="004924E0">
      <w:pPr>
        <w:pStyle w:val="ListParagraph"/>
        <w:ind w:left="1080"/>
      </w:pPr>
    </w:p>
    <w:p w14:paraId="66701326" w14:textId="77777777" w:rsidR="004924E0" w:rsidRDefault="004924E0" w:rsidP="004924E0">
      <w:pPr>
        <w:pStyle w:val="ListParagraph"/>
        <w:ind w:left="1080"/>
      </w:pPr>
    </w:p>
    <w:p w14:paraId="0FD0F8D5" w14:textId="77777777" w:rsidR="004924E0" w:rsidRDefault="004924E0" w:rsidP="004924E0">
      <w:pPr>
        <w:pStyle w:val="ListParagraph"/>
        <w:ind w:left="1080"/>
      </w:pPr>
    </w:p>
    <w:p w14:paraId="56E1A01F" w14:textId="77777777" w:rsidR="004924E0" w:rsidRDefault="004924E0" w:rsidP="004924E0">
      <w:pPr>
        <w:pStyle w:val="ListParagraph"/>
        <w:ind w:left="1080"/>
      </w:pPr>
    </w:p>
    <w:p w14:paraId="6577AEC2" w14:textId="77777777" w:rsidR="004924E0" w:rsidRDefault="004924E0" w:rsidP="004924E0">
      <w:pPr>
        <w:pStyle w:val="ListParagraph"/>
        <w:ind w:left="1080"/>
      </w:pPr>
    </w:p>
    <w:sectPr w:rsidR="004924E0" w:rsidSect="008C2D41">
      <w:pgSz w:w="12240" w:h="15840"/>
      <w:pgMar w:top="1340" w:right="1440" w:bottom="1200" w:left="1440" w:header="0" w:footer="101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A2CE7" w14:textId="77777777" w:rsidR="004A0C10" w:rsidRDefault="004A0C10" w:rsidP="004E3143">
      <w:r>
        <w:separator/>
      </w:r>
    </w:p>
  </w:endnote>
  <w:endnote w:type="continuationSeparator" w:id="0">
    <w:p w14:paraId="68D14CF1" w14:textId="77777777" w:rsidR="004A0C10" w:rsidRDefault="004A0C10" w:rsidP="004E3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15BA1" w14:textId="77777777" w:rsidR="004A0C10" w:rsidRDefault="004A0C10" w:rsidP="004E3143">
      <w:r>
        <w:separator/>
      </w:r>
    </w:p>
  </w:footnote>
  <w:footnote w:type="continuationSeparator" w:id="0">
    <w:p w14:paraId="23C8890E" w14:textId="77777777" w:rsidR="004A0C10" w:rsidRDefault="004A0C10" w:rsidP="004E3143">
      <w:r>
        <w:continuationSeparator/>
      </w:r>
    </w:p>
  </w:footnote>
  <w:footnote w:id="1">
    <w:p w14:paraId="2A90B333" w14:textId="77777777" w:rsidR="004E3143" w:rsidRDefault="004E3143" w:rsidP="004E3143">
      <w:pPr>
        <w:pStyle w:val="FootnoteText"/>
      </w:pPr>
      <w:r>
        <w:rPr>
          <w:rStyle w:val="FootnoteReference"/>
        </w:rPr>
        <w:footnoteRef/>
      </w:r>
      <w:r>
        <w:t xml:space="preserve"> See, e.g., </w:t>
      </w:r>
      <w:hyperlink r:id="rId1" w:history="1">
        <w:r w:rsidRPr="008C1E61">
          <w:rPr>
            <w:rStyle w:val="Hyperlink"/>
          </w:rPr>
          <w:t>https://le.utah.gov/xcode/title52/chapter4/C52-4_1800010118000101.pdf</w:t>
        </w:r>
      </w:hyperlink>
    </w:p>
    <w:p w14:paraId="235A58A6" w14:textId="77777777" w:rsidR="00657A42" w:rsidRDefault="00657A42" w:rsidP="004E3143">
      <w:pPr>
        <w:pStyle w:val="FootnoteText"/>
      </w:pPr>
    </w:p>
    <w:p w14:paraId="64A2E03B" w14:textId="77777777" w:rsidR="00C92FE8" w:rsidRDefault="00C92FE8" w:rsidP="004E3143">
      <w:pPr>
        <w:pStyle w:val="FootnoteText"/>
      </w:pPr>
    </w:p>
    <w:p w14:paraId="0F1E697B" w14:textId="77777777" w:rsidR="00C92FE8" w:rsidRDefault="00C92FE8" w:rsidP="004E3143">
      <w:pPr>
        <w:pStyle w:val="FootnoteText"/>
      </w:pPr>
    </w:p>
    <w:p w14:paraId="40D05F2A" w14:textId="77777777" w:rsidR="00C92FE8" w:rsidRDefault="00C92FE8" w:rsidP="004E3143">
      <w:pPr>
        <w:pStyle w:val="FootnoteText"/>
      </w:pPr>
    </w:p>
    <w:p w14:paraId="65A1FD56" w14:textId="77777777" w:rsidR="00C92FE8" w:rsidRDefault="00C92FE8" w:rsidP="004E3143">
      <w:pPr>
        <w:pStyle w:val="FootnoteText"/>
      </w:pPr>
    </w:p>
    <w:p w14:paraId="6DAC7713" w14:textId="77777777" w:rsidR="00C92FE8" w:rsidRDefault="00C92FE8" w:rsidP="004E3143">
      <w:pPr>
        <w:pStyle w:val="FootnoteText"/>
      </w:pPr>
    </w:p>
    <w:p w14:paraId="134CC962" w14:textId="77777777" w:rsidR="00D56F2E" w:rsidRDefault="00D56F2E" w:rsidP="004E3143">
      <w:pPr>
        <w:pStyle w:val="FootnoteText"/>
      </w:pPr>
    </w:p>
    <w:p w14:paraId="7E8A5863" w14:textId="77777777" w:rsidR="00C92FE8" w:rsidRDefault="00C92FE8" w:rsidP="004E3143">
      <w:pPr>
        <w:pStyle w:val="FootnoteText"/>
      </w:pPr>
    </w:p>
    <w:p w14:paraId="39EA4C0C" w14:textId="77777777" w:rsidR="00C92FE8" w:rsidRDefault="00C92FE8" w:rsidP="004E3143">
      <w:pPr>
        <w:pStyle w:val="FootnoteText"/>
      </w:pPr>
    </w:p>
    <w:p w14:paraId="409B6D0A" w14:textId="77777777" w:rsidR="00C92FE8" w:rsidRDefault="00C92FE8" w:rsidP="004E3143">
      <w:pPr>
        <w:pStyle w:val="FootnoteText"/>
      </w:pPr>
    </w:p>
    <w:p w14:paraId="5CBC6140" w14:textId="77777777" w:rsidR="00C92FE8" w:rsidRDefault="00C92FE8" w:rsidP="004E3143">
      <w:pPr>
        <w:pStyle w:val="FootnoteText"/>
      </w:pPr>
    </w:p>
    <w:p w14:paraId="097CBA4A" w14:textId="77777777" w:rsidR="00C92FE8" w:rsidRDefault="00C92FE8" w:rsidP="004E3143">
      <w:pPr>
        <w:pStyle w:val="FootnoteText"/>
      </w:pPr>
    </w:p>
    <w:p w14:paraId="4A25F9A5" w14:textId="77777777" w:rsidR="00C92FE8" w:rsidRDefault="00C92FE8" w:rsidP="004E3143">
      <w:pPr>
        <w:pStyle w:val="FootnoteText"/>
      </w:pPr>
    </w:p>
    <w:p w14:paraId="123A7E7D" w14:textId="77777777" w:rsidR="00C92FE8" w:rsidRDefault="00C92FE8" w:rsidP="004E3143">
      <w:pPr>
        <w:pStyle w:val="FootnoteText"/>
      </w:pPr>
    </w:p>
    <w:p w14:paraId="215F3473" w14:textId="77777777" w:rsidR="00C92FE8" w:rsidRDefault="00C92FE8" w:rsidP="004E3143">
      <w:pPr>
        <w:pStyle w:val="FootnoteText"/>
      </w:pPr>
    </w:p>
    <w:p w14:paraId="311564F5" w14:textId="77777777" w:rsidR="00C92FE8" w:rsidRDefault="00C92FE8" w:rsidP="004E3143">
      <w:pPr>
        <w:pStyle w:val="FootnoteText"/>
      </w:pPr>
    </w:p>
    <w:p w14:paraId="45D81F0A" w14:textId="77777777" w:rsidR="00C92FE8" w:rsidRDefault="00C92FE8" w:rsidP="004E3143">
      <w:pPr>
        <w:pStyle w:val="FootnoteText"/>
      </w:pPr>
    </w:p>
    <w:p w14:paraId="190749A5" w14:textId="77777777" w:rsidR="00C92FE8" w:rsidRDefault="00C92FE8" w:rsidP="004E3143">
      <w:pPr>
        <w:pStyle w:val="FootnoteText"/>
      </w:pPr>
    </w:p>
    <w:p w14:paraId="08AE1470" w14:textId="77777777" w:rsidR="00C92FE8" w:rsidRDefault="00C92FE8" w:rsidP="004E3143">
      <w:pPr>
        <w:pStyle w:val="FootnoteText"/>
      </w:pPr>
    </w:p>
    <w:p w14:paraId="16CB1B1F" w14:textId="77777777" w:rsidR="00C92FE8" w:rsidRDefault="00C92FE8" w:rsidP="004E3143">
      <w:pPr>
        <w:pStyle w:val="FootnoteText"/>
      </w:pPr>
    </w:p>
    <w:p w14:paraId="03B62F43" w14:textId="77777777" w:rsidR="00C92FE8" w:rsidRDefault="00C92FE8" w:rsidP="004E3143">
      <w:pPr>
        <w:pStyle w:val="FootnoteText"/>
      </w:pPr>
    </w:p>
    <w:p w14:paraId="503A5C94" w14:textId="77777777" w:rsidR="00C92FE8" w:rsidRDefault="00C92FE8" w:rsidP="004E3143">
      <w:pPr>
        <w:pStyle w:val="FootnoteText"/>
      </w:pPr>
    </w:p>
    <w:p w14:paraId="60E25BC6" w14:textId="77777777" w:rsidR="00C92FE8" w:rsidRDefault="00C92FE8" w:rsidP="004E3143">
      <w:pPr>
        <w:pStyle w:val="FootnoteText"/>
      </w:pPr>
    </w:p>
    <w:p w14:paraId="5EF247D6" w14:textId="77777777" w:rsidR="00C92FE8" w:rsidRDefault="00C92FE8" w:rsidP="004E3143">
      <w:pPr>
        <w:pStyle w:val="FootnoteText"/>
      </w:pPr>
    </w:p>
    <w:p w14:paraId="0E0309DE" w14:textId="77777777" w:rsidR="00C92FE8" w:rsidRDefault="00C92FE8" w:rsidP="004E3143">
      <w:pPr>
        <w:pStyle w:val="FootnoteText"/>
      </w:pPr>
    </w:p>
    <w:p w14:paraId="41D28F5A" w14:textId="77777777" w:rsidR="00C92FE8" w:rsidRDefault="00C92FE8" w:rsidP="004E3143">
      <w:pPr>
        <w:pStyle w:val="FootnoteText"/>
      </w:pPr>
    </w:p>
    <w:p w14:paraId="2C877F08" w14:textId="77777777" w:rsidR="00C92FE8" w:rsidRDefault="00C92FE8" w:rsidP="004E3143">
      <w:pPr>
        <w:pStyle w:val="FootnoteText"/>
      </w:pPr>
    </w:p>
    <w:p w14:paraId="4587C02E" w14:textId="77777777" w:rsidR="00C92FE8" w:rsidRDefault="00C92FE8" w:rsidP="004E3143">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51B4B"/>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5F7621B"/>
    <w:multiLevelType w:val="hybridMultilevel"/>
    <w:tmpl w:val="F320AD86"/>
    <w:lvl w:ilvl="0" w:tplc="A412C46A">
      <w:start w:val="1"/>
      <w:numFmt w:val="upperLetter"/>
      <w:lvlText w:val="%1."/>
      <w:lvlJc w:val="left"/>
      <w:pPr>
        <w:ind w:left="0" w:hanging="720"/>
        <w:jc w:val="left"/>
      </w:pPr>
      <w:rPr>
        <w:rFonts w:ascii="Times New Roman" w:eastAsia="Times New Roman" w:hAnsi="Times New Roman" w:cs="Times New Roman" w:hint="default"/>
        <w:b w:val="0"/>
        <w:bCs w:val="0"/>
        <w:i w:val="0"/>
        <w:iCs w:val="0"/>
        <w:spacing w:val="0"/>
        <w:w w:val="98"/>
        <w:sz w:val="24"/>
        <w:szCs w:val="24"/>
        <w:lang w:val="en-US" w:eastAsia="en-US" w:bidi="ar-SA"/>
      </w:rPr>
    </w:lvl>
    <w:lvl w:ilvl="1" w:tplc="93E2E7CA">
      <w:numFmt w:val="bullet"/>
      <w:lvlText w:val="•"/>
      <w:lvlJc w:val="left"/>
      <w:pPr>
        <w:ind w:left="936" w:hanging="720"/>
      </w:pPr>
      <w:rPr>
        <w:rFonts w:hint="default"/>
        <w:lang w:val="en-US" w:eastAsia="en-US" w:bidi="ar-SA"/>
      </w:rPr>
    </w:lvl>
    <w:lvl w:ilvl="2" w:tplc="BFD83A36">
      <w:numFmt w:val="bullet"/>
      <w:lvlText w:val="•"/>
      <w:lvlJc w:val="left"/>
      <w:pPr>
        <w:ind w:left="1872" w:hanging="720"/>
      </w:pPr>
      <w:rPr>
        <w:rFonts w:hint="default"/>
        <w:lang w:val="en-US" w:eastAsia="en-US" w:bidi="ar-SA"/>
      </w:rPr>
    </w:lvl>
    <w:lvl w:ilvl="3" w:tplc="BA34F992">
      <w:numFmt w:val="bullet"/>
      <w:lvlText w:val="•"/>
      <w:lvlJc w:val="left"/>
      <w:pPr>
        <w:ind w:left="2808" w:hanging="720"/>
      </w:pPr>
      <w:rPr>
        <w:rFonts w:hint="default"/>
        <w:lang w:val="en-US" w:eastAsia="en-US" w:bidi="ar-SA"/>
      </w:rPr>
    </w:lvl>
    <w:lvl w:ilvl="4" w:tplc="21EEEAF6">
      <w:numFmt w:val="bullet"/>
      <w:lvlText w:val="•"/>
      <w:lvlJc w:val="left"/>
      <w:pPr>
        <w:ind w:left="3744" w:hanging="720"/>
      </w:pPr>
      <w:rPr>
        <w:rFonts w:hint="default"/>
        <w:lang w:val="en-US" w:eastAsia="en-US" w:bidi="ar-SA"/>
      </w:rPr>
    </w:lvl>
    <w:lvl w:ilvl="5" w:tplc="9636FC68">
      <w:numFmt w:val="bullet"/>
      <w:lvlText w:val="•"/>
      <w:lvlJc w:val="left"/>
      <w:pPr>
        <w:ind w:left="4680" w:hanging="720"/>
      </w:pPr>
      <w:rPr>
        <w:rFonts w:hint="default"/>
        <w:lang w:val="en-US" w:eastAsia="en-US" w:bidi="ar-SA"/>
      </w:rPr>
    </w:lvl>
    <w:lvl w:ilvl="6" w:tplc="C85295A4">
      <w:numFmt w:val="bullet"/>
      <w:lvlText w:val="•"/>
      <w:lvlJc w:val="left"/>
      <w:pPr>
        <w:ind w:left="5616" w:hanging="720"/>
      </w:pPr>
      <w:rPr>
        <w:rFonts w:hint="default"/>
        <w:lang w:val="en-US" w:eastAsia="en-US" w:bidi="ar-SA"/>
      </w:rPr>
    </w:lvl>
    <w:lvl w:ilvl="7" w:tplc="36F6E09E">
      <w:numFmt w:val="bullet"/>
      <w:lvlText w:val="•"/>
      <w:lvlJc w:val="left"/>
      <w:pPr>
        <w:ind w:left="6552" w:hanging="720"/>
      </w:pPr>
      <w:rPr>
        <w:rFonts w:hint="default"/>
        <w:lang w:val="en-US" w:eastAsia="en-US" w:bidi="ar-SA"/>
      </w:rPr>
    </w:lvl>
    <w:lvl w:ilvl="8" w:tplc="94BC588C">
      <w:numFmt w:val="bullet"/>
      <w:lvlText w:val="•"/>
      <w:lvlJc w:val="left"/>
      <w:pPr>
        <w:ind w:left="7488" w:hanging="720"/>
      </w:pPr>
      <w:rPr>
        <w:rFonts w:hint="default"/>
        <w:lang w:val="en-US" w:eastAsia="en-US" w:bidi="ar-SA"/>
      </w:rPr>
    </w:lvl>
  </w:abstractNum>
  <w:abstractNum w:abstractNumId="2" w15:restartNumberingAfterBreak="0">
    <w:nsid w:val="553940B6"/>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7273A49"/>
    <w:multiLevelType w:val="hybridMultilevel"/>
    <w:tmpl w:val="FD0C8326"/>
    <w:lvl w:ilvl="0" w:tplc="07B05D7E">
      <w:start w:val="1"/>
      <w:numFmt w:val="decimal"/>
      <w:lvlText w:val="%1."/>
      <w:lvlJc w:val="left"/>
      <w:pPr>
        <w:ind w:left="1080" w:hanging="720"/>
      </w:pPr>
      <w:rPr>
        <w:rFonts w:hint="default"/>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100E4C"/>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8346353">
    <w:abstractNumId w:val="3"/>
  </w:num>
  <w:num w:numId="2" w16cid:durableId="1095589672">
    <w:abstractNumId w:val="0"/>
  </w:num>
  <w:num w:numId="3" w16cid:durableId="808136636">
    <w:abstractNumId w:val="4"/>
  </w:num>
  <w:num w:numId="4" w16cid:durableId="1067460649">
    <w:abstractNumId w:val="2"/>
  </w:num>
  <w:num w:numId="5" w16cid:durableId="1493525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143"/>
    <w:rsid w:val="00004502"/>
    <w:rsid w:val="00014862"/>
    <w:rsid w:val="00027FA8"/>
    <w:rsid w:val="00054381"/>
    <w:rsid w:val="00054404"/>
    <w:rsid w:val="00065F05"/>
    <w:rsid w:val="00096E51"/>
    <w:rsid w:val="000D6820"/>
    <w:rsid w:val="000E6CDB"/>
    <w:rsid w:val="0011762F"/>
    <w:rsid w:val="00156984"/>
    <w:rsid w:val="0017190B"/>
    <w:rsid w:val="001E68D5"/>
    <w:rsid w:val="001F0414"/>
    <w:rsid w:val="00203B33"/>
    <w:rsid w:val="002237E7"/>
    <w:rsid w:val="0023359B"/>
    <w:rsid w:val="002545E8"/>
    <w:rsid w:val="002C1849"/>
    <w:rsid w:val="002C38A8"/>
    <w:rsid w:val="00325D0E"/>
    <w:rsid w:val="00335EBC"/>
    <w:rsid w:val="003A340D"/>
    <w:rsid w:val="00401F45"/>
    <w:rsid w:val="0048601C"/>
    <w:rsid w:val="004924E0"/>
    <w:rsid w:val="004A0C10"/>
    <w:rsid w:val="004C4E2F"/>
    <w:rsid w:val="004E3143"/>
    <w:rsid w:val="00566EF3"/>
    <w:rsid w:val="0065406B"/>
    <w:rsid w:val="00657A42"/>
    <w:rsid w:val="0066427A"/>
    <w:rsid w:val="006649A7"/>
    <w:rsid w:val="006A73F6"/>
    <w:rsid w:val="006C247F"/>
    <w:rsid w:val="006D656B"/>
    <w:rsid w:val="006D66AC"/>
    <w:rsid w:val="006F74DA"/>
    <w:rsid w:val="00847BC4"/>
    <w:rsid w:val="00847E56"/>
    <w:rsid w:val="00850DF4"/>
    <w:rsid w:val="008743A5"/>
    <w:rsid w:val="008868B5"/>
    <w:rsid w:val="008C114A"/>
    <w:rsid w:val="008C2D41"/>
    <w:rsid w:val="008F7741"/>
    <w:rsid w:val="00911515"/>
    <w:rsid w:val="0094298F"/>
    <w:rsid w:val="009529ED"/>
    <w:rsid w:val="0096321B"/>
    <w:rsid w:val="009A6D5D"/>
    <w:rsid w:val="00A13C9A"/>
    <w:rsid w:val="00A235CA"/>
    <w:rsid w:val="00A60896"/>
    <w:rsid w:val="00A94018"/>
    <w:rsid w:val="00AA6464"/>
    <w:rsid w:val="00AC6923"/>
    <w:rsid w:val="00AD49F2"/>
    <w:rsid w:val="00AD62F3"/>
    <w:rsid w:val="00B20464"/>
    <w:rsid w:val="00B232C6"/>
    <w:rsid w:val="00B23D55"/>
    <w:rsid w:val="00B67387"/>
    <w:rsid w:val="00B80E31"/>
    <w:rsid w:val="00BB767D"/>
    <w:rsid w:val="00C27413"/>
    <w:rsid w:val="00C66B9F"/>
    <w:rsid w:val="00C92FE8"/>
    <w:rsid w:val="00CD5907"/>
    <w:rsid w:val="00D12659"/>
    <w:rsid w:val="00D360DB"/>
    <w:rsid w:val="00D5232D"/>
    <w:rsid w:val="00D54518"/>
    <w:rsid w:val="00D56F2E"/>
    <w:rsid w:val="00DA06E5"/>
    <w:rsid w:val="00DB5A51"/>
    <w:rsid w:val="00DC6009"/>
    <w:rsid w:val="00DE0EC1"/>
    <w:rsid w:val="00E015BA"/>
    <w:rsid w:val="00E163B2"/>
    <w:rsid w:val="00E25541"/>
    <w:rsid w:val="00E8436D"/>
    <w:rsid w:val="00EA37F1"/>
    <w:rsid w:val="00EB392F"/>
    <w:rsid w:val="00F01641"/>
    <w:rsid w:val="00F04AD3"/>
    <w:rsid w:val="00F36BA8"/>
    <w:rsid w:val="00F54995"/>
    <w:rsid w:val="00F60A03"/>
    <w:rsid w:val="00FA6A0A"/>
    <w:rsid w:val="00FD1FC9"/>
    <w:rsid w:val="00FD4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6B353"/>
  <w15:chartTrackingRefBased/>
  <w15:docId w15:val="{5D39C63E-1D5A-6E4D-B0D6-D829FA550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143"/>
  </w:style>
  <w:style w:type="paragraph" w:styleId="Heading1">
    <w:name w:val="heading 1"/>
    <w:basedOn w:val="Normal"/>
    <w:next w:val="Normal"/>
    <w:link w:val="Heading1Char"/>
    <w:uiPriority w:val="9"/>
    <w:qFormat/>
    <w:rsid w:val="004E31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31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31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31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31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314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14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14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14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1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31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1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1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31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1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1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1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143"/>
    <w:rPr>
      <w:rFonts w:eastAsiaTheme="majorEastAsia" w:cstheme="majorBidi"/>
      <w:color w:val="272727" w:themeColor="text1" w:themeTint="D8"/>
    </w:rPr>
  </w:style>
  <w:style w:type="paragraph" w:styleId="Title">
    <w:name w:val="Title"/>
    <w:basedOn w:val="Normal"/>
    <w:next w:val="Normal"/>
    <w:link w:val="TitleChar"/>
    <w:uiPriority w:val="10"/>
    <w:qFormat/>
    <w:rsid w:val="004E314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31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14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1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14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E3143"/>
    <w:rPr>
      <w:i/>
      <w:iCs/>
      <w:color w:val="404040" w:themeColor="text1" w:themeTint="BF"/>
    </w:rPr>
  </w:style>
  <w:style w:type="paragraph" w:styleId="ListParagraph">
    <w:name w:val="List Paragraph"/>
    <w:basedOn w:val="Normal"/>
    <w:uiPriority w:val="1"/>
    <w:qFormat/>
    <w:rsid w:val="004E3143"/>
    <w:pPr>
      <w:ind w:left="720"/>
      <w:contextualSpacing/>
    </w:pPr>
  </w:style>
  <w:style w:type="character" w:styleId="IntenseEmphasis">
    <w:name w:val="Intense Emphasis"/>
    <w:basedOn w:val="DefaultParagraphFont"/>
    <w:uiPriority w:val="21"/>
    <w:qFormat/>
    <w:rsid w:val="004E3143"/>
    <w:rPr>
      <w:i/>
      <w:iCs/>
      <w:color w:val="0F4761" w:themeColor="accent1" w:themeShade="BF"/>
    </w:rPr>
  </w:style>
  <w:style w:type="paragraph" w:styleId="IntenseQuote">
    <w:name w:val="Intense Quote"/>
    <w:basedOn w:val="Normal"/>
    <w:next w:val="Normal"/>
    <w:link w:val="IntenseQuoteChar"/>
    <w:uiPriority w:val="30"/>
    <w:qFormat/>
    <w:rsid w:val="004E31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3143"/>
    <w:rPr>
      <w:i/>
      <w:iCs/>
      <w:color w:val="0F4761" w:themeColor="accent1" w:themeShade="BF"/>
    </w:rPr>
  </w:style>
  <w:style w:type="character" w:styleId="IntenseReference">
    <w:name w:val="Intense Reference"/>
    <w:basedOn w:val="DefaultParagraphFont"/>
    <w:uiPriority w:val="32"/>
    <w:qFormat/>
    <w:rsid w:val="004E3143"/>
    <w:rPr>
      <w:b/>
      <w:bCs/>
      <w:smallCaps/>
      <w:color w:val="0F4761" w:themeColor="accent1" w:themeShade="BF"/>
      <w:spacing w:val="5"/>
    </w:rPr>
  </w:style>
  <w:style w:type="character" w:styleId="Hyperlink">
    <w:name w:val="Hyperlink"/>
    <w:basedOn w:val="DefaultParagraphFont"/>
    <w:uiPriority w:val="99"/>
    <w:unhideWhenUsed/>
    <w:rsid w:val="004E3143"/>
    <w:rPr>
      <w:color w:val="467886" w:themeColor="hyperlink"/>
      <w:u w:val="single"/>
    </w:rPr>
  </w:style>
  <w:style w:type="paragraph" w:styleId="FootnoteText">
    <w:name w:val="footnote text"/>
    <w:basedOn w:val="Normal"/>
    <w:link w:val="FootnoteTextChar"/>
    <w:uiPriority w:val="99"/>
    <w:semiHidden/>
    <w:unhideWhenUsed/>
    <w:rsid w:val="004E3143"/>
    <w:rPr>
      <w:sz w:val="20"/>
      <w:szCs w:val="20"/>
    </w:rPr>
  </w:style>
  <w:style w:type="character" w:customStyle="1" w:styleId="FootnoteTextChar">
    <w:name w:val="Footnote Text Char"/>
    <w:basedOn w:val="DefaultParagraphFont"/>
    <w:link w:val="FootnoteText"/>
    <w:uiPriority w:val="99"/>
    <w:semiHidden/>
    <w:rsid w:val="004E3143"/>
    <w:rPr>
      <w:sz w:val="20"/>
      <w:szCs w:val="20"/>
    </w:rPr>
  </w:style>
  <w:style w:type="character" w:styleId="FootnoteReference">
    <w:name w:val="footnote reference"/>
    <w:basedOn w:val="DefaultParagraphFont"/>
    <w:uiPriority w:val="99"/>
    <w:semiHidden/>
    <w:unhideWhenUsed/>
    <w:rsid w:val="004E3143"/>
    <w:rPr>
      <w:vertAlign w:val="superscript"/>
    </w:rPr>
  </w:style>
  <w:style w:type="character" w:styleId="CommentReference">
    <w:name w:val="annotation reference"/>
    <w:basedOn w:val="DefaultParagraphFont"/>
    <w:uiPriority w:val="99"/>
    <w:semiHidden/>
    <w:unhideWhenUsed/>
    <w:rsid w:val="004E3143"/>
    <w:rPr>
      <w:sz w:val="16"/>
      <w:szCs w:val="16"/>
    </w:rPr>
  </w:style>
  <w:style w:type="character" w:customStyle="1" w:styleId="me-email-text-secondary">
    <w:name w:val="me-email-text-secondary"/>
    <w:basedOn w:val="DefaultParagraphFont"/>
    <w:rsid w:val="00AD49F2"/>
  </w:style>
  <w:style w:type="character" w:customStyle="1" w:styleId="apple-converted-space">
    <w:name w:val="apple-converted-space"/>
    <w:basedOn w:val="DefaultParagraphFont"/>
    <w:rsid w:val="00AD49F2"/>
  </w:style>
  <w:style w:type="character" w:customStyle="1" w:styleId="me-email-text">
    <w:name w:val="me-email-text"/>
    <w:basedOn w:val="DefaultParagraphFont"/>
    <w:rsid w:val="00AD49F2"/>
  </w:style>
  <w:style w:type="character" w:styleId="FollowedHyperlink">
    <w:name w:val="FollowedHyperlink"/>
    <w:basedOn w:val="DefaultParagraphFont"/>
    <w:uiPriority w:val="99"/>
    <w:semiHidden/>
    <w:unhideWhenUsed/>
    <w:rsid w:val="00AD49F2"/>
    <w:rPr>
      <w:color w:val="96607D" w:themeColor="followedHyperlink"/>
      <w:u w:val="single"/>
    </w:rPr>
  </w:style>
  <w:style w:type="paragraph" w:customStyle="1" w:styleId="p1">
    <w:name w:val="p1"/>
    <w:basedOn w:val="Normal"/>
    <w:rsid w:val="00156984"/>
    <w:rPr>
      <w:rFonts w:ascii="Helvetica" w:hAnsi="Helvetica" w:cs="Times New Roman"/>
      <w:sz w:val="15"/>
      <w:szCs w:val="15"/>
    </w:rPr>
  </w:style>
  <w:style w:type="paragraph" w:styleId="BodyText">
    <w:name w:val="Body Text"/>
    <w:basedOn w:val="Normal"/>
    <w:link w:val="BodyTextChar"/>
    <w:uiPriority w:val="1"/>
    <w:qFormat/>
    <w:rsid w:val="006649A7"/>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6649A7"/>
    <w:rPr>
      <w:rFonts w:ascii="Times New Roman" w:eastAsia="Times New Roman" w:hAnsi="Times New Roman" w:cs="Times New Roman"/>
    </w:rPr>
  </w:style>
  <w:style w:type="paragraph" w:customStyle="1" w:styleId="TableParagraph">
    <w:name w:val="Table Paragraph"/>
    <w:basedOn w:val="Normal"/>
    <w:uiPriority w:val="1"/>
    <w:qFormat/>
    <w:rsid w:val="006649A7"/>
    <w:pPr>
      <w:widowControl w:val="0"/>
      <w:autoSpaceDE w:val="0"/>
      <w:autoSpaceDN w:val="0"/>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12133795544,,236728790%23" TargetMode="External"/><Relationship Id="rId3" Type="http://schemas.openxmlformats.org/officeDocument/2006/relationships/settings" Target="settings.xml"/><Relationship Id="rId7" Type="http://schemas.openxmlformats.org/officeDocument/2006/relationships/hyperlink" Target="mailto:rob.behuni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ob.behunin@gmail.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e.utah.gov/xcode/title52/chapter4/C52-4_18000101180001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675</Words>
  <Characters>3506</Characters>
  <Application>Microsoft Office Word</Application>
  <DocSecurity>0</DocSecurity>
  <Lines>116</Lines>
  <Paragraphs>50</Paragraphs>
  <ScaleCrop>false</ScaleCrop>
  <Company/>
  <LinksUpToDate>false</LinksUpToDate>
  <CharactersWithSpaces>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Behunin, PhD</dc:creator>
  <cp:keywords/>
  <dc:description/>
  <cp:lastModifiedBy>Rob Behunin</cp:lastModifiedBy>
  <cp:revision>47</cp:revision>
  <dcterms:created xsi:type="dcterms:W3CDTF">2026-02-05T19:14:00Z</dcterms:created>
  <dcterms:modified xsi:type="dcterms:W3CDTF">2026-04-07T15:51:00Z</dcterms:modified>
</cp:coreProperties>
</file>