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4EB2D" w14:textId="3F900127" w:rsidR="00D6311E" w:rsidRPr="006B4094" w:rsidRDefault="00D83AF7" w:rsidP="00212CCE">
      <w:pPr>
        <w:suppressLineNumbers/>
        <w:tabs>
          <w:tab w:val="left" w:pos="0"/>
        </w:tabs>
        <w:rPr>
          <w:rFonts w:ascii="Arial" w:hAnsi="Arial" w:cs="Arial"/>
          <w:sz w:val="24"/>
          <w:szCs w:val="24"/>
        </w:rPr>
      </w:pPr>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275319">
        <w:rPr>
          <w:rFonts w:ascii="Arial" w:hAnsi="Arial" w:cs="Arial"/>
          <w:sz w:val="24"/>
          <w:szCs w:val="24"/>
        </w:rPr>
        <w:t>February 11</w:t>
      </w:r>
      <w:r w:rsidR="00316FB9">
        <w:rPr>
          <w:rFonts w:ascii="Arial" w:hAnsi="Arial" w:cs="Arial"/>
          <w:sz w:val="24"/>
          <w:szCs w:val="24"/>
        </w:rPr>
        <w:t>, 20</w:t>
      </w:r>
      <w:r w:rsidR="00EA2C87">
        <w:rPr>
          <w:rFonts w:ascii="Arial" w:hAnsi="Arial" w:cs="Arial"/>
          <w:sz w:val="24"/>
          <w:szCs w:val="24"/>
        </w:rPr>
        <w:t>2</w:t>
      </w:r>
      <w:r w:rsidR="00F54480">
        <w:rPr>
          <w:rFonts w:ascii="Arial" w:hAnsi="Arial" w:cs="Arial"/>
          <w:sz w:val="24"/>
          <w:szCs w:val="24"/>
        </w:rPr>
        <w:t>6</w:t>
      </w:r>
    </w:p>
    <w:p w14:paraId="136EDDDD"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14:paraId="1F4229D3"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14:paraId="484B4284" w14:textId="77777777"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14:paraId="0A43AB02" w14:textId="075BB329" w:rsidR="00D83AF7" w:rsidRPr="006B4094" w:rsidRDefault="00D6311E" w:rsidP="00212CCE">
      <w:pPr>
        <w:tabs>
          <w:tab w:val="left" w:pos="0"/>
        </w:tabs>
        <w:spacing w:after="0"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w:t>
      </w:r>
      <w:r w:rsidR="007759DA">
        <w:rPr>
          <w:rFonts w:ascii="Arial" w:hAnsi="Arial" w:cs="Arial"/>
          <w:sz w:val="24"/>
          <w:szCs w:val="24"/>
        </w:rPr>
        <w:t>Mayor Pro Tempore</w:t>
      </w:r>
      <w:r w:rsidRPr="006B4094">
        <w:rPr>
          <w:rFonts w:ascii="Arial" w:hAnsi="Arial" w:cs="Arial"/>
          <w:sz w:val="24"/>
          <w:szCs w:val="24"/>
        </w:rPr>
        <w:t xml:space="preserve"> </w:t>
      </w:r>
      <w:r w:rsidR="00EA2C87">
        <w:rPr>
          <w:rFonts w:ascii="Arial" w:hAnsi="Arial" w:cs="Arial"/>
          <w:sz w:val="24"/>
          <w:szCs w:val="24"/>
        </w:rPr>
        <w:t>Roy Adams</w:t>
      </w:r>
      <w:r w:rsidR="005F743B">
        <w:rPr>
          <w:rFonts w:ascii="Arial" w:hAnsi="Arial" w:cs="Arial"/>
          <w:sz w:val="24"/>
          <w:szCs w:val="24"/>
        </w:rPr>
        <w:t>, Delbert Staheli</w:t>
      </w:r>
      <w:r w:rsidR="00506AA8">
        <w:rPr>
          <w:rFonts w:ascii="Arial" w:hAnsi="Arial" w:cs="Arial"/>
          <w:sz w:val="24"/>
          <w:szCs w:val="24"/>
        </w:rPr>
        <w:t>,</w:t>
      </w:r>
      <w:r w:rsidR="005F743B">
        <w:rPr>
          <w:rFonts w:ascii="Arial" w:hAnsi="Arial" w:cs="Arial"/>
          <w:sz w:val="24"/>
          <w:szCs w:val="24"/>
        </w:rPr>
        <w:t xml:space="preserve"> Bill Fowler</w:t>
      </w:r>
      <w:r w:rsidR="00506AA8">
        <w:rPr>
          <w:rFonts w:ascii="Arial" w:hAnsi="Arial" w:cs="Arial"/>
          <w:sz w:val="24"/>
          <w:szCs w:val="24"/>
        </w:rPr>
        <w:t>, Kanton Vause</w:t>
      </w:r>
      <w:r w:rsidR="00EA2C87">
        <w:rPr>
          <w:rFonts w:ascii="Arial" w:hAnsi="Arial" w:cs="Arial"/>
          <w:sz w:val="24"/>
          <w:szCs w:val="24"/>
        </w:rPr>
        <w:t xml:space="preserve"> and</w:t>
      </w:r>
      <w:r w:rsidRPr="006B4094">
        <w:rPr>
          <w:rFonts w:ascii="Arial" w:hAnsi="Arial" w:cs="Arial"/>
          <w:sz w:val="24"/>
          <w:szCs w:val="24"/>
        </w:rPr>
        <w:t>; City Administrator Adam Bo</w:t>
      </w:r>
      <w:r w:rsidR="001929A0" w:rsidRPr="006B4094">
        <w:rPr>
          <w:rFonts w:ascii="Arial" w:hAnsi="Arial" w:cs="Arial"/>
          <w:sz w:val="24"/>
          <w:szCs w:val="24"/>
        </w:rPr>
        <w:t>wler, City Recorder Wendy Paine</w:t>
      </w:r>
      <w:r w:rsidR="008C538E">
        <w:rPr>
          <w:rFonts w:ascii="Arial" w:hAnsi="Arial" w:cs="Arial"/>
          <w:sz w:val="24"/>
          <w:szCs w:val="24"/>
        </w:rPr>
        <w:t>, Craig Gardner, Kayla Gardner, Heather Ipson, Brandon Ipson, Logan Smith, Paul Floor, Jana Dunford,      Orrin Staheli.</w:t>
      </w:r>
      <w:r w:rsidR="001929A0" w:rsidRPr="006B4094">
        <w:rPr>
          <w:rFonts w:ascii="Arial" w:hAnsi="Arial" w:cs="Arial"/>
          <w:sz w:val="24"/>
          <w:szCs w:val="24"/>
        </w:rPr>
        <w:t xml:space="preserve"> </w:t>
      </w:r>
    </w:p>
    <w:p w14:paraId="6104122A" w14:textId="3A29799C" w:rsidR="00E234C0" w:rsidRDefault="00D6311E" w:rsidP="00212CCE">
      <w:pPr>
        <w:tabs>
          <w:tab w:val="left" w:pos="2160"/>
        </w:tabs>
        <w:rPr>
          <w:rFonts w:ascii="Arial" w:hAnsi="Arial" w:cs="Arial"/>
          <w:b/>
          <w:sz w:val="24"/>
          <w:szCs w:val="24"/>
        </w:rPr>
      </w:pPr>
      <w:r w:rsidRPr="006B4094">
        <w:rPr>
          <w:rFonts w:ascii="Arial" w:hAnsi="Arial" w:cs="Arial"/>
          <w:b/>
          <w:sz w:val="24"/>
          <w:szCs w:val="24"/>
        </w:rPr>
        <w:t xml:space="preserve">Absent: </w:t>
      </w:r>
      <w:r w:rsidR="007759DA" w:rsidRPr="007759DA">
        <w:rPr>
          <w:rFonts w:ascii="Arial" w:hAnsi="Arial" w:cs="Arial"/>
          <w:bCs/>
          <w:sz w:val="24"/>
          <w:szCs w:val="24"/>
        </w:rPr>
        <w:t>Mayor Brandon Humphries</w:t>
      </w:r>
      <w:r w:rsidR="007759DA">
        <w:rPr>
          <w:rFonts w:ascii="Arial" w:hAnsi="Arial" w:cs="Arial"/>
          <w:b/>
          <w:sz w:val="24"/>
          <w:szCs w:val="24"/>
        </w:rPr>
        <w:t xml:space="preserve">, </w:t>
      </w:r>
      <w:r w:rsidR="00275319" w:rsidRPr="006B4094">
        <w:rPr>
          <w:rFonts w:ascii="Arial" w:hAnsi="Arial" w:cs="Arial"/>
          <w:sz w:val="24"/>
          <w:szCs w:val="24"/>
        </w:rPr>
        <w:t>Council Member</w:t>
      </w:r>
      <w:r w:rsidR="00275319">
        <w:rPr>
          <w:rFonts w:ascii="Arial" w:hAnsi="Arial" w:cs="Arial"/>
          <w:sz w:val="24"/>
          <w:szCs w:val="24"/>
        </w:rPr>
        <w:t xml:space="preserve"> Justin Seegmiller</w:t>
      </w:r>
      <w:r w:rsidR="001F4CA9">
        <w:rPr>
          <w:rFonts w:ascii="Arial" w:hAnsi="Arial" w:cs="Arial"/>
          <w:sz w:val="24"/>
          <w:szCs w:val="24"/>
        </w:rPr>
        <w:t>,</w:t>
      </w:r>
    </w:p>
    <w:p w14:paraId="7439B610" w14:textId="468EB15D" w:rsidR="00D6311E" w:rsidRPr="00275319" w:rsidRDefault="00D6311E" w:rsidP="009B3785">
      <w:pPr>
        <w:tabs>
          <w:tab w:val="left" w:pos="0"/>
        </w:tabs>
        <w:rPr>
          <w:rFonts w:ascii="Arial" w:hAnsi="Arial" w:cs="Arial"/>
          <w:bCs/>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1B565D">
        <w:rPr>
          <w:rFonts w:ascii="Arial" w:hAnsi="Arial" w:cs="Arial"/>
          <w:sz w:val="24"/>
          <w:szCs w:val="24"/>
        </w:rPr>
        <w:t>Pro Tempore Roy Adams</w:t>
      </w:r>
      <w:r w:rsidR="001929A0" w:rsidRPr="006B4094">
        <w:rPr>
          <w:rFonts w:ascii="Arial" w:hAnsi="Arial" w:cs="Arial"/>
          <w:b/>
          <w:sz w:val="24"/>
          <w:szCs w:val="24"/>
        </w:rPr>
        <w:t xml:space="preserve">                                                                                            </w:t>
      </w:r>
      <w:r w:rsidR="00CE2B39">
        <w:rPr>
          <w:rFonts w:ascii="Arial" w:hAnsi="Arial" w:cs="Arial"/>
          <w:b/>
          <w:sz w:val="24"/>
          <w:szCs w:val="24"/>
        </w:rPr>
        <w:t xml:space="preserve">Opening Comments: </w:t>
      </w:r>
      <w:r w:rsidR="00275319" w:rsidRPr="006B4094">
        <w:rPr>
          <w:rFonts w:ascii="Arial" w:hAnsi="Arial" w:cs="Arial"/>
          <w:sz w:val="24"/>
          <w:szCs w:val="24"/>
        </w:rPr>
        <w:t>Council Member</w:t>
      </w:r>
      <w:r w:rsidR="00275319">
        <w:rPr>
          <w:rFonts w:ascii="Arial" w:hAnsi="Arial" w:cs="Arial"/>
          <w:sz w:val="24"/>
          <w:szCs w:val="24"/>
        </w:rPr>
        <w:t xml:space="preserve"> Kanton Vause</w:t>
      </w:r>
      <w:r w:rsidR="001929A0" w:rsidRPr="006B4094">
        <w:rPr>
          <w:rFonts w:ascii="Arial" w:hAnsi="Arial" w:cs="Arial"/>
          <w:b/>
          <w:sz w:val="24"/>
          <w:szCs w:val="24"/>
        </w:rPr>
        <w:t xml:space="preserve">                                                                                                              </w:t>
      </w:r>
      <w:r w:rsidRPr="006B4094">
        <w:rPr>
          <w:rFonts w:ascii="Arial" w:hAnsi="Arial" w:cs="Arial"/>
          <w:b/>
          <w:sz w:val="24"/>
          <w:szCs w:val="24"/>
        </w:rPr>
        <w:t xml:space="preserve">Pledge: </w:t>
      </w:r>
      <w:r w:rsidR="00275319">
        <w:rPr>
          <w:rFonts w:ascii="Arial" w:hAnsi="Arial" w:cs="Arial"/>
          <w:bCs/>
          <w:sz w:val="24"/>
          <w:szCs w:val="24"/>
        </w:rPr>
        <w:t>Council Member Bill Fowler</w:t>
      </w:r>
    </w:p>
    <w:p w14:paraId="650A77BA" w14:textId="6EFAB9AC"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Council was presented with the agenda.  After review a motion was made by Council Member</w:t>
      </w:r>
      <w:r w:rsidR="001B565D">
        <w:rPr>
          <w:rFonts w:ascii="Arial" w:hAnsi="Arial" w:cs="Arial"/>
          <w:sz w:val="24"/>
          <w:szCs w:val="24"/>
        </w:rPr>
        <w:t xml:space="preserve"> </w:t>
      </w:r>
      <w:r w:rsidR="008C538E">
        <w:rPr>
          <w:rFonts w:ascii="Arial" w:hAnsi="Arial" w:cs="Arial"/>
          <w:sz w:val="24"/>
          <w:szCs w:val="24"/>
        </w:rPr>
        <w:t>Delbert Staheli</w:t>
      </w:r>
      <w:r w:rsidRPr="006B4094">
        <w:rPr>
          <w:rFonts w:ascii="Arial" w:hAnsi="Arial" w:cs="Arial"/>
          <w:sz w:val="24"/>
          <w:szCs w:val="24"/>
        </w:rPr>
        <w:t xml:space="preserve"> to approve the agenda as presented, the motion was seconded by Council Member</w:t>
      </w:r>
      <w:r w:rsidR="001B565D">
        <w:rPr>
          <w:rFonts w:ascii="Arial" w:hAnsi="Arial" w:cs="Arial"/>
          <w:sz w:val="24"/>
          <w:szCs w:val="24"/>
        </w:rPr>
        <w:t xml:space="preserve"> </w:t>
      </w:r>
      <w:r w:rsidR="008C538E">
        <w:rPr>
          <w:rFonts w:ascii="Arial" w:hAnsi="Arial" w:cs="Arial"/>
          <w:sz w:val="24"/>
          <w:szCs w:val="24"/>
        </w:rPr>
        <w:t>Kanton Vause</w:t>
      </w:r>
      <w:r w:rsidRPr="006B4094">
        <w:rPr>
          <w:rFonts w:ascii="Arial" w:hAnsi="Arial" w:cs="Arial"/>
          <w:sz w:val="24"/>
          <w:szCs w:val="24"/>
        </w:rPr>
        <w:t xml:space="preserve"> and unanimously approved. </w:t>
      </w:r>
    </w:p>
    <w:p w14:paraId="5D9FF468" w14:textId="502F1BEF"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minutes from the</w:t>
      </w:r>
      <w:r w:rsidR="001F10F7">
        <w:rPr>
          <w:rFonts w:ascii="Arial" w:hAnsi="Arial" w:cs="Arial"/>
          <w:sz w:val="24"/>
          <w:szCs w:val="24"/>
        </w:rPr>
        <w:t xml:space="preserve"> </w:t>
      </w:r>
      <w:r w:rsidR="00275319">
        <w:rPr>
          <w:rFonts w:ascii="Arial" w:hAnsi="Arial" w:cs="Arial"/>
          <w:sz w:val="24"/>
          <w:szCs w:val="24"/>
        </w:rPr>
        <w:t xml:space="preserve">January 14, </w:t>
      </w:r>
      <w:r w:rsidR="001F10F7">
        <w:rPr>
          <w:rFonts w:ascii="Arial" w:hAnsi="Arial" w:cs="Arial"/>
          <w:sz w:val="24"/>
          <w:szCs w:val="24"/>
        </w:rPr>
        <w:t>202</w:t>
      </w:r>
      <w:r w:rsidR="00275319">
        <w:rPr>
          <w:rFonts w:ascii="Arial" w:hAnsi="Arial" w:cs="Arial"/>
          <w:sz w:val="24"/>
          <w:szCs w:val="24"/>
        </w:rPr>
        <w:t>6</w:t>
      </w:r>
      <w:r w:rsidRPr="006B4094">
        <w:rPr>
          <w:rFonts w:ascii="Arial" w:hAnsi="Arial" w:cs="Arial"/>
          <w:sz w:val="24"/>
          <w:szCs w:val="24"/>
        </w:rPr>
        <w:t xml:space="preserve"> City Council Meeting were reviewed.  A motion to accept the minutes as presented was made by Council Member</w:t>
      </w:r>
      <w:r w:rsidR="001B565D">
        <w:rPr>
          <w:rFonts w:ascii="Arial" w:hAnsi="Arial" w:cs="Arial"/>
          <w:sz w:val="24"/>
          <w:szCs w:val="24"/>
        </w:rPr>
        <w:t xml:space="preserve"> </w:t>
      </w:r>
      <w:r w:rsidR="008C538E">
        <w:rPr>
          <w:rFonts w:ascii="Arial" w:hAnsi="Arial" w:cs="Arial"/>
          <w:sz w:val="24"/>
          <w:szCs w:val="24"/>
        </w:rPr>
        <w:t>Bill Fowler</w:t>
      </w:r>
      <w:r w:rsidRPr="006B4094">
        <w:rPr>
          <w:rFonts w:ascii="Arial" w:hAnsi="Arial" w:cs="Arial"/>
          <w:sz w:val="24"/>
          <w:szCs w:val="24"/>
        </w:rPr>
        <w:t>, seconded by Council Member</w:t>
      </w:r>
      <w:r w:rsidR="00B014E6">
        <w:rPr>
          <w:rFonts w:ascii="Arial" w:hAnsi="Arial" w:cs="Arial"/>
          <w:sz w:val="24"/>
          <w:szCs w:val="24"/>
        </w:rPr>
        <w:t xml:space="preserve"> </w:t>
      </w:r>
      <w:r w:rsidR="008C538E">
        <w:rPr>
          <w:rFonts w:ascii="Arial" w:hAnsi="Arial" w:cs="Arial"/>
          <w:sz w:val="24"/>
          <w:szCs w:val="24"/>
        </w:rPr>
        <w:t>Kanton Vause</w:t>
      </w:r>
      <w:r w:rsidRPr="006B4094">
        <w:rPr>
          <w:rFonts w:ascii="Arial" w:hAnsi="Arial" w:cs="Arial"/>
          <w:sz w:val="24"/>
          <w:szCs w:val="24"/>
        </w:rPr>
        <w:t xml:space="preserve"> and unanimously approved. </w:t>
      </w:r>
    </w:p>
    <w:p w14:paraId="5C7031D1" w14:textId="63AA2468"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w:t>
      </w:r>
      <w:r w:rsidR="00B03E47">
        <w:rPr>
          <w:rFonts w:ascii="Arial" w:hAnsi="Arial" w:cs="Arial"/>
          <w:sz w:val="24"/>
          <w:szCs w:val="24"/>
        </w:rPr>
        <w:t xml:space="preserve"> from </w:t>
      </w:r>
      <w:r w:rsidR="00275319">
        <w:rPr>
          <w:rFonts w:ascii="Arial" w:hAnsi="Arial" w:cs="Arial"/>
          <w:sz w:val="24"/>
          <w:szCs w:val="24"/>
        </w:rPr>
        <w:t>January 14</w:t>
      </w:r>
      <w:r w:rsidR="00B03E47">
        <w:rPr>
          <w:rFonts w:ascii="Arial" w:hAnsi="Arial" w:cs="Arial"/>
          <w:sz w:val="24"/>
          <w:szCs w:val="24"/>
        </w:rPr>
        <w:t>, 202</w:t>
      </w:r>
      <w:r w:rsidR="00275319">
        <w:rPr>
          <w:rFonts w:ascii="Arial" w:hAnsi="Arial" w:cs="Arial"/>
          <w:sz w:val="24"/>
          <w:szCs w:val="24"/>
        </w:rPr>
        <w:t>6</w:t>
      </w:r>
      <w:r w:rsidRPr="006B4094">
        <w:rPr>
          <w:rFonts w:ascii="Arial" w:hAnsi="Arial" w:cs="Arial"/>
          <w:sz w:val="24"/>
          <w:szCs w:val="24"/>
        </w:rPr>
        <w:t xml:space="preserve"> through</w:t>
      </w:r>
      <w:r w:rsidR="00CE2B39">
        <w:rPr>
          <w:rFonts w:ascii="Arial" w:hAnsi="Arial" w:cs="Arial"/>
          <w:sz w:val="24"/>
          <w:szCs w:val="24"/>
        </w:rPr>
        <w:t xml:space="preserve"> </w:t>
      </w:r>
      <w:r w:rsidR="00275319">
        <w:rPr>
          <w:rFonts w:ascii="Arial" w:hAnsi="Arial" w:cs="Arial"/>
          <w:sz w:val="24"/>
          <w:szCs w:val="24"/>
        </w:rPr>
        <w:t>February 10</w:t>
      </w:r>
      <w:r w:rsidR="00316FB9">
        <w:rPr>
          <w:rFonts w:ascii="Arial" w:hAnsi="Arial" w:cs="Arial"/>
          <w:sz w:val="24"/>
          <w:szCs w:val="24"/>
        </w:rPr>
        <w:t>, 20</w:t>
      </w:r>
      <w:r w:rsidR="00330700">
        <w:rPr>
          <w:rFonts w:ascii="Arial" w:hAnsi="Arial" w:cs="Arial"/>
          <w:sz w:val="24"/>
          <w:szCs w:val="24"/>
        </w:rPr>
        <w:t>2</w:t>
      </w:r>
      <w:r w:rsidR="00506AA8">
        <w:rPr>
          <w:rFonts w:ascii="Arial" w:hAnsi="Arial" w:cs="Arial"/>
          <w:sz w:val="24"/>
          <w:szCs w:val="24"/>
        </w:rPr>
        <w:t>6</w:t>
      </w:r>
      <w:r w:rsidR="00316FB9">
        <w:rPr>
          <w:rFonts w:ascii="Arial" w:hAnsi="Arial" w:cs="Arial"/>
          <w:sz w:val="24"/>
          <w:szCs w:val="24"/>
        </w:rPr>
        <w:t xml:space="preserve"> </w:t>
      </w:r>
      <w:r w:rsidRPr="006B4094">
        <w:rPr>
          <w:rFonts w:ascii="Arial" w:hAnsi="Arial" w:cs="Arial"/>
          <w:sz w:val="24"/>
          <w:szCs w:val="24"/>
        </w:rPr>
        <w:t>for the amount of $</w:t>
      </w:r>
      <w:r w:rsidR="00275319">
        <w:rPr>
          <w:rFonts w:ascii="Arial" w:hAnsi="Arial" w:cs="Arial"/>
          <w:sz w:val="24"/>
          <w:szCs w:val="24"/>
        </w:rPr>
        <w:t>312,049.10</w:t>
      </w:r>
      <w:r w:rsidR="00E234C0">
        <w:rPr>
          <w:rFonts w:ascii="Arial" w:hAnsi="Arial" w:cs="Arial"/>
          <w:sz w:val="24"/>
          <w:szCs w:val="24"/>
        </w:rPr>
        <w:t xml:space="preserve"> </w:t>
      </w:r>
      <w:r w:rsidRPr="006B4094">
        <w:rPr>
          <w:rFonts w:ascii="Arial" w:hAnsi="Arial" w:cs="Arial"/>
          <w:sz w:val="24"/>
          <w:szCs w:val="24"/>
        </w:rPr>
        <w:t>was reviewed by the Council.  A motion to approve the accounts payables was made by Council Member</w:t>
      </w:r>
      <w:r w:rsidR="00B014E6">
        <w:rPr>
          <w:rFonts w:ascii="Arial" w:hAnsi="Arial" w:cs="Arial"/>
          <w:sz w:val="24"/>
          <w:szCs w:val="24"/>
        </w:rPr>
        <w:t xml:space="preserve"> </w:t>
      </w:r>
      <w:r w:rsidR="008C538E">
        <w:rPr>
          <w:rFonts w:ascii="Arial" w:hAnsi="Arial" w:cs="Arial"/>
          <w:sz w:val="24"/>
          <w:szCs w:val="24"/>
        </w:rPr>
        <w:t>Kanton Vause</w:t>
      </w:r>
      <w:r w:rsidRPr="006B4094">
        <w:rPr>
          <w:rFonts w:ascii="Arial" w:hAnsi="Arial" w:cs="Arial"/>
          <w:sz w:val="24"/>
          <w:szCs w:val="24"/>
        </w:rPr>
        <w:t xml:space="preserve">, seconded by Council Member </w:t>
      </w:r>
      <w:r w:rsidR="008C538E">
        <w:rPr>
          <w:rFonts w:ascii="Arial" w:hAnsi="Arial" w:cs="Arial"/>
          <w:sz w:val="24"/>
          <w:szCs w:val="24"/>
        </w:rPr>
        <w:t>Delbert Staheli</w:t>
      </w:r>
      <w:r w:rsidR="00B014E6">
        <w:rPr>
          <w:rFonts w:ascii="Arial" w:hAnsi="Arial" w:cs="Arial"/>
          <w:sz w:val="24"/>
          <w:szCs w:val="24"/>
        </w:rPr>
        <w:t xml:space="preserve"> </w:t>
      </w:r>
      <w:r w:rsidRPr="006B4094">
        <w:rPr>
          <w:rFonts w:ascii="Arial" w:hAnsi="Arial" w:cs="Arial"/>
          <w:sz w:val="24"/>
          <w:szCs w:val="24"/>
        </w:rPr>
        <w:t>and unanimously approved.</w:t>
      </w:r>
    </w:p>
    <w:p w14:paraId="5733F850" w14:textId="77777777" w:rsidR="00D6311E"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 As there were no remarks made, the Council continued on to the next item on the agenda. </w:t>
      </w:r>
    </w:p>
    <w:p w14:paraId="551B1D7C" w14:textId="77777777" w:rsidR="00275319" w:rsidRPr="00A04C83" w:rsidRDefault="00275319" w:rsidP="00275319">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Arts/Culture</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Pr>
          <w:rFonts w:ascii="Arial" w:hAnsi="Arial" w:cs="Arial"/>
          <w:sz w:val="24"/>
          <w:szCs w:val="24"/>
        </w:rPr>
        <w:t>Delbert Staheli</w:t>
      </w:r>
    </w:p>
    <w:p w14:paraId="0C470AFF" w14:textId="4BC9FB20" w:rsidR="00275319" w:rsidRPr="00A04C83" w:rsidRDefault="00275319" w:rsidP="0095677F">
      <w:pPr>
        <w:tabs>
          <w:tab w:val="left" w:pos="9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Presentation by the Washington County Fair Organizers</w:t>
      </w:r>
      <w:r w:rsidR="00B014E6">
        <w:rPr>
          <w:rFonts w:ascii="Arial" w:hAnsi="Arial" w:cs="Arial"/>
          <w:sz w:val="24"/>
          <w:szCs w:val="24"/>
        </w:rPr>
        <w:t xml:space="preserve"> – Brandon Epson, Fair Board</w:t>
      </w:r>
      <w:r w:rsidR="008C538E">
        <w:rPr>
          <w:rFonts w:ascii="Arial" w:hAnsi="Arial" w:cs="Arial"/>
          <w:sz w:val="24"/>
          <w:szCs w:val="24"/>
        </w:rPr>
        <w:t xml:space="preserve"> </w:t>
      </w:r>
      <w:r w:rsidR="00B014E6">
        <w:rPr>
          <w:rFonts w:ascii="Arial" w:hAnsi="Arial" w:cs="Arial"/>
          <w:sz w:val="24"/>
          <w:szCs w:val="24"/>
        </w:rPr>
        <w:t>Volunteer</w:t>
      </w:r>
      <w:r w:rsidR="008C538E">
        <w:rPr>
          <w:rFonts w:ascii="Arial" w:hAnsi="Arial" w:cs="Arial"/>
          <w:sz w:val="24"/>
          <w:szCs w:val="24"/>
        </w:rPr>
        <w:t xml:space="preserve">, introduced himself and gave a brief history of the Washington County Fair.  The Fair has been held for </w:t>
      </w:r>
      <w:r w:rsidR="00B014E6">
        <w:rPr>
          <w:rFonts w:ascii="Arial" w:hAnsi="Arial" w:cs="Arial"/>
          <w:sz w:val="24"/>
          <w:szCs w:val="24"/>
        </w:rPr>
        <w:t>16</w:t>
      </w:r>
      <w:r w:rsidR="008C538E">
        <w:rPr>
          <w:rFonts w:ascii="Arial" w:hAnsi="Arial" w:cs="Arial"/>
          <w:sz w:val="24"/>
          <w:szCs w:val="24"/>
        </w:rPr>
        <w:t>5</w:t>
      </w:r>
      <w:r w:rsidR="00B014E6">
        <w:rPr>
          <w:rFonts w:ascii="Arial" w:hAnsi="Arial" w:cs="Arial"/>
          <w:sz w:val="24"/>
          <w:szCs w:val="24"/>
        </w:rPr>
        <w:t xml:space="preserve"> years</w:t>
      </w:r>
      <w:r w:rsidR="008C538E">
        <w:rPr>
          <w:rFonts w:ascii="Arial" w:hAnsi="Arial" w:cs="Arial"/>
          <w:sz w:val="24"/>
          <w:szCs w:val="24"/>
        </w:rPr>
        <w:t>.</w:t>
      </w:r>
      <w:r w:rsidR="00B014E6">
        <w:rPr>
          <w:rFonts w:ascii="Arial" w:hAnsi="Arial" w:cs="Arial"/>
          <w:sz w:val="24"/>
          <w:szCs w:val="24"/>
        </w:rPr>
        <w:t xml:space="preserve"> </w:t>
      </w:r>
      <w:r w:rsidR="008C538E">
        <w:rPr>
          <w:rFonts w:ascii="Arial" w:hAnsi="Arial" w:cs="Arial"/>
          <w:sz w:val="24"/>
          <w:szCs w:val="24"/>
        </w:rPr>
        <w:t xml:space="preserve">They receive over </w:t>
      </w:r>
      <w:r w:rsidR="00B014E6">
        <w:rPr>
          <w:rFonts w:ascii="Arial" w:hAnsi="Arial" w:cs="Arial"/>
          <w:sz w:val="24"/>
          <w:szCs w:val="24"/>
        </w:rPr>
        <w:t>2,000 entries</w:t>
      </w:r>
      <w:r w:rsidR="008C538E">
        <w:rPr>
          <w:rFonts w:ascii="Arial" w:hAnsi="Arial" w:cs="Arial"/>
          <w:sz w:val="24"/>
          <w:szCs w:val="24"/>
        </w:rPr>
        <w:t xml:space="preserve"> annually, and will award about </w:t>
      </w:r>
      <w:r w:rsidR="00B014E6">
        <w:rPr>
          <w:rFonts w:ascii="Arial" w:hAnsi="Arial" w:cs="Arial"/>
          <w:sz w:val="24"/>
          <w:szCs w:val="24"/>
        </w:rPr>
        <w:t>$62,000 prize money</w:t>
      </w:r>
      <w:r w:rsidR="008C538E">
        <w:rPr>
          <w:rFonts w:ascii="Arial" w:hAnsi="Arial" w:cs="Arial"/>
          <w:sz w:val="24"/>
          <w:szCs w:val="24"/>
        </w:rPr>
        <w:t xml:space="preserve"> this year. There will be 3 concerts, a behind-the-</w:t>
      </w:r>
      <w:r w:rsidR="008C538E">
        <w:rPr>
          <w:rFonts w:ascii="Arial" w:hAnsi="Arial" w:cs="Arial"/>
          <w:sz w:val="24"/>
          <w:szCs w:val="24"/>
        </w:rPr>
        <w:lastRenderedPageBreak/>
        <w:t xml:space="preserve">scene tour of the Fair for hundreds of fourth graders from around the county, and free admission to encourage everyone to attend. </w:t>
      </w:r>
      <w:r w:rsidR="00405A63">
        <w:rPr>
          <w:rFonts w:ascii="Arial" w:hAnsi="Arial" w:cs="Arial"/>
          <w:sz w:val="24"/>
          <w:szCs w:val="24"/>
        </w:rPr>
        <w:t>The focus of the fair this year will be the 250-year anniversary of America. Council Member Delbert Staheli asked some qu</w:t>
      </w:r>
      <w:r w:rsidR="00B014E6">
        <w:rPr>
          <w:rFonts w:ascii="Arial" w:hAnsi="Arial" w:cs="Arial"/>
          <w:sz w:val="24"/>
          <w:szCs w:val="24"/>
        </w:rPr>
        <w:t>estions about city</w:t>
      </w:r>
      <w:r w:rsidR="00405A63">
        <w:rPr>
          <w:rFonts w:ascii="Arial" w:hAnsi="Arial" w:cs="Arial"/>
          <w:sz w:val="24"/>
          <w:szCs w:val="24"/>
        </w:rPr>
        <w:t>’s</w:t>
      </w:r>
      <w:r w:rsidR="00226980">
        <w:rPr>
          <w:rFonts w:ascii="Arial" w:hAnsi="Arial" w:cs="Arial"/>
          <w:sz w:val="24"/>
          <w:szCs w:val="24"/>
        </w:rPr>
        <w:t xml:space="preserve"> display</w:t>
      </w:r>
      <w:r w:rsidR="00B014E6">
        <w:rPr>
          <w:rFonts w:ascii="Arial" w:hAnsi="Arial" w:cs="Arial"/>
          <w:sz w:val="24"/>
          <w:szCs w:val="24"/>
        </w:rPr>
        <w:t xml:space="preserve"> entry </w:t>
      </w:r>
      <w:r w:rsidR="00405A63">
        <w:rPr>
          <w:rFonts w:ascii="Arial" w:hAnsi="Arial" w:cs="Arial"/>
          <w:sz w:val="24"/>
          <w:szCs w:val="24"/>
        </w:rPr>
        <w:t xml:space="preserve">and found out that the </w:t>
      </w:r>
      <w:r w:rsidR="00B014E6">
        <w:rPr>
          <w:rFonts w:ascii="Arial" w:hAnsi="Arial" w:cs="Arial"/>
          <w:sz w:val="24"/>
          <w:szCs w:val="24"/>
        </w:rPr>
        <w:t>dimensions</w:t>
      </w:r>
      <w:r w:rsidR="00405A63">
        <w:rPr>
          <w:rFonts w:ascii="Arial" w:hAnsi="Arial" w:cs="Arial"/>
          <w:sz w:val="24"/>
          <w:szCs w:val="24"/>
        </w:rPr>
        <w:t xml:space="preserve"> of the booth are</w:t>
      </w:r>
      <w:r w:rsidR="00B014E6">
        <w:rPr>
          <w:rFonts w:ascii="Arial" w:hAnsi="Arial" w:cs="Arial"/>
          <w:sz w:val="24"/>
          <w:szCs w:val="24"/>
        </w:rPr>
        <w:t xml:space="preserve"> 10’ x</w:t>
      </w:r>
      <w:r w:rsidR="00226980">
        <w:rPr>
          <w:rFonts w:ascii="Arial" w:hAnsi="Arial" w:cs="Arial"/>
          <w:sz w:val="24"/>
          <w:szCs w:val="24"/>
        </w:rPr>
        <w:t xml:space="preserve"> </w:t>
      </w:r>
      <w:r w:rsidR="00B014E6">
        <w:rPr>
          <w:rFonts w:ascii="Arial" w:hAnsi="Arial" w:cs="Arial"/>
          <w:sz w:val="24"/>
          <w:szCs w:val="24"/>
        </w:rPr>
        <w:t>10’</w:t>
      </w:r>
      <w:r w:rsidR="00405A63">
        <w:rPr>
          <w:rFonts w:ascii="Arial" w:hAnsi="Arial" w:cs="Arial"/>
          <w:sz w:val="24"/>
          <w:szCs w:val="24"/>
        </w:rPr>
        <w:t xml:space="preserve">. Mr. Staheli shared a picture of the sketch for the art piece that Stefanie Moyle will be enlarging and putting on canvas with acrylics for our </w:t>
      </w:r>
      <w:r w:rsidR="00226980">
        <w:rPr>
          <w:rFonts w:ascii="Arial" w:hAnsi="Arial" w:cs="Arial"/>
          <w:sz w:val="24"/>
          <w:szCs w:val="24"/>
        </w:rPr>
        <w:t xml:space="preserve">fair </w:t>
      </w:r>
      <w:r w:rsidR="00405A63">
        <w:rPr>
          <w:rFonts w:ascii="Arial" w:hAnsi="Arial" w:cs="Arial"/>
          <w:sz w:val="24"/>
          <w:szCs w:val="24"/>
        </w:rPr>
        <w:t xml:space="preserve">entry. </w:t>
      </w:r>
      <w:r w:rsidR="0095677F">
        <w:rPr>
          <w:rFonts w:ascii="Arial" w:hAnsi="Arial" w:cs="Arial"/>
          <w:sz w:val="24"/>
          <w:szCs w:val="24"/>
        </w:rPr>
        <w:t xml:space="preserve"> </w:t>
      </w:r>
    </w:p>
    <w:p w14:paraId="7FCA09A6" w14:textId="323A22BF" w:rsidR="003E4EDB" w:rsidRDefault="003E4EDB" w:rsidP="00405A63">
      <w:pPr>
        <w:tabs>
          <w:tab w:val="left" w:pos="2160"/>
        </w:tabs>
        <w:spacing w:after="0"/>
        <w:rPr>
          <w:rFonts w:ascii="Arial" w:hAnsi="Arial" w:cs="Arial"/>
          <w:sz w:val="24"/>
          <w:szCs w:val="24"/>
        </w:rPr>
      </w:pPr>
      <w:r w:rsidRPr="006B4094">
        <w:rPr>
          <w:rFonts w:ascii="Arial" w:hAnsi="Arial" w:cs="Arial"/>
          <w:b/>
          <w:sz w:val="24"/>
          <w:szCs w:val="24"/>
          <w:u w:val="single"/>
        </w:rPr>
        <w:t>Administrative/Miscellaneous:</w:t>
      </w:r>
      <w:r w:rsidRPr="006B4094">
        <w:rPr>
          <w:rFonts w:ascii="Arial" w:hAnsi="Arial" w:cs="Arial"/>
          <w:sz w:val="24"/>
          <w:szCs w:val="24"/>
        </w:rPr>
        <w:t xml:space="preserve">  Mayor </w:t>
      </w:r>
      <w:r w:rsidR="002579CE">
        <w:rPr>
          <w:rFonts w:ascii="Arial" w:hAnsi="Arial" w:cs="Arial"/>
          <w:sz w:val="24"/>
          <w:szCs w:val="24"/>
        </w:rPr>
        <w:t>Pro Tempore Roy Adams</w:t>
      </w:r>
    </w:p>
    <w:p w14:paraId="64E86CA1" w14:textId="4EBD770C" w:rsidR="00275319" w:rsidRPr="00036427" w:rsidRDefault="00275319" w:rsidP="0095677F">
      <w:pPr>
        <w:tabs>
          <w:tab w:val="left" w:pos="2160"/>
        </w:tabs>
        <w:spacing w:after="0"/>
        <w:rPr>
          <w:rFonts w:ascii="Arial" w:hAnsi="Arial" w:cs="Arial"/>
          <w:b/>
          <w:bCs/>
          <w:sz w:val="24"/>
          <w:szCs w:val="24"/>
          <w:u w:val="single"/>
        </w:rPr>
      </w:pPr>
      <w:r w:rsidRPr="00036427">
        <w:rPr>
          <w:rFonts w:ascii="Arial" w:hAnsi="Arial" w:cs="Arial"/>
          <w:b/>
          <w:bCs/>
          <w:sz w:val="24"/>
          <w:szCs w:val="24"/>
          <w:u w:val="single"/>
        </w:rPr>
        <w:t>Presentation and Consideration of the Audit for FY 2024/2025</w:t>
      </w:r>
      <w:r w:rsidR="00405A63">
        <w:rPr>
          <w:rFonts w:ascii="Arial" w:hAnsi="Arial" w:cs="Arial"/>
          <w:b/>
          <w:bCs/>
          <w:sz w:val="24"/>
          <w:szCs w:val="24"/>
          <w:u w:val="single"/>
        </w:rPr>
        <w:t xml:space="preserve"> – </w:t>
      </w:r>
      <w:r w:rsidR="00405A63" w:rsidRPr="00405A63">
        <w:rPr>
          <w:rFonts w:ascii="Arial" w:hAnsi="Arial" w:cs="Arial"/>
          <w:sz w:val="24"/>
          <w:szCs w:val="24"/>
          <w:u w:val="single"/>
        </w:rPr>
        <w:t>Adam Bowler</w:t>
      </w:r>
    </w:p>
    <w:p w14:paraId="3EB773F8" w14:textId="36FBCBE2" w:rsidR="00036427" w:rsidRDefault="00264A4F" w:rsidP="00036427">
      <w:pPr>
        <w:tabs>
          <w:tab w:val="left" w:pos="2160"/>
        </w:tabs>
        <w:rPr>
          <w:rFonts w:ascii="Arial" w:hAnsi="Arial" w:cs="Arial"/>
          <w:sz w:val="24"/>
          <w:szCs w:val="24"/>
        </w:rPr>
      </w:pPr>
      <w:r w:rsidRPr="00496CD4">
        <w:rPr>
          <w:rFonts w:ascii="Arial" w:hAnsi="Arial" w:cs="Arial"/>
          <w:color w:val="000000" w:themeColor="text1"/>
          <w:sz w:val="24"/>
          <w:szCs w:val="24"/>
        </w:rPr>
        <w:t xml:space="preserve">The auditor is sick, so he asked if Adam could present the audit tonight. This is considered an </w:t>
      </w:r>
      <w:r w:rsidR="0095677F" w:rsidRPr="00496CD4">
        <w:rPr>
          <w:rFonts w:ascii="Arial" w:hAnsi="Arial" w:cs="Arial"/>
          <w:color w:val="000000" w:themeColor="text1"/>
          <w:sz w:val="24"/>
          <w:szCs w:val="24"/>
        </w:rPr>
        <w:t>Unmodified Opinion</w:t>
      </w:r>
      <w:r w:rsidRPr="00496CD4">
        <w:rPr>
          <w:rFonts w:ascii="Arial" w:hAnsi="Arial" w:cs="Arial"/>
          <w:color w:val="000000" w:themeColor="text1"/>
          <w:sz w:val="24"/>
          <w:szCs w:val="24"/>
        </w:rPr>
        <w:t>. In other words, it is a c</w:t>
      </w:r>
      <w:r w:rsidR="0095677F" w:rsidRPr="00496CD4">
        <w:rPr>
          <w:rFonts w:ascii="Arial" w:hAnsi="Arial" w:cs="Arial"/>
          <w:color w:val="000000" w:themeColor="text1"/>
          <w:sz w:val="24"/>
          <w:szCs w:val="24"/>
        </w:rPr>
        <w:t>lean audit</w:t>
      </w:r>
      <w:r w:rsidRPr="00496CD4">
        <w:rPr>
          <w:rFonts w:ascii="Arial" w:hAnsi="Arial" w:cs="Arial"/>
          <w:color w:val="000000" w:themeColor="text1"/>
          <w:sz w:val="24"/>
          <w:szCs w:val="24"/>
        </w:rPr>
        <w:t xml:space="preserve"> and </w:t>
      </w:r>
      <w:r w:rsidR="0095677F" w:rsidRPr="00496CD4">
        <w:rPr>
          <w:rFonts w:ascii="Arial" w:hAnsi="Arial" w:cs="Arial"/>
          <w:color w:val="000000" w:themeColor="text1"/>
          <w:sz w:val="24"/>
          <w:szCs w:val="24"/>
        </w:rPr>
        <w:t>no one is going to jail.</w:t>
      </w:r>
      <w:r w:rsidR="00496CD4" w:rsidRPr="00496CD4">
        <w:rPr>
          <w:rFonts w:ascii="Arial" w:hAnsi="Arial" w:cs="Arial"/>
          <w:color w:val="000000" w:themeColor="text1"/>
          <w:sz w:val="24"/>
          <w:szCs w:val="24"/>
        </w:rPr>
        <w:t xml:space="preserve"> </w:t>
      </w:r>
      <w:r w:rsidRPr="00496CD4">
        <w:rPr>
          <w:rFonts w:ascii="Arial" w:hAnsi="Arial" w:cs="Arial"/>
          <w:color w:val="000000" w:themeColor="text1"/>
          <w:sz w:val="24"/>
          <w:szCs w:val="24"/>
        </w:rPr>
        <w:t xml:space="preserve">The </w:t>
      </w:r>
      <w:proofErr w:type="gramStart"/>
      <w:r w:rsidRPr="00496CD4">
        <w:rPr>
          <w:rFonts w:ascii="Arial" w:hAnsi="Arial" w:cs="Arial"/>
          <w:color w:val="000000" w:themeColor="text1"/>
          <w:sz w:val="24"/>
          <w:szCs w:val="24"/>
        </w:rPr>
        <w:t>City</w:t>
      </w:r>
      <w:proofErr w:type="gramEnd"/>
      <w:r w:rsidRPr="00496CD4">
        <w:rPr>
          <w:rFonts w:ascii="Arial" w:hAnsi="Arial" w:cs="Arial"/>
          <w:color w:val="000000" w:themeColor="text1"/>
          <w:sz w:val="24"/>
          <w:szCs w:val="24"/>
        </w:rPr>
        <w:t xml:space="preserve"> is</w:t>
      </w:r>
      <w:r w:rsidR="0095677F" w:rsidRPr="00496CD4">
        <w:rPr>
          <w:rFonts w:ascii="Arial" w:hAnsi="Arial" w:cs="Arial"/>
          <w:color w:val="000000" w:themeColor="text1"/>
          <w:sz w:val="24"/>
          <w:szCs w:val="24"/>
        </w:rPr>
        <w:t xml:space="preserve"> in a good place financially</w:t>
      </w:r>
      <w:r w:rsidRPr="00496CD4">
        <w:rPr>
          <w:rFonts w:ascii="Arial" w:hAnsi="Arial" w:cs="Arial"/>
          <w:color w:val="000000" w:themeColor="text1"/>
          <w:sz w:val="24"/>
          <w:szCs w:val="24"/>
        </w:rPr>
        <w:t>. A</w:t>
      </w:r>
      <w:r w:rsidR="0095677F" w:rsidRPr="00496CD4">
        <w:rPr>
          <w:rFonts w:ascii="Arial" w:hAnsi="Arial" w:cs="Arial"/>
          <w:color w:val="000000" w:themeColor="text1"/>
          <w:sz w:val="24"/>
          <w:szCs w:val="24"/>
        </w:rPr>
        <w:t>ssets in</w:t>
      </w:r>
      <w:r w:rsidRPr="00496CD4">
        <w:rPr>
          <w:rFonts w:ascii="Arial" w:hAnsi="Arial" w:cs="Arial"/>
          <w:color w:val="000000" w:themeColor="text1"/>
          <w:sz w:val="24"/>
          <w:szCs w:val="24"/>
        </w:rPr>
        <w:t xml:space="preserve"> the </w:t>
      </w:r>
      <w:r w:rsidR="0095677F" w:rsidRPr="00496CD4">
        <w:rPr>
          <w:rFonts w:ascii="Arial" w:hAnsi="Arial" w:cs="Arial"/>
          <w:color w:val="000000" w:themeColor="text1"/>
          <w:sz w:val="24"/>
          <w:szCs w:val="24"/>
        </w:rPr>
        <w:t>gov</w:t>
      </w:r>
      <w:r w:rsidRPr="00496CD4">
        <w:rPr>
          <w:rFonts w:ascii="Arial" w:hAnsi="Arial" w:cs="Arial"/>
          <w:color w:val="000000" w:themeColor="text1"/>
          <w:sz w:val="24"/>
          <w:szCs w:val="24"/>
        </w:rPr>
        <w:t>ernment fund are at about</w:t>
      </w:r>
      <w:r w:rsidR="0095677F" w:rsidRPr="00496CD4">
        <w:rPr>
          <w:rFonts w:ascii="Arial" w:hAnsi="Arial" w:cs="Arial"/>
          <w:color w:val="000000" w:themeColor="text1"/>
          <w:sz w:val="24"/>
          <w:szCs w:val="24"/>
        </w:rPr>
        <w:t xml:space="preserve"> </w:t>
      </w:r>
      <w:r w:rsidRPr="00496CD4">
        <w:rPr>
          <w:rFonts w:ascii="Arial" w:hAnsi="Arial" w:cs="Arial"/>
          <w:color w:val="000000" w:themeColor="text1"/>
          <w:sz w:val="24"/>
          <w:szCs w:val="24"/>
        </w:rPr>
        <w:t>$</w:t>
      </w:r>
      <w:r w:rsidR="0095677F" w:rsidRPr="00496CD4">
        <w:rPr>
          <w:rFonts w:ascii="Arial" w:hAnsi="Arial" w:cs="Arial"/>
          <w:color w:val="000000" w:themeColor="text1"/>
          <w:sz w:val="24"/>
          <w:szCs w:val="24"/>
        </w:rPr>
        <w:t>6.5 mil</w:t>
      </w:r>
      <w:r w:rsidRPr="00496CD4">
        <w:rPr>
          <w:rFonts w:ascii="Arial" w:hAnsi="Arial" w:cs="Arial"/>
          <w:color w:val="000000" w:themeColor="text1"/>
          <w:sz w:val="24"/>
          <w:szCs w:val="24"/>
        </w:rPr>
        <w:t xml:space="preserve">lion, with about $5.5 million in the </w:t>
      </w:r>
      <w:r w:rsidR="0095677F" w:rsidRPr="00496CD4">
        <w:rPr>
          <w:rFonts w:ascii="Arial" w:hAnsi="Arial" w:cs="Arial"/>
          <w:color w:val="000000" w:themeColor="text1"/>
          <w:sz w:val="24"/>
          <w:szCs w:val="24"/>
        </w:rPr>
        <w:t>utilit</w:t>
      </w:r>
      <w:r w:rsidRPr="00496CD4">
        <w:rPr>
          <w:rFonts w:ascii="Arial" w:hAnsi="Arial" w:cs="Arial"/>
          <w:color w:val="000000" w:themeColor="text1"/>
          <w:sz w:val="24"/>
          <w:szCs w:val="24"/>
        </w:rPr>
        <w:t>y funds. The s</w:t>
      </w:r>
      <w:r w:rsidR="0095677F" w:rsidRPr="00496CD4">
        <w:rPr>
          <w:rFonts w:ascii="Arial" w:hAnsi="Arial" w:cs="Arial"/>
          <w:color w:val="000000" w:themeColor="text1"/>
          <w:sz w:val="24"/>
          <w:szCs w:val="24"/>
        </w:rPr>
        <w:t>ewer bond will</w:t>
      </w:r>
      <w:r w:rsidRPr="00496CD4">
        <w:rPr>
          <w:rFonts w:ascii="Arial" w:hAnsi="Arial" w:cs="Arial"/>
          <w:color w:val="000000" w:themeColor="text1"/>
          <w:sz w:val="24"/>
          <w:szCs w:val="24"/>
        </w:rPr>
        <w:t xml:space="preserve"> be </w:t>
      </w:r>
      <w:r w:rsidR="0095677F" w:rsidRPr="00496CD4">
        <w:rPr>
          <w:rFonts w:ascii="Arial" w:hAnsi="Arial" w:cs="Arial"/>
          <w:color w:val="000000" w:themeColor="text1"/>
          <w:sz w:val="24"/>
          <w:szCs w:val="24"/>
        </w:rPr>
        <w:t>pa</w:t>
      </w:r>
      <w:r w:rsidRPr="00496CD4">
        <w:rPr>
          <w:rFonts w:ascii="Arial" w:hAnsi="Arial" w:cs="Arial"/>
          <w:color w:val="000000" w:themeColor="text1"/>
          <w:sz w:val="24"/>
          <w:szCs w:val="24"/>
        </w:rPr>
        <w:t>id</w:t>
      </w:r>
      <w:r w:rsidR="0095677F" w:rsidRPr="00496CD4">
        <w:rPr>
          <w:rFonts w:ascii="Arial" w:hAnsi="Arial" w:cs="Arial"/>
          <w:color w:val="000000" w:themeColor="text1"/>
          <w:sz w:val="24"/>
          <w:szCs w:val="24"/>
        </w:rPr>
        <w:t xml:space="preserve"> off this year</w:t>
      </w:r>
      <w:r w:rsidRPr="00496CD4">
        <w:rPr>
          <w:rFonts w:ascii="Arial" w:hAnsi="Arial" w:cs="Arial"/>
          <w:color w:val="000000" w:themeColor="text1"/>
          <w:sz w:val="24"/>
          <w:szCs w:val="24"/>
        </w:rPr>
        <w:t>. There were</w:t>
      </w:r>
      <w:r w:rsidR="0095677F" w:rsidRPr="00496CD4">
        <w:rPr>
          <w:rFonts w:ascii="Arial" w:hAnsi="Arial" w:cs="Arial"/>
          <w:color w:val="000000" w:themeColor="text1"/>
          <w:sz w:val="24"/>
          <w:szCs w:val="24"/>
        </w:rPr>
        <w:t xml:space="preserve"> no</w:t>
      </w:r>
      <w:r w:rsidRPr="00496CD4">
        <w:rPr>
          <w:rFonts w:ascii="Arial" w:hAnsi="Arial" w:cs="Arial"/>
          <w:color w:val="000000" w:themeColor="text1"/>
          <w:sz w:val="24"/>
          <w:szCs w:val="24"/>
        </w:rPr>
        <w:t xml:space="preserve"> findings to </w:t>
      </w:r>
      <w:r w:rsidR="0095677F" w:rsidRPr="00496CD4">
        <w:rPr>
          <w:rFonts w:ascii="Arial" w:hAnsi="Arial" w:cs="Arial"/>
          <w:color w:val="000000" w:themeColor="text1"/>
          <w:sz w:val="24"/>
          <w:szCs w:val="24"/>
        </w:rPr>
        <w:t>report to the state</w:t>
      </w:r>
      <w:r w:rsidRPr="00496CD4">
        <w:rPr>
          <w:rFonts w:ascii="Arial" w:hAnsi="Arial" w:cs="Arial"/>
          <w:color w:val="000000" w:themeColor="text1"/>
          <w:sz w:val="24"/>
          <w:szCs w:val="24"/>
        </w:rPr>
        <w:t>, a better practice note was to make sure that we have Pelorus update the inventory before sending it to the auditor and to work on submitting stale checks to the Utah State website f</w:t>
      </w:r>
      <w:r w:rsidR="0095677F" w:rsidRPr="00496CD4">
        <w:rPr>
          <w:rFonts w:ascii="Arial" w:hAnsi="Arial" w:cs="Arial"/>
          <w:color w:val="000000" w:themeColor="text1"/>
          <w:sz w:val="24"/>
          <w:szCs w:val="24"/>
        </w:rPr>
        <w:t>o</w:t>
      </w:r>
      <w:r w:rsidRPr="00496CD4">
        <w:rPr>
          <w:rFonts w:ascii="Arial" w:hAnsi="Arial" w:cs="Arial"/>
          <w:color w:val="000000" w:themeColor="text1"/>
          <w:sz w:val="24"/>
          <w:szCs w:val="24"/>
        </w:rPr>
        <w:t>r</w:t>
      </w:r>
      <w:r w:rsidR="0095677F" w:rsidRPr="00496CD4">
        <w:rPr>
          <w:rFonts w:ascii="Arial" w:hAnsi="Arial" w:cs="Arial"/>
          <w:color w:val="000000" w:themeColor="text1"/>
          <w:sz w:val="24"/>
          <w:szCs w:val="24"/>
        </w:rPr>
        <w:t xml:space="preserve"> unclaimed property</w:t>
      </w:r>
      <w:r w:rsidR="00405A63" w:rsidRPr="00496CD4">
        <w:rPr>
          <w:rFonts w:ascii="Arial" w:hAnsi="Arial" w:cs="Arial"/>
          <w:color w:val="000000" w:themeColor="text1"/>
          <w:sz w:val="24"/>
          <w:szCs w:val="24"/>
        </w:rPr>
        <w:t>.</w:t>
      </w:r>
      <w:r w:rsidR="0095677F" w:rsidRPr="00496CD4">
        <w:rPr>
          <w:rFonts w:ascii="Arial" w:hAnsi="Arial" w:cs="Arial"/>
          <w:color w:val="000000" w:themeColor="text1"/>
          <w:sz w:val="24"/>
          <w:szCs w:val="24"/>
        </w:rPr>
        <w:t xml:space="preserve"> </w:t>
      </w:r>
      <w:r w:rsidR="00405A63" w:rsidRPr="00496CD4">
        <w:rPr>
          <w:rFonts w:ascii="Arial" w:hAnsi="Arial" w:cs="Arial"/>
          <w:color w:val="000000" w:themeColor="text1"/>
          <w:sz w:val="24"/>
          <w:szCs w:val="24"/>
        </w:rPr>
        <w:t xml:space="preserve"> </w:t>
      </w:r>
      <w:r w:rsidR="00275319">
        <w:rPr>
          <w:rFonts w:ascii="Arial" w:hAnsi="Arial" w:cs="Arial"/>
          <w:sz w:val="24"/>
          <w:szCs w:val="24"/>
        </w:rPr>
        <w:t>After a thorough review</w:t>
      </w:r>
      <w:r w:rsidR="00036427">
        <w:rPr>
          <w:rFonts w:ascii="Arial" w:hAnsi="Arial" w:cs="Arial"/>
          <w:sz w:val="24"/>
          <w:szCs w:val="24"/>
        </w:rPr>
        <w:t>,</w:t>
      </w:r>
      <w:r w:rsidR="00275319">
        <w:rPr>
          <w:rFonts w:ascii="Arial" w:hAnsi="Arial" w:cs="Arial"/>
          <w:sz w:val="24"/>
          <w:szCs w:val="24"/>
        </w:rPr>
        <w:t xml:space="preserve"> Council Member</w:t>
      </w:r>
      <w:r w:rsidR="0095677F">
        <w:rPr>
          <w:rFonts w:ascii="Arial" w:hAnsi="Arial" w:cs="Arial"/>
          <w:sz w:val="24"/>
          <w:szCs w:val="24"/>
        </w:rPr>
        <w:t xml:space="preserve"> </w:t>
      </w:r>
      <w:r w:rsidR="00405A63">
        <w:rPr>
          <w:rFonts w:ascii="Arial" w:hAnsi="Arial" w:cs="Arial"/>
          <w:sz w:val="24"/>
          <w:szCs w:val="24"/>
        </w:rPr>
        <w:t>Kanton Vause</w:t>
      </w:r>
      <w:r w:rsidR="00275319">
        <w:rPr>
          <w:rFonts w:ascii="Arial" w:hAnsi="Arial" w:cs="Arial"/>
          <w:sz w:val="24"/>
          <w:szCs w:val="24"/>
        </w:rPr>
        <w:t xml:space="preserve"> </w:t>
      </w:r>
      <w:r w:rsidR="007E5FC6">
        <w:rPr>
          <w:rFonts w:ascii="Arial" w:hAnsi="Arial" w:cs="Arial"/>
          <w:sz w:val="24"/>
          <w:szCs w:val="24"/>
        </w:rPr>
        <w:t>made a motion to Accept the FY 2024/2025 Audit conducted by Hafen/Buckner CPAs</w:t>
      </w:r>
      <w:r w:rsidR="00036427">
        <w:rPr>
          <w:rFonts w:ascii="Arial" w:hAnsi="Arial" w:cs="Arial"/>
          <w:sz w:val="24"/>
          <w:szCs w:val="24"/>
        </w:rPr>
        <w:t>. The motion was seconded by Council M</w:t>
      </w:r>
      <w:r w:rsidR="0095677F">
        <w:rPr>
          <w:rFonts w:ascii="Arial" w:hAnsi="Arial" w:cs="Arial"/>
          <w:sz w:val="24"/>
          <w:szCs w:val="24"/>
        </w:rPr>
        <w:t>e</w:t>
      </w:r>
      <w:r w:rsidR="00036427">
        <w:rPr>
          <w:rFonts w:ascii="Arial" w:hAnsi="Arial" w:cs="Arial"/>
          <w:sz w:val="24"/>
          <w:szCs w:val="24"/>
        </w:rPr>
        <w:t>mber</w:t>
      </w:r>
      <w:r w:rsidR="002C30D6">
        <w:rPr>
          <w:rFonts w:ascii="Arial" w:hAnsi="Arial" w:cs="Arial"/>
          <w:sz w:val="24"/>
          <w:szCs w:val="24"/>
        </w:rPr>
        <w:t xml:space="preserve"> </w:t>
      </w:r>
      <w:r w:rsidR="00566B88">
        <w:rPr>
          <w:rFonts w:ascii="Arial" w:hAnsi="Arial" w:cs="Arial"/>
          <w:sz w:val="24"/>
          <w:szCs w:val="24"/>
        </w:rPr>
        <w:t xml:space="preserve">Bill Fowler </w:t>
      </w:r>
      <w:r w:rsidR="0095677F">
        <w:rPr>
          <w:rFonts w:ascii="Arial" w:hAnsi="Arial" w:cs="Arial"/>
          <w:sz w:val="24"/>
          <w:szCs w:val="24"/>
        </w:rPr>
        <w:t>and unanimously approved.</w:t>
      </w:r>
    </w:p>
    <w:p w14:paraId="1EE8C16B" w14:textId="1240D318" w:rsidR="00036427" w:rsidRDefault="00036427" w:rsidP="00036427">
      <w:pPr>
        <w:tabs>
          <w:tab w:val="left" w:pos="2160"/>
        </w:tabs>
        <w:rPr>
          <w:rFonts w:ascii="Arial" w:hAnsi="Arial" w:cs="Arial"/>
          <w:sz w:val="24"/>
          <w:szCs w:val="24"/>
        </w:rPr>
      </w:pPr>
      <w:bookmarkStart w:id="0" w:name="_Hlk221712954"/>
      <w:r w:rsidRPr="00566B88">
        <w:rPr>
          <w:rFonts w:ascii="Arial" w:hAnsi="Arial" w:cs="Arial"/>
          <w:b/>
          <w:bCs/>
          <w:sz w:val="24"/>
          <w:szCs w:val="24"/>
        </w:rPr>
        <w:t>Fraud Risk Assessment</w:t>
      </w:r>
      <w:r>
        <w:rPr>
          <w:rFonts w:ascii="Arial" w:hAnsi="Arial" w:cs="Arial"/>
          <w:sz w:val="24"/>
          <w:szCs w:val="24"/>
        </w:rPr>
        <w:t xml:space="preserve"> – The Council Reviewed the Fraud Risk Assessment prepared by City Administrator Adam Bowler.  </w:t>
      </w:r>
      <w:r w:rsidR="00405A63">
        <w:rPr>
          <w:rFonts w:ascii="Arial" w:hAnsi="Arial" w:cs="Arial"/>
          <w:sz w:val="24"/>
          <w:szCs w:val="24"/>
        </w:rPr>
        <w:t>This is one p</w:t>
      </w:r>
      <w:r w:rsidR="002C30D6">
        <w:rPr>
          <w:rFonts w:ascii="Arial" w:hAnsi="Arial" w:cs="Arial"/>
          <w:sz w:val="24"/>
          <w:szCs w:val="24"/>
        </w:rPr>
        <w:t xml:space="preserve">art of </w:t>
      </w:r>
      <w:r w:rsidR="00405A63">
        <w:rPr>
          <w:rFonts w:ascii="Arial" w:hAnsi="Arial" w:cs="Arial"/>
          <w:sz w:val="24"/>
          <w:szCs w:val="24"/>
        </w:rPr>
        <w:t>a</w:t>
      </w:r>
      <w:r w:rsidR="002C30D6">
        <w:rPr>
          <w:rFonts w:ascii="Arial" w:hAnsi="Arial" w:cs="Arial"/>
          <w:sz w:val="24"/>
          <w:szCs w:val="24"/>
        </w:rPr>
        <w:t xml:space="preserve"> report that we</w:t>
      </w:r>
      <w:r w:rsidR="00405A63">
        <w:rPr>
          <w:rFonts w:ascii="Arial" w:hAnsi="Arial" w:cs="Arial"/>
          <w:sz w:val="24"/>
          <w:szCs w:val="24"/>
        </w:rPr>
        <w:t xml:space="preserve"> are required to send</w:t>
      </w:r>
      <w:r w:rsidR="002C30D6">
        <w:rPr>
          <w:rFonts w:ascii="Arial" w:hAnsi="Arial" w:cs="Arial"/>
          <w:sz w:val="24"/>
          <w:szCs w:val="24"/>
        </w:rPr>
        <w:t xml:space="preserve"> to the state. </w:t>
      </w:r>
      <w:r>
        <w:rPr>
          <w:rFonts w:ascii="Arial" w:hAnsi="Arial" w:cs="Arial"/>
          <w:sz w:val="24"/>
          <w:szCs w:val="24"/>
        </w:rPr>
        <w:t xml:space="preserve">It is essentially the same as it has been in past years.  </w:t>
      </w:r>
      <w:r w:rsidR="002C30D6">
        <w:rPr>
          <w:rFonts w:ascii="Arial" w:hAnsi="Arial" w:cs="Arial"/>
          <w:sz w:val="24"/>
          <w:szCs w:val="24"/>
        </w:rPr>
        <w:t xml:space="preserve">We are in the low-risk category. </w:t>
      </w:r>
      <w:r>
        <w:rPr>
          <w:rFonts w:ascii="Arial" w:hAnsi="Arial" w:cs="Arial"/>
          <w:sz w:val="24"/>
          <w:szCs w:val="24"/>
        </w:rPr>
        <w:t>The only way to lower our risk assessment score would be to hire an in-house CPA or attorney.</w:t>
      </w:r>
      <w:r w:rsidR="002C30D6">
        <w:rPr>
          <w:rFonts w:ascii="Arial" w:hAnsi="Arial" w:cs="Arial"/>
          <w:sz w:val="24"/>
          <w:szCs w:val="24"/>
        </w:rPr>
        <w:t xml:space="preserve"> </w:t>
      </w:r>
      <w:r w:rsidR="00405A63">
        <w:rPr>
          <w:rFonts w:ascii="Arial" w:hAnsi="Arial" w:cs="Arial"/>
          <w:sz w:val="24"/>
          <w:szCs w:val="24"/>
        </w:rPr>
        <w:t>The assessment l</w:t>
      </w:r>
      <w:r w:rsidR="002C30D6">
        <w:rPr>
          <w:rFonts w:ascii="Arial" w:hAnsi="Arial" w:cs="Arial"/>
          <w:sz w:val="24"/>
          <w:szCs w:val="24"/>
        </w:rPr>
        <w:t xml:space="preserve">ists </w:t>
      </w:r>
      <w:r w:rsidR="00405A63">
        <w:rPr>
          <w:rFonts w:ascii="Arial" w:hAnsi="Arial" w:cs="Arial"/>
          <w:sz w:val="24"/>
          <w:szCs w:val="24"/>
        </w:rPr>
        <w:t xml:space="preserve">some of the </w:t>
      </w:r>
      <w:r w:rsidR="002C30D6">
        <w:rPr>
          <w:rFonts w:ascii="Arial" w:hAnsi="Arial" w:cs="Arial"/>
          <w:sz w:val="24"/>
          <w:szCs w:val="24"/>
        </w:rPr>
        <w:t xml:space="preserve">things that we have in place to lower are risk of fraud. </w:t>
      </w:r>
      <w:r w:rsidR="00405A63">
        <w:rPr>
          <w:rFonts w:ascii="Arial" w:hAnsi="Arial" w:cs="Arial"/>
          <w:sz w:val="24"/>
          <w:szCs w:val="24"/>
        </w:rPr>
        <w:t>A motion was made by Council Member Kanton Vause to accept the Fraud Risk Assessment. The m</w:t>
      </w:r>
      <w:r w:rsidR="002C30D6">
        <w:rPr>
          <w:rFonts w:ascii="Arial" w:hAnsi="Arial" w:cs="Arial"/>
          <w:sz w:val="24"/>
          <w:szCs w:val="24"/>
        </w:rPr>
        <w:t xml:space="preserve">otion </w:t>
      </w:r>
      <w:r w:rsidR="00405A63">
        <w:rPr>
          <w:rFonts w:ascii="Arial" w:hAnsi="Arial" w:cs="Arial"/>
          <w:sz w:val="24"/>
          <w:szCs w:val="24"/>
        </w:rPr>
        <w:t>was seconded by Council Member Delbert Staheli and unanimously approved.</w:t>
      </w:r>
    </w:p>
    <w:bookmarkEnd w:id="0"/>
    <w:p w14:paraId="041FEF4A" w14:textId="689C8BB1" w:rsidR="007E5FC6" w:rsidRDefault="007E5FC6" w:rsidP="00212CCE">
      <w:pPr>
        <w:tabs>
          <w:tab w:val="left" w:pos="2160"/>
        </w:tabs>
        <w:rPr>
          <w:rFonts w:ascii="Arial" w:hAnsi="Arial" w:cs="Arial"/>
          <w:sz w:val="24"/>
          <w:szCs w:val="24"/>
        </w:rPr>
      </w:pPr>
      <w:r w:rsidRPr="00566B88">
        <w:rPr>
          <w:rFonts w:ascii="Arial" w:hAnsi="Arial" w:cs="Arial"/>
          <w:b/>
          <w:bCs/>
          <w:sz w:val="24"/>
          <w:szCs w:val="24"/>
        </w:rPr>
        <w:t>Ethical Behavior Pledge Forms</w:t>
      </w:r>
      <w:r w:rsidR="00036427">
        <w:rPr>
          <w:rFonts w:ascii="Arial" w:hAnsi="Arial" w:cs="Arial"/>
          <w:sz w:val="24"/>
          <w:szCs w:val="24"/>
        </w:rPr>
        <w:t xml:space="preserve"> – the Council took a moment to fill out and sign the Ethical Behavior forms.</w:t>
      </w:r>
      <w:r w:rsidR="002C30D6">
        <w:rPr>
          <w:rFonts w:ascii="Arial" w:hAnsi="Arial" w:cs="Arial"/>
          <w:sz w:val="24"/>
          <w:szCs w:val="24"/>
        </w:rPr>
        <w:t xml:space="preserve"> Required by the stat</w:t>
      </w:r>
      <w:r w:rsidR="00566B88">
        <w:rPr>
          <w:rFonts w:ascii="Arial" w:hAnsi="Arial" w:cs="Arial"/>
          <w:sz w:val="24"/>
          <w:szCs w:val="24"/>
        </w:rPr>
        <w:t>e.</w:t>
      </w:r>
    </w:p>
    <w:p w14:paraId="1A2E3F13" w14:textId="71F01E6B" w:rsidR="00036427" w:rsidRDefault="007E5FC6" w:rsidP="00036427">
      <w:pPr>
        <w:tabs>
          <w:tab w:val="left" w:pos="2160"/>
        </w:tabs>
        <w:rPr>
          <w:rFonts w:ascii="Arial" w:hAnsi="Arial" w:cs="Arial"/>
          <w:sz w:val="24"/>
          <w:szCs w:val="24"/>
        </w:rPr>
      </w:pPr>
      <w:r w:rsidRPr="00566B88">
        <w:rPr>
          <w:rFonts w:ascii="Arial" w:hAnsi="Arial" w:cs="Arial"/>
          <w:b/>
          <w:bCs/>
          <w:sz w:val="24"/>
          <w:szCs w:val="24"/>
        </w:rPr>
        <w:t>Open/Public Meeting Training</w:t>
      </w:r>
      <w:r w:rsidR="00036427" w:rsidRPr="00036427">
        <w:rPr>
          <w:rFonts w:ascii="Arial" w:hAnsi="Arial" w:cs="Arial"/>
          <w:sz w:val="24"/>
          <w:szCs w:val="24"/>
        </w:rPr>
        <w:t xml:space="preserve"> </w:t>
      </w:r>
      <w:r w:rsidR="00036427">
        <w:rPr>
          <w:rFonts w:ascii="Arial" w:hAnsi="Arial" w:cs="Arial"/>
          <w:sz w:val="24"/>
          <w:szCs w:val="24"/>
        </w:rPr>
        <w:t>-</w:t>
      </w:r>
      <w:r w:rsidR="002C30D6">
        <w:rPr>
          <w:rFonts w:ascii="Arial" w:hAnsi="Arial" w:cs="Arial"/>
          <w:sz w:val="24"/>
          <w:szCs w:val="24"/>
        </w:rPr>
        <w:t xml:space="preserve"> </w:t>
      </w:r>
      <w:r w:rsidR="00036427">
        <w:rPr>
          <w:rFonts w:ascii="Arial" w:hAnsi="Arial" w:cs="Arial"/>
          <w:sz w:val="24"/>
          <w:szCs w:val="24"/>
        </w:rPr>
        <w:t xml:space="preserve">By Adam Bowler – Each Council Member and the Mayor were given the included handout about Open Public Meetings for their own reference. The rules were reviewed and discussed. Questions were taken and answered. Council Member Justin Seegmiller provided a certificate of training for OPMA because he was unable to attend tonight. </w:t>
      </w:r>
      <w:r w:rsidR="00566B88">
        <w:rPr>
          <w:rFonts w:ascii="Arial" w:hAnsi="Arial" w:cs="Arial"/>
          <w:sz w:val="24"/>
          <w:szCs w:val="24"/>
        </w:rPr>
        <w:t>(</w:t>
      </w:r>
      <w:r w:rsidR="00036427">
        <w:rPr>
          <w:rFonts w:ascii="Arial" w:hAnsi="Arial" w:cs="Arial"/>
          <w:sz w:val="24"/>
          <w:szCs w:val="24"/>
        </w:rPr>
        <w:t>See attachment</w:t>
      </w:r>
      <w:r w:rsidR="00566B88">
        <w:rPr>
          <w:rFonts w:ascii="Arial" w:hAnsi="Arial" w:cs="Arial"/>
          <w:sz w:val="24"/>
          <w:szCs w:val="24"/>
        </w:rPr>
        <w:t>)</w:t>
      </w:r>
      <w:r w:rsidR="00036427">
        <w:rPr>
          <w:rFonts w:ascii="Arial" w:hAnsi="Arial" w:cs="Arial"/>
          <w:sz w:val="24"/>
          <w:szCs w:val="24"/>
        </w:rPr>
        <w:t xml:space="preserve">. </w:t>
      </w:r>
      <w:r w:rsidR="00566B88">
        <w:rPr>
          <w:rFonts w:ascii="Arial" w:hAnsi="Arial" w:cs="Arial"/>
          <w:sz w:val="24"/>
          <w:szCs w:val="24"/>
        </w:rPr>
        <w:t>There have been a few changes to the OPMA about</w:t>
      </w:r>
      <w:r w:rsidR="002C30D6">
        <w:rPr>
          <w:rFonts w:ascii="Arial" w:hAnsi="Arial" w:cs="Arial"/>
          <w:sz w:val="24"/>
          <w:szCs w:val="24"/>
        </w:rPr>
        <w:t xml:space="preserve"> public notification</w:t>
      </w:r>
      <w:r w:rsidR="00566B88">
        <w:rPr>
          <w:rFonts w:ascii="Arial" w:hAnsi="Arial" w:cs="Arial"/>
          <w:sz w:val="24"/>
          <w:szCs w:val="24"/>
        </w:rPr>
        <w:t xml:space="preserve">s and posting methods but </w:t>
      </w:r>
      <w:r w:rsidR="00226980">
        <w:rPr>
          <w:rFonts w:ascii="Arial" w:hAnsi="Arial" w:cs="Arial"/>
          <w:sz w:val="24"/>
          <w:szCs w:val="24"/>
        </w:rPr>
        <w:t xml:space="preserve">it </w:t>
      </w:r>
      <w:r w:rsidR="00566B88">
        <w:rPr>
          <w:rFonts w:ascii="Arial" w:hAnsi="Arial" w:cs="Arial"/>
          <w:sz w:val="24"/>
          <w:szCs w:val="24"/>
        </w:rPr>
        <w:t>is basically the same</w:t>
      </w:r>
      <w:r w:rsidR="00226980">
        <w:rPr>
          <w:rFonts w:ascii="Arial" w:hAnsi="Arial" w:cs="Arial"/>
          <w:sz w:val="24"/>
          <w:szCs w:val="24"/>
        </w:rPr>
        <w:t xml:space="preserve"> since conception</w:t>
      </w:r>
      <w:r w:rsidR="00566B88">
        <w:rPr>
          <w:rFonts w:ascii="Arial" w:hAnsi="Arial" w:cs="Arial"/>
          <w:sz w:val="24"/>
          <w:szCs w:val="24"/>
        </w:rPr>
        <w:t>. A 24-hour notice of meetings is required as well as all</w:t>
      </w:r>
      <w:r w:rsidR="002C30D6">
        <w:rPr>
          <w:rFonts w:ascii="Arial" w:hAnsi="Arial" w:cs="Arial"/>
          <w:sz w:val="24"/>
          <w:szCs w:val="24"/>
        </w:rPr>
        <w:t xml:space="preserve"> meetings</w:t>
      </w:r>
      <w:r w:rsidR="00566B88">
        <w:rPr>
          <w:rFonts w:ascii="Arial" w:hAnsi="Arial" w:cs="Arial"/>
          <w:sz w:val="24"/>
          <w:szCs w:val="24"/>
        </w:rPr>
        <w:t xml:space="preserve"> being </w:t>
      </w:r>
      <w:r w:rsidR="002C30D6">
        <w:rPr>
          <w:rFonts w:ascii="Arial" w:hAnsi="Arial" w:cs="Arial"/>
          <w:sz w:val="24"/>
          <w:szCs w:val="24"/>
        </w:rPr>
        <w:t>recorded</w:t>
      </w:r>
      <w:r w:rsidR="00566B88">
        <w:rPr>
          <w:rFonts w:ascii="Arial" w:hAnsi="Arial" w:cs="Arial"/>
          <w:sz w:val="24"/>
          <w:szCs w:val="24"/>
        </w:rPr>
        <w:t xml:space="preserve">. The </w:t>
      </w:r>
      <w:r w:rsidR="002C30D6">
        <w:rPr>
          <w:rFonts w:ascii="Arial" w:hAnsi="Arial" w:cs="Arial"/>
          <w:sz w:val="24"/>
          <w:szCs w:val="24"/>
        </w:rPr>
        <w:t xml:space="preserve">public does not have to be allowed to interact, </w:t>
      </w:r>
      <w:r w:rsidR="00226980">
        <w:rPr>
          <w:rFonts w:ascii="Arial" w:hAnsi="Arial" w:cs="Arial"/>
          <w:sz w:val="24"/>
          <w:szCs w:val="24"/>
        </w:rPr>
        <w:t>ex</w:t>
      </w:r>
      <w:r w:rsidR="002C30D6">
        <w:rPr>
          <w:rFonts w:ascii="Arial" w:hAnsi="Arial" w:cs="Arial"/>
          <w:sz w:val="24"/>
          <w:szCs w:val="24"/>
        </w:rPr>
        <w:t xml:space="preserve">cept </w:t>
      </w:r>
      <w:r w:rsidR="002C30D6">
        <w:rPr>
          <w:rFonts w:ascii="Arial" w:hAnsi="Arial" w:cs="Arial"/>
          <w:sz w:val="24"/>
          <w:szCs w:val="24"/>
        </w:rPr>
        <w:lastRenderedPageBreak/>
        <w:t>during a public hearing</w:t>
      </w:r>
      <w:r w:rsidR="00566B88">
        <w:rPr>
          <w:rFonts w:ascii="Arial" w:hAnsi="Arial" w:cs="Arial"/>
          <w:sz w:val="24"/>
          <w:szCs w:val="24"/>
        </w:rPr>
        <w:t>, but Enterprise allows the 3-minute public comment time and questions and comments at the mayor’s discretion during meetings.</w:t>
      </w:r>
      <w:r w:rsidR="002C30D6">
        <w:rPr>
          <w:rFonts w:ascii="Arial" w:hAnsi="Arial" w:cs="Arial"/>
          <w:sz w:val="24"/>
          <w:szCs w:val="24"/>
        </w:rPr>
        <w:t xml:space="preserve"> </w:t>
      </w:r>
      <w:r w:rsidR="00566B88">
        <w:rPr>
          <w:rFonts w:ascii="Arial" w:hAnsi="Arial" w:cs="Arial"/>
          <w:sz w:val="24"/>
          <w:szCs w:val="24"/>
        </w:rPr>
        <w:t xml:space="preserve">There are only a few </w:t>
      </w:r>
      <w:r w:rsidR="002C30D6">
        <w:rPr>
          <w:rFonts w:ascii="Arial" w:hAnsi="Arial" w:cs="Arial"/>
          <w:sz w:val="24"/>
          <w:szCs w:val="24"/>
        </w:rPr>
        <w:t>reasons to close a meeting</w:t>
      </w:r>
      <w:r w:rsidR="00566B88">
        <w:rPr>
          <w:rFonts w:ascii="Arial" w:hAnsi="Arial" w:cs="Arial"/>
          <w:sz w:val="24"/>
          <w:szCs w:val="24"/>
        </w:rPr>
        <w:t xml:space="preserve"> from the public, which are listed in the handout. N</w:t>
      </w:r>
      <w:r w:rsidR="002C30D6">
        <w:rPr>
          <w:rFonts w:ascii="Arial" w:hAnsi="Arial" w:cs="Arial"/>
          <w:sz w:val="24"/>
          <w:szCs w:val="24"/>
        </w:rPr>
        <w:t xml:space="preserve">o vote </w:t>
      </w:r>
      <w:r w:rsidR="00566B88">
        <w:rPr>
          <w:rFonts w:ascii="Arial" w:hAnsi="Arial" w:cs="Arial"/>
          <w:sz w:val="24"/>
          <w:szCs w:val="24"/>
        </w:rPr>
        <w:t xml:space="preserve">can be taken </w:t>
      </w:r>
      <w:r w:rsidR="002C30D6">
        <w:rPr>
          <w:rFonts w:ascii="Arial" w:hAnsi="Arial" w:cs="Arial"/>
          <w:sz w:val="24"/>
          <w:szCs w:val="24"/>
        </w:rPr>
        <w:t xml:space="preserve">in a closed </w:t>
      </w:r>
      <w:r w:rsidR="00566B88">
        <w:rPr>
          <w:rFonts w:ascii="Arial" w:hAnsi="Arial" w:cs="Arial"/>
          <w:sz w:val="24"/>
          <w:szCs w:val="24"/>
        </w:rPr>
        <w:t>m</w:t>
      </w:r>
      <w:r w:rsidR="002C30D6">
        <w:rPr>
          <w:rFonts w:ascii="Arial" w:hAnsi="Arial" w:cs="Arial"/>
          <w:sz w:val="24"/>
          <w:szCs w:val="24"/>
        </w:rPr>
        <w:t>eeting</w:t>
      </w:r>
      <w:r w:rsidR="00566B88">
        <w:rPr>
          <w:rFonts w:ascii="Arial" w:hAnsi="Arial" w:cs="Arial"/>
          <w:sz w:val="24"/>
          <w:szCs w:val="24"/>
        </w:rPr>
        <w:t>,</w:t>
      </w:r>
      <w:r w:rsidR="002C30D6">
        <w:rPr>
          <w:rFonts w:ascii="Arial" w:hAnsi="Arial" w:cs="Arial"/>
          <w:sz w:val="24"/>
          <w:szCs w:val="24"/>
        </w:rPr>
        <w:t xml:space="preserve"> </w:t>
      </w:r>
      <w:r w:rsidR="00566B88">
        <w:rPr>
          <w:rFonts w:ascii="Arial" w:hAnsi="Arial" w:cs="Arial"/>
          <w:sz w:val="24"/>
          <w:szCs w:val="24"/>
        </w:rPr>
        <w:t xml:space="preserve">and </w:t>
      </w:r>
      <w:r w:rsidR="002C30D6">
        <w:rPr>
          <w:rFonts w:ascii="Arial" w:hAnsi="Arial" w:cs="Arial"/>
          <w:sz w:val="24"/>
          <w:szCs w:val="24"/>
        </w:rPr>
        <w:t>no policy changes</w:t>
      </w:r>
      <w:r w:rsidR="00566B88">
        <w:rPr>
          <w:rFonts w:ascii="Arial" w:hAnsi="Arial" w:cs="Arial"/>
          <w:sz w:val="24"/>
          <w:szCs w:val="24"/>
        </w:rPr>
        <w:t xml:space="preserve"> can be </w:t>
      </w:r>
      <w:r w:rsidR="002C30D6">
        <w:rPr>
          <w:rFonts w:ascii="Arial" w:hAnsi="Arial" w:cs="Arial"/>
          <w:sz w:val="24"/>
          <w:szCs w:val="24"/>
        </w:rPr>
        <w:t xml:space="preserve">agreed </w:t>
      </w:r>
      <w:r w:rsidR="00566B88">
        <w:rPr>
          <w:rFonts w:ascii="Arial" w:hAnsi="Arial" w:cs="Arial"/>
          <w:sz w:val="24"/>
          <w:szCs w:val="24"/>
        </w:rPr>
        <w:t>upon. This training is something that the Council and the Planning Commission is required to take part in every year</w:t>
      </w:r>
      <w:r w:rsidR="002C30D6">
        <w:rPr>
          <w:rFonts w:ascii="Arial" w:hAnsi="Arial" w:cs="Arial"/>
          <w:sz w:val="24"/>
          <w:szCs w:val="24"/>
        </w:rPr>
        <w:t xml:space="preserve">. </w:t>
      </w:r>
    </w:p>
    <w:p w14:paraId="04871396" w14:textId="384D0553"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sidR="00E029CD">
        <w:rPr>
          <w:rFonts w:ascii="Arial" w:hAnsi="Arial" w:cs="Arial"/>
          <w:sz w:val="24"/>
          <w:szCs w:val="24"/>
        </w:rPr>
        <w:t>Kayla Gardner</w:t>
      </w:r>
    </w:p>
    <w:p w14:paraId="4D0715B7" w14:textId="7A334FDB" w:rsidR="003E4EDB" w:rsidRPr="00A04C83" w:rsidRDefault="003E4EDB" w:rsidP="00226980">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A04C83">
        <w:rPr>
          <w:rFonts w:ascii="Arial" w:hAnsi="Arial" w:cs="Arial"/>
          <w:sz w:val="24"/>
          <w:szCs w:val="24"/>
        </w:rPr>
        <w:t>Items for Upcoming Newsletter</w:t>
      </w:r>
      <w:r w:rsidR="002C30D6">
        <w:rPr>
          <w:rFonts w:ascii="Arial" w:hAnsi="Arial" w:cs="Arial"/>
          <w:sz w:val="24"/>
          <w:szCs w:val="24"/>
        </w:rPr>
        <w:t xml:space="preserve"> – </w:t>
      </w:r>
      <w:r w:rsidR="00226980">
        <w:rPr>
          <w:rFonts w:ascii="Arial" w:hAnsi="Arial" w:cs="Arial"/>
          <w:sz w:val="24"/>
          <w:szCs w:val="24"/>
        </w:rPr>
        <w:t>Washington County F</w:t>
      </w:r>
      <w:r w:rsidR="002C30D6">
        <w:rPr>
          <w:rFonts w:ascii="Arial" w:hAnsi="Arial" w:cs="Arial"/>
          <w:sz w:val="24"/>
          <w:szCs w:val="24"/>
        </w:rPr>
        <w:t>air</w:t>
      </w:r>
      <w:r w:rsidR="00226980">
        <w:rPr>
          <w:rFonts w:ascii="Arial" w:hAnsi="Arial" w:cs="Arial"/>
          <w:sz w:val="24"/>
          <w:szCs w:val="24"/>
        </w:rPr>
        <w:t>, noting the free admission date. A</w:t>
      </w:r>
      <w:r w:rsidR="002C30D6">
        <w:rPr>
          <w:rFonts w:ascii="Arial" w:hAnsi="Arial" w:cs="Arial"/>
          <w:sz w:val="24"/>
          <w:szCs w:val="24"/>
        </w:rPr>
        <w:t xml:space="preserve">cknowledge the </w:t>
      </w:r>
      <w:r w:rsidR="00226980">
        <w:rPr>
          <w:rFonts w:ascii="Arial" w:hAnsi="Arial" w:cs="Arial"/>
          <w:sz w:val="24"/>
          <w:szCs w:val="24"/>
        </w:rPr>
        <w:t>A</w:t>
      </w:r>
      <w:r w:rsidR="000C055B">
        <w:rPr>
          <w:rFonts w:ascii="Arial" w:hAnsi="Arial" w:cs="Arial"/>
          <w:sz w:val="24"/>
          <w:szCs w:val="24"/>
        </w:rPr>
        <w:t xml:space="preserve">rts </w:t>
      </w:r>
      <w:r w:rsidR="00226980">
        <w:rPr>
          <w:rFonts w:ascii="Arial" w:hAnsi="Arial" w:cs="Arial"/>
          <w:sz w:val="24"/>
          <w:szCs w:val="24"/>
        </w:rPr>
        <w:t>C</w:t>
      </w:r>
      <w:r w:rsidR="000C055B">
        <w:rPr>
          <w:rFonts w:ascii="Arial" w:hAnsi="Arial" w:cs="Arial"/>
          <w:sz w:val="24"/>
          <w:szCs w:val="24"/>
        </w:rPr>
        <w:t>ouncil doing the</w:t>
      </w:r>
      <w:r w:rsidR="00226980">
        <w:rPr>
          <w:rFonts w:ascii="Arial" w:hAnsi="Arial" w:cs="Arial"/>
          <w:sz w:val="24"/>
          <w:szCs w:val="24"/>
        </w:rPr>
        <w:t xml:space="preserve"> City </w:t>
      </w:r>
      <w:r w:rsidR="000C055B">
        <w:rPr>
          <w:rFonts w:ascii="Arial" w:hAnsi="Arial" w:cs="Arial"/>
          <w:sz w:val="24"/>
          <w:szCs w:val="24"/>
        </w:rPr>
        <w:t>display</w:t>
      </w:r>
      <w:r w:rsidR="00226980">
        <w:rPr>
          <w:rFonts w:ascii="Arial" w:hAnsi="Arial" w:cs="Arial"/>
          <w:sz w:val="24"/>
          <w:szCs w:val="24"/>
        </w:rPr>
        <w:t xml:space="preserve">, especially Stefanie Moyle for painting the picture. Advertise for City Photo Contest for display </w:t>
      </w:r>
      <w:proofErr w:type="gramStart"/>
      <w:r w:rsidR="00226980">
        <w:rPr>
          <w:rFonts w:ascii="Arial" w:hAnsi="Arial" w:cs="Arial"/>
          <w:sz w:val="24"/>
          <w:szCs w:val="24"/>
        </w:rPr>
        <w:t>in  the</w:t>
      </w:r>
      <w:proofErr w:type="gramEnd"/>
      <w:r w:rsidR="00226980">
        <w:rPr>
          <w:rFonts w:ascii="Arial" w:hAnsi="Arial" w:cs="Arial"/>
          <w:sz w:val="24"/>
          <w:szCs w:val="24"/>
        </w:rPr>
        <w:t xml:space="preserve"> City Office for one year and then the print will be given to the photographer. We would like entries that show ‘life in Enterprise.’   J</w:t>
      </w:r>
      <w:r w:rsidR="000C055B">
        <w:rPr>
          <w:rFonts w:ascii="Arial" w:hAnsi="Arial" w:cs="Arial"/>
          <w:sz w:val="24"/>
          <w:szCs w:val="24"/>
        </w:rPr>
        <w:t>ana</w:t>
      </w:r>
      <w:r w:rsidR="00226980">
        <w:rPr>
          <w:rFonts w:ascii="Arial" w:hAnsi="Arial" w:cs="Arial"/>
          <w:sz w:val="24"/>
          <w:szCs w:val="24"/>
        </w:rPr>
        <w:t xml:space="preserve"> Dunford wanted to know if we would include Arts Council events in our newsletter. We will share their content on Facebook, but not in the newsletter.</w:t>
      </w:r>
      <w:r w:rsidR="000C055B">
        <w:rPr>
          <w:rFonts w:ascii="Arial" w:hAnsi="Arial" w:cs="Arial"/>
          <w:sz w:val="24"/>
          <w:szCs w:val="24"/>
        </w:rPr>
        <w:t xml:space="preserve"> </w:t>
      </w:r>
    </w:p>
    <w:p w14:paraId="56A73E80" w14:textId="5310F050"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275319">
        <w:rPr>
          <w:rFonts w:ascii="Arial" w:hAnsi="Arial" w:cs="Arial"/>
          <w:b/>
          <w:sz w:val="24"/>
          <w:szCs w:val="24"/>
        </w:rPr>
        <w:t>Febr</w:t>
      </w:r>
      <w:r w:rsidR="005B2D62">
        <w:rPr>
          <w:rFonts w:ascii="Arial" w:hAnsi="Arial" w:cs="Arial"/>
          <w:b/>
          <w:sz w:val="24"/>
          <w:szCs w:val="24"/>
        </w:rPr>
        <w:t>uary 2</w:t>
      </w:r>
      <w:r w:rsidR="00275319">
        <w:rPr>
          <w:rFonts w:ascii="Arial" w:hAnsi="Arial" w:cs="Arial"/>
          <w:b/>
          <w:sz w:val="24"/>
          <w:szCs w:val="24"/>
        </w:rPr>
        <w:t>5</w:t>
      </w:r>
      <w:r w:rsidR="005B2D62">
        <w:rPr>
          <w:rFonts w:ascii="Arial" w:hAnsi="Arial" w:cs="Arial"/>
          <w:b/>
          <w:sz w:val="24"/>
          <w:szCs w:val="24"/>
        </w:rPr>
        <w:t>, 20</w:t>
      </w:r>
      <w:r w:rsidR="00EA2C87">
        <w:rPr>
          <w:rFonts w:ascii="Arial" w:hAnsi="Arial" w:cs="Arial"/>
          <w:b/>
          <w:sz w:val="24"/>
          <w:szCs w:val="24"/>
        </w:rPr>
        <w:t>2</w:t>
      </w:r>
      <w:r w:rsidR="00E029CD">
        <w:rPr>
          <w:rFonts w:ascii="Arial" w:hAnsi="Arial" w:cs="Arial"/>
          <w:b/>
          <w:sz w:val="24"/>
          <w:szCs w:val="24"/>
        </w:rPr>
        <w:t>5</w:t>
      </w:r>
      <w:r w:rsidR="005B2D62">
        <w:rPr>
          <w:rFonts w:ascii="Arial" w:hAnsi="Arial" w:cs="Arial"/>
          <w:b/>
          <w:sz w:val="24"/>
          <w:szCs w:val="24"/>
        </w:rPr>
        <w:t xml:space="preserve"> </w:t>
      </w:r>
      <w:r w:rsidRPr="006B4094">
        <w:rPr>
          <w:rFonts w:ascii="Arial" w:hAnsi="Arial" w:cs="Arial"/>
          <w:b/>
          <w:sz w:val="24"/>
          <w:szCs w:val="24"/>
        </w:rPr>
        <w:t xml:space="preserve">at </w:t>
      </w:r>
      <w:r w:rsidR="003219DC">
        <w:rPr>
          <w:rFonts w:ascii="Arial" w:hAnsi="Arial" w:cs="Arial"/>
          <w:b/>
          <w:sz w:val="24"/>
          <w:szCs w:val="24"/>
        </w:rPr>
        <w:t>7</w:t>
      </w:r>
      <w:r w:rsidRPr="006B4094">
        <w:rPr>
          <w:rFonts w:ascii="Arial" w:hAnsi="Arial" w:cs="Arial"/>
          <w:b/>
          <w:sz w:val="24"/>
          <w:szCs w:val="24"/>
        </w:rPr>
        <w:t>:00 PM</w:t>
      </w:r>
    </w:p>
    <w:p w14:paraId="69158678" w14:textId="0247B12C"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 xml:space="preserve">As there were no other items on the agenda, the meeting was adjourned at </w:t>
      </w:r>
      <w:r w:rsidR="000C055B">
        <w:rPr>
          <w:rFonts w:ascii="Arial" w:hAnsi="Arial" w:cs="Arial"/>
          <w:sz w:val="24"/>
          <w:szCs w:val="24"/>
        </w:rPr>
        <w:t xml:space="preserve">7:38 </w:t>
      </w:r>
      <w:r w:rsidRPr="006B4094">
        <w:rPr>
          <w:rFonts w:ascii="Arial" w:hAnsi="Arial" w:cs="Arial"/>
          <w:sz w:val="24"/>
          <w:szCs w:val="24"/>
        </w:rPr>
        <w:t>PM</w:t>
      </w:r>
    </w:p>
    <w:p w14:paraId="79D49EDA" w14:textId="77777777"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14:paraId="6CDF1BA9" w14:textId="77777777" w:rsidR="00D6311E" w:rsidRPr="006B4094" w:rsidRDefault="00D6311E" w:rsidP="00212CCE">
      <w:pPr>
        <w:suppressLineNumbers/>
        <w:tabs>
          <w:tab w:val="left" w:pos="2160"/>
        </w:tabs>
        <w:rPr>
          <w:rFonts w:ascii="Arial" w:hAnsi="Arial" w:cs="Arial"/>
          <w:sz w:val="24"/>
          <w:szCs w:val="24"/>
        </w:rPr>
      </w:pPr>
    </w:p>
    <w:p w14:paraId="46351602" w14:textId="77777777" w:rsidR="006B4094" w:rsidRDefault="00CB0A5B" w:rsidP="00212CCE">
      <w:pPr>
        <w:suppressLineNumbers/>
        <w:tabs>
          <w:tab w:val="left" w:pos="2160"/>
        </w:tabs>
        <w:rPr>
          <w:rFonts w:ascii="Arial" w:hAnsi="Arial" w:cs="Arial"/>
          <w:sz w:val="24"/>
          <w:szCs w:val="24"/>
        </w:rPr>
      </w:pPr>
      <w:r>
        <w:rPr>
          <w:rFonts w:ascii="Arial" w:hAnsi="Arial" w:cs="Arial"/>
          <w:noProof/>
        </w:rPr>
        <mc:AlternateContent>
          <mc:Choice Requires="wps">
            <w:drawing>
              <wp:anchor distT="0" distB="0" distL="114300" distR="114300" simplePos="0" relativeHeight="251658240" behindDoc="0" locked="0" layoutInCell="1" allowOverlap="1" wp14:anchorId="0C8297D4" wp14:editId="09074B41">
                <wp:simplePos x="0" y="0"/>
                <wp:positionH relativeFrom="column">
                  <wp:posOffset>0</wp:posOffset>
                </wp:positionH>
                <wp:positionV relativeFrom="paragraph">
                  <wp:posOffset>22860</wp:posOffset>
                </wp:positionV>
                <wp:extent cx="2514600" cy="0"/>
                <wp:effectExtent l="9525" t="6350" r="9525" b="1270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43968"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mc:Fallback>
        </mc:AlternateContent>
      </w:r>
      <w:r w:rsidR="00D6311E" w:rsidRPr="006B4094">
        <w:rPr>
          <w:rFonts w:ascii="Arial" w:hAnsi="Arial" w:cs="Arial"/>
          <w:sz w:val="24"/>
          <w:szCs w:val="24"/>
        </w:rPr>
        <w:t>Wendy L. Paine/Enterprise City Recorder</w:t>
      </w:r>
    </w:p>
    <w:p w14:paraId="7D9A2F0D" w14:textId="77777777" w:rsidR="006B4094" w:rsidRPr="006B4094" w:rsidRDefault="006B4094" w:rsidP="00212CCE">
      <w:pPr>
        <w:suppressLineNumbers/>
        <w:rPr>
          <w:rFonts w:ascii="Arial" w:hAnsi="Arial" w:cs="Arial"/>
          <w:sz w:val="24"/>
          <w:szCs w:val="24"/>
        </w:rPr>
      </w:pPr>
    </w:p>
    <w:p w14:paraId="1F0C0E3F" w14:textId="77777777" w:rsidR="006B4094" w:rsidRPr="006B4094" w:rsidRDefault="006B4094" w:rsidP="00212CCE">
      <w:pPr>
        <w:suppressLineNumbers/>
        <w:rPr>
          <w:rFonts w:ascii="Arial" w:hAnsi="Arial" w:cs="Arial"/>
          <w:sz w:val="24"/>
          <w:szCs w:val="24"/>
        </w:rPr>
      </w:pPr>
    </w:p>
    <w:p w14:paraId="2C8B3891" w14:textId="77777777" w:rsidR="006B4094" w:rsidRPr="006B4094" w:rsidRDefault="006B4094" w:rsidP="00212CCE">
      <w:pPr>
        <w:suppressLineNumbers/>
        <w:rPr>
          <w:rFonts w:ascii="Arial" w:hAnsi="Arial" w:cs="Arial"/>
          <w:sz w:val="24"/>
          <w:szCs w:val="24"/>
        </w:rPr>
      </w:pPr>
    </w:p>
    <w:p w14:paraId="7405D68F" w14:textId="77777777" w:rsidR="006B4094" w:rsidRPr="006B4094" w:rsidRDefault="006B4094" w:rsidP="00212CCE">
      <w:pPr>
        <w:suppressLineNumbers/>
        <w:rPr>
          <w:rFonts w:ascii="Arial" w:hAnsi="Arial" w:cs="Arial"/>
          <w:sz w:val="24"/>
          <w:szCs w:val="24"/>
        </w:rPr>
      </w:pPr>
    </w:p>
    <w:p w14:paraId="1F051B85" w14:textId="77777777" w:rsidR="006B4094" w:rsidRPr="006B4094" w:rsidRDefault="006B4094" w:rsidP="00212CCE">
      <w:pPr>
        <w:suppressLineNumbers/>
        <w:rPr>
          <w:rFonts w:ascii="Arial" w:hAnsi="Arial" w:cs="Arial"/>
          <w:sz w:val="24"/>
          <w:szCs w:val="24"/>
        </w:rPr>
      </w:pPr>
    </w:p>
    <w:p w14:paraId="21FD82A1" w14:textId="77777777" w:rsidR="006B4094" w:rsidRPr="006B4094" w:rsidRDefault="006B4094" w:rsidP="00212CCE">
      <w:pPr>
        <w:suppressLineNumbers/>
        <w:rPr>
          <w:rFonts w:ascii="Arial" w:hAnsi="Arial" w:cs="Arial"/>
          <w:sz w:val="24"/>
          <w:szCs w:val="24"/>
        </w:rPr>
      </w:pPr>
    </w:p>
    <w:p w14:paraId="15890EA4" w14:textId="77777777" w:rsidR="006B4094" w:rsidRPr="006B4094" w:rsidRDefault="006B4094" w:rsidP="00212CCE">
      <w:pPr>
        <w:suppressLineNumbers/>
        <w:rPr>
          <w:rFonts w:ascii="Arial" w:hAnsi="Arial" w:cs="Arial"/>
          <w:sz w:val="24"/>
          <w:szCs w:val="24"/>
        </w:rPr>
      </w:pPr>
    </w:p>
    <w:p w14:paraId="46036D3D" w14:textId="77777777" w:rsidR="006B4094" w:rsidRPr="006B4094" w:rsidRDefault="006B4094" w:rsidP="00212CCE">
      <w:pPr>
        <w:suppressLineNumbers/>
        <w:rPr>
          <w:rFonts w:ascii="Arial" w:hAnsi="Arial" w:cs="Arial"/>
          <w:sz w:val="24"/>
          <w:szCs w:val="24"/>
        </w:rPr>
      </w:pPr>
    </w:p>
    <w:sectPr w:rsidR="006B4094" w:rsidRPr="006B4094" w:rsidSect="0095677F">
      <w:type w:val="continuous"/>
      <w:pgSz w:w="12240" w:h="15840"/>
      <w:pgMar w:top="1440" w:right="1440" w:bottom="1440" w:left="135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E72D6" w14:textId="77777777" w:rsidR="00D6311E" w:rsidRDefault="00D6311E" w:rsidP="00443BCB">
      <w:pPr>
        <w:spacing w:after="0" w:line="240" w:lineRule="auto"/>
      </w:pPr>
      <w:r>
        <w:separator/>
      </w:r>
    </w:p>
  </w:endnote>
  <w:endnote w:type="continuationSeparator" w:id="0">
    <w:p w14:paraId="0D327293" w14:textId="77777777" w:rsidR="00D6311E" w:rsidRDefault="00D6311E"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74903" w14:textId="77777777" w:rsidR="00D6311E" w:rsidRDefault="002579CE">
    <w:pPr>
      <w:pStyle w:val="Footer"/>
    </w:pPr>
    <w:r>
      <w:pict w14:anchorId="6018E260">
        <v:rect id="_x0000_i1026" style="width:0;height:1.5pt" o:hralign="center" o:hrstd="t" o:hr="t" fillcolor="#aca899" stroked="f"/>
      </w:pict>
    </w:r>
  </w:p>
  <w:p w14:paraId="6C617FB4" w14:textId="2E19C5BD" w:rsidR="001F10F7" w:rsidRDefault="000C055B" w:rsidP="00CF44A7">
    <w:pPr>
      <w:rPr>
        <w:rFonts w:ascii="Arial" w:hAnsi="Arial" w:cs="Arial"/>
        <w:sz w:val="24"/>
        <w:szCs w:val="24"/>
      </w:rPr>
    </w:pPr>
    <w:r>
      <w:rPr>
        <w:rFonts w:ascii="Arial" w:hAnsi="Arial" w:cs="Arial"/>
        <w:sz w:val="24"/>
        <w:szCs w:val="24"/>
      </w:rPr>
      <w:t>Febr</w:t>
    </w:r>
    <w:r w:rsidR="00330700">
      <w:rPr>
        <w:rFonts w:ascii="Arial" w:hAnsi="Arial" w:cs="Arial"/>
        <w:sz w:val="24"/>
        <w:szCs w:val="24"/>
      </w:rPr>
      <w:t xml:space="preserve">uary </w:t>
    </w:r>
    <w:r w:rsidR="00506AA8">
      <w:rPr>
        <w:rFonts w:ascii="Arial" w:hAnsi="Arial" w:cs="Arial"/>
        <w:sz w:val="24"/>
        <w:szCs w:val="24"/>
      </w:rPr>
      <w:t>1</w:t>
    </w:r>
    <w:r>
      <w:rPr>
        <w:rFonts w:ascii="Arial" w:hAnsi="Arial" w:cs="Arial"/>
        <w:sz w:val="24"/>
        <w:szCs w:val="24"/>
      </w:rPr>
      <w:t>1</w:t>
    </w:r>
    <w:r w:rsidR="00330700">
      <w:rPr>
        <w:rFonts w:ascii="Arial" w:hAnsi="Arial" w:cs="Arial"/>
        <w:sz w:val="24"/>
        <w:szCs w:val="24"/>
      </w:rPr>
      <w:t xml:space="preserve">, </w:t>
    </w:r>
    <w:r w:rsidR="001F10F7">
      <w:rPr>
        <w:rFonts w:ascii="Arial" w:hAnsi="Arial" w:cs="Arial"/>
        <w:sz w:val="24"/>
        <w:szCs w:val="24"/>
      </w:rPr>
      <w:t>202</w:t>
    </w:r>
    <w:r w:rsidR="00506AA8">
      <w:rPr>
        <w:rFonts w:ascii="Arial" w:hAnsi="Arial" w:cs="Arial"/>
        <w:sz w:val="24"/>
        <w:szCs w:val="24"/>
      </w:rPr>
      <w:t>6</w:t>
    </w:r>
  </w:p>
  <w:p w14:paraId="7E38EC60" w14:textId="1A528FC0" w:rsidR="00D6311E" w:rsidRPr="006B4094" w:rsidRDefault="006B4094" w:rsidP="00CF44A7">
    <w:pPr>
      <w:rPr>
        <w:rFonts w:ascii="Arial" w:hAnsi="Arial" w:cs="Arial"/>
        <w:sz w:val="24"/>
        <w:szCs w:val="24"/>
      </w:rPr>
    </w:pPr>
    <w:r>
      <w:rPr>
        <w:rFonts w:ascii="Arial" w:hAnsi="Arial" w:cs="Arial"/>
        <w:sz w:val="24"/>
        <w:szCs w:val="24"/>
      </w:rPr>
      <w:t xml:space="preserve">    </w:t>
    </w:r>
    <w:r w:rsidR="00D6311E" w:rsidRPr="006B4094">
      <w:rPr>
        <w:rFonts w:ascii="Arial" w:hAnsi="Arial" w:cs="Arial"/>
        <w:sz w:val="24"/>
        <w:szCs w:val="24"/>
      </w:rPr>
      <w:t xml:space="preserve"> </w:t>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t xml:space="preserve">           </w:t>
    </w:r>
    <w:r w:rsidR="00D6311E" w:rsidRPr="006B4094">
      <w:rPr>
        <w:rFonts w:ascii="Arial" w:hAnsi="Arial" w:cs="Arial"/>
        <w:sz w:val="24"/>
        <w:szCs w:val="24"/>
      </w:rPr>
      <w:tab/>
      <w:t xml:space="preserve">         Page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PAGE </w:instrText>
    </w:r>
    <w:r w:rsidR="00D6311E" w:rsidRPr="006B4094">
      <w:rPr>
        <w:rFonts w:ascii="Arial" w:hAnsi="Arial" w:cs="Arial"/>
        <w:sz w:val="24"/>
        <w:szCs w:val="24"/>
      </w:rPr>
      <w:fldChar w:fldCharType="separate"/>
    </w:r>
    <w:r w:rsidR="00344255">
      <w:rPr>
        <w:rFonts w:ascii="Arial" w:hAnsi="Arial" w:cs="Arial"/>
        <w:noProof/>
        <w:sz w:val="24"/>
        <w:szCs w:val="24"/>
      </w:rPr>
      <w:t>2</w:t>
    </w:r>
    <w:r w:rsidR="00D6311E" w:rsidRPr="006B4094">
      <w:rPr>
        <w:rFonts w:ascii="Arial" w:hAnsi="Arial" w:cs="Arial"/>
        <w:sz w:val="24"/>
        <w:szCs w:val="24"/>
      </w:rPr>
      <w:fldChar w:fldCharType="end"/>
    </w:r>
    <w:r w:rsidR="00D6311E" w:rsidRPr="006B4094">
      <w:rPr>
        <w:rFonts w:ascii="Arial" w:hAnsi="Arial" w:cs="Arial"/>
        <w:sz w:val="24"/>
        <w:szCs w:val="24"/>
      </w:rPr>
      <w:t xml:space="preserve"> of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NUMPAGES  </w:instrText>
    </w:r>
    <w:r w:rsidR="00D6311E" w:rsidRPr="006B4094">
      <w:rPr>
        <w:rFonts w:ascii="Arial" w:hAnsi="Arial" w:cs="Arial"/>
        <w:sz w:val="24"/>
        <w:szCs w:val="24"/>
      </w:rPr>
      <w:fldChar w:fldCharType="separate"/>
    </w:r>
    <w:r w:rsidR="00344255">
      <w:rPr>
        <w:rFonts w:ascii="Arial" w:hAnsi="Arial" w:cs="Arial"/>
        <w:noProof/>
        <w:sz w:val="24"/>
        <w:szCs w:val="24"/>
      </w:rPr>
      <w:t>3</w:t>
    </w:r>
    <w:r w:rsidR="00D6311E" w:rsidRPr="006B4094">
      <w:rPr>
        <w:rFonts w:ascii="Arial" w:hAnsi="Arial" w:cs="Arial"/>
        <w:sz w:val="24"/>
        <w:szCs w:val="24"/>
      </w:rPr>
      <w:fldChar w:fldCharType="end"/>
    </w:r>
  </w:p>
  <w:p w14:paraId="68D11B7B" w14:textId="77777777" w:rsidR="00D6311E" w:rsidRDefault="00D631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EA8AB" w14:textId="77777777" w:rsidR="00D6311E" w:rsidRDefault="00D6311E" w:rsidP="00443BCB">
      <w:pPr>
        <w:spacing w:after="0" w:line="240" w:lineRule="auto"/>
      </w:pPr>
      <w:r>
        <w:separator/>
      </w:r>
    </w:p>
  </w:footnote>
  <w:footnote w:type="continuationSeparator" w:id="0">
    <w:p w14:paraId="0A9BD6D6" w14:textId="77777777" w:rsidR="00D6311E" w:rsidRDefault="00D6311E" w:rsidP="00443B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1CD0F" w14:textId="77777777" w:rsidR="00D6311E" w:rsidRDefault="002579CE">
    <w:pPr>
      <w:pStyle w:val="Header"/>
    </w:pPr>
    <w:r>
      <w:rPr>
        <w:noProof/>
      </w:rPr>
      <w:pict w14:anchorId="251F8A1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79261985" o:spid="_x0000_s2049" type="#_x0000_t136" style="position:absolute;margin-left:0;margin-top:0;width:549.9pt;height:109.95pt;rotation:315;z-index:-251658752;mso-position-horizontal:center;mso-position-horizontal-relative:margin;mso-position-vertical:center;mso-position-vertical-relative:margin" o:allowincell="f" fillcolor="#7f7f7f [1612]" stroked="f">
          <v:fill opacity=".5"/>
          <v:textpath style="font-family:&quot;Calibri&quot;;font-size:1pt" string="PENDING APPROVAL"/>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8D375" w14:textId="77777777" w:rsidR="00D6311E" w:rsidRPr="006B4094" w:rsidRDefault="002579CE" w:rsidP="003C4DC1">
    <w:pPr>
      <w:pStyle w:val="Header"/>
      <w:jc w:val="center"/>
      <w:rPr>
        <w:rFonts w:ascii="Arial" w:hAnsi="Arial" w:cs="Arial"/>
        <w:sz w:val="28"/>
        <w:szCs w:val="28"/>
      </w:rPr>
    </w:pPr>
    <w:r>
      <w:rPr>
        <w:rFonts w:ascii="Arial" w:hAnsi="Arial" w:cs="Arial"/>
        <w:noProof/>
      </w:rPr>
      <w:pict w14:anchorId="46019E0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79261986" o:spid="_x0000_s2050" type="#_x0000_t136" style="position:absolute;left:0;text-align:left;margin-left:0;margin-top:0;width:549.9pt;height:109.95pt;rotation:315;z-index:-251657728;mso-position-horizontal:center;mso-position-horizontal-relative:margin;mso-position-vertical:center;mso-position-vertical-relative:margin" o:allowincell="f" fillcolor="#7f7f7f [1612]" stroked="f">
          <v:fill opacity=".5"/>
          <v:textpath style="font-family:&quot;Calibri&quot;;font-size:1pt" string="PENDING APPROVAL"/>
          <w10:wrap anchorx="margin" anchory="margin"/>
        </v:shape>
      </w:pict>
    </w:r>
    <w:smartTag w:uri="urn:schemas-microsoft-com:office:smarttags" w:element="PlaceName">
      <w:smartTag w:uri="urn:schemas-microsoft-com:office:smarttags" w:element="place">
        <w:r w:rsidR="00D6311E" w:rsidRPr="006B4094">
          <w:rPr>
            <w:rFonts w:ascii="Arial" w:hAnsi="Arial" w:cs="Arial"/>
            <w:sz w:val="28"/>
            <w:szCs w:val="28"/>
          </w:rPr>
          <w:t>ENTERPRISE</w:t>
        </w:r>
      </w:smartTag>
      <w:r w:rsidR="00D6311E" w:rsidRPr="006B4094">
        <w:rPr>
          <w:rFonts w:ascii="Arial" w:hAnsi="Arial" w:cs="Arial"/>
          <w:sz w:val="28"/>
          <w:szCs w:val="28"/>
        </w:rPr>
        <w:t xml:space="preserve"> </w:t>
      </w:r>
      <w:smartTag w:uri="urn:schemas-microsoft-com:office:smarttags" w:element="PlaceType">
        <w:r w:rsidR="00D6311E" w:rsidRPr="006B4094">
          <w:rPr>
            <w:rFonts w:ascii="Arial" w:hAnsi="Arial" w:cs="Arial"/>
            <w:sz w:val="28"/>
            <w:szCs w:val="28"/>
          </w:rPr>
          <w:t>CITY</w:t>
        </w:r>
      </w:smartTag>
    </w:smartTag>
    <w:r w:rsidR="00D6311E" w:rsidRPr="006B4094">
      <w:rPr>
        <w:rFonts w:ascii="Arial" w:hAnsi="Arial" w:cs="Arial"/>
        <w:sz w:val="28"/>
        <w:szCs w:val="28"/>
      </w:rPr>
      <w:t xml:space="preserve"> COUNCIL MEETING</w:t>
    </w:r>
  </w:p>
  <w:p w14:paraId="42E525BE" w14:textId="77777777" w:rsidR="00D6311E" w:rsidRDefault="002579CE" w:rsidP="00443BCB">
    <w:pPr>
      <w:pStyle w:val="Header"/>
      <w:jc w:val="right"/>
    </w:pPr>
    <w:r>
      <w:pict w14:anchorId="47173353">
        <v:rect id="_x0000_i1025" style="width:0;height:1.5pt" o:hralign="center" o:hrstd="t" o:hr="t" fillcolor="#aca899" stroked="f"/>
      </w:pict>
    </w:r>
  </w:p>
  <w:p w14:paraId="6BE5B5A0" w14:textId="77777777" w:rsidR="00D6311E" w:rsidRDefault="00D631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2BCB2" w14:textId="77777777" w:rsidR="00D6311E" w:rsidRDefault="002579CE">
    <w:pPr>
      <w:pStyle w:val="Header"/>
    </w:pPr>
    <w:r>
      <w:rPr>
        <w:noProof/>
      </w:rPr>
      <w:pict w14:anchorId="35B153F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79261984" o:spid="_x0000_s2051" type="#_x0000_t136" style="position:absolute;margin-left:0;margin-top:0;width:549.9pt;height:109.95pt;rotation:315;z-index:-251659776;mso-position-horizontal:center;mso-position-horizontal-relative:margin;mso-position-vertical:center;mso-position-vertical-relative:margin" o:allowincell="f" fillcolor="#7f7f7f [1612]" stroked="f">
          <v:fill opacity=".5"/>
          <v:textpath style="font-family:&quot;Calibri&quot;;font-size:1pt" string="PENDING APPROVAL"/>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BCB"/>
    <w:rsid w:val="00014517"/>
    <w:rsid w:val="0001482A"/>
    <w:rsid w:val="00024685"/>
    <w:rsid w:val="00030539"/>
    <w:rsid w:val="0003130B"/>
    <w:rsid w:val="00036427"/>
    <w:rsid w:val="000421E1"/>
    <w:rsid w:val="00091226"/>
    <w:rsid w:val="000924A2"/>
    <w:rsid w:val="000B5AD7"/>
    <w:rsid w:val="000C055B"/>
    <w:rsid w:val="000E2841"/>
    <w:rsid w:val="00117755"/>
    <w:rsid w:val="0014339D"/>
    <w:rsid w:val="00145821"/>
    <w:rsid w:val="00155E41"/>
    <w:rsid w:val="0015707B"/>
    <w:rsid w:val="0016638A"/>
    <w:rsid w:val="00183500"/>
    <w:rsid w:val="00183E13"/>
    <w:rsid w:val="00187B6E"/>
    <w:rsid w:val="001929A0"/>
    <w:rsid w:val="00196878"/>
    <w:rsid w:val="00197C5A"/>
    <w:rsid w:val="001B24D9"/>
    <w:rsid w:val="001B565D"/>
    <w:rsid w:val="001E7D18"/>
    <w:rsid w:val="001F10F7"/>
    <w:rsid w:val="001F4CA9"/>
    <w:rsid w:val="00212CCE"/>
    <w:rsid w:val="00226980"/>
    <w:rsid w:val="00240FC6"/>
    <w:rsid w:val="002579CE"/>
    <w:rsid w:val="00264A4F"/>
    <w:rsid w:val="0027280C"/>
    <w:rsid w:val="002732DF"/>
    <w:rsid w:val="00275319"/>
    <w:rsid w:val="00296DF6"/>
    <w:rsid w:val="0029706E"/>
    <w:rsid w:val="002973B3"/>
    <w:rsid w:val="002A1914"/>
    <w:rsid w:val="002B451F"/>
    <w:rsid w:val="002C3099"/>
    <w:rsid w:val="002C30D6"/>
    <w:rsid w:val="002D052D"/>
    <w:rsid w:val="002E7751"/>
    <w:rsid w:val="00316FB9"/>
    <w:rsid w:val="003219DC"/>
    <w:rsid w:val="00330700"/>
    <w:rsid w:val="0034149E"/>
    <w:rsid w:val="00344255"/>
    <w:rsid w:val="00386518"/>
    <w:rsid w:val="00391929"/>
    <w:rsid w:val="00392F70"/>
    <w:rsid w:val="003B2D6C"/>
    <w:rsid w:val="003B5BFE"/>
    <w:rsid w:val="003B6A9A"/>
    <w:rsid w:val="003C1898"/>
    <w:rsid w:val="003C2F6F"/>
    <w:rsid w:val="003C4934"/>
    <w:rsid w:val="003C4DC1"/>
    <w:rsid w:val="003E4EDB"/>
    <w:rsid w:val="003F7540"/>
    <w:rsid w:val="00405A63"/>
    <w:rsid w:val="00412599"/>
    <w:rsid w:val="004270AF"/>
    <w:rsid w:val="0043086B"/>
    <w:rsid w:val="00434C31"/>
    <w:rsid w:val="00443BCB"/>
    <w:rsid w:val="004947F1"/>
    <w:rsid w:val="00494AFF"/>
    <w:rsid w:val="00496CD4"/>
    <w:rsid w:val="004A2B29"/>
    <w:rsid w:val="004A38CA"/>
    <w:rsid w:val="004B104B"/>
    <w:rsid w:val="004B57AF"/>
    <w:rsid w:val="004D0C0E"/>
    <w:rsid w:val="004F3C5A"/>
    <w:rsid w:val="004F7C59"/>
    <w:rsid w:val="00506AA8"/>
    <w:rsid w:val="005212A3"/>
    <w:rsid w:val="00530D13"/>
    <w:rsid w:val="00540960"/>
    <w:rsid w:val="00566B88"/>
    <w:rsid w:val="00574580"/>
    <w:rsid w:val="00594F3B"/>
    <w:rsid w:val="005A480E"/>
    <w:rsid w:val="005B2D62"/>
    <w:rsid w:val="005B3D71"/>
    <w:rsid w:val="005B485A"/>
    <w:rsid w:val="005C0597"/>
    <w:rsid w:val="005C0770"/>
    <w:rsid w:val="005C5909"/>
    <w:rsid w:val="005D4A6E"/>
    <w:rsid w:val="005D7528"/>
    <w:rsid w:val="005E3449"/>
    <w:rsid w:val="005E6352"/>
    <w:rsid w:val="005F191D"/>
    <w:rsid w:val="005F739E"/>
    <w:rsid w:val="005F743B"/>
    <w:rsid w:val="006176B9"/>
    <w:rsid w:val="00635C74"/>
    <w:rsid w:val="00644823"/>
    <w:rsid w:val="00645E99"/>
    <w:rsid w:val="006930D0"/>
    <w:rsid w:val="00693231"/>
    <w:rsid w:val="006B4094"/>
    <w:rsid w:val="006C1708"/>
    <w:rsid w:val="006E164C"/>
    <w:rsid w:val="006E23A3"/>
    <w:rsid w:val="006F0970"/>
    <w:rsid w:val="006F1BD5"/>
    <w:rsid w:val="006F3E98"/>
    <w:rsid w:val="00710DDB"/>
    <w:rsid w:val="0071592E"/>
    <w:rsid w:val="00721A81"/>
    <w:rsid w:val="00773FB9"/>
    <w:rsid w:val="007759DA"/>
    <w:rsid w:val="0078645B"/>
    <w:rsid w:val="007D70A8"/>
    <w:rsid w:val="007E0CB7"/>
    <w:rsid w:val="007E5FC6"/>
    <w:rsid w:val="007F7D91"/>
    <w:rsid w:val="00800E7F"/>
    <w:rsid w:val="00816212"/>
    <w:rsid w:val="00816529"/>
    <w:rsid w:val="008250A2"/>
    <w:rsid w:val="008252F4"/>
    <w:rsid w:val="00831EB1"/>
    <w:rsid w:val="00853451"/>
    <w:rsid w:val="00883A6E"/>
    <w:rsid w:val="00890BE5"/>
    <w:rsid w:val="008C538E"/>
    <w:rsid w:val="008E6934"/>
    <w:rsid w:val="00946E07"/>
    <w:rsid w:val="0095677F"/>
    <w:rsid w:val="00963934"/>
    <w:rsid w:val="00997A88"/>
    <w:rsid w:val="009B3785"/>
    <w:rsid w:val="009D56A6"/>
    <w:rsid w:val="009D6348"/>
    <w:rsid w:val="009E1091"/>
    <w:rsid w:val="009E2788"/>
    <w:rsid w:val="009E2EA9"/>
    <w:rsid w:val="009E602B"/>
    <w:rsid w:val="009F35CC"/>
    <w:rsid w:val="009F4CAF"/>
    <w:rsid w:val="009F75F7"/>
    <w:rsid w:val="00A01384"/>
    <w:rsid w:val="00A56B28"/>
    <w:rsid w:val="00AB2209"/>
    <w:rsid w:val="00AD1E50"/>
    <w:rsid w:val="00AE51A2"/>
    <w:rsid w:val="00B014E6"/>
    <w:rsid w:val="00B03E47"/>
    <w:rsid w:val="00B46431"/>
    <w:rsid w:val="00B51F28"/>
    <w:rsid w:val="00B74A80"/>
    <w:rsid w:val="00B872C4"/>
    <w:rsid w:val="00BA333B"/>
    <w:rsid w:val="00BB2F13"/>
    <w:rsid w:val="00BE41B8"/>
    <w:rsid w:val="00C03D3A"/>
    <w:rsid w:val="00C11A4D"/>
    <w:rsid w:val="00C23C8F"/>
    <w:rsid w:val="00C54DDF"/>
    <w:rsid w:val="00C572DA"/>
    <w:rsid w:val="00CB0A5B"/>
    <w:rsid w:val="00CE2B39"/>
    <w:rsid w:val="00CE4F84"/>
    <w:rsid w:val="00CF2BAE"/>
    <w:rsid w:val="00CF2E51"/>
    <w:rsid w:val="00CF44A7"/>
    <w:rsid w:val="00CF5FEA"/>
    <w:rsid w:val="00CF71B1"/>
    <w:rsid w:val="00D6311E"/>
    <w:rsid w:val="00D64E16"/>
    <w:rsid w:val="00D656B6"/>
    <w:rsid w:val="00D75F30"/>
    <w:rsid w:val="00D83AF7"/>
    <w:rsid w:val="00D93245"/>
    <w:rsid w:val="00DA3568"/>
    <w:rsid w:val="00DA4972"/>
    <w:rsid w:val="00DC7327"/>
    <w:rsid w:val="00DE1229"/>
    <w:rsid w:val="00E029CD"/>
    <w:rsid w:val="00E03253"/>
    <w:rsid w:val="00E16947"/>
    <w:rsid w:val="00E234C0"/>
    <w:rsid w:val="00E32383"/>
    <w:rsid w:val="00E46F3E"/>
    <w:rsid w:val="00E54212"/>
    <w:rsid w:val="00E63E79"/>
    <w:rsid w:val="00E67873"/>
    <w:rsid w:val="00E708DD"/>
    <w:rsid w:val="00E822C7"/>
    <w:rsid w:val="00EA1CEC"/>
    <w:rsid w:val="00EA2C87"/>
    <w:rsid w:val="00ED1890"/>
    <w:rsid w:val="00F22402"/>
    <w:rsid w:val="00F35D01"/>
    <w:rsid w:val="00F54480"/>
    <w:rsid w:val="00F547C2"/>
    <w:rsid w:val="00F879C4"/>
    <w:rsid w:val="00F93156"/>
    <w:rsid w:val="00FA69DD"/>
    <w:rsid w:val="00FB1155"/>
    <w:rsid w:val="00FC1A56"/>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2054"/>
    <o:shapelayout v:ext="edit">
      <o:idmap v:ext="edit" data="1"/>
    </o:shapelayout>
  </w:shapeDefaults>
  <w:decimalSymbol w:val="."/>
  <w:listSeparator w:val=","/>
  <w14:docId w14:val="40726F9A"/>
  <w15:docId w15:val="{4BD24FD6-1D0B-4B2B-A0FA-E30115E42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6EF1F-8677-421A-8A1B-9254BEC81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458</TotalTime>
  <Pages>3</Pages>
  <Words>989</Words>
  <Characters>5766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Isaac Jones</cp:lastModifiedBy>
  <cp:revision>6</cp:revision>
  <dcterms:created xsi:type="dcterms:W3CDTF">2026-02-11T21:12:00Z</dcterms:created>
  <dcterms:modified xsi:type="dcterms:W3CDTF">2026-04-06T22:26:00Z</dcterms:modified>
</cp:coreProperties>
</file>