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73DC" w14:textId="77777777" w:rsidR="00DA1906" w:rsidRPr="00DA1906" w:rsidRDefault="00DA1906" w:rsidP="00DA1906">
      <w:pPr>
        <w:ind w:hanging="2"/>
        <w:jc w:val="center"/>
        <w:rPr>
          <w:rFonts w:ascii="Garamond" w:eastAsia="Garamond" w:hAnsi="Garamond" w:cs="Garamond"/>
          <w:b/>
          <w:bCs/>
          <w:sz w:val="24"/>
          <w:szCs w:val="24"/>
        </w:rPr>
      </w:pPr>
      <w:r w:rsidRPr="00DA1906">
        <w:rPr>
          <w:rFonts w:ascii="Garamond" w:eastAsia="Garamond" w:hAnsi="Garamond" w:cs="Garamond"/>
          <w:b/>
          <w:bCs/>
          <w:sz w:val="24"/>
          <w:szCs w:val="24"/>
        </w:rPr>
        <w:t>LAKE POINT CITY COUNCIL</w:t>
      </w:r>
    </w:p>
    <w:p w14:paraId="5EA43924" w14:textId="77777777" w:rsidR="00DA1906" w:rsidRPr="00DA1906" w:rsidRDefault="00DA1906" w:rsidP="00DA1906">
      <w:pPr>
        <w:ind w:hanging="2"/>
        <w:jc w:val="center"/>
        <w:rPr>
          <w:rFonts w:ascii="Garamond" w:eastAsia="Garamond" w:hAnsi="Garamond" w:cs="Garamond"/>
          <w:sz w:val="24"/>
          <w:szCs w:val="24"/>
        </w:rPr>
      </w:pPr>
      <w:r w:rsidRPr="00DA1906">
        <w:rPr>
          <w:rFonts w:ascii="Garamond" w:eastAsia="Garamond" w:hAnsi="Garamond" w:cs="Garamond"/>
          <w:b/>
          <w:bCs/>
          <w:sz w:val="24"/>
          <w:szCs w:val="24"/>
        </w:rPr>
        <w:t>ORDINANCE NO. __________</w:t>
      </w:r>
      <w:r w:rsidRPr="00DA1906">
        <w:rPr>
          <w:rFonts w:ascii="Garamond" w:eastAsia="Garamond" w:hAnsi="Garamond" w:cs="Garamond"/>
          <w:b/>
          <w:bCs/>
          <w:sz w:val="24"/>
          <w:szCs w:val="24"/>
        </w:rPr>
        <w:tab/>
      </w:r>
      <w:r w:rsidRPr="00DA1906">
        <w:rPr>
          <w:rFonts w:ascii="Garamond" w:eastAsia="Garamond" w:hAnsi="Garamond" w:cs="Garamond"/>
          <w:b/>
          <w:bCs/>
          <w:sz w:val="24"/>
          <w:szCs w:val="24"/>
        </w:rPr>
        <w:tab/>
        <w:t>DATE: __________</w:t>
      </w:r>
    </w:p>
    <w:p w14:paraId="77FB1AA6" w14:textId="7279D1D8" w:rsidR="009E2F56" w:rsidRPr="00DA1906" w:rsidRDefault="004319E5" w:rsidP="00DA1906">
      <w:pPr>
        <w:spacing w:after="0" w:line="240" w:lineRule="auto"/>
        <w:ind w:hanging="2"/>
        <w:jc w:val="center"/>
        <w:rPr>
          <w:rFonts w:ascii="Garamond" w:eastAsia="Garamond" w:hAnsi="Garamond" w:cs="Garamond"/>
          <w:sz w:val="24"/>
          <w:szCs w:val="24"/>
          <w:lang w:val="en"/>
        </w:rPr>
      </w:pPr>
      <w:r w:rsidRPr="00DA1906">
        <w:rPr>
          <w:rFonts w:ascii="Garamond" w:eastAsia="Garamond" w:hAnsi="Garamond" w:cs="Garamond"/>
          <w:sz w:val="24"/>
          <w:szCs w:val="24"/>
          <w:lang w:val="en"/>
        </w:rPr>
        <w:t xml:space="preserve">AN ORDINANCE </w:t>
      </w:r>
      <w:r w:rsidR="00E92984" w:rsidRPr="00DA1906">
        <w:rPr>
          <w:rFonts w:ascii="Garamond" w:eastAsia="Garamond" w:hAnsi="Garamond" w:cs="Garamond"/>
          <w:sz w:val="24"/>
          <w:szCs w:val="24"/>
          <w:lang w:val="en"/>
        </w:rPr>
        <w:t>ESTABLISHING</w:t>
      </w:r>
      <w:r w:rsidR="00851FD7" w:rsidRPr="00DA1906">
        <w:rPr>
          <w:rFonts w:ascii="Garamond" w:eastAsia="Garamond" w:hAnsi="Garamond" w:cs="Garamond"/>
          <w:sz w:val="24"/>
          <w:szCs w:val="24"/>
          <w:lang w:val="en"/>
        </w:rPr>
        <w:t xml:space="preserve"> THE DEPARTMENT OF WASTE MANAGEMENT</w:t>
      </w:r>
      <w:r w:rsidR="00FE32F7">
        <w:rPr>
          <w:rFonts w:ascii="Garamond" w:eastAsia="Garamond" w:hAnsi="Garamond" w:cs="Garamond"/>
          <w:sz w:val="24"/>
          <w:szCs w:val="24"/>
          <w:lang w:val="en"/>
        </w:rPr>
        <w:t xml:space="preserve"> AND </w:t>
      </w:r>
      <w:r w:rsidR="00851FD7" w:rsidRPr="00DA1906">
        <w:rPr>
          <w:rFonts w:ascii="Garamond" w:eastAsia="Garamond" w:hAnsi="Garamond" w:cs="Garamond"/>
          <w:sz w:val="24"/>
          <w:szCs w:val="24"/>
          <w:lang w:val="en"/>
        </w:rPr>
        <w:t>THE POSITION OF WASTE MANAGEMENT DIRECTOR</w:t>
      </w:r>
      <w:r w:rsidR="00FE32F7">
        <w:rPr>
          <w:rFonts w:ascii="Garamond" w:eastAsia="Garamond" w:hAnsi="Garamond" w:cs="Garamond"/>
          <w:sz w:val="24"/>
          <w:szCs w:val="24"/>
          <w:lang w:val="en"/>
        </w:rPr>
        <w:t>, APPOINTING THE INITIAL WASTE MANAGEMENT DIRECTOR</w:t>
      </w:r>
      <w:r w:rsidR="00851FD7" w:rsidRPr="00DA1906">
        <w:rPr>
          <w:rFonts w:ascii="Garamond" w:eastAsia="Garamond" w:hAnsi="Garamond" w:cs="Garamond"/>
          <w:sz w:val="24"/>
          <w:szCs w:val="24"/>
          <w:lang w:val="en"/>
        </w:rPr>
        <w:t xml:space="preserve"> AND</w:t>
      </w:r>
      <w:r w:rsidR="006939C3">
        <w:rPr>
          <w:rFonts w:ascii="Garamond" w:eastAsia="Garamond" w:hAnsi="Garamond" w:cs="Garamond"/>
          <w:sz w:val="24"/>
          <w:szCs w:val="24"/>
          <w:lang w:val="en"/>
        </w:rPr>
        <w:t xml:space="preserve"> </w:t>
      </w:r>
      <w:r w:rsidR="00891104">
        <w:rPr>
          <w:rFonts w:ascii="Garamond" w:eastAsia="Garamond" w:hAnsi="Garamond" w:cs="Garamond"/>
          <w:sz w:val="24"/>
          <w:szCs w:val="24"/>
          <w:lang w:val="en"/>
        </w:rPr>
        <w:t xml:space="preserve">ESTABLISHING THE RESPONSIBLITIES </w:t>
      </w:r>
      <w:r w:rsidR="00851FD7" w:rsidRPr="00DA1906">
        <w:rPr>
          <w:rFonts w:ascii="Garamond" w:eastAsia="Garamond" w:hAnsi="Garamond" w:cs="Garamond"/>
          <w:sz w:val="24"/>
          <w:szCs w:val="24"/>
          <w:lang w:val="en"/>
        </w:rPr>
        <w:t>AND AUTHORITY</w:t>
      </w:r>
      <w:r w:rsidR="00FE32F7">
        <w:rPr>
          <w:rFonts w:ascii="Garamond" w:eastAsia="Garamond" w:hAnsi="Garamond" w:cs="Garamond"/>
          <w:sz w:val="24"/>
          <w:szCs w:val="24"/>
          <w:lang w:val="en"/>
        </w:rPr>
        <w:t xml:space="preserve"> OF THAT DEPARTMENT AND DIRECTOR</w:t>
      </w:r>
    </w:p>
    <w:p w14:paraId="773A4FBB" w14:textId="77777777" w:rsidR="009E2F56" w:rsidRPr="00DA1906" w:rsidRDefault="009E2F56">
      <w:pPr>
        <w:rPr>
          <w:rFonts w:ascii="Garamond" w:hAnsi="Garamond"/>
          <w:sz w:val="24"/>
          <w:szCs w:val="24"/>
        </w:rPr>
      </w:pPr>
    </w:p>
    <w:p w14:paraId="1311BBD6" w14:textId="6E82D4B7" w:rsidR="009E2F56" w:rsidRPr="00DA1906" w:rsidRDefault="004319E5" w:rsidP="00B52D62">
      <w:pPr>
        <w:jc w:val="both"/>
        <w:rPr>
          <w:rFonts w:ascii="Garamond" w:hAnsi="Garamond"/>
          <w:sz w:val="24"/>
          <w:szCs w:val="24"/>
        </w:rPr>
      </w:pPr>
      <w:r w:rsidRPr="00DA1906">
        <w:rPr>
          <w:rFonts w:ascii="Garamond" w:hAnsi="Garamond"/>
          <w:sz w:val="24"/>
          <w:szCs w:val="24"/>
        </w:rPr>
        <w:t>WHEREAS, Lake Point contracts for waste collection services and administers related billing, service coordination, and resident support; and</w:t>
      </w:r>
    </w:p>
    <w:p w14:paraId="2A5FC0CF" w14:textId="77777777" w:rsidR="009E2F56" w:rsidRPr="00DA1906" w:rsidRDefault="004319E5" w:rsidP="00B52D62">
      <w:pPr>
        <w:jc w:val="both"/>
        <w:rPr>
          <w:rFonts w:ascii="Garamond" w:hAnsi="Garamond"/>
          <w:sz w:val="24"/>
          <w:szCs w:val="24"/>
        </w:rPr>
      </w:pPr>
      <w:r w:rsidRPr="00DA1906">
        <w:rPr>
          <w:rFonts w:ascii="Garamond" w:hAnsi="Garamond"/>
          <w:sz w:val="24"/>
          <w:szCs w:val="24"/>
        </w:rPr>
        <w:t>WHEREAS, the City Council desires to improve oversight, coordination, and administration of the City’s waste management program; and</w:t>
      </w:r>
    </w:p>
    <w:p w14:paraId="41F5F268" w14:textId="25602D24" w:rsidR="0028755D" w:rsidRDefault="004319E5" w:rsidP="00B52D62">
      <w:pPr>
        <w:jc w:val="both"/>
        <w:rPr>
          <w:rFonts w:ascii="Garamond" w:hAnsi="Garamond"/>
          <w:sz w:val="24"/>
          <w:szCs w:val="24"/>
        </w:rPr>
      </w:pPr>
      <w:r w:rsidRPr="00DA1906">
        <w:rPr>
          <w:rFonts w:ascii="Garamond" w:hAnsi="Garamond"/>
          <w:sz w:val="24"/>
          <w:szCs w:val="24"/>
        </w:rPr>
        <w:t xml:space="preserve">WHEREAS, </w:t>
      </w:r>
      <w:r w:rsidR="00851FD7" w:rsidRPr="00DA1906">
        <w:rPr>
          <w:rFonts w:ascii="Garamond" w:hAnsi="Garamond"/>
          <w:sz w:val="24"/>
          <w:szCs w:val="24"/>
        </w:rPr>
        <w:t>the City Council finds that establishing a Department of Waste Management led by a qualified department head</w:t>
      </w:r>
      <w:r w:rsidR="00B52D62">
        <w:rPr>
          <w:rFonts w:ascii="Garamond" w:hAnsi="Garamond"/>
          <w:sz w:val="24"/>
          <w:szCs w:val="24"/>
        </w:rPr>
        <w:t xml:space="preserve"> called the Waste Management Director</w:t>
      </w:r>
      <w:r w:rsidR="00851FD7" w:rsidRPr="00DA1906">
        <w:rPr>
          <w:rFonts w:ascii="Garamond" w:hAnsi="Garamond"/>
          <w:sz w:val="24"/>
          <w:szCs w:val="24"/>
        </w:rPr>
        <w:t xml:space="preserve"> will improve efficiency, accountability, and communication between the City, residents, and contracted service providers</w:t>
      </w:r>
      <w:r w:rsidR="0028755D">
        <w:rPr>
          <w:rFonts w:ascii="Garamond" w:hAnsi="Garamond"/>
          <w:sz w:val="24"/>
          <w:szCs w:val="24"/>
        </w:rPr>
        <w:t>;</w:t>
      </w:r>
      <w:r w:rsidR="00FE32F7">
        <w:rPr>
          <w:rFonts w:ascii="Garamond" w:hAnsi="Garamond"/>
          <w:sz w:val="24"/>
          <w:szCs w:val="24"/>
        </w:rPr>
        <w:t xml:space="preserve"> and</w:t>
      </w:r>
    </w:p>
    <w:p w14:paraId="3674844A" w14:textId="4AF159C5" w:rsidR="009E2F56" w:rsidRPr="00DA1906" w:rsidRDefault="0028755D" w:rsidP="00B52D62">
      <w:pPr>
        <w:jc w:val="both"/>
        <w:rPr>
          <w:rFonts w:ascii="Garamond" w:hAnsi="Garamond"/>
          <w:sz w:val="24"/>
          <w:szCs w:val="24"/>
        </w:rPr>
      </w:pPr>
      <w:proofErr w:type="gramStart"/>
      <w:r>
        <w:rPr>
          <w:rFonts w:ascii="Garamond" w:hAnsi="Garamond"/>
          <w:sz w:val="24"/>
          <w:szCs w:val="24"/>
        </w:rPr>
        <w:t>WHEREAS,</w:t>
      </w:r>
      <w:proofErr w:type="gramEnd"/>
      <w:r>
        <w:rPr>
          <w:rFonts w:ascii="Garamond" w:hAnsi="Garamond"/>
          <w:sz w:val="24"/>
          <w:szCs w:val="24"/>
        </w:rPr>
        <w:t xml:space="preserve"> the City Council desires to </w:t>
      </w:r>
      <w:r w:rsidR="002013FF">
        <w:rPr>
          <w:rFonts w:ascii="Garamond" w:hAnsi="Garamond"/>
          <w:sz w:val="24"/>
          <w:szCs w:val="24"/>
        </w:rPr>
        <w:t>appoint a Waste Manage</w:t>
      </w:r>
      <w:r w:rsidR="00560DFC">
        <w:rPr>
          <w:rFonts w:ascii="Garamond" w:hAnsi="Garamond"/>
          <w:sz w:val="24"/>
          <w:szCs w:val="24"/>
        </w:rPr>
        <w:t>ment Director.</w:t>
      </w:r>
    </w:p>
    <w:p w14:paraId="431422C2" w14:textId="47A3F0D7" w:rsidR="009E2F56" w:rsidRPr="00DA1906" w:rsidRDefault="004319E5">
      <w:pPr>
        <w:rPr>
          <w:rFonts w:ascii="Garamond" w:hAnsi="Garamond"/>
          <w:bCs/>
          <w:sz w:val="24"/>
          <w:szCs w:val="24"/>
        </w:rPr>
      </w:pPr>
      <w:r w:rsidRPr="00DA1906">
        <w:rPr>
          <w:rFonts w:ascii="Garamond" w:hAnsi="Garamond"/>
          <w:bCs/>
          <w:sz w:val="24"/>
          <w:szCs w:val="24"/>
        </w:rPr>
        <w:t>NOW, THEREFORE, BE IT ORDAINED by the City Council of Lake Point, Utah:</w:t>
      </w:r>
    </w:p>
    <w:p w14:paraId="7BD04190" w14:textId="20F9481C" w:rsidR="00DA1906" w:rsidRPr="00FE32F7" w:rsidRDefault="00DA1906" w:rsidP="00DA1906">
      <w:pPr>
        <w:numPr>
          <w:ilvl w:val="0"/>
          <w:numId w:val="10"/>
        </w:numPr>
        <w:spacing w:after="240" w:line="240" w:lineRule="auto"/>
        <w:jc w:val="both"/>
        <w:rPr>
          <w:rFonts w:ascii="Garamond" w:eastAsia="Garamond" w:hAnsi="Garamond" w:cs="Garamond"/>
          <w:sz w:val="24"/>
          <w:szCs w:val="24"/>
        </w:rPr>
      </w:pPr>
      <w:r>
        <w:rPr>
          <w:rFonts w:ascii="Garamond" w:eastAsia="Garamond" w:hAnsi="Garamond" w:cs="Garamond"/>
          <w:sz w:val="24"/>
          <w:szCs w:val="24"/>
        </w:rPr>
        <w:t>Enactment of Chapter</w:t>
      </w:r>
      <w:r w:rsidR="002C4143">
        <w:rPr>
          <w:rFonts w:ascii="Garamond" w:eastAsia="Garamond" w:hAnsi="Garamond" w:cs="Garamond"/>
          <w:sz w:val="24"/>
          <w:szCs w:val="24"/>
        </w:rPr>
        <w:t xml:space="preserve"> 3.4 </w:t>
      </w:r>
      <w:r w:rsidRPr="006742D6">
        <w:rPr>
          <w:rFonts w:ascii="Garamond" w:eastAsia="Garamond" w:hAnsi="Garamond" w:cs="Garamond"/>
          <w:sz w:val="24"/>
          <w:szCs w:val="24"/>
        </w:rPr>
        <w:t>of the Lake Point City Code is hereby enacted in the form of the ordinance attached hereto as “</w:t>
      </w:r>
      <w:r w:rsidRPr="006742D6">
        <w:rPr>
          <w:rFonts w:ascii="Garamond" w:hAnsi="Garamond"/>
          <w:b/>
          <w:bCs/>
          <w:sz w:val="24"/>
          <w:szCs w:val="24"/>
        </w:rPr>
        <w:t>Exhibit A</w:t>
      </w:r>
      <w:r w:rsidRPr="006742D6">
        <w:rPr>
          <w:rFonts w:ascii="Garamond" w:hAnsi="Garamond"/>
          <w:sz w:val="24"/>
          <w:szCs w:val="24"/>
        </w:rPr>
        <w:t>.”</w:t>
      </w:r>
    </w:p>
    <w:p w14:paraId="5EE744E8" w14:textId="317583F4" w:rsidR="005C3233" w:rsidRPr="003C0452" w:rsidRDefault="00A1551C" w:rsidP="00DA1906">
      <w:pPr>
        <w:numPr>
          <w:ilvl w:val="0"/>
          <w:numId w:val="10"/>
        </w:numPr>
        <w:spacing w:after="240" w:line="240" w:lineRule="auto"/>
        <w:jc w:val="both"/>
        <w:rPr>
          <w:rFonts w:ascii="Garamond" w:eastAsia="Garamond" w:hAnsi="Garamond" w:cs="Garamond"/>
          <w:sz w:val="24"/>
          <w:szCs w:val="24"/>
        </w:rPr>
      </w:pPr>
      <w:r>
        <w:rPr>
          <w:rFonts w:ascii="Garamond" w:hAnsi="Garamond"/>
          <w:sz w:val="24"/>
          <w:szCs w:val="24"/>
        </w:rPr>
        <w:t>Th</w:t>
      </w:r>
      <w:r w:rsidR="008C67C9">
        <w:rPr>
          <w:rFonts w:ascii="Garamond" w:hAnsi="Garamond"/>
          <w:sz w:val="24"/>
          <w:szCs w:val="24"/>
        </w:rPr>
        <w:t xml:space="preserve">e Council Chair, with </w:t>
      </w:r>
      <w:r w:rsidR="00FE32F7">
        <w:rPr>
          <w:rFonts w:ascii="Garamond" w:hAnsi="Garamond"/>
          <w:sz w:val="24"/>
          <w:szCs w:val="24"/>
        </w:rPr>
        <w:t xml:space="preserve">advice and consent of </w:t>
      </w:r>
      <w:proofErr w:type="gramStart"/>
      <w:r w:rsidR="00FE32F7">
        <w:rPr>
          <w:rFonts w:ascii="Garamond" w:hAnsi="Garamond"/>
          <w:sz w:val="24"/>
          <w:szCs w:val="24"/>
        </w:rPr>
        <w:t>the majority of</w:t>
      </w:r>
      <w:proofErr w:type="gramEnd"/>
      <w:r w:rsidR="00FE32F7">
        <w:rPr>
          <w:rFonts w:ascii="Garamond" w:hAnsi="Garamond"/>
          <w:sz w:val="24"/>
          <w:szCs w:val="24"/>
        </w:rPr>
        <w:t xml:space="preserve"> the Council</w:t>
      </w:r>
      <w:r w:rsidR="008C67C9">
        <w:rPr>
          <w:rFonts w:ascii="Garamond" w:hAnsi="Garamond"/>
          <w:sz w:val="24"/>
          <w:szCs w:val="24"/>
        </w:rPr>
        <w:t xml:space="preserve">, </w:t>
      </w:r>
      <w:r w:rsidR="00FE32F7">
        <w:rPr>
          <w:rFonts w:ascii="Garamond" w:hAnsi="Garamond"/>
          <w:sz w:val="24"/>
          <w:szCs w:val="24"/>
        </w:rPr>
        <w:t xml:space="preserve">hereby </w:t>
      </w:r>
      <w:r>
        <w:rPr>
          <w:rFonts w:ascii="Garamond" w:hAnsi="Garamond"/>
          <w:sz w:val="24"/>
          <w:szCs w:val="24"/>
        </w:rPr>
        <w:t>appoint</w:t>
      </w:r>
      <w:r w:rsidR="008C67C9">
        <w:rPr>
          <w:rFonts w:ascii="Garamond" w:hAnsi="Garamond"/>
          <w:sz w:val="24"/>
          <w:szCs w:val="24"/>
        </w:rPr>
        <w:t xml:space="preserve">s </w:t>
      </w:r>
      <w:r w:rsidR="00B237DB">
        <w:rPr>
          <w:rFonts w:ascii="Garamond" w:hAnsi="Garamond"/>
          <w:sz w:val="24"/>
          <w:szCs w:val="24"/>
        </w:rPr>
        <w:t>______________as</w:t>
      </w:r>
      <w:r>
        <w:rPr>
          <w:rFonts w:ascii="Garamond" w:hAnsi="Garamond"/>
          <w:sz w:val="24"/>
          <w:szCs w:val="24"/>
        </w:rPr>
        <w:t xml:space="preserve"> the </w:t>
      </w:r>
      <w:r w:rsidR="00727B3C">
        <w:rPr>
          <w:rFonts w:ascii="Garamond" w:hAnsi="Garamond"/>
          <w:sz w:val="24"/>
          <w:szCs w:val="24"/>
        </w:rPr>
        <w:t>Waste Management Director</w:t>
      </w:r>
      <w:r w:rsidR="00B237DB">
        <w:rPr>
          <w:rFonts w:ascii="Garamond" w:hAnsi="Garamond"/>
          <w:sz w:val="24"/>
          <w:szCs w:val="24"/>
        </w:rPr>
        <w:t>.</w:t>
      </w:r>
      <w:r w:rsidR="00727B3C">
        <w:rPr>
          <w:rFonts w:ascii="Garamond" w:hAnsi="Garamond"/>
          <w:sz w:val="24"/>
          <w:szCs w:val="24"/>
        </w:rPr>
        <w:t xml:space="preserve"> </w:t>
      </w:r>
    </w:p>
    <w:p w14:paraId="1BE5CC6F" w14:textId="77777777" w:rsidR="00DA1906" w:rsidRPr="006742D6" w:rsidRDefault="00DA1906" w:rsidP="00DA1906">
      <w:pPr>
        <w:numPr>
          <w:ilvl w:val="0"/>
          <w:numId w:val="10"/>
        </w:numPr>
        <w:pBdr>
          <w:top w:val="nil"/>
          <w:left w:val="nil"/>
          <w:bottom w:val="nil"/>
          <w:right w:val="nil"/>
          <w:between w:val="nil"/>
        </w:pBdr>
        <w:spacing w:after="240" w:line="240" w:lineRule="auto"/>
        <w:jc w:val="both"/>
        <w:rPr>
          <w:rFonts w:ascii="Garamond" w:eastAsia="Garamond" w:hAnsi="Garamond" w:cs="Garamond"/>
          <w:color w:val="000000"/>
          <w:sz w:val="24"/>
          <w:szCs w:val="24"/>
        </w:rPr>
      </w:pPr>
      <w:r w:rsidRPr="006742D6">
        <w:rPr>
          <w:rFonts w:ascii="Garamond" w:eastAsia="Garamond" w:hAnsi="Garamond" w:cs="Garamond"/>
          <w:color w:val="000000"/>
          <w:sz w:val="24"/>
          <w:szCs w:val="24"/>
        </w:rPr>
        <w:t xml:space="preserve">Severability:  If a court of competent jurisdiction determines that any part of this ordinance is unconstitutional or invalid, then such portion of this ordinance, or specific application of this ordinance, shall be severed from the remainder, which shall continue in full force and effect.  </w:t>
      </w:r>
    </w:p>
    <w:p w14:paraId="59E08FB2" w14:textId="77777777" w:rsidR="00DA1906" w:rsidRPr="006742D6" w:rsidRDefault="00DA1906" w:rsidP="00DA1906">
      <w:pPr>
        <w:numPr>
          <w:ilvl w:val="0"/>
          <w:numId w:val="10"/>
        </w:numPr>
        <w:pBdr>
          <w:top w:val="nil"/>
          <w:left w:val="nil"/>
          <w:bottom w:val="nil"/>
          <w:right w:val="nil"/>
          <w:between w:val="nil"/>
        </w:pBdr>
        <w:spacing w:after="240" w:line="240" w:lineRule="auto"/>
        <w:jc w:val="both"/>
        <w:rPr>
          <w:rFonts w:ascii="Garamond" w:eastAsia="Garamond" w:hAnsi="Garamond" w:cs="Garamond"/>
          <w:color w:val="000000"/>
          <w:sz w:val="24"/>
          <w:szCs w:val="24"/>
        </w:rPr>
      </w:pPr>
      <w:r w:rsidRPr="006742D6">
        <w:rPr>
          <w:rFonts w:ascii="Garamond" w:eastAsia="Garamond" w:hAnsi="Garamond" w:cs="Garamond"/>
          <w:color w:val="000000"/>
          <w:sz w:val="24"/>
          <w:szCs w:val="24"/>
        </w:rPr>
        <w:t xml:space="preserve">Direction: The chair and staff, including the city attorney, are authorized and directed to take such steps as may be needed: (a) for this ordinance to become effective under Utah law, including but not limited to compliance with the requirements of Utah Code § 10-3-711; and (b) to finalize and post the ordinance to civiclinQ, including but not limited to making non-substantive edits to correct any scrivener’s, formatting, and numbering errors.  </w:t>
      </w:r>
    </w:p>
    <w:p w14:paraId="16F5838C" w14:textId="77777777" w:rsidR="00DA1906" w:rsidRPr="006742D6" w:rsidRDefault="00DA1906" w:rsidP="00DA1906">
      <w:pPr>
        <w:numPr>
          <w:ilvl w:val="0"/>
          <w:numId w:val="10"/>
        </w:numPr>
        <w:pBdr>
          <w:top w:val="nil"/>
          <w:left w:val="nil"/>
          <w:bottom w:val="nil"/>
          <w:right w:val="nil"/>
          <w:between w:val="nil"/>
        </w:pBdr>
        <w:spacing w:after="240" w:line="240" w:lineRule="auto"/>
        <w:jc w:val="both"/>
        <w:rPr>
          <w:rFonts w:ascii="Garamond" w:eastAsia="Garamond" w:hAnsi="Garamond" w:cs="Garamond"/>
          <w:color w:val="000000"/>
          <w:sz w:val="24"/>
          <w:szCs w:val="24"/>
        </w:rPr>
      </w:pPr>
      <w:r w:rsidRPr="006742D6">
        <w:rPr>
          <w:rFonts w:ascii="Garamond" w:eastAsia="Garamond" w:hAnsi="Garamond" w:cs="Garamond"/>
          <w:color w:val="000000"/>
          <w:sz w:val="24"/>
          <w:szCs w:val="24"/>
        </w:rPr>
        <w:t>This Ordinance shall be effective immediately upon its adoption and posting according to law.</w:t>
      </w:r>
    </w:p>
    <w:p w14:paraId="3763311F" w14:textId="77777777" w:rsidR="00DA1906" w:rsidRDefault="00DA1906">
      <w:pPr>
        <w:rPr>
          <w:rFonts w:ascii="Garamond" w:eastAsia="Garamond" w:hAnsi="Garamond" w:cs="Garamond"/>
          <w:b/>
          <w:bCs/>
          <w:sz w:val="24"/>
          <w:szCs w:val="24"/>
        </w:rPr>
      </w:pPr>
      <w:r>
        <w:rPr>
          <w:rFonts w:ascii="Garamond" w:eastAsia="Garamond" w:hAnsi="Garamond" w:cs="Garamond"/>
          <w:b/>
          <w:bCs/>
          <w:sz w:val="24"/>
          <w:szCs w:val="24"/>
        </w:rPr>
        <w:br w:type="page"/>
      </w:r>
    </w:p>
    <w:p w14:paraId="21A64621" w14:textId="615A5CC5" w:rsidR="00DA1906" w:rsidRPr="006742D6" w:rsidRDefault="00DA1906" w:rsidP="00EC62E5">
      <w:pPr>
        <w:ind w:hanging="2"/>
        <w:jc w:val="both"/>
        <w:rPr>
          <w:rFonts w:ascii="Garamond" w:eastAsia="Garamond" w:hAnsi="Garamond" w:cs="Garamond"/>
          <w:sz w:val="24"/>
          <w:szCs w:val="24"/>
        </w:rPr>
      </w:pPr>
      <w:r w:rsidRPr="006742D6">
        <w:rPr>
          <w:rFonts w:ascii="Garamond" w:eastAsia="Garamond" w:hAnsi="Garamond" w:cs="Garamond"/>
          <w:b/>
          <w:bCs/>
          <w:sz w:val="24"/>
          <w:szCs w:val="24"/>
        </w:rPr>
        <w:lastRenderedPageBreak/>
        <w:t>PASSED, APPROVED, AND ADOPTED</w:t>
      </w:r>
      <w:r w:rsidRPr="006742D6">
        <w:rPr>
          <w:rFonts w:ascii="Garamond" w:eastAsia="Garamond" w:hAnsi="Garamond" w:cs="Garamond"/>
          <w:sz w:val="24"/>
          <w:szCs w:val="24"/>
        </w:rPr>
        <w:t xml:space="preserve"> on the </w:t>
      </w:r>
      <w:r w:rsidRPr="006742D6">
        <w:rPr>
          <w:rFonts w:ascii="Garamond" w:eastAsia="Garamond" w:hAnsi="Garamond" w:cs="Garamond"/>
          <w:sz w:val="24"/>
          <w:szCs w:val="24"/>
          <w:u w:val="single"/>
        </w:rPr>
        <w:tab/>
      </w:r>
      <w:r w:rsidRPr="006742D6">
        <w:rPr>
          <w:rFonts w:ascii="Garamond" w:eastAsia="Garamond" w:hAnsi="Garamond" w:cs="Garamond"/>
          <w:sz w:val="24"/>
          <w:szCs w:val="24"/>
          <w:u w:val="single"/>
        </w:rPr>
        <w:tab/>
      </w:r>
      <w:r w:rsidRPr="006742D6">
        <w:rPr>
          <w:rFonts w:ascii="Garamond" w:eastAsia="Garamond" w:hAnsi="Garamond" w:cs="Garamond"/>
          <w:sz w:val="24"/>
          <w:szCs w:val="24"/>
        </w:rPr>
        <w:t xml:space="preserve"> day of </w:t>
      </w:r>
      <w:r w:rsidRPr="006742D6">
        <w:rPr>
          <w:rFonts w:ascii="Garamond" w:eastAsia="Garamond" w:hAnsi="Garamond" w:cs="Garamond"/>
          <w:sz w:val="24"/>
          <w:szCs w:val="24"/>
          <w:u w:val="single"/>
        </w:rPr>
        <w:tab/>
      </w:r>
      <w:r w:rsidRPr="006742D6">
        <w:rPr>
          <w:rFonts w:ascii="Garamond" w:eastAsia="Garamond" w:hAnsi="Garamond" w:cs="Garamond"/>
          <w:sz w:val="24"/>
          <w:szCs w:val="24"/>
          <w:u w:val="single"/>
        </w:rPr>
        <w:tab/>
      </w:r>
      <w:r w:rsidRPr="006742D6">
        <w:rPr>
          <w:rFonts w:ascii="Garamond" w:eastAsia="Garamond" w:hAnsi="Garamond" w:cs="Garamond"/>
          <w:sz w:val="24"/>
          <w:szCs w:val="24"/>
          <w:u w:val="single"/>
        </w:rPr>
        <w:tab/>
      </w:r>
      <w:r w:rsidRPr="006742D6">
        <w:rPr>
          <w:rFonts w:ascii="Garamond" w:eastAsia="Garamond" w:hAnsi="Garamond" w:cs="Garamond"/>
          <w:sz w:val="24"/>
          <w:szCs w:val="24"/>
          <w:u w:val="single"/>
        </w:rPr>
        <w:tab/>
      </w:r>
      <w:r w:rsidRPr="006742D6">
        <w:rPr>
          <w:rFonts w:ascii="Garamond" w:eastAsia="Garamond" w:hAnsi="Garamond" w:cs="Garamond"/>
          <w:sz w:val="24"/>
          <w:szCs w:val="24"/>
        </w:rPr>
        <w:t>, 2026</w:t>
      </w:r>
      <w:r w:rsidRPr="006742D6">
        <w:rPr>
          <w:rFonts w:ascii="Garamond" w:eastAsia="Garamond" w:hAnsi="Garamond" w:cs="Garamond"/>
          <w:b/>
          <w:bCs/>
          <w:sz w:val="24"/>
          <w:szCs w:val="24"/>
        </w:rPr>
        <w:t xml:space="preserve"> </w:t>
      </w:r>
    </w:p>
    <w:p w14:paraId="02DD1651" w14:textId="77777777" w:rsidR="00DA1906" w:rsidRPr="006742D6" w:rsidRDefault="00DA1906" w:rsidP="00DA19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Garamond" w:eastAsia="Garamond" w:hAnsi="Garamond" w:cs="Garamond"/>
          <w:color w:val="000000"/>
          <w:sz w:val="24"/>
          <w:szCs w:val="24"/>
        </w:rPr>
      </w:pPr>
      <w:r w:rsidRPr="006742D6">
        <w:rPr>
          <w:rFonts w:ascii="Garamond" w:eastAsia="Garamond" w:hAnsi="Garamond" w:cs="Garamond"/>
          <w:color w:val="000000"/>
          <w:sz w:val="24"/>
          <w:szCs w:val="24"/>
        </w:rPr>
        <w:t>Lake Point</w:t>
      </w:r>
    </w:p>
    <w:p w14:paraId="76ADC8FC" w14:textId="77777777" w:rsidR="00DA1906" w:rsidRPr="006742D6" w:rsidRDefault="00DA1906" w:rsidP="005B2F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Garamond" w:hAnsi="Garamond" w:cs="Garamond"/>
          <w:color w:val="000000"/>
          <w:sz w:val="24"/>
          <w:szCs w:val="24"/>
        </w:rPr>
      </w:pPr>
    </w:p>
    <w:p w14:paraId="04046829" w14:textId="77777777" w:rsidR="00DA1906" w:rsidRPr="006742D6" w:rsidRDefault="00DA1906" w:rsidP="00EC62E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
        <w:jc w:val="both"/>
        <w:rPr>
          <w:rFonts w:ascii="Garamond" w:eastAsia="Garamond" w:hAnsi="Garamond" w:cs="Garamond"/>
          <w:color w:val="000000"/>
          <w:sz w:val="24"/>
          <w:szCs w:val="24"/>
        </w:rPr>
      </w:pPr>
      <w:r w:rsidRPr="006742D6">
        <w:rPr>
          <w:rFonts w:ascii="Garamond" w:eastAsia="Garamond" w:hAnsi="Garamond" w:cs="Garamond"/>
          <w:color w:val="000000"/>
          <w:sz w:val="24"/>
          <w:szCs w:val="24"/>
        </w:rPr>
        <w:t>By________________________________</w:t>
      </w:r>
    </w:p>
    <w:p w14:paraId="381C93A2" w14:textId="77777777" w:rsidR="00DA1906" w:rsidRPr="006742D6" w:rsidRDefault="00DA1906" w:rsidP="00EC62E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
        <w:jc w:val="both"/>
        <w:rPr>
          <w:rFonts w:ascii="Garamond" w:eastAsia="Garamond" w:hAnsi="Garamond" w:cs="Garamond"/>
          <w:color w:val="000000"/>
          <w:sz w:val="24"/>
          <w:szCs w:val="24"/>
        </w:rPr>
      </w:pPr>
      <w:r w:rsidRPr="006742D6">
        <w:rPr>
          <w:rFonts w:ascii="Garamond" w:eastAsia="Garamond" w:hAnsi="Garamond" w:cs="Garamond"/>
          <w:color w:val="000000"/>
          <w:sz w:val="24"/>
          <w:szCs w:val="24"/>
        </w:rPr>
        <w:t>Chair</w:t>
      </w:r>
    </w:p>
    <w:p w14:paraId="3B58842B" w14:textId="77777777" w:rsidR="00DA1906" w:rsidRPr="006742D6" w:rsidRDefault="00DA1906" w:rsidP="00DA19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Garamond" w:eastAsia="Garamond" w:hAnsi="Garamond" w:cs="Garamond"/>
          <w:color w:val="000000"/>
          <w:sz w:val="24"/>
          <w:szCs w:val="24"/>
        </w:rPr>
      </w:pPr>
    </w:p>
    <w:p w14:paraId="30CA7087" w14:textId="614BF809" w:rsidR="00DA1906" w:rsidRPr="006742D6" w:rsidRDefault="00DA1906" w:rsidP="001243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Garamond" w:eastAsia="Garamond" w:hAnsi="Garamond" w:cs="Garamond"/>
          <w:color w:val="000000"/>
          <w:sz w:val="24"/>
          <w:szCs w:val="24"/>
        </w:rPr>
      </w:pPr>
      <w:r w:rsidRPr="006742D6">
        <w:rPr>
          <w:rFonts w:ascii="Garamond" w:eastAsia="Garamond" w:hAnsi="Garamond" w:cs="Garamond"/>
          <w:color w:val="000000"/>
          <w:sz w:val="24"/>
          <w:szCs w:val="24"/>
        </w:rPr>
        <w:t>ATTEST:</w:t>
      </w:r>
    </w:p>
    <w:p w14:paraId="614BC2DB" w14:textId="77777777" w:rsidR="00DA1906" w:rsidRPr="006742D6" w:rsidRDefault="00DA1906" w:rsidP="00EC62E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
        <w:jc w:val="both"/>
        <w:rPr>
          <w:rFonts w:ascii="Garamond" w:eastAsia="Garamond" w:hAnsi="Garamond" w:cs="Garamond"/>
          <w:color w:val="000000"/>
          <w:sz w:val="24"/>
          <w:szCs w:val="24"/>
        </w:rPr>
      </w:pPr>
      <w:r w:rsidRPr="006742D6">
        <w:rPr>
          <w:rFonts w:ascii="Garamond" w:eastAsia="Garamond" w:hAnsi="Garamond" w:cs="Garamond"/>
          <w:color w:val="000000"/>
          <w:sz w:val="24"/>
          <w:szCs w:val="24"/>
        </w:rPr>
        <w:t>__________________________________</w:t>
      </w:r>
      <w:r w:rsidRPr="006742D6">
        <w:rPr>
          <w:rFonts w:ascii="Garamond" w:eastAsia="Garamond" w:hAnsi="Garamond" w:cs="Garamond"/>
          <w:color w:val="000000"/>
          <w:sz w:val="24"/>
          <w:szCs w:val="24"/>
        </w:rPr>
        <w:tab/>
      </w:r>
      <w:r w:rsidRPr="006742D6">
        <w:rPr>
          <w:rFonts w:ascii="Garamond" w:eastAsia="Garamond" w:hAnsi="Garamond" w:cs="Garamond"/>
          <w:color w:val="000000"/>
          <w:sz w:val="24"/>
          <w:szCs w:val="24"/>
        </w:rPr>
        <w:tab/>
      </w:r>
      <w:r w:rsidRPr="006742D6">
        <w:rPr>
          <w:rFonts w:ascii="Garamond" w:eastAsia="Garamond" w:hAnsi="Garamond" w:cs="Garamond"/>
          <w:color w:val="000000"/>
          <w:sz w:val="24"/>
          <w:szCs w:val="24"/>
        </w:rPr>
        <w:tab/>
        <w:t>SEAL</w:t>
      </w:r>
    </w:p>
    <w:p w14:paraId="327F4744" w14:textId="77777777" w:rsidR="00DA1906" w:rsidRDefault="00DA1906" w:rsidP="00EC62E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
        <w:jc w:val="both"/>
        <w:rPr>
          <w:rFonts w:ascii="Garamond" w:eastAsia="Garamond" w:hAnsi="Garamond" w:cs="Garamond"/>
          <w:color w:val="000000"/>
          <w:sz w:val="24"/>
          <w:szCs w:val="24"/>
        </w:rPr>
      </w:pPr>
      <w:r w:rsidRPr="006742D6">
        <w:rPr>
          <w:rFonts w:ascii="Garamond" w:eastAsia="Garamond" w:hAnsi="Garamond" w:cs="Garamond"/>
          <w:sz w:val="24"/>
          <w:szCs w:val="24"/>
        </w:rPr>
        <w:t xml:space="preserve">Jamie Olson, </w:t>
      </w:r>
      <w:r w:rsidRPr="006742D6">
        <w:rPr>
          <w:rFonts w:ascii="Garamond" w:eastAsia="Garamond" w:hAnsi="Garamond" w:cs="Garamond"/>
          <w:color w:val="000000"/>
          <w:sz w:val="24"/>
          <w:szCs w:val="24"/>
        </w:rPr>
        <w:t>City Recorder</w:t>
      </w:r>
    </w:p>
    <w:p w14:paraId="238AC1AE" w14:textId="77777777" w:rsidR="00EC62E5" w:rsidRDefault="00EC62E5" w:rsidP="00EC62E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
        <w:jc w:val="both"/>
        <w:rPr>
          <w:rFonts w:ascii="Garamond" w:eastAsia="Garamond" w:hAnsi="Garamond" w:cs="Garamond"/>
          <w:color w:val="000000"/>
          <w:sz w:val="24"/>
          <w:szCs w:val="24"/>
        </w:rPr>
      </w:pPr>
    </w:p>
    <w:p w14:paraId="1373ED11" w14:textId="77777777" w:rsidR="00EC62E5" w:rsidRPr="006742D6" w:rsidRDefault="00EC62E5" w:rsidP="00EC62E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
        <w:jc w:val="both"/>
        <w:rPr>
          <w:rFonts w:ascii="Garamond" w:eastAsia="Garamond" w:hAnsi="Garamond" w:cs="Garamond"/>
          <w:color w:val="000000"/>
          <w:sz w:val="24"/>
          <w:szCs w:val="24"/>
        </w:rPr>
      </w:pPr>
    </w:p>
    <w:p w14:paraId="4DAFEEDE" w14:textId="394EBA90" w:rsidR="00DA1906" w:rsidRPr="00DA1906" w:rsidRDefault="00DA1906" w:rsidP="00DA1906">
      <w:pPr>
        <w:keepNext/>
        <w:shd w:val="clear" w:color="auto" w:fill="FFFFFF"/>
        <w:tabs>
          <w:tab w:val="left" w:pos="3240"/>
        </w:tabs>
        <w:spacing w:after="0" w:line="240" w:lineRule="auto"/>
        <w:ind w:hanging="2"/>
        <w:jc w:val="both"/>
        <w:rPr>
          <w:rFonts w:ascii="Garamond" w:eastAsia="Garamond" w:hAnsi="Garamond" w:cs="Garamond"/>
          <w:sz w:val="24"/>
          <w:szCs w:val="24"/>
          <w:lang w:val="en"/>
        </w:rPr>
      </w:pPr>
      <w:r w:rsidRPr="00DA1906">
        <w:rPr>
          <w:rFonts w:ascii="Garamond" w:eastAsia="Garamond" w:hAnsi="Garamond" w:cs="Garamond"/>
          <w:sz w:val="24"/>
          <w:szCs w:val="24"/>
          <w:lang w:val="en"/>
        </w:rPr>
        <w:tab/>
      </w:r>
      <w:r w:rsidR="00F46E02">
        <w:rPr>
          <w:rFonts w:ascii="Garamond" w:eastAsia="Garamond" w:hAnsi="Garamond" w:cs="Garamond"/>
          <w:sz w:val="24"/>
          <w:szCs w:val="24"/>
          <w:lang w:val="en"/>
        </w:rPr>
        <w:tab/>
      </w:r>
      <w:r w:rsidRPr="00DA1906">
        <w:rPr>
          <w:rFonts w:ascii="Garamond" w:eastAsia="Garamond" w:hAnsi="Garamond" w:cs="Garamond"/>
          <w:b/>
          <w:bCs/>
          <w:sz w:val="24"/>
          <w:szCs w:val="24"/>
          <w:lang w:val="en"/>
        </w:rPr>
        <w:t>Voting:</w:t>
      </w:r>
    </w:p>
    <w:p w14:paraId="716BABB6" w14:textId="77777777" w:rsidR="00DA1906" w:rsidRPr="00DA1906" w:rsidRDefault="00DA1906" w:rsidP="00DA1906">
      <w:pPr>
        <w:keepNext/>
        <w:shd w:val="clear" w:color="auto" w:fill="FFFFFF"/>
        <w:spacing w:after="0" w:line="240" w:lineRule="auto"/>
        <w:ind w:hanging="2"/>
        <w:jc w:val="both"/>
        <w:rPr>
          <w:rFonts w:ascii="Garamond" w:eastAsia="Garamond" w:hAnsi="Garamond" w:cs="Garamond"/>
          <w:sz w:val="24"/>
          <w:szCs w:val="24"/>
          <w:lang w:val="en"/>
        </w:rPr>
      </w:pPr>
    </w:p>
    <w:p w14:paraId="4AA768FE" w14:textId="757DFBAF" w:rsidR="00DA1906" w:rsidRPr="00DA1906" w:rsidRDefault="00F46E02" w:rsidP="00DA1906">
      <w:pPr>
        <w:keepNext/>
        <w:shd w:val="clear" w:color="auto" w:fill="FFFFFF"/>
        <w:tabs>
          <w:tab w:val="left" w:pos="3240"/>
          <w:tab w:val="left" w:pos="6120"/>
        </w:tabs>
        <w:spacing w:after="0" w:line="240" w:lineRule="auto"/>
        <w:ind w:hanging="2"/>
        <w:jc w:val="both"/>
        <w:rPr>
          <w:rFonts w:ascii="Garamond" w:eastAsia="Garamond" w:hAnsi="Garamond" w:cs="Garamond"/>
          <w:sz w:val="24"/>
          <w:szCs w:val="24"/>
          <w:lang w:val="en"/>
        </w:rPr>
      </w:pPr>
      <w:r>
        <w:rPr>
          <w:rFonts w:ascii="Garamond" w:eastAsia="Garamond" w:hAnsi="Garamond" w:cs="Garamond"/>
          <w:sz w:val="24"/>
          <w:szCs w:val="24"/>
          <w:lang w:val="en"/>
        </w:rPr>
        <w:tab/>
      </w:r>
      <w:r w:rsidR="00DA1906" w:rsidRPr="00DA1906">
        <w:rPr>
          <w:rFonts w:ascii="Garamond" w:eastAsia="Garamond" w:hAnsi="Garamond" w:cs="Garamond"/>
          <w:sz w:val="24"/>
          <w:szCs w:val="24"/>
          <w:lang w:val="en"/>
        </w:rPr>
        <w:tab/>
        <w:t>Kirk Pearson</w:t>
      </w:r>
      <w:r w:rsidR="005B2F1A">
        <w:rPr>
          <w:rFonts w:ascii="Garamond" w:eastAsia="Garamond" w:hAnsi="Garamond" w:cs="Garamond"/>
          <w:sz w:val="24"/>
          <w:szCs w:val="24"/>
          <w:lang w:val="en"/>
        </w:rPr>
        <w:tab/>
      </w:r>
      <w:r w:rsidR="00DA1906" w:rsidRPr="00DA1906">
        <w:rPr>
          <w:rFonts w:ascii="Garamond" w:eastAsia="Garamond" w:hAnsi="Garamond" w:cs="Garamond"/>
          <w:sz w:val="24"/>
          <w:szCs w:val="24"/>
          <w:lang w:val="en"/>
        </w:rPr>
        <w:t>Yea___ Nay___ Absent ___</w:t>
      </w:r>
    </w:p>
    <w:p w14:paraId="1373A621" w14:textId="0FEFC9C5" w:rsidR="00DA1906" w:rsidRPr="00DA1906" w:rsidRDefault="00DA1906" w:rsidP="00DA1906">
      <w:pPr>
        <w:keepNext/>
        <w:shd w:val="clear" w:color="auto" w:fill="FFFFFF"/>
        <w:tabs>
          <w:tab w:val="left" w:pos="3240"/>
          <w:tab w:val="left" w:pos="6120"/>
        </w:tabs>
        <w:spacing w:after="0" w:line="240" w:lineRule="auto"/>
        <w:ind w:hanging="2"/>
        <w:jc w:val="both"/>
        <w:rPr>
          <w:rFonts w:ascii="Garamond" w:eastAsia="Garamond" w:hAnsi="Garamond" w:cs="Garamond"/>
          <w:sz w:val="24"/>
          <w:szCs w:val="24"/>
          <w:lang w:val="en"/>
        </w:rPr>
      </w:pPr>
      <w:r w:rsidRPr="00DA1906">
        <w:rPr>
          <w:rFonts w:ascii="Garamond" w:eastAsia="Garamond" w:hAnsi="Garamond" w:cs="Garamond"/>
          <w:sz w:val="24"/>
          <w:szCs w:val="24"/>
          <w:lang w:val="en"/>
        </w:rPr>
        <w:tab/>
      </w:r>
      <w:r w:rsidR="00456FC4">
        <w:rPr>
          <w:rFonts w:ascii="Garamond" w:eastAsia="Garamond" w:hAnsi="Garamond" w:cs="Garamond"/>
          <w:sz w:val="24"/>
          <w:szCs w:val="24"/>
          <w:lang w:val="en"/>
        </w:rPr>
        <w:tab/>
      </w:r>
      <w:r w:rsidRPr="00DA1906">
        <w:rPr>
          <w:rFonts w:ascii="Garamond" w:eastAsia="Garamond" w:hAnsi="Garamond" w:cs="Garamond"/>
          <w:sz w:val="24"/>
          <w:szCs w:val="24"/>
          <w:lang w:val="en"/>
        </w:rPr>
        <w:t>Kathleen VonHatten</w:t>
      </w:r>
      <w:r w:rsidRPr="00DA1906">
        <w:rPr>
          <w:rFonts w:ascii="Garamond" w:eastAsia="Garamond" w:hAnsi="Garamond" w:cs="Garamond"/>
          <w:sz w:val="24"/>
          <w:szCs w:val="24"/>
          <w:lang w:val="en"/>
        </w:rPr>
        <w:tab/>
        <w:t>Yea___ Nay___ Absent ___</w:t>
      </w:r>
    </w:p>
    <w:p w14:paraId="56B8E8E6" w14:textId="404E349E" w:rsidR="00DA1906" w:rsidRPr="00DA1906" w:rsidRDefault="00456FC4" w:rsidP="00DA1906">
      <w:pPr>
        <w:keepNext/>
        <w:shd w:val="clear" w:color="auto" w:fill="FFFFFF"/>
        <w:tabs>
          <w:tab w:val="left" w:pos="3240"/>
          <w:tab w:val="left" w:pos="6120"/>
        </w:tabs>
        <w:spacing w:after="0" w:line="240" w:lineRule="auto"/>
        <w:ind w:hanging="2"/>
        <w:jc w:val="both"/>
        <w:rPr>
          <w:rFonts w:ascii="Garamond" w:eastAsia="Garamond" w:hAnsi="Garamond" w:cs="Garamond"/>
          <w:sz w:val="24"/>
          <w:szCs w:val="24"/>
          <w:lang w:val="en"/>
        </w:rPr>
      </w:pPr>
      <w:r>
        <w:rPr>
          <w:rFonts w:ascii="Garamond" w:eastAsia="Garamond" w:hAnsi="Garamond" w:cs="Garamond"/>
          <w:sz w:val="24"/>
          <w:szCs w:val="24"/>
          <w:lang w:val="en"/>
        </w:rPr>
        <w:tab/>
      </w:r>
      <w:r>
        <w:rPr>
          <w:rFonts w:ascii="Garamond" w:eastAsia="Garamond" w:hAnsi="Garamond" w:cs="Garamond"/>
          <w:sz w:val="24"/>
          <w:szCs w:val="24"/>
          <w:lang w:val="en"/>
        </w:rPr>
        <w:tab/>
      </w:r>
      <w:r w:rsidR="00DA1906" w:rsidRPr="00DA1906">
        <w:rPr>
          <w:rFonts w:ascii="Garamond" w:eastAsia="Garamond" w:hAnsi="Garamond" w:cs="Garamond"/>
          <w:sz w:val="24"/>
          <w:szCs w:val="24"/>
          <w:lang w:val="en"/>
        </w:rPr>
        <w:t>Kirk Trimble</w:t>
      </w:r>
      <w:r w:rsidR="00DA1906" w:rsidRPr="00DA1906">
        <w:rPr>
          <w:rFonts w:ascii="Garamond" w:eastAsia="Garamond" w:hAnsi="Garamond" w:cs="Garamond"/>
          <w:sz w:val="24"/>
          <w:szCs w:val="24"/>
          <w:lang w:val="en"/>
        </w:rPr>
        <w:tab/>
        <w:t>Yea___ Nay___ Absent ___</w:t>
      </w:r>
    </w:p>
    <w:p w14:paraId="0ECBA024" w14:textId="134556DC" w:rsidR="00DA1906" w:rsidRPr="00DA1906" w:rsidRDefault="00DA1906" w:rsidP="00DA1906">
      <w:pPr>
        <w:keepNext/>
        <w:shd w:val="clear" w:color="auto" w:fill="FFFFFF"/>
        <w:tabs>
          <w:tab w:val="left" w:pos="3240"/>
          <w:tab w:val="left" w:pos="6120"/>
        </w:tabs>
        <w:spacing w:after="0" w:line="240" w:lineRule="auto"/>
        <w:ind w:hanging="2"/>
        <w:jc w:val="both"/>
        <w:rPr>
          <w:rFonts w:ascii="Garamond" w:eastAsia="Garamond" w:hAnsi="Garamond" w:cs="Garamond"/>
          <w:sz w:val="24"/>
          <w:szCs w:val="24"/>
          <w:lang w:val="en"/>
        </w:rPr>
      </w:pPr>
      <w:r w:rsidRPr="00DA1906">
        <w:rPr>
          <w:rFonts w:ascii="Garamond" w:eastAsia="Garamond" w:hAnsi="Garamond" w:cs="Garamond"/>
          <w:sz w:val="24"/>
          <w:szCs w:val="24"/>
          <w:lang w:val="en"/>
        </w:rPr>
        <w:tab/>
      </w:r>
      <w:r w:rsidR="00456FC4">
        <w:rPr>
          <w:rFonts w:ascii="Garamond" w:eastAsia="Garamond" w:hAnsi="Garamond" w:cs="Garamond"/>
          <w:sz w:val="24"/>
          <w:szCs w:val="24"/>
          <w:lang w:val="en"/>
        </w:rPr>
        <w:tab/>
      </w:r>
      <w:r w:rsidRPr="00DA1906">
        <w:rPr>
          <w:rFonts w:ascii="Garamond" w:eastAsia="Garamond" w:hAnsi="Garamond" w:cs="Garamond"/>
          <w:sz w:val="24"/>
          <w:szCs w:val="24"/>
          <w:lang w:val="en"/>
        </w:rPr>
        <w:t>Ryan Zumwalt</w:t>
      </w:r>
      <w:r w:rsidRPr="00DA1906">
        <w:rPr>
          <w:rFonts w:ascii="Garamond" w:eastAsia="Garamond" w:hAnsi="Garamond" w:cs="Garamond"/>
          <w:sz w:val="24"/>
          <w:szCs w:val="24"/>
          <w:lang w:val="en"/>
        </w:rPr>
        <w:tab/>
        <w:t>Yea___ Nay___ Absent ___</w:t>
      </w:r>
    </w:p>
    <w:p w14:paraId="34CB3DBA" w14:textId="40344682" w:rsidR="00DA1906" w:rsidRPr="00DA1906" w:rsidRDefault="00456FC4" w:rsidP="001243C0">
      <w:pPr>
        <w:keepNext/>
        <w:shd w:val="clear" w:color="auto" w:fill="FFFFFF"/>
        <w:tabs>
          <w:tab w:val="left" w:pos="3240"/>
          <w:tab w:val="left" w:pos="6120"/>
        </w:tabs>
        <w:spacing w:after="0" w:line="240" w:lineRule="auto"/>
        <w:ind w:hanging="2"/>
        <w:jc w:val="both"/>
        <w:rPr>
          <w:rFonts w:ascii="Garamond" w:eastAsia="Garamond" w:hAnsi="Garamond" w:cs="Garamond"/>
          <w:sz w:val="24"/>
          <w:szCs w:val="24"/>
          <w:lang w:val="en"/>
        </w:rPr>
      </w:pPr>
      <w:r>
        <w:rPr>
          <w:rFonts w:ascii="Garamond" w:eastAsia="Garamond" w:hAnsi="Garamond" w:cs="Garamond"/>
          <w:sz w:val="24"/>
          <w:szCs w:val="24"/>
          <w:lang w:val="en"/>
        </w:rPr>
        <w:tab/>
      </w:r>
      <w:r>
        <w:rPr>
          <w:rFonts w:ascii="Garamond" w:eastAsia="Garamond" w:hAnsi="Garamond" w:cs="Garamond"/>
          <w:sz w:val="24"/>
          <w:szCs w:val="24"/>
          <w:lang w:val="en"/>
        </w:rPr>
        <w:tab/>
      </w:r>
      <w:r w:rsidR="00DA1906" w:rsidRPr="00DA1906">
        <w:rPr>
          <w:rFonts w:ascii="Garamond" w:eastAsia="Garamond" w:hAnsi="Garamond" w:cs="Garamond"/>
          <w:sz w:val="24"/>
          <w:szCs w:val="24"/>
          <w:lang w:val="en"/>
        </w:rPr>
        <w:t>Lori Chigbrow</w:t>
      </w:r>
      <w:r w:rsidR="00DA1906" w:rsidRPr="00DA1906">
        <w:rPr>
          <w:rFonts w:ascii="Garamond" w:eastAsia="Garamond" w:hAnsi="Garamond" w:cs="Garamond"/>
          <w:sz w:val="24"/>
          <w:szCs w:val="24"/>
          <w:lang w:val="en"/>
        </w:rPr>
        <w:tab/>
        <w:t>Yea___ Nay___ Absent ___</w:t>
      </w:r>
    </w:p>
    <w:p w14:paraId="57DDD145" w14:textId="77777777" w:rsidR="00DA1906" w:rsidRPr="006742D6" w:rsidRDefault="00DA1906" w:rsidP="00DA190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Garamond" w:eastAsia="Garamond" w:hAnsi="Garamond" w:cs="Garamond"/>
          <w:color w:val="000000"/>
          <w:sz w:val="24"/>
          <w:szCs w:val="24"/>
        </w:rPr>
      </w:pPr>
    </w:p>
    <w:p w14:paraId="76864E68" w14:textId="198F3CBB" w:rsidR="00DA1906" w:rsidRDefault="00DA1906">
      <w:pPr>
        <w:rPr>
          <w:rFonts w:ascii="Garamond" w:hAnsi="Garamond"/>
          <w:sz w:val="24"/>
          <w:szCs w:val="24"/>
        </w:rPr>
      </w:pPr>
      <w:r>
        <w:rPr>
          <w:rFonts w:ascii="Garamond" w:hAnsi="Garamond"/>
          <w:sz w:val="24"/>
          <w:szCs w:val="24"/>
        </w:rPr>
        <w:br w:type="page"/>
      </w:r>
    </w:p>
    <w:p w14:paraId="317729D1" w14:textId="77777777" w:rsidR="00DA1906" w:rsidRPr="00DA1906" w:rsidRDefault="00DA1906" w:rsidP="00DA1906">
      <w:pPr>
        <w:rPr>
          <w:rFonts w:ascii="Garamond" w:hAnsi="Garamond"/>
          <w:sz w:val="24"/>
          <w:szCs w:val="24"/>
        </w:rPr>
      </w:pPr>
      <w:r w:rsidRPr="00DA1906">
        <w:rPr>
          <w:rFonts w:ascii="Garamond" w:hAnsi="Garamond"/>
          <w:b/>
          <w:sz w:val="24"/>
          <w:szCs w:val="24"/>
        </w:rPr>
        <w:lastRenderedPageBreak/>
        <w:t>SUMMARY OF LAKE POINT ORDINANCE NO. ______</w:t>
      </w:r>
    </w:p>
    <w:p w14:paraId="438C175C" w14:textId="0453F831" w:rsidR="00DA1906" w:rsidRPr="00DA1906" w:rsidRDefault="00DA1906" w:rsidP="00DA1906">
      <w:pPr>
        <w:rPr>
          <w:rFonts w:ascii="Garamond" w:hAnsi="Garamond"/>
          <w:sz w:val="24"/>
          <w:szCs w:val="24"/>
        </w:rPr>
      </w:pPr>
      <w:r w:rsidRPr="00DA1906">
        <w:rPr>
          <w:rFonts w:ascii="Garamond" w:hAnsi="Garamond"/>
          <w:sz w:val="24"/>
          <w:szCs w:val="24"/>
        </w:rPr>
        <w:t xml:space="preserve">On __________, 2026, the Lake Point City Council </w:t>
      </w:r>
      <w:proofErr w:type="gramStart"/>
      <w:r w:rsidRPr="00DA1906">
        <w:rPr>
          <w:rFonts w:ascii="Garamond" w:hAnsi="Garamond"/>
          <w:sz w:val="24"/>
          <w:szCs w:val="24"/>
        </w:rPr>
        <w:t>enacted</w:t>
      </w:r>
      <w:proofErr w:type="gramEnd"/>
      <w:r w:rsidRPr="00DA1906">
        <w:rPr>
          <w:rFonts w:ascii="Garamond" w:hAnsi="Garamond"/>
          <w:sz w:val="24"/>
          <w:szCs w:val="24"/>
        </w:rPr>
        <w:t xml:space="preserve"> Ordinance No. ______ establishing the</w:t>
      </w:r>
      <w:r w:rsidR="00B52D62">
        <w:rPr>
          <w:rFonts w:ascii="Garamond" w:hAnsi="Garamond"/>
          <w:sz w:val="24"/>
          <w:szCs w:val="24"/>
        </w:rPr>
        <w:t xml:space="preserve"> Department of Waste Management and</w:t>
      </w:r>
      <w:r w:rsidRPr="00DA1906">
        <w:rPr>
          <w:rFonts w:ascii="Garamond" w:hAnsi="Garamond"/>
          <w:sz w:val="24"/>
          <w:szCs w:val="24"/>
        </w:rPr>
        <w:t xml:space="preserve"> position of Waste Management </w:t>
      </w:r>
      <w:r w:rsidR="00FE32F7">
        <w:rPr>
          <w:rFonts w:ascii="Garamond" w:hAnsi="Garamond"/>
          <w:sz w:val="24"/>
          <w:szCs w:val="24"/>
        </w:rPr>
        <w:t>Director</w:t>
      </w:r>
      <w:r w:rsidRPr="00DA1906">
        <w:rPr>
          <w:rFonts w:ascii="Garamond" w:hAnsi="Garamond"/>
          <w:sz w:val="24"/>
          <w:szCs w:val="24"/>
        </w:rPr>
        <w:t xml:space="preserve"> to oversee and coordinate the administration of Lake Point's waste management program</w:t>
      </w:r>
      <w:r w:rsidR="00B52D62">
        <w:rPr>
          <w:rFonts w:ascii="Garamond" w:hAnsi="Garamond"/>
          <w:sz w:val="24"/>
          <w:szCs w:val="24"/>
        </w:rPr>
        <w:t>, along with related provisions</w:t>
      </w:r>
      <w:r w:rsidRPr="00DA1906">
        <w:rPr>
          <w:rFonts w:ascii="Garamond" w:hAnsi="Garamond"/>
          <w:sz w:val="24"/>
          <w:szCs w:val="24"/>
        </w:rPr>
        <w:t>.</w:t>
      </w:r>
      <w:r w:rsidR="00FE32F7">
        <w:rPr>
          <w:rFonts w:ascii="Garamond" w:hAnsi="Garamond"/>
          <w:sz w:val="24"/>
          <w:szCs w:val="24"/>
        </w:rPr>
        <w:t xml:space="preserve"> This Ordinance also appoints the initial Waste Management Director.</w:t>
      </w:r>
    </w:p>
    <w:p w14:paraId="7068F57E" w14:textId="77777777" w:rsidR="00DA1906" w:rsidRPr="00DA1906" w:rsidRDefault="00DA1906" w:rsidP="00DA1906">
      <w:pPr>
        <w:rPr>
          <w:rFonts w:ascii="Garamond" w:hAnsi="Garamond"/>
          <w:sz w:val="24"/>
          <w:szCs w:val="24"/>
        </w:rPr>
      </w:pPr>
      <w:r w:rsidRPr="00DA1906">
        <w:rPr>
          <w:rFonts w:ascii="Garamond" w:hAnsi="Garamond"/>
          <w:sz w:val="24"/>
          <w:szCs w:val="24"/>
        </w:rPr>
        <w:t>A complete copy of Ordinance No. ______ is available online and in the office of the Lake Point City Recorder and by contacting Jamie Olson at info@lakepoint.gov.</w:t>
      </w:r>
    </w:p>
    <w:p w14:paraId="0FD88BC9" w14:textId="77777777" w:rsidR="00DA1906" w:rsidRPr="00DA1906" w:rsidRDefault="00DA1906" w:rsidP="00DA1906">
      <w:pPr>
        <w:keepNext/>
        <w:shd w:val="clear" w:color="auto" w:fill="FFFFFF"/>
        <w:tabs>
          <w:tab w:val="left" w:pos="3240"/>
          <w:tab w:val="left" w:pos="6120"/>
        </w:tabs>
        <w:spacing w:after="0" w:line="240" w:lineRule="auto"/>
        <w:ind w:hanging="2"/>
        <w:jc w:val="both"/>
        <w:rPr>
          <w:rFonts w:ascii="Garamond" w:eastAsia="Garamond" w:hAnsi="Garamond" w:cs="Garamond"/>
          <w:sz w:val="24"/>
          <w:szCs w:val="24"/>
          <w:lang w:val="en"/>
        </w:rPr>
      </w:pPr>
    </w:p>
    <w:p w14:paraId="01776043" w14:textId="27F93393" w:rsidR="00DA1906" w:rsidRDefault="00DA1906">
      <w:pPr>
        <w:rPr>
          <w:rFonts w:ascii="Garamond" w:eastAsia="Garamond" w:hAnsi="Garamond" w:cs="Garamond"/>
          <w:sz w:val="24"/>
          <w:szCs w:val="24"/>
          <w:lang w:val="en"/>
        </w:rPr>
      </w:pPr>
      <w:r>
        <w:rPr>
          <w:rFonts w:ascii="Garamond" w:eastAsia="Garamond" w:hAnsi="Garamond" w:cs="Garamond"/>
          <w:sz w:val="24"/>
          <w:szCs w:val="24"/>
          <w:lang w:val="en"/>
        </w:rPr>
        <w:br w:type="page"/>
      </w:r>
    </w:p>
    <w:p w14:paraId="1E3C694B" w14:textId="53D06C1A" w:rsidR="00DA1906" w:rsidRPr="00DA1906" w:rsidRDefault="00DA1906" w:rsidP="00DA1906">
      <w:pPr>
        <w:spacing w:after="0" w:line="240" w:lineRule="auto"/>
        <w:ind w:hanging="2"/>
        <w:jc w:val="center"/>
        <w:rPr>
          <w:rFonts w:ascii="Garamond" w:eastAsia="Garamond" w:hAnsi="Garamond" w:cs="Garamond"/>
          <w:b/>
          <w:bCs/>
          <w:sz w:val="24"/>
          <w:szCs w:val="24"/>
          <w:lang w:val="en"/>
        </w:rPr>
      </w:pPr>
      <w:r w:rsidRPr="00DA1906">
        <w:rPr>
          <w:rFonts w:ascii="Garamond" w:eastAsia="Garamond" w:hAnsi="Garamond" w:cs="Garamond"/>
          <w:b/>
          <w:bCs/>
          <w:sz w:val="24"/>
          <w:szCs w:val="24"/>
          <w:lang w:val="en"/>
        </w:rPr>
        <w:lastRenderedPageBreak/>
        <w:t xml:space="preserve">Exhibit A to Ordinance </w:t>
      </w:r>
      <w:r w:rsidR="009253D9">
        <w:rPr>
          <w:rFonts w:ascii="Garamond" w:eastAsia="Garamond" w:hAnsi="Garamond" w:cs="Garamond"/>
          <w:b/>
          <w:bCs/>
          <w:sz w:val="24"/>
          <w:szCs w:val="24"/>
          <w:lang w:val="en"/>
        </w:rPr>
        <w:t>No. XXXX</w:t>
      </w:r>
    </w:p>
    <w:p w14:paraId="27198AA8" w14:textId="77777777" w:rsidR="009E2F56" w:rsidRPr="00DA1906" w:rsidRDefault="009E2F56">
      <w:pPr>
        <w:rPr>
          <w:rFonts w:ascii="Garamond" w:hAnsi="Garamond"/>
          <w:sz w:val="24"/>
          <w:szCs w:val="24"/>
        </w:rPr>
      </w:pPr>
    </w:p>
    <w:p w14:paraId="294DA19E" w14:textId="396EE732" w:rsidR="0091496C" w:rsidRDefault="0091496C">
      <w:pPr>
        <w:rPr>
          <w:rFonts w:ascii="Garamond" w:hAnsi="Garamond"/>
          <w:b/>
          <w:sz w:val="24"/>
          <w:szCs w:val="24"/>
        </w:rPr>
      </w:pPr>
      <w:r>
        <w:rPr>
          <w:rFonts w:ascii="Garamond" w:hAnsi="Garamond"/>
          <w:b/>
          <w:sz w:val="24"/>
          <w:szCs w:val="24"/>
        </w:rPr>
        <w:t>Chapter</w:t>
      </w:r>
      <w:r w:rsidR="009253D9">
        <w:rPr>
          <w:rFonts w:ascii="Garamond" w:hAnsi="Garamond"/>
          <w:b/>
          <w:sz w:val="24"/>
          <w:szCs w:val="24"/>
        </w:rPr>
        <w:t xml:space="preserve"> 3.4</w:t>
      </w:r>
      <w:r w:rsidR="00036441">
        <w:rPr>
          <w:rFonts w:ascii="Garamond" w:hAnsi="Garamond"/>
          <w:b/>
          <w:sz w:val="24"/>
          <w:szCs w:val="24"/>
        </w:rPr>
        <w:t xml:space="preserve"> Waste Management</w:t>
      </w:r>
    </w:p>
    <w:p w14:paraId="197AD522" w14:textId="0E4ED074" w:rsidR="009E2F56" w:rsidRPr="008A6F93" w:rsidRDefault="004319E5" w:rsidP="00154BD6">
      <w:pPr>
        <w:pStyle w:val="ListParagraph"/>
        <w:numPr>
          <w:ilvl w:val="0"/>
          <w:numId w:val="14"/>
        </w:numPr>
        <w:spacing w:after="0"/>
        <w:rPr>
          <w:rFonts w:ascii="Garamond" w:hAnsi="Garamond"/>
          <w:b/>
          <w:sz w:val="24"/>
          <w:szCs w:val="24"/>
        </w:rPr>
      </w:pPr>
      <w:r w:rsidRPr="008A6F93">
        <w:rPr>
          <w:rFonts w:ascii="Garamond" w:hAnsi="Garamond"/>
          <w:b/>
          <w:sz w:val="24"/>
          <w:szCs w:val="24"/>
        </w:rPr>
        <w:t xml:space="preserve">Creation of </w:t>
      </w:r>
      <w:r w:rsidR="00DB1314" w:rsidRPr="008A6F93">
        <w:rPr>
          <w:rFonts w:ascii="Garamond" w:hAnsi="Garamond"/>
          <w:b/>
          <w:sz w:val="24"/>
          <w:szCs w:val="24"/>
        </w:rPr>
        <w:t xml:space="preserve">Department and </w:t>
      </w:r>
      <w:r w:rsidRPr="008A6F93">
        <w:rPr>
          <w:rFonts w:ascii="Garamond" w:hAnsi="Garamond"/>
          <w:b/>
          <w:sz w:val="24"/>
          <w:szCs w:val="24"/>
        </w:rPr>
        <w:t>Position</w:t>
      </w:r>
    </w:p>
    <w:p w14:paraId="1D45FD76" w14:textId="40738D80" w:rsidR="009E2F56" w:rsidRDefault="00DB1314" w:rsidP="00E12077">
      <w:pPr>
        <w:pStyle w:val="ListParagraph"/>
        <w:numPr>
          <w:ilvl w:val="1"/>
          <w:numId w:val="14"/>
        </w:numPr>
        <w:jc w:val="both"/>
        <w:rPr>
          <w:rFonts w:ascii="Garamond" w:hAnsi="Garamond"/>
          <w:sz w:val="24"/>
          <w:szCs w:val="24"/>
        </w:rPr>
      </w:pPr>
      <w:r w:rsidRPr="005B2F1A">
        <w:rPr>
          <w:rFonts w:ascii="Garamond" w:hAnsi="Garamond"/>
          <w:sz w:val="24"/>
          <w:szCs w:val="24"/>
        </w:rPr>
        <w:t xml:space="preserve">The Lake Point City Council hereby establishes the Lake Point Department of Waste Management (“Department”). The </w:t>
      </w:r>
      <w:r w:rsidR="009600E9" w:rsidRPr="005B2F1A">
        <w:rPr>
          <w:rFonts w:ascii="Garamond" w:hAnsi="Garamond"/>
          <w:sz w:val="24"/>
          <w:szCs w:val="24"/>
        </w:rPr>
        <w:t>D</w:t>
      </w:r>
      <w:r w:rsidRPr="005B2F1A">
        <w:rPr>
          <w:rFonts w:ascii="Garamond" w:hAnsi="Garamond"/>
          <w:sz w:val="24"/>
          <w:szCs w:val="24"/>
        </w:rPr>
        <w:t>epartment shall be managed by a department head, who shall hold the title of Waste Management Director</w:t>
      </w:r>
      <w:r w:rsidR="009600E9" w:rsidRPr="005B2F1A">
        <w:rPr>
          <w:rFonts w:ascii="Garamond" w:hAnsi="Garamond"/>
          <w:sz w:val="24"/>
          <w:szCs w:val="24"/>
        </w:rPr>
        <w:t xml:space="preserve"> (“Director”)</w:t>
      </w:r>
      <w:r w:rsidRPr="005B2F1A">
        <w:rPr>
          <w:rFonts w:ascii="Garamond" w:hAnsi="Garamond"/>
          <w:sz w:val="24"/>
          <w:szCs w:val="24"/>
        </w:rPr>
        <w:t>. The Waste Management Director shall be responsible for the professional administration, oversight, and coordination of the City’s waste management program.</w:t>
      </w:r>
    </w:p>
    <w:p w14:paraId="1B9EA7F9" w14:textId="77777777" w:rsidR="000519A8" w:rsidRPr="005B2F1A" w:rsidRDefault="000519A8" w:rsidP="000519A8">
      <w:pPr>
        <w:pStyle w:val="ListParagraph"/>
        <w:ind w:left="1080"/>
        <w:jc w:val="both"/>
        <w:rPr>
          <w:rFonts w:ascii="Garamond" w:hAnsi="Garamond"/>
          <w:sz w:val="24"/>
          <w:szCs w:val="24"/>
        </w:rPr>
      </w:pPr>
    </w:p>
    <w:p w14:paraId="2119644C" w14:textId="009FA000" w:rsidR="009E2F56" w:rsidRPr="008A6F93" w:rsidRDefault="004319E5" w:rsidP="00154BD6">
      <w:pPr>
        <w:pStyle w:val="ListParagraph"/>
        <w:numPr>
          <w:ilvl w:val="0"/>
          <w:numId w:val="14"/>
        </w:numPr>
        <w:spacing w:after="0"/>
        <w:jc w:val="both"/>
        <w:rPr>
          <w:rFonts w:ascii="Garamond" w:hAnsi="Garamond"/>
          <w:b/>
          <w:sz w:val="24"/>
          <w:szCs w:val="24"/>
        </w:rPr>
      </w:pPr>
      <w:r w:rsidRPr="008A6F93">
        <w:rPr>
          <w:rFonts w:ascii="Garamond" w:hAnsi="Garamond"/>
          <w:b/>
          <w:sz w:val="24"/>
          <w:szCs w:val="24"/>
        </w:rPr>
        <w:t>Appointment</w:t>
      </w:r>
    </w:p>
    <w:p w14:paraId="76C7310C" w14:textId="23123E89" w:rsidR="009600E9" w:rsidRPr="009600E9" w:rsidRDefault="009600E9" w:rsidP="00154BD6">
      <w:pPr>
        <w:numPr>
          <w:ilvl w:val="1"/>
          <w:numId w:val="14"/>
        </w:numPr>
        <w:spacing w:after="0"/>
        <w:jc w:val="both"/>
        <w:rPr>
          <w:rFonts w:ascii="Garamond" w:hAnsi="Garamond"/>
          <w:sz w:val="24"/>
          <w:szCs w:val="24"/>
        </w:rPr>
      </w:pPr>
      <w:r w:rsidRPr="008A6F93">
        <w:rPr>
          <w:rFonts w:ascii="Garamond" w:hAnsi="Garamond"/>
          <w:sz w:val="24"/>
          <w:szCs w:val="24"/>
        </w:rPr>
        <w:t>Appointment.</w:t>
      </w:r>
      <w:r w:rsidRPr="009600E9">
        <w:rPr>
          <w:rFonts w:ascii="Garamond" w:hAnsi="Garamond"/>
          <w:sz w:val="24"/>
          <w:szCs w:val="24"/>
        </w:rPr>
        <w:t xml:space="preserve"> The Waste Management Director shall be appointed by the </w:t>
      </w:r>
      <w:r w:rsidR="005312F0">
        <w:rPr>
          <w:rFonts w:ascii="Garamond" w:hAnsi="Garamond"/>
          <w:sz w:val="24"/>
          <w:szCs w:val="24"/>
        </w:rPr>
        <w:t>Chair</w:t>
      </w:r>
      <w:r w:rsidRPr="009600E9">
        <w:rPr>
          <w:rFonts w:ascii="Garamond" w:hAnsi="Garamond"/>
          <w:sz w:val="24"/>
          <w:szCs w:val="24"/>
        </w:rPr>
        <w:t>, with the advice and consent of a majority of the City Council.</w:t>
      </w:r>
    </w:p>
    <w:p w14:paraId="4FF05D51" w14:textId="2F8CE737" w:rsidR="009E2F56" w:rsidRPr="009600E9" w:rsidRDefault="009600E9" w:rsidP="00E12077">
      <w:pPr>
        <w:numPr>
          <w:ilvl w:val="1"/>
          <w:numId w:val="14"/>
        </w:numPr>
        <w:jc w:val="both"/>
        <w:rPr>
          <w:rFonts w:ascii="Garamond" w:hAnsi="Garamond"/>
          <w:sz w:val="24"/>
          <w:szCs w:val="24"/>
        </w:rPr>
      </w:pPr>
      <w:r w:rsidRPr="008A6F93">
        <w:rPr>
          <w:rFonts w:ascii="Garamond" w:hAnsi="Garamond"/>
          <w:sz w:val="24"/>
          <w:szCs w:val="24"/>
        </w:rPr>
        <w:t>Vacancy.</w:t>
      </w:r>
      <w:r w:rsidRPr="009600E9">
        <w:rPr>
          <w:rFonts w:ascii="Garamond" w:hAnsi="Garamond"/>
          <w:sz w:val="24"/>
          <w:szCs w:val="24"/>
        </w:rPr>
        <w:t xml:space="preserve"> In the event of a vacancy in the position of Waste Management Director, or during any period in which the Director is unable to perform their duties due to absence or disability, the powers, duties, and responsibilities of the office shall be vested in the </w:t>
      </w:r>
      <w:r w:rsidR="005312F0">
        <w:rPr>
          <w:rFonts w:ascii="Garamond" w:hAnsi="Garamond"/>
          <w:sz w:val="24"/>
          <w:szCs w:val="24"/>
        </w:rPr>
        <w:t>Chair</w:t>
      </w:r>
      <w:r w:rsidRPr="009600E9">
        <w:rPr>
          <w:rFonts w:ascii="Garamond" w:hAnsi="Garamond"/>
          <w:sz w:val="24"/>
          <w:szCs w:val="24"/>
        </w:rPr>
        <w:t xml:space="preserve"> or the </w:t>
      </w:r>
      <w:r w:rsidR="005312F0">
        <w:rPr>
          <w:rFonts w:ascii="Garamond" w:hAnsi="Garamond"/>
          <w:sz w:val="24"/>
          <w:szCs w:val="24"/>
        </w:rPr>
        <w:t>Chair</w:t>
      </w:r>
      <w:r w:rsidRPr="009600E9">
        <w:rPr>
          <w:rFonts w:ascii="Garamond" w:hAnsi="Garamond"/>
          <w:sz w:val="24"/>
          <w:szCs w:val="24"/>
        </w:rPr>
        <w:t>’s qualified designee until a new Director is appointed and confirmed.</w:t>
      </w:r>
    </w:p>
    <w:p w14:paraId="5338D746" w14:textId="06C9D9C6" w:rsidR="009E2F56" w:rsidRPr="008A6F93" w:rsidRDefault="004319E5" w:rsidP="00154BD6">
      <w:pPr>
        <w:pStyle w:val="ListParagraph"/>
        <w:numPr>
          <w:ilvl w:val="0"/>
          <w:numId w:val="14"/>
        </w:numPr>
        <w:spacing w:after="0"/>
        <w:jc w:val="both"/>
        <w:rPr>
          <w:rFonts w:ascii="Garamond" w:hAnsi="Garamond"/>
          <w:b/>
          <w:sz w:val="24"/>
          <w:szCs w:val="24"/>
        </w:rPr>
      </w:pPr>
      <w:r w:rsidRPr="008A6F93">
        <w:rPr>
          <w:rFonts w:ascii="Garamond" w:hAnsi="Garamond"/>
          <w:b/>
          <w:sz w:val="24"/>
          <w:szCs w:val="24"/>
        </w:rPr>
        <w:t>Reporting Structure</w:t>
      </w:r>
    </w:p>
    <w:p w14:paraId="35354F4F" w14:textId="66460D7F" w:rsidR="009600E9" w:rsidRDefault="009600E9" w:rsidP="00E12077">
      <w:pPr>
        <w:pStyle w:val="ListParagraph"/>
        <w:numPr>
          <w:ilvl w:val="1"/>
          <w:numId w:val="14"/>
        </w:numPr>
        <w:jc w:val="both"/>
        <w:rPr>
          <w:rFonts w:ascii="Garamond" w:hAnsi="Garamond"/>
          <w:sz w:val="24"/>
          <w:szCs w:val="24"/>
        </w:rPr>
      </w:pPr>
      <w:r w:rsidRPr="005B2F1A">
        <w:rPr>
          <w:rFonts w:ascii="Garamond" w:hAnsi="Garamond"/>
          <w:sz w:val="24"/>
          <w:szCs w:val="24"/>
        </w:rPr>
        <w:t xml:space="preserve">The Waste Management Director shall report directly to the </w:t>
      </w:r>
      <w:r w:rsidR="005312F0" w:rsidRPr="005B2F1A">
        <w:rPr>
          <w:rFonts w:ascii="Garamond" w:hAnsi="Garamond"/>
          <w:sz w:val="24"/>
          <w:szCs w:val="24"/>
        </w:rPr>
        <w:t>Chair</w:t>
      </w:r>
      <w:r w:rsidRPr="005B2F1A">
        <w:rPr>
          <w:rFonts w:ascii="Garamond" w:hAnsi="Garamond"/>
          <w:sz w:val="24"/>
          <w:szCs w:val="24"/>
        </w:rPr>
        <w:t xml:space="preserve">. The </w:t>
      </w:r>
      <w:r w:rsidR="005312F0" w:rsidRPr="005B2F1A">
        <w:rPr>
          <w:rFonts w:ascii="Garamond" w:hAnsi="Garamond"/>
          <w:sz w:val="24"/>
          <w:szCs w:val="24"/>
        </w:rPr>
        <w:t>Chair</w:t>
      </w:r>
      <w:r w:rsidRPr="005B2F1A">
        <w:rPr>
          <w:rFonts w:ascii="Garamond" w:hAnsi="Garamond"/>
          <w:sz w:val="24"/>
          <w:szCs w:val="24"/>
        </w:rPr>
        <w:t xml:space="preserve"> shall provide executive direction and policy coordination. The Director shall coordinate operational matters with other City departments, including accounting and budgeting functions, as necessary to ensure the proper administration of the program.</w:t>
      </w:r>
    </w:p>
    <w:p w14:paraId="5D273B67" w14:textId="77777777" w:rsidR="000519A8" w:rsidRPr="005B2F1A" w:rsidRDefault="000519A8" w:rsidP="000519A8">
      <w:pPr>
        <w:pStyle w:val="ListParagraph"/>
        <w:ind w:left="1080"/>
        <w:jc w:val="both"/>
        <w:rPr>
          <w:rFonts w:ascii="Garamond" w:hAnsi="Garamond"/>
          <w:sz w:val="24"/>
          <w:szCs w:val="24"/>
        </w:rPr>
      </w:pPr>
    </w:p>
    <w:p w14:paraId="423007F3" w14:textId="08B43622" w:rsidR="009E2F56" w:rsidRPr="008A6F93" w:rsidRDefault="004319E5" w:rsidP="00154BD6">
      <w:pPr>
        <w:pStyle w:val="ListParagraph"/>
        <w:numPr>
          <w:ilvl w:val="0"/>
          <w:numId w:val="14"/>
        </w:numPr>
        <w:spacing w:after="0"/>
        <w:jc w:val="both"/>
        <w:rPr>
          <w:rFonts w:ascii="Garamond" w:hAnsi="Garamond"/>
          <w:b/>
          <w:sz w:val="24"/>
          <w:szCs w:val="24"/>
        </w:rPr>
      </w:pPr>
      <w:r w:rsidRPr="008A6F93">
        <w:rPr>
          <w:rFonts w:ascii="Garamond" w:hAnsi="Garamond"/>
          <w:b/>
          <w:sz w:val="24"/>
          <w:szCs w:val="24"/>
        </w:rPr>
        <w:t>Duties and Responsibilities</w:t>
      </w:r>
    </w:p>
    <w:p w14:paraId="1023A347" w14:textId="77777777" w:rsidR="009600E9" w:rsidRPr="005B2F1A" w:rsidRDefault="009600E9" w:rsidP="00154BD6">
      <w:pPr>
        <w:pStyle w:val="ListParagraph"/>
        <w:numPr>
          <w:ilvl w:val="1"/>
          <w:numId w:val="14"/>
        </w:numPr>
        <w:spacing w:after="0"/>
        <w:jc w:val="both"/>
        <w:rPr>
          <w:rFonts w:ascii="Garamond" w:hAnsi="Garamond"/>
          <w:sz w:val="24"/>
          <w:szCs w:val="24"/>
        </w:rPr>
      </w:pPr>
      <w:r w:rsidRPr="005B2F1A">
        <w:rPr>
          <w:rFonts w:ascii="Garamond" w:hAnsi="Garamond"/>
          <w:sz w:val="24"/>
          <w:szCs w:val="24"/>
        </w:rPr>
        <w:t>The Waste Management Director shall:</w:t>
      </w:r>
    </w:p>
    <w:p w14:paraId="423B929D" w14:textId="2E3FFB67" w:rsidR="009600E9" w:rsidRPr="009600E9" w:rsidRDefault="009600E9" w:rsidP="00154BD6">
      <w:pPr>
        <w:numPr>
          <w:ilvl w:val="2"/>
          <w:numId w:val="14"/>
        </w:numPr>
        <w:spacing w:after="0"/>
        <w:jc w:val="both"/>
        <w:rPr>
          <w:rFonts w:ascii="Garamond" w:hAnsi="Garamond"/>
          <w:sz w:val="24"/>
          <w:szCs w:val="24"/>
        </w:rPr>
      </w:pPr>
      <w:r w:rsidRPr="009600E9">
        <w:rPr>
          <w:rFonts w:ascii="Garamond" w:hAnsi="Garamond"/>
          <w:sz w:val="24"/>
          <w:szCs w:val="24"/>
        </w:rPr>
        <w:t>Manage and supervise the day-to-day operations of the Department.</w:t>
      </w:r>
    </w:p>
    <w:p w14:paraId="0274773E" w14:textId="77777777" w:rsidR="009600E9" w:rsidRPr="009600E9" w:rsidRDefault="009600E9" w:rsidP="00154BD6">
      <w:pPr>
        <w:numPr>
          <w:ilvl w:val="2"/>
          <w:numId w:val="14"/>
        </w:numPr>
        <w:spacing w:after="0"/>
        <w:jc w:val="both"/>
        <w:rPr>
          <w:rFonts w:ascii="Garamond" w:hAnsi="Garamond"/>
          <w:sz w:val="24"/>
          <w:szCs w:val="24"/>
        </w:rPr>
      </w:pPr>
      <w:r w:rsidRPr="009600E9">
        <w:rPr>
          <w:rFonts w:ascii="Garamond" w:hAnsi="Garamond"/>
          <w:sz w:val="24"/>
          <w:szCs w:val="24"/>
        </w:rPr>
        <w:t>Oversee the administration and enforcement of the City’s waste collection contracts.</w:t>
      </w:r>
    </w:p>
    <w:p w14:paraId="490F2FB5" w14:textId="6C7ACFD0" w:rsidR="009600E9" w:rsidRPr="009600E9" w:rsidRDefault="009600E9" w:rsidP="00154BD6">
      <w:pPr>
        <w:numPr>
          <w:ilvl w:val="2"/>
          <w:numId w:val="14"/>
        </w:numPr>
        <w:spacing w:after="0"/>
        <w:jc w:val="both"/>
        <w:rPr>
          <w:rFonts w:ascii="Garamond" w:hAnsi="Garamond"/>
          <w:sz w:val="24"/>
          <w:szCs w:val="24"/>
        </w:rPr>
      </w:pPr>
      <w:r w:rsidRPr="009600E9">
        <w:rPr>
          <w:rFonts w:ascii="Garamond" w:hAnsi="Garamond"/>
          <w:sz w:val="24"/>
          <w:szCs w:val="24"/>
        </w:rPr>
        <w:t xml:space="preserve">Monitor program performance, service levels, and compliance with contract terms, and recommend corrective actions to the </w:t>
      </w:r>
      <w:r w:rsidR="005312F0">
        <w:rPr>
          <w:rFonts w:ascii="Garamond" w:hAnsi="Garamond"/>
          <w:sz w:val="24"/>
          <w:szCs w:val="24"/>
        </w:rPr>
        <w:t>Chair</w:t>
      </w:r>
      <w:r w:rsidRPr="009600E9">
        <w:rPr>
          <w:rFonts w:ascii="Garamond" w:hAnsi="Garamond"/>
          <w:sz w:val="24"/>
          <w:szCs w:val="24"/>
        </w:rPr>
        <w:t xml:space="preserve"> and Council as needed.</w:t>
      </w:r>
    </w:p>
    <w:p w14:paraId="66A616B5" w14:textId="4E30F578" w:rsidR="009600E9" w:rsidRPr="009600E9" w:rsidRDefault="009600E9" w:rsidP="00154BD6">
      <w:pPr>
        <w:numPr>
          <w:ilvl w:val="2"/>
          <w:numId w:val="14"/>
        </w:numPr>
        <w:spacing w:after="0"/>
        <w:jc w:val="both"/>
        <w:rPr>
          <w:rFonts w:ascii="Garamond" w:hAnsi="Garamond"/>
          <w:sz w:val="24"/>
          <w:szCs w:val="24"/>
        </w:rPr>
      </w:pPr>
      <w:r w:rsidRPr="009600E9">
        <w:rPr>
          <w:rFonts w:ascii="Garamond" w:hAnsi="Garamond"/>
          <w:sz w:val="24"/>
          <w:szCs w:val="24"/>
        </w:rPr>
        <w:t xml:space="preserve">Develop and propose an annual departmental budget for review and approval by the </w:t>
      </w:r>
      <w:r w:rsidR="005312F0">
        <w:rPr>
          <w:rFonts w:ascii="Garamond" w:hAnsi="Garamond"/>
          <w:sz w:val="24"/>
          <w:szCs w:val="24"/>
        </w:rPr>
        <w:t>Chair</w:t>
      </w:r>
      <w:r w:rsidRPr="009600E9">
        <w:rPr>
          <w:rFonts w:ascii="Garamond" w:hAnsi="Garamond"/>
          <w:sz w:val="24"/>
          <w:szCs w:val="24"/>
        </w:rPr>
        <w:t xml:space="preserve"> and City Council.</w:t>
      </w:r>
    </w:p>
    <w:p w14:paraId="0CC21A70" w14:textId="380C1AF8" w:rsidR="009600E9" w:rsidRPr="009600E9" w:rsidRDefault="009600E9" w:rsidP="00154BD6">
      <w:pPr>
        <w:numPr>
          <w:ilvl w:val="2"/>
          <w:numId w:val="14"/>
        </w:numPr>
        <w:spacing w:after="0"/>
        <w:jc w:val="both"/>
        <w:rPr>
          <w:rFonts w:ascii="Garamond" w:hAnsi="Garamond"/>
          <w:sz w:val="24"/>
          <w:szCs w:val="24"/>
        </w:rPr>
      </w:pPr>
      <w:r w:rsidRPr="009600E9">
        <w:rPr>
          <w:rFonts w:ascii="Garamond" w:hAnsi="Garamond"/>
          <w:sz w:val="24"/>
          <w:szCs w:val="24"/>
        </w:rPr>
        <w:t xml:space="preserve">Serve as </w:t>
      </w:r>
      <w:r w:rsidR="00B52D62">
        <w:rPr>
          <w:rFonts w:ascii="Garamond" w:hAnsi="Garamond"/>
          <w:sz w:val="24"/>
          <w:szCs w:val="24"/>
        </w:rPr>
        <w:t>a</w:t>
      </w:r>
      <w:r w:rsidRPr="009600E9">
        <w:rPr>
          <w:rFonts w:ascii="Garamond" w:hAnsi="Garamond"/>
          <w:sz w:val="24"/>
          <w:szCs w:val="24"/>
        </w:rPr>
        <w:t xml:space="preserve"> liaison between the </w:t>
      </w:r>
      <w:proofErr w:type="gramStart"/>
      <w:r w:rsidRPr="009600E9">
        <w:rPr>
          <w:rFonts w:ascii="Garamond" w:hAnsi="Garamond"/>
          <w:sz w:val="24"/>
          <w:szCs w:val="24"/>
        </w:rPr>
        <w:t>City</w:t>
      </w:r>
      <w:proofErr w:type="gramEnd"/>
      <w:r w:rsidRPr="009600E9">
        <w:rPr>
          <w:rFonts w:ascii="Garamond" w:hAnsi="Garamond"/>
          <w:sz w:val="24"/>
          <w:szCs w:val="24"/>
        </w:rPr>
        <w:t>, contracted waste service providers, and the public on matters related to waste management.</w:t>
      </w:r>
    </w:p>
    <w:p w14:paraId="0D7CF7C2" w14:textId="77777777" w:rsidR="009600E9" w:rsidRPr="009600E9" w:rsidRDefault="009600E9" w:rsidP="00154BD6">
      <w:pPr>
        <w:numPr>
          <w:ilvl w:val="2"/>
          <w:numId w:val="14"/>
        </w:numPr>
        <w:spacing w:after="0"/>
        <w:jc w:val="both"/>
        <w:rPr>
          <w:rFonts w:ascii="Garamond" w:hAnsi="Garamond"/>
          <w:sz w:val="24"/>
          <w:szCs w:val="24"/>
        </w:rPr>
      </w:pPr>
      <w:r w:rsidRPr="009600E9">
        <w:rPr>
          <w:rFonts w:ascii="Garamond" w:hAnsi="Garamond"/>
          <w:sz w:val="24"/>
          <w:szCs w:val="24"/>
        </w:rPr>
        <w:t>Coordinate with the City’s finance and utility billing departments to ensure accuracy and efficiency in billing and collections.</w:t>
      </w:r>
    </w:p>
    <w:p w14:paraId="0E398261" w14:textId="603FAF77" w:rsidR="009600E9" w:rsidRPr="009600E9" w:rsidRDefault="009600E9" w:rsidP="00154BD6">
      <w:pPr>
        <w:numPr>
          <w:ilvl w:val="2"/>
          <w:numId w:val="14"/>
        </w:numPr>
        <w:spacing w:after="0"/>
        <w:jc w:val="both"/>
        <w:rPr>
          <w:rFonts w:ascii="Garamond" w:hAnsi="Garamond"/>
          <w:sz w:val="24"/>
          <w:szCs w:val="24"/>
        </w:rPr>
      </w:pPr>
      <w:r w:rsidRPr="009600E9">
        <w:rPr>
          <w:rFonts w:ascii="Garamond" w:hAnsi="Garamond"/>
          <w:sz w:val="24"/>
          <w:szCs w:val="24"/>
        </w:rPr>
        <w:t xml:space="preserve">Provide regular reports and data-driven recommendations to the </w:t>
      </w:r>
      <w:r w:rsidR="005312F0">
        <w:rPr>
          <w:rFonts w:ascii="Garamond" w:hAnsi="Garamond"/>
          <w:sz w:val="24"/>
          <w:szCs w:val="24"/>
        </w:rPr>
        <w:t>Chair</w:t>
      </w:r>
      <w:r w:rsidRPr="009600E9">
        <w:rPr>
          <w:rFonts w:ascii="Garamond" w:hAnsi="Garamond"/>
          <w:sz w:val="24"/>
          <w:szCs w:val="24"/>
        </w:rPr>
        <w:t xml:space="preserve"> and City Council regarding program operations, costs, potential efficiencies, and long-range planning.</w:t>
      </w:r>
    </w:p>
    <w:p w14:paraId="4F4B7FDB" w14:textId="43737C4D" w:rsidR="009600E9" w:rsidRPr="009600E9" w:rsidRDefault="009600E9" w:rsidP="00154BD6">
      <w:pPr>
        <w:numPr>
          <w:ilvl w:val="2"/>
          <w:numId w:val="14"/>
        </w:numPr>
        <w:spacing w:after="0"/>
        <w:jc w:val="both"/>
        <w:rPr>
          <w:rFonts w:ascii="Garamond" w:hAnsi="Garamond"/>
          <w:sz w:val="24"/>
          <w:szCs w:val="24"/>
        </w:rPr>
      </w:pPr>
      <w:r w:rsidRPr="009600E9">
        <w:rPr>
          <w:rFonts w:ascii="Garamond" w:hAnsi="Garamond"/>
          <w:sz w:val="24"/>
          <w:szCs w:val="24"/>
        </w:rPr>
        <w:lastRenderedPageBreak/>
        <w:t>Supervise, direct, and evaluate the performance of all employees assigned to the Department, consistent with City personnel policies.</w:t>
      </w:r>
    </w:p>
    <w:p w14:paraId="1E74CC60" w14:textId="77777777" w:rsidR="009600E9" w:rsidRDefault="009600E9" w:rsidP="00154BD6">
      <w:pPr>
        <w:numPr>
          <w:ilvl w:val="2"/>
          <w:numId w:val="14"/>
        </w:numPr>
        <w:spacing w:after="0"/>
        <w:jc w:val="both"/>
        <w:rPr>
          <w:rFonts w:ascii="Garamond" w:hAnsi="Garamond"/>
          <w:sz w:val="24"/>
          <w:szCs w:val="24"/>
        </w:rPr>
      </w:pPr>
      <w:r w:rsidRPr="009600E9">
        <w:rPr>
          <w:rFonts w:ascii="Garamond" w:hAnsi="Garamond"/>
          <w:sz w:val="24"/>
          <w:szCs w:val="24"/>
        </w:rPr>
        <w:t>Develop and implement public information and education campaigns regarding waste services, recycling, and program changes.</w:t>
      </w:r>
    </w:p>
    <w:p w14:paraId="7A582AFA" w14:textId="23E4A822" w:rsidR="00900498" w:rsidRDefault="00900498" w:rsidP="00154BD6">
      <w:pPr>
        <w:numPr>
          <w:ilvl w:val="2"/>
          <w:numId w:val="14"/>
        </w:numPr>
        <w:spacing w:after="0"/>
        <w:jc w:val="both"/>
        <w:rPr>
          <w:rFonts w:ascii="Garamond" w:hAnsi="Garamond"/>
          <w:sz w:val="24"/>
          <w:szCs w:val="24"/>
        </w:rPr>
      </w:pPr>
      <w:r>
        <w:rPr>
          <w:rFonts w:ascii="Garamond" w:hAnsi="Garamond"/>
          <w:sz w:val="24"/>
          <w:szCs w:val="24"/>
        </w:rPr>
        <w:t xml:space="preserve">Conduct all operations and governance in accordance with applicable laws and regulations. </w:t>
      </w:r>
    </w:p>
    <w:p w14:paraId="4921D008" w14:textId="77777777" w:rsidR="000519A8" w:rsidRPr="009600E9" w:rsidRDefault="000519A8" w:rsidP="000519A8">
      <w:pPr>
        <w:spacing w:after="0"/>
        <w:ind w:left="1800"/>
        <w:jc w:val="both"/>
        <w:rPr>
          <w:rFonts w:ascii="Garamond" w:hAnsi="Garamond"/>
          <w:sz w:val="24"/>
          <w:szCs w:val="24"/>
        </w:rPr>
      </w:pPr>
    </w:p>
    <w:p w14:paraId="063F350F" w14:textId="41A73A2A" w:rsidR="009E2F56" w:rsidRPr="008A6F93" w:rsidRDefault="004319E5" w:rsidP="00154BD6">
      <w:pPr>
        <w:pStyle w:val="ListParagraph"/>
        <w:numPr>
          <w:ilvl w:val="0"/>
          <w:numId w:val="14"/>
        </w:numPr>
        <w:spacing w:after="0"/>
        <w:jc w:val="both"/>
        <w:rPr>
          <w:rFonts w:ascii="Garamond" w:hAnsi="Garamond"/>
          <w:b/>
          <w:sz w:val="24"/>
          <w:szCs w:val="24"/>
        </w:rPr>
      </w:pPr>
      <w:r w:rsidRPr="008A6F93">
        <w:rPr>
          <w:rFonts w:ascii="Garamond" w:hAnsi="Garamond"/>
          <w:b/>
          <w:sz w:val="24"/>
          <w:szCs w:val="24"/>
        </w:rPr>
        <w:t>Authority</w:t>
      </w:r>
    </w:p>
    <w:p w14:paraId="115C33F3" w14:textId="2CB65E02" w:rsidR="009600E9" w:rsidRPr="009600E9" w:rsidRDefault="009600E9" w:rsidP="00154BD6">
      <w:pPr>
        <w:numPr>
          <w:ilvl w:val="1"/>
          <w:numId w:val="14"/>
        </w:numPr>
        <w:spacing w:after="0"/>
        <w:jc w:val="both"/>
        <w:rPr>
          <w:rFonts w:ascii="Garamond" w:hAnsi="Garamond"/>
          <w:sz w:val="24"/>
          <w:szCs w:val="24"/>
        </w:rPr>
      </w:pPr>
      <w:r w:rsidRPr="008A6F93">
        <w:rPr>
          <w:rFonts w:ascii="Garamond" w:hAnsi="Garamond"/>
          <w:sz w:val="24"/>
          <w:szCs w:val="24"/>
        </w:rPr>
        <w:t>Managerial Authority.</w:t>
      </w:r>
      <w:r w:rsidRPr="009600E9">
        <w:rPr>
          <w:rFonts w:ascii="Garamond" w:hAnsi="Garamond"/>
          <w:sz w:val="24"/>
          <w:szCs w:val="24"/>
        </w:rPr>
        <w:t> The</w:t>
      </w:r>
      <w:r>
        <w:rPr>
          <w:rFonts w:ascii="Garamond" w:hAnsi="Garamond"/>
          <w:sz w:val="24"/>
          <w:szCs w:val="24"/>
        </w:rPr>
        <w:t xml:space="preserve"> </w:t>
      </w:r>
      <w:r w:rsidRPr="009600E9">
        <w:rPr>
          <w:rFonts w:ascii="Garamond" w:hAnsi="Garamond"/>
          <w:sz w:val="24"/>
          <w:szCs w:val="24"/>
        </w:rPr>
        <w:t>Director shall have the authority required to manage the Department and execute the duties prescribed in Section 4.</w:t>
      </w:r>
    </w:p>
    <w:p w14:paraId="1941B4DE" w14:textId="2C25C9E9" w:rsidR="009600E9" w:rsidRPr="009600E9" w:rsidRDefault="009600E9" w:rsidP="00154BD6">
      <w:pPr>
        <w:numPr>
          <w:ilvl w:val="1"/>
          <w:numId w:val="14"/>
        </w:numPr>
        <w:spacing w:after="0"/>
        <w:jc w:val="both"/>
        <w:rPr>
          <w:rFonts w:ascii="Garamond" w:hAnsi="Garamond"/>
          <w:sz w:val="24"/>
          <w:szCs w:val="24"/>
        </w:rPr>
      </w:pPr>
      <w:r w:rsidRPr="008A6F93">
        <w:rPr>
          <w:rFonts w:ascii="Garamond" w:hAnsi="Garamond"/>
          <w:sz w:val="24"/>
          <w:szCs w:val="24"/>
        </w:rPr>
        <w:t>Personnel Authority.</w:t>
      </w:r>
      <w:r w:rsidRPr="009600E9">
        <w:rPr>
          <w:rFonts w:ascii="Garamond" w:hAnsi="Garamond"/>
          <w:sz w:val="24"/>
          <w:szCs w:val="24"/>
        </w:rPr>
        <w:t xml:space="preserve"> The Director </w:t>
      </w:r>
      <w:r>
        <w:rPr>
          <w:rFonts w:ascii="Garamond" w:hAnsi="Garamond"/>
          <w:sz w:val="24"/>
          <w:szCs w:val="24"/>
        </w:rPr>
        <w:t>may</w:t>
      </w:r>
      <w:r w:rsidRPr="009600E9">
        <w:rPr>
          <w:rFonts w:ascii="Garamond" w:hAnsi="Garamond"/>
          <w:sz w:val="24"/>
          <w:szCs w:val="24"/>
        </w:rPr>
        <w:t xml:space="preserve"> direct work, manage daily schedules, assign duties, and conduct performance evaluations for departmental staff. The Director is expressly prohibited from hiring or terminating any City employee. The authority to hire or terminate employees is reserved to the </w:t>
      </w:r>
      <w:r w:rsidR="005312F0">
        <w:rPr>
          <w:rFonts w:ascii="Garamond" w:hAnsi="Garamond"/>
          <w:sz w:val="24"/>
          <w:szCs w:val="24"/>
        </w:rPr>
        <w:t>Chair</w:t>
      </w:r>
      <w:r w:rsidRPr="009600E9">
        <w:rPr>
          <w:rFonts w:ascii="Garamond" w:hAnsi="Garamond"/>
          <w:sz w:val="24"/>
          <w:szCs w:val="24"/>
        </w:rPr>
        <w:t xml:space="preserve"> or as otherwise prescribed in the City’s official personnel policies.</w:t>
      </w:r>
    </w:p>
    <w:p w14:paraId="08C455FC" w14:textId="77777777" w:rsidR="009600E9" w:rsidRDefault="009600E9" w:rsidP="00154BD6">
      <w:pPr>
        <w:numPr>
          <w:ilvl w:val="1"/>
          <w:numId w:val="14"/>
        </w:numPr>
        <w:spacing w:after="0"/>
        <w:jc w:val="both"/>
        <w:rPr>
          <w:rFonts w:ascii="Garamond" w:hAnsi="Garamond"/>
          <w:sz w:val="24"/>
          <w:szCs w:val="24"/>
        </w:rPr>
      </w:pPr>
      <w:r w:rsidRPr="008A6F93">
        <w:rPr>
          <w:rFonts w:ascii="Garamond" w:hAnsi="Garamond"/>
          <w:sz w:val="24"/>
          <w:szCs w:val="24"/>
        </w:rPr>
        <w:t>Fiscal and Contractual Authority.</w:t>
      </w:r>
      <w:r w:rsidRPr="009600E9">
        <w:rPr>
          <w:rFonts w:ascii="Garamond" w:hAnsi="Garamond"/>
          <w:sz w:val="24"/>
          <w:szCs w:val="24"/>
        </w:rPr>
        <w:t> The Director shall have no authority to enter into, modify, or terminate any contract, or expend unbudgeted City funds, without the prior authorization of the City Council.</w:t>
      </w:r>
    </w:p>
    <w:p w14:paraId="7F76BE49" w14:textId="77777777" w:rsidR="000519A8" w:rsidRPr="009600E9" w:rsidRDefault="000519A8" w:rsidP="000519A8">
      <w:pPr>
        <w:spacing w:after="0"/>
        <w:ind w:left="1080"/>
        <w:jc w:val="both"/>
        <w:rPr>
          <w:rFonts w:ascii="Garamond" w:hAnsi="Garamond"/>
          <w:sz w:val="24"/>
          <w:szCs w:val="24"/>
        </w:rPr>
      </w:pPr>
    </w:p>
    <w:p w14:paraId="4257B346" w14:textId="476F3483" w:rsidR="009E2F56" w:rsidRPr="008A6F93" w:rsidRDefault="004319E5" w:rsidP="00154BD6">
      <w:pPr>
        <w:pStyle w:val="ListParagraph"/>
        <w:numPr>
          <w:ilvl w:val="0"/>
          <w:numId w:val="14"/>
        </w:numPr>
        <w:spacing w:after="0"/>
        <w:jc w:val="both"/>
        <w:rPr>
          <w:rFonts w:ascii="Garamond" w:hAnsi="Garamond"/>
          <w:b/>
          <w:sz w:val="24"/>
          <w:szCs w:val="24"/>
        </w:rPr>
      </w:pPr>
      <w:r w:rsidRPr="008A6F93">
        <w:rPr>
          <w:rFonts w:ascii="Garamond" w:hAnsi="Garamond"/>
          <w:b/>
          <w:sz w:val="24"/>
          <w:szCs w:val="24"/>
        </w:rPr>
        <w:t>Compensation</w:t>
      </w:r>
    </w:p>
    <w:p w14:paraId="398551FB" w14:textId="5A91893F" w:rsidR="009E2F56" w:rsidRPr="005B2F1A" w:rsidRDefault="009600E9" w:rsidP="00154BD6">
      <w:pPr>
        <w:pStyle w:val="ListParagraph"/>
        <w:numPr>
          <w:ilvl w:val="1"/>
          <w:numId w:val="14"/>
        </w:numPr>
        <w:spacing w:after="0"/>
        <w:jc w:val="both"/>
        <w:rPr>
          <w:rFonts w:ascii="Garamond" w:hAnsi="Garamond"/>
          <w:sz w:val="24"/>
          <w:szCs w:val="24"/>
        </w:rPr>
      </w:pPr>
      <w:r w:rsidRPr="005B2F1A">
        <w:rPr>
          <w:rFonts w:ascii="Garamond" w:hAnsi="Garamond"/>
          <w:sz w:val="24"/>
          <w:szCs w:val="24"/>
        </w:rPr>
        <w:t>The City Council shall establish compensation for the Waste Management Director, if any, by resolution as part of the City’s annual budget and other establish</w:t>
      </w:r>
      <w:r w:rsidR="00B52D62" w:rsidRPr="005B2F1A">
        <w:rPr>
          <w:rFonts w:ascii="Garamond" w:hAnsi="Garamond"/>
          <w:sz w:val="24"/>
          <w:szCs w:val="24"/>
        </w:rPr>
        <w:t>ed</w:t>
      </w:r>
      <w:r w:rsidRPr="005B2F1A">
        <w:rPr>
          <w:rFonts w:ascii="Garamond" w:hAnsi="Garamond"/>
          <w:sz w:val="24"/>
          <w:szCs w:val="24"/>
        </w:rPr>
        <w:t xml:space="preserve"> financial processes.</w:t>
      </w:r>
    </w:p>
    <w:p w14:paraId="4CF2D29F" w14:textId="77777777" w:rsidR="00664DC1" w:rsidRDefault="00664DC1" w:rsidP="00154BD6">
      <w:pPr>
        <w:pStyle w:val="ListParagraph"/>
        <w:numPr>
          <w:ilvl w:val="1"/>
          <w:numId w:val="14"/>
        </w:numPr>
        <w:spacing w:after="0"/>
        <w:jc w:val="both"/>
        <w:rPr>
          <w:rFonts w:ascii="Garamond" w:hAnsi="Garamond"/>
          <w:sz w:val="24"/>
          <w:szCs w:val="24"/>
        </w:rPr>
      </w:pPr>
      <w:r w:rsidRPr="005B2F1A">
        <w:rPr>
          <w:rFonts w:ascii="Garamond" w:hAnsi="Garamond"/>
          <w:sz w:val="24"/>
          <w:szCs w:val="24"/>
        </w:rPr>
        <w:t xml:space="preserve">The </w:t>
      </w:r>
      <w:proofErr w:type="gramStart"/>
      <w:r w:rsidRPr="005B2F1A">
        <w:rPr>
          <w:rFonts w:ascii="Garamond" w:hAnsi="Garamond"/>
          <w:sz w:val="24"/>
          <w:szCs w:val="24"/>
        </w:rPr>
        <w:t>City</w:t>
      </w:r>
      <w:proofErr w:type="gramEnd"/>
      <w:r w:rsidRPr="005B2F1A">
        <w:rPr>
          <w:rFonts w:ascii="Garamond" w:hAnsi="Garamond"/>
          <w:sz w:val="24"/>
          <w:szCs w:val="24"/>
        </w:rPr>
        <w:t xml:space="preserve"> does not guarantee that any compensation, budget, stipend, or monetary allocation of any kind will be available for the Waste Management Director, and any allocation may be revoked by action of the City Council.</w:t>
      </w:r>
    </w:p>
    <w:p w14:paraId="541017C4" w14:textId="77777777" w:rsidR="000519A8" w:rsidRPr="005B2F1A" w:rsidRDefault="000519A8" w:rsidP="000519A8">
      <w:pPr>
        <w:pStyle w:val="ListParagraph"/>
        <w:spacing w:after="0"/>
        <w:ind w:left="1080"/>
        <w:jc w:val="both"/>
        <w:rPr>
          <w:rFonts w:ascii="Garamond" w:hAnsi="Garamond"/>
          <w:sz w:val="24"/>
          <w:szCs w:val="24"/>
        </w:rPr>
      </w:pPr>
    </w:p>
    <w:p w14:paraId="4AA6E3F3" w14:textId="103E6042" w:rsidR="009E2F56" w:rsidRPr="008A6F93" w:rsidRDefault="004319E5" w:rsidP="00154BD6">
      <w:pPr>
        <w:pStyle w:val="ListParagraph"/>
        <w:numPr>
          <w:ilvl w:val="0"/>
          <w:numId w:val="14"/>
        </w:numPr>
        <w:spacing w:after="0"/>
        <w:jc w:val="both"/>
        <w:rPr>
          <w:rFonts w:ascii="Garamond" w:hAnsi="Garamond"/>
          <w:b/>
          <w:sz w:val="24"/>
          <w:szCs w:val="24"/>
        </w:rPr>
      </w:pPr>
      <w:r w:rsidRPr="008A6F93">
        <w:rPr>
          <w:rFonts w:ascii="Garamond" w:hAnsi="Garamond"/>
          <w:b/>
          <w:sz w:val="24"/>
          <w:szCs w:val="24"/>
        </w:rPr>
        <w:t>Severability</w:t>
      </w:r>
    </w:p>
    <w:p w14:paraId="7F83ABFA" w14:textId="77777777" w:rsidR="009E2F56" w:rsidRPr="005B2F1A" w:rsidRDefault="004319E5" w:rsidP="00154BD6">
      <w:pPr>
        <w:pStyle w:val="ListParagraph"/>
        <w:numPr>
          <w:ilvl w:val="1"/>
          <w:numId w:val="14"/>
        </w:numPr>
        <w:spacing w:after="0"/>
        <w:jc w:val="both"/>
        <w:rPr>
          <w:rFonts w:ascii="Garamond" w:hAnsi="Garamond"/>
          <w:sz w:val="24"/>
          <w:szCs w:val="24"/>
        </w:rPr>
      </w:pPr>
      <w:r w:rsidRPr="005B2F1A">
        <w:rPr>
          <w:rFonts w:ascii="Garamond" w:hAnsi="Garamond"/>
          <w:sz w:val="24"/>
          <w:szCs w:val="24"/>
        </w:rPr>
        <w:t>If any provision of this ordinance is determined to be invalid, the remaining provisions shall remain in full force and effect.</w:t>
      </w:r>
    </w:p>
    <w:sectPr w:rsidR="009E2F56" w:rsidRPr="005B2F1A" w:rsidSect="00456FC4">
      <w:headerReference w:type="default" r:id="rId8"/>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BFF07" w14:textId="77777777" w:rsidR="00193105" w:rsidRDefault="00193105" w:rsidP="00900498">
      <w:pPr>
        <w:spacing w:after="0" w:line="240" w:lineRule="auto"/>
      </w:pPr>
      <w:r>
        <w:separator/>
      </w:r>
    </w:p>
  </w:endnote>
  <w:endnote w:type="continuationSeparator" w:id="0">
    <w:p w14:paraId="0AB3F470" w14:textId="77777777" w:rsidR="00193105" w:rsidRDefault="00193105" w:rsidP="0090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A05F" w14:textId="77777777" w:rsidR="00193105" w:rsidRDefault="00193105" w:rsidP="00900498">
      <w:pPr>
        <w:spacing w:after="0" w:line="240" w:lineRule="auto"/>
      </w:pPr>
      <w:r>
        <w:separator/>
      </w:r>
    </w:p>
  </w:footnote>
  <w:footnote w:type="continuationSeparator" w:id="0">
    <w:p w14:paraId="012FBFD4" w14:textId="77777777" w:rsidR="00193105" w:rsidRDefault="00193105" w:rsidP="00900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5CD6" w14:textId="59770A22" w:rsidR="00900498" w:rsidRDefault="00900498" w:rsidP="00900498">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D067D14"/>
    <w:multiLevelType w:val="multilevel"/>
    <w:tmpl w:val="8F24D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0175FA"/>
    <w:multiLevelType w:val="multilevel"/>
    <w:tmpl w:val="17E05ED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25814D2"/>
    <w:multiLevelType w:val="multilevel"/>
    <w:tmpl w:val="F4B8C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DB4595"/>
    <w:multiLevelType w:val="multilevel"/>
    <w:tmpl w:val="2ED04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CF1140"/>
    <w:multiLevelType w:val="multilevel"/>
    <w:tmpl w:val="E200B30C"/>
    <w:lvl w:ilvl="0">
      <w:start w:val="1"/>
      <w:numFmt w:val="decimal"/>
      <w:lvlText w:val="Section %1. "/>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065719531">
    <w:abstractNumId w:val="8"/>
  </w:num>
  <w:num w:numId="2" w16cid:durableId="958410712">
    <w:abstractNumId w:val="6"/>
  </w:num>
  <w:num w:numId="3" w16cid:durableId="940720101">
    <w:abstractNumId w:val="5"/>
  </w:num>
  <w:num w:numId="4" w16cid:durableId="1413819418">
    <w:abstractNumId w:val="4"/>
  </w:num>
  <w:num w:numId="5" w16cid:durableId="971204432">
    <w:abstractNumId w:val="7"/>
  </w:num>
  <w:num w:numId="6" w16cid:durableId="996542159">
    <w:abstractNumId w:val="3"/>
  </w:num>
  <w:num w:numId="7" w16cid:durableId="1130514008">
    <w:abstractNumId w:val="2"/>
  </w:num>
  <w:num w:numId="8" w16cid:durableId="1779517737">
    <w:abstractNumId w:val="1"/>
  </w:num>
  <w:num w:numId="9" w16cid:durableId="1847741301">
    <w:abstractNumId w:val="0"/>
  </w:num>
  <w:num w:numId="10" w16cid:durableId="322662559">
    <w:abstractNumId w:val="13"/>
  </w:num>
  <w:num w:numId="11" w16cid:durableId="558981493">
    <w:abstractNumId w:val="12"/>
  </w:num>
  <w:num w:numId="12" w16cid:durableId="1385569042">
    <w:abstractNumId w:val="11"/>
  </w:num>
  <w:num w:numId="13" w16cid:durableId="1803838575">
    <w:abstractNumId w:val="9"/>
  </w:num>
  <w:num w:numId="14" w16cid:durableId="1304390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441"/>
    <w:rsid w:val="000519A8"/>
    <w:rsid w:val="0006063C"/>
    <w:rsid w:val="000F514B"/>
    <w:rsid w:val="001243C0"/>
    <w:rsid w:val="00137F24"/>
    <w:rsid w:val="0015074B"/>
    <w:rsid w:val="00154BD6"/>
    <w:rsid w:val="00164723"/>
    <w:rsid w:val="00172311"/>
    <w:rsid w:val="00183358"/>
    <w:rsid w:val="00193105"/>
    <w:rsid w:val="001C5559"/>
    <w:rsid w:val="0020089D"/>
    <w:rsid w:val="002013FF"/>
    <w:rsid w:val="00213018"/>
    <w:rsid w:val="0028755D"/>
    <w:rsid w:val="0029639D"/>
    <w:rsid w:val="002B3414"/>
    <w:rsid w:val="002C4143"/>
    <w:rsid w:val="00321C55"/>
    <w:rsid w:val="00326F90"/>
    <w:rsid w:val="003C059A"/>
    <w:rsid w:val="003F2397"/>
    <w:rsid w:val="0043066E"/>
    <w:rsid w:val="004319E5"/>
    <w:rsid w:val="00452AF9"/>
    <w:rsid w:val="00456FC4"/>
    <w:rsid w:val="004E2CDA"/>
    <w:rsid w:val="005312F0"/>
    <w:rsid w:val="005402E1"/>
    <w:rsid w:val="00560DFC"/>
    <w:rsid w:val="005B2F1A"/>
    <w:rsid w:val="005C3233"/>
    <w:rsid w:val="006114B7"/>
    <w:rsid w:val="00664DC1"/>
    <w:rsid w:val="00671CEB"/>
    <w:rsid w:val="006939C3"/>
    <w:rsid w:val="006B7CDB"/>
    <w:rsid w:val="006D063F"/>
    <w:rsid w:val="00727B3C"/>
    <w:rsid w:val="00826884"/>
    <w:rsid w:val="00851FD7"/>
    <w:rsid w:val="00854646"/>
    <w:rsid w:val="0086343F"/>
    <w:rsid w:val="00891104"/>
    <w:rsid w:val="008A6F93"/>
    <w:rsid w:val="008C67C9"/>
    <w:rsid w:val="008E623E"/>
    <w:rsid w:val="008F0C89"/>
    <w:rsid w:val="008F1210"/>
    <w:rsid w:val="008F6A5E"/>
    <w:rsid w:val="00900498"/>
    <w:rsid w:val="0091496C"/>
    <w:rsid w:val="009253D9"/>
    <w:rsid w:val="009600E9"/>
    <w:rsid w:val="009D745F"/>
    <w:rsid w:val="009E2F56"/>
    <w:rsid w:val="00A1551C"/>
    <w:rsid w:val="00A446E2"/>
    <w:rsid w:val="00A51A08"/>
    <w:rsid w:val="00AA1D8D"/>
    <w:rsid w:val="00B237DB"/>
    <w:rsid w:val="00B47730"/>
    <w:rsid w:val="00B52D62"/>
    <w:rsid w:val="00CB0664"/>
    <w:rsid w:val="00CE132B"/>
    <w:rsid w:val="00D2796B"/>
    <w:rsid w:val="00D91020"/>
    <w:rsid w:val="00DA1906"/>
    <w:rsid w:val="00DB1314"/>
    <w:rsid w:val="00E12077"/>
    <w:rsid w:val="00E67565"/>
    <w:rsid w:val="00E70BBF"/>
    <w:rsid w:val="00E72DB0"/>
    <w:rsid w:val="00E92984"/>
    <w:rsid w:val="00EC62E5"/>
    <w:rsid w:val="00F23E32"/>
    <w:rsid w:val="00F45187"/>
    <w:rsid w:val="00F46E02"/>
    <w:rsid w:val="00F92EF4"/>
    <w:rsid w:val="00FC048C"/>
    <w:rsid w:val="00FC693F"/>
    <w:rsid w:val="00FE3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C3AFCB"/>
  <w14:defaultImageDpi w14:val="300"/>
  <w15:docId w15:val="{6E72B86E-1958-47EA-883F-889ADA7E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A1906"/>
    <w:rPr>
      <w:color w:val="0000FF" w:themeColor="hyperlink"/>
      <w:u w:val="single"/>
    </w:rPr>
  </w:style>
  <w:style w:type="paragraph" w:styleId="Revision">
    <w:name w:val="Revision"/>
    <w:hidden/>
    <w:uiPriority w:val="99"/>
    <w:semiHidden/>
    <w:rsid w:val="008F0C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31479">
      <w:bodyDiv w:val="1"/>
      <w:marLeft w:val="0"/>
      <w:marRight w:val="0"/>
      <w:marTop w:val="0"/>
      <w:marBottom w:val="0"/>
      <w:divBdr>
        <w:top w:val="none" w:sz="0" w:space="0" w:color="auto"/>
        <w:left w:val="none" w:sz="0" w:space="0" w:color="auto"/>
        <w:bottom w:val="none" w:sz="0" w:space="0" w:color="auto"/>
        <w:right w:val="none" w:sz="0" w:space="0" w:color="auto"/>
      </w:divBdr>
    </w:div>
    <w:div w:id="799150977">
      <w:bodyDiv w:val="1"/>
      <w:marLeft w:val="0"/>
      <w:marRight w:val="0"/>
      <w:marTop w:val="0"/>
      <w:marBottom w:val="0"/>
      <w:divBdr>
        <w:top w:val="none" w:sz="0" w:space="0" w:color="auto"/>
        <w:left w:val="none" w:sz="0" w:space="0" w:color="auto"/>
        <w:bottom w:val="none" w:sz="0" w:space="0" w:color="auto"/>
        <w:right w:val="none" w:sz="0" w:space="0" w:color="auto"/>
      </w:divBdr>
    </w:div>
    <w:div w:id="1066031895">
      <w:bodyDiv w:val="1"/>
      <w:marLeft w:val="0"/>
      <w:marRight w:val="0"/>
      <w:marTop w:val="0"/>
      <w:marBottom w:val="0"/>
      <w:divBdr>
        <w:top w:val="none" w:sz="0" w:space="0" w:color="auto"/>
        <w:left w:val="none" w:sz="0" w:space="0" w:color="auto"/>
        <w:bottom w:val="none" w:sz="0" w:space="0" w:color="auto"/>
        <w:right w:val="none" w:sz="0" w:space="0" w:color="auto"/>
      </w:divBdr>
    </w:div>
    <w:div w:id="1285963423">
      <w:bodyDiv w:val="1"/>
      <w:marLeft w:val="0"/>
      <w:marRight w:val="0"/>
      <w:marTop w:val="0"/>
      <w:marBottom w:val="0"/>
      <w:divBdr>
        <w:top w:val="none" w:sz="0" w:space="0" w:color="auto"/>
        <w:left w:val="none" w:sz="0" w:space="0" w:color="auto"/>
        <w:bottom w:val="none" w:sz="0" w:space="0" w:color="auto"/>
        <w:right w:val="none" w:sz="0" w:space="0" w:color="auto"/>
      </w:divBdr>
    </w:div>
    <w:div w:id="2052531250">
      <w:bodyDiv w:val="1"/>
      <w:marLeft w:val="0"/>
      <w:marRight w:val="0"/>
      <w:marTop w:val="0"/>
      <w:marBottom w:val="0"/>
      <w:divBdr>
        <w:top w:val="none" w:sz="0" w:space="0" w:color="auto"/>
        <w:left w:val="none" w:sz="0" w:space="0" w:color="auto"/>
        <w:bottom w:val="none" w:sz="0" w:space="0" w:color="auto"/>
        <w:right w:val="none" w:sz="0" w:space="0" w:color="auto"/>
      </w:divBdr>
    </w:div>
    <w:div w:id="21458554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1033</Words>
  <Characters>5942</Characters>
  <Application>Microsoft Office Word</Application>
  <DocSecurity>0</DocSecurity>
  <Lines>129</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Info Lakepoint</cp:lastModifiedBy>
  <cp:revision>5</cp:revision>
  <dcterms:created xsi:type="dcterms:W3CDTF">2026-03-20T14:28:00Z</dcterms:created>
  <dcterms:modified xsi:type="dcterms:W3CDTF">2026-03-20T14:56:00Z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b9479270-ed0e-4c14-b1f7-97b3ecb22e0f</vt:lpwstr>
  </property>
</Properties>
</file>