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627E" w14:textId="598152D7" w:rsidR="00AE7DD7" w:rsidRPr="007429AE" w:rsidRDefault="00AE7DD7" w:rsidP="00AE7DD7">
      <w:pPr>
        <w:pStyle w:val="NoSpacing"/>
        <w:jc w:val="center"/>
        <w:rPr>
          <w:b/>
          <w:bCs/>
          <w:sz w:val="24"/>
          <w:szCs w:val="24"/>
        </w:rPr>
      </w:pPr>
      <w:r w:rsidRPr="007429AE">
        <w:rPr>
          <w:b/>
          <w:bCs/>
          <w:sz w:val="24"/>
          <w:szCs w:val="24"/>
        </w:rPr>
        <w:t>Moroni City Council Meeting</w:t>
      </w:r>
    </w:p>
    <w:p w14:paraId="0170C182" w14:textId="47E98064" w:rsidR="00AE7DD7" w:rsidRPr="007429AE" w:rsidRDefault="00AE7DD7" w:rsidP="00AE7DD7">
      <w:pPr>
        <w:pStyle w:val="NoSpacing"/>
        <w:jc w:val="center"/>
        <w:rPr>
          <w:b/>
          <w:bCs/>
          <w:sz w:val="24"/>
          <w:szCs w:val="24"/>
        </w:rPr>
      </w:pPr>
      <w:r w:rsidRPr="007429AE">
        <w:rPr>
          <w:b/>
          <w:bCs/>
          <w:sz w:val="24"/>
          <w:szCs w:val="24"/>
        </w:rPr>
        <w:t>Date: February 19, 2026</w:t>
      </w:r>
    </w:p>
    <w:p w14:paraId="2812A019" w14:textId="1515AC93" w:rsidR="00AE7DD7" w:rsidRPr="007429AE" w:rsidRDefault="00AE7DD7" w:rsidP="00AE7DD7">
      <w:pPr>
        <w:pStyle w:val="NoSpacing"/>
        <w:jc w:val="center"/>
        <w:rPr>
          <w:b/>
          <w:bCs/>
          <w:sz w:val="24"/>
          <w:szCs w:val="24"/>
        </w:rPr>
      </w:pPr>
      <w:r w:rsidRPr="007429AE">
        <w:rPr>
          <w:b/>
          <w:bCs/>
          <w:sz w:val="24"/>
          <w:szCs w:val="24"/>
        </w:rPr>
        <w:t>Time: 6:00 p.m.</w:t>
      </w:r>
    </w:p>
    <w:p w14:paraId="0492976F" w14:textId="65C4E6A6" w:rsidR="00AE7DD7" w:rsidRPr="007429AE" w:rsidRDefault="00AE7DD7" w:rsidP="00AE7DD7">
      <w:pPr>
        <w:pStyle w:val="NoSpacing"/>
        <w:jc w:val="center"/>
        <w:rPr>
          <w:b/>
          <w:bCs/>
          <w:sz w:val="24"/>
          <w:szCs w:val="24"/>
        </w:rPr>
      </w:pPr>
      <w:r w:rsidRPr="007429AE">
        <w:rPr>
          <w:b/>
          <w:bCs/>
          <w:sz w:val="24"/>
          <w:szCs w:val="24"/>
        </w:rPr>
        <w:t>Location:  Moroni City Community Center 80 S. 200 W. Moroni UT</w:t>
      </w:r>
    </w:p>
    <w:p w14:paraId="754191A3" w14:textId="77777777" w:rsidR="00AE7DD7" w:rsidRDefault="00AE7DD7" w:rsidP="00AE7DD7">
      <w:pPr>
        <w:pStyle w:val="NoSpacing"/>
        <w:jc w:val="center"/>
      </w:pPr>
    </w:p>
    <w:p w14:paraId="2EC43D1A" w14:textId="5B1AD0BA" w:rsidR="00AE7DD7" w:rsidRPr="00400B05" w:rsidRDefault="00AE7DD7" w:rsidP="00AE7DD7">
      <w:pPr>
        <w:pStyle w:val="NoSpacing"/>
        <w:numPr>
          <w:ilvl w:val="0"/>
          <w:numId w:val="1"/>
        </w:numPr>
        <w:rPr>
          <w:b/>
          <w:bCs/>
        </w:rPr>
      </w:pPr>
      <w:r w:rsidRPr="00400B05">
        <w:rPr>
          <w:b/>
          <w:bCs/>
        </w:rPr>
        <w:t>MOTION TO START THE MEETING</w:t>
      </w:r>
    </w:p>
    <w:p w14:paraId="05827507" w14:textId="110BBD11" w:rsidR="00280FA5" w:rsidRDefault="00280FA5" w:rsidP="00280FA5">
      <w:pPr>
        <w:pStyle w:val="NoSpacing"/>
        <w:ind w:left="720"/>
      </w:pPr>
      <w:r>
        <w:t xml:space="preserve">MOTION Councilmember </w:t>
      </w:r>
      <w:r w:rsidR="00400B05">
        <w:t>Cherrie Green</w:t>
      </w:r>
      <w:r>
        <w:t xml:space="preserve"> to begin the Moroni City Council meeting and Public Hearing.</w:t>
      </w:r>
    </w:p>
    <w:p w14:paraId="79B6C459" w14:textId="6F1C668E" w:rsidR="00280FA5" w:rsidRDefault="00280FA5" w:rsidP="00280FA5">
      <w:pPr>
        <w:pStyle w:val="NoSpacing"/>
        <w:ind w:left="720"/>
      </w:pPr>
      <w:r>
        <w:t xml:space="preserve">SECOND Councilmember </w:t>
      </w:r>
      <w:r w:rsidR="00400B05">
        <w:t>Jake Bagley</w:t>
      </w:r>
    </w:p>
    <w:p w14:paraId="1E39ACFE" w14:textId="66B25875" w:rsidR="00280FA5" w:rsidRDefault="00280FA5" w:rsidP="00280FA5">
      <w:pPr>
        <w:pStyle w:val="NoSpacing"/>
        <w:ind w:left="720"/>
      </w:pPr>
      <w:r>
        <w:t>All YES.  MOTION carried.</w:t>
      </w:r>
    </w:p>
    <w:p w14:paraId="232D59CC" w14:textId="2906C1D9" w:rsidR="0004144A" w:rsidRDefault="0004144A" w:rsidP="0004144A">
      <w:pPr>
        <w:pStyle w:val="NoSpacing"/>
      </w:pPr>
      <w:r>
        <w:tab/>
      </w:r>
    </w:p>
    <w:p w14:paraId="663B3FDB" w14:textId="7A7EEB88" w:rsidR="0004144A" w:rsidRPr="00400B05" w:rsidRDefault="0004144A" w:rsidP="0004144A">
      <w:pPr>
        <w:pStyle w:val="NoSpacing"/>
        <w:rPr>
          <w:b/>
          <w:bCs/>
        </w:rPr>
      </w:pPr>
      <w:r>
        <w:tab/>
      </w:r>
      <w:r w:rsidRPr="00400B05">
        <w:rPr>
          <w:b/>
          <w:bCs/>
        </w:rPr>
        <w:t>ROLL CALL</w:t>
      </w:r>
    </w:p>
    <w:p w14:paraId="202C19DE" w14:textId="0ED6CCEC" w:rsidR="0004144A" w:rsidRDefault="0004144A" w:rsidP="00400B05">
      <w:pPr>
        <w:pStyle w:val="NoSpacing"/>
        <w:ind w:left="720"/>
      </w:pPr>
      <w:r>
        <w:t>Mayor Troy D. Prestwich, Council members:  D. Craig Draper, Thayne Atkinson, Cherrie Green</w:t>
      </w:r>
      <w:r w:rsidR="00400B05">
        <w:t>, Jake Bagley</w:t>
      </w:r>
      <w:r w:rsidR="0043500B">
        <w:t xml:space="preserve"> (left the meeting at 6:26 p.m.)</w:t>
      </w:r>
      <w:r w:rsidR="00400B05">
        <w:t>, Kevin Taylor</w:t>
      </w:r>
    </w:p>
    <w:p w14:paraId="2FFEAA9B" w14:textId="77777777" w:rsidR="0004144A" w:rsidRDefault="0004144A" w:rsidP="0004144A">
      <w:pPr>
        <w:pStyle w:val="NoSpacing"/>
      </w:pPr>
    </w:p>
    <w:p w14:paraId="59E6299F" w14:textId="50417EC4" w:rsidR="0004144A" w:rsidRDefault="0004144A" w:rsidP="00400B05">
      <w:pPr>
        <w:pStyle w:val="NoSpacing"/>
        <w:ind w:left="720"/>
      </w:pPr>
      <w:r>
        <w:t xml:space="preserve">Staff in attendance:  Carol Haskins, Recorder; Brennen Russell, Public Works; Ashley Grundy, Zoning Clerk; Cheryl Shepherd, Treasurer; Greg Hill, </w:t>
      </w:r>
    </w:p>
    <w:p w14:paraId="603D1CEF" w14:textId="06491962" w:rsidR="0004144A" w:rsidRDefault="0004144A" w:rsidP="0004144A">
      <w:pPr>
        <w:pStyle w:val="NoSpacing"/>
      </w:pPr>
      <w:r>
        <w:tab/>
        <w:t xml:space="preserve">Others:  </w:t>
      </w:r>
      <w:r w:rsidR="0066086A">
        <w:t>Rex Christensen, Travis Brown, Suzanne</w:t>
      </w:r>
      <w:r w:rsidR="00BC6428">
        <w:t xml:space="preserve"> Dean, Madelaina Cook, Justin Zohner</w:t>
      </w:r>
    </w:p>
    <w:p w14:paraId="0B9A70D8" w14:textId="3EE7BFB2" w:rsidR="00400B05" w:rsidRDefault="00400B05" w:rsidP="0004144A">
      <w:pPr>
        <w:pStyle w:val="NoSpacing"/>
      </w:pPr>
      <w:r>
        <w:tab/>
      </w:r>
    </w:p>
    <w:p w14:paraId="07E413DB" w14:textId="050B9F3C" w:rsidR="00AE7DD7" w:rsidRDefault="00AE7DD7" w:rsidP="00AE7DD7">
      <w:pPr>
        <w:pStyle w:val="NoSpacing"/>
        <w:numPr>
          <w:ilvl w:val="0"/>
          <w:numId w:val="1"/>
        </w:numPr>
        <w:rPr>
          <w:b/>
          <w:bCs/>
        </w:rPr>
      </w:pPr>
      <w:r w:rsidRPr="00400B05">
        <w:rPr>
          <w:b/>
          <w:bCs/>
        </w:rPr>
        <w:t>JUSTIN ZOHNER</w:t>
      </w:r>
      <w:r w:rsidR="00400B05">
        <w:rPr>
          <w:b/>
          <w:bCs/>
        </w:rPr>
        <w:t xml:space="preserve"> – Republican Candidate for House 66</w:t>
      </w:r>
    </w:p>
    <w:p w14:paraId="57E95A45" w14:textId="247DDFA7" w:rsidR="00400B05" w:rsidRDefault="0066086A" w:rsidP="00400B05">
      <w:pPr>
        <w:pStyle w:val="NoSpacing"/>
        <w:ind w:left="720"/>
      </w:pPr>
      <w:r>
        <w:t>Mr. Zohner introduced himself and explained his motivation for running for office.  He emphasized the importance of local government and his commitment to representing the community effectively.  Zohner expressed his concerns about industrialization and future growth, aiming to manage legislation to benefit both parties.  He expressed his willingness to work with opposing forces and mange conflicts to achieve common goals.</w:t>
      </w:r>
    </w:p>
    <w:p w14:paraId="6C6FEB90" w14:textId="4729222B" w:rsidR="0066086A" w:rsidRDefault="0066086A" w:rsidP="00400B05">
      <w:pPr>
        <w:pStyle w:val="NoSpacing"/>
        <w:ind w:left="720"/>
      </w:pPr>
      <w:r>
        <w:t>D. Craig Draper asked Justin to remember the community’s needs, especially regarding traffic and public transit.</w:t>
      </w:r>
    </w:p>
    <w:p w14:paraId="697D537A" w14:textId="77777777" w:rsidR="0066086A" w:rsidRPr="0066086A" w:rsidRDefault="0066086A" w:rsidP="00400B05">
      <w:pPr>
        <w:pStyle w:val="NoSpacing"/>
        <w:ind w:left="720"/>
      </w:pPr>
    </w:p>
    <w:p w14:paraId="22DBD79D" w14:textId="578CFF17" w:rsidR="00AE7DD7" w:rsidRDefault="00AE7DD7" w:rsidP="00AE7DD7">
      <w:pPr>
        <w:pStyle w:val="NoSpacing"/>
        <w:numPr>
          <w:ilvl w:val="0"/>
          <w:numId w:val="1"/>
        </w:numPr>
        <w:rPr>
          <w:b/>
          <w:bCs/>
        </w:rPr>
      </w:pPr>
      <w:r w:rsidRPr="00400B05">
        <w:rPr>
          <w:b/>
          <w:bCs/>
        </w:rPr>
        <w:t>PUBLIC HEARING TO RECEIVE PUBLIC COMMENT REGARDING THE AMENDMENT OF THE FY26 BUDGET</w:t>
      </w:r>
    </w:p>
    <w:p w14:paraId="20AA828E" w14:textId="6E2025C5" w:rsidR="007429AE" w:rsidRDefault="00400B05" w:rsidP="007429AE">
      <w:pPr>
        <w:pStyle w:val="NoSpacing"/>
        <w:ind w:left="720"/>
      </w:pPr>
      <w:r>
        <w:t xml:space="preserve">Mayor Prestwich invited city financial consultant Gary Keddington to </w:t>
      </w:r>
      <w:r w:rsidR="007429AE">
        <w:t>present the mid</w:t>
      </w:r>
      <w:r w:rsidR="007429AE">
        <w:noBreakHyphen/>
        <w:t xml:space="preserve">year budget review (as of December 31, fiscal year ending June 30) and proposed amendments. </w:t>
      </w:r>
    </w:p>
    <w:p w14:paraId="3EDB21C5" w14:textId="77777777" w:rsidR="009C1BA5" w:rsidRDefault="00F3719A" w:rsidP="009C1BA5">
      <w:pPr>
        <w:pStyle w:val="NoSpacing"/>
        <w:numPr>
          <w:ilvl w:val="0"/>
          <w:numId w:val="2"/>
        </w:numPr>
      </w:pPr>
      <w:r>
        <w:t>Mid</w:t>
      </w:r>
      <w:r>
        <w:rPr>
          <w:rFonts w:ascii="Cambria Math" w:hAnsi="Cambria Math" w:cs="Cambria Math"/>
        </w:rPr>
        <w:t>‑</w:t>
      </w:r>
      <w:r>
        <w:t xml:space="preserve">year amendments keep the budget positive, with revenues still exceeding expenditures by approximately $65,000  </w:t>
      </w:r>
    </w:p>
    <w:p w14:paraId="575B1F44" w14:textId="3A99F1B9" w:rsidR="00F3719A" w:rsidRDefault="00F3719A" w:rsidP="009C1BA5">
      <w:pPr>
        <w:pStyle w:val="NoSpacing"/>
        <w:numPr>
          <w:ilvl w:val="0"/>
          <w:numId w:val="2"/>
        </w:numPr>
      </w:pPr>
      <w:r>
        <w:t xml:space="preserve">Staffing changes: treasurer wage increased to $20/hr; clerk hours increased to 28 hrs/week.  </w:t>
      </w:r>
    </w:p>
    <w:p w14:paraId="48677978" w14:textId="2A1C02C2" w:rsidR="009C1BA5" w:rsidRDefault="00F3719A" w:rsidP="009C1BA5">
      <w:pPr>
        <w:pStyle w:val="NoSpacing"/>
        <w:numPr>
          <w:ilvl w:val="0"/>
          <w:numId w:val="2"/>
        </w:numPr>
      </w:pPr>
      <w:r>
        <w:t>Cemetery &amp; capital:  contract cemetery mowing; plan flagpole/road work and a $20,000</w:t>
      </w:r>
    </w:p>
    <w:p w14:paraId="3EC42239" w14:textId="77777777" w:rsidR="009C1BA5" w:rsidRDefault="00F3719A" w:rsidP="009C1BA5">
      <w:pPr>
        <w:pStyle w:val="NoSpacing"/>
        <w:ind w:left="720" w:firstLine="360"/>
      </w:pPr>
      <w:r>
        <w:t xml:space="preserve">cemetery equipment shed, potentially funded from Perpetual Care.  </w:t>
      </w:r>
    </w:p>
    <w:p w14:paraId="5E8F7AF5" w14:textId="1E23CDD9" w:rsidR="00F3719A" w:rsidRDefault="00F3719A" w:rsidP="009C1BA5">
      <w:pPr>
        <w:pStyle w:val="NoSpacing"/>
        <w:numPr>
          <w:ilvl w:val="0"/>
          <w:numId w:val="2"/>
        </w:numPr>
      </w:pPr>
      <w:r>
        <w:t>Equipment &amp; facilities: fund a replacement truck; build a $35,000 lean</w:t>
      </w:r>
      <w:r>
        <w:rPr>
          <w:rFonts w:ascii="Cambria Math" w:hAnsi="Cambria Math" w:cs="Cambria Math"/>
        </w:rPr>
        <w:t>‑</w:t>
      </w:r>
      <w:r>
        <w:t xml:space="preserve">to at the shop to protect about $300,000 of new irrigation equipment (cost shared across utilities).  </w:t>
      </w:r>
    </w:p>
    <w:p w14:paraId="416CDF65" w14:textId="1751B903" w:rsidR="00F3719A" w:rsidRDefault="00F3719A" w:rsidP="009C1BA5">
      <w:pPr>
        <w:pStyle w:val="NoSpacing"/>
        <w:numPr>
          <w:ilvl w:val="0"/>
          <w:numId w:val="2"/>
        </w:numPr>
      </w:pPr>
      <w:r>
        <w:t>Other funds: increase Class C Road Fund by $20,000, reorganize the Celebration Fund, adjust water/sewer for grants and membrane work, and update irrigation fund for the meter project and October 31 deadline.</w:t>
      </w:r>
    </w:p>
    <w:p w14:paraId="7B1405B0" w14:textId="77777777" w:rsidR="00F3719A" w:rsidRDefault="00F3719A" w:rsidP="00F3719A">
      <w:pPr>
        <w:pStyle w:val="NoSpacing"/>
        <w:ind w:left="720"/>
      </w:pPr>
    </w:p>
    <w:p w14:paraId="72AD8A6A" w14:textId="7AD9E7FE" w:rsidR="00F3719A" w:rsidRDefault="00F3719A" w:rsidP="00F3719A">
      <w:pPr>
        <w:pStyle w:val="NoSpacing"/>
        <w:ind w:left="720"/>
      </w:pPr>
      <w:r>
        <w:t xml:space="preserve">Mayor Prestwich opened the floor for public </w:t>
      </w:r>
      <w:r w:rsidR="00F909C1">
        <w:t>comments</w:t>
      </w:r>
    </w:p>
    <w:p w14:paraId="5771F28C" w14:textId="0CAF80A9" w:rsidR="00F3719A" w:rsidRDefault="00F3719A" w:rsidP="00F3719A">
      <w:pPr>
        <w:pStyle w:val="NoSpacing"/>
        <w:ind w:left="720"/>
      </w:pPr>
      <w:r>
        <w:t>No comment</w:t>
      </w:r>
    </w:p>
    <w:p w14:paraId="229B3447" w14:textId="77777777" w:rsidR="00F3719A" w:rsidRDefault="00F3719A" w:rsidP="00F3719A">
      <w:pPr>
        <w:pStyle w:val="NoSpacing"/>
        <w:ind w:left="720"/>
      </w:pPr>
    </w:p>
    <w:p w14:paraId="0972083E" w14:textId="77777777" w:rsidR="0066086A" w:rsidRDefault="0066086A" w:rsidP="00F3719A">
      <w:pPr>
        <w:pStyle w:val="NoSpacing"/>
        <w:ind w:left="720"/>
      </w:pPr>
    </w:p>
    <w:p w14:paraId="73BD71A2" w14:textId="6BBE3885" w:rsidR="00AE7DD7" w:rsidRDefault="00AE7DD7" w:rsidP="00AE7DD7">
      <w:pPr>
        <w:pStyle w:val="NoSpacing"/>
        <w:numPr>
          <w:ilvl w:val="0"/>
          <w:numId w:val="1"/>
        </w:numPr>
        <w:rPr>
          <w:b/>
          <w:bCs/>
        </w:rPr>
      </w:pPr>
      <w:r w:rsidRPr="00400B05">
        <w:rPr>
          <w:b/>
          <w:bCs/>
        </w:rPr>
        <w:lastRenderedPageBreak/>
        <w:t>PROPOSED RESOLUTION 2026-2-19A FY26 BUDGET AMENDMENT</w:t>
      </w:r>
    </w:p>
    <w:p w14:paraId="271B0608" w14:textId="374B958B" w:rsidR="00400B05" w:rsidRDefault="00F3719A" w:rsidP="00400B05">
      <w:pPr>
        <w:pStyle w:val="NoSpacing"/>
        <w:ind w:left="720"/>
      </w:pPr>
      <w:r>
        <w:t>MOTION Councilmember Thayne Atkinson to accept Resolution 2026-2-19A FY Budget Amendment.</w:t>
      </w:r>
    </w:p>
    <w:p w14:paraId="597FDC88" w14:textId="00BA5EBB" w:rsidR="00F3719A" w:rsidRDefault="00F3719A" w:rsidP="00400B05">
      <w:pPr>
        <w:pStyle w:val="NoSpacing"/>
        <w:ind w:left="720"/>
      </w:pPr>
      <w:r>
        <w:t>SECOND Councilmember Kevin Taylor</w:t>
      </w:r>
    </w:p>
    <w:p w14:paraId="4E5724FE" w14:textId="2D056BDA" w:rsidR="00F3719A" w:rsidRDefault="00F3719A" w:rsidP="00400B05">
      <w:pPr>
        <w:pStyle w:val="NoSpacing"/>
        <w:ind w:left="720"/>
      </w:pPr>
      <w:r>
        <w:t>Draper, Atkinson, Green, Bagley, Taylor all YES.  MOTION carried.</w:t>
      </w:r>
    </w:p>
    <w:p w14:paraId="68313A7C" w14:textId="77777777" w:rsidR="00F3719A" w:rsidRPr="00F3719A" w:rsidRDefault="00F3719A" w:rsidP="00400B05">
      <w:pPr>
        <w:pStyle w:val="NoSpacing"/>
        <w:ind w:left="720"/>
      </w:pPr>
    </w:p>
    <w:p w14:paraId="252C3B62" w14:textId="599BF90E" w:rsidR="00280FA5" w:rsidRDefault="00280FA5" w:rsidP="00AE7DD7">
      <w:pPr>
        <w:pStyle w:val="NoSpacing"/>
        <w:numPr>
          <w:ilvl w:val="0"/>
          <w:numId w:val="1"/>
        </w:numPr>
        <w:rPr>
          <w:b/>
          <w:bCs/>
        </w:rPr>
      </w:pPr>
      <w:r w:rsidRPr="00400B05">
        <w:rPr>
          <w:b/>
          <w:bCs/>
        </w:rPr>
        <w:t>FINANCIALS</w:t>
      </w:r>
    </w:p>
    <w:p w14:paraId="5306A384" w14:textId="77777777" w:rsidR="006E2308" w:rsidRPr="00400B05" w:rsidRDefault="006E2308" w:rsidP="006E2308">
      <w:pPr>
        <w:pStyle w:val="NoSpacing"/>
        <w:ind w:left="720"/>
        <w:rPr>
          <w:b/>
          <w:bCs/>
        </w:rPr>
      </w:pPr>
    </w:p>
    <w:p w14:paraId="73904157" w14:textId="139507C6" w:rsidR="00280FA5" w:rsidRDefault="00280FA5" w:rsidP="00AE7DD7">
      <w:pPr>
        <w:pStyle w:val="NoSpacing"/>
        <w:numPr>
          <w:ilvl w:val="0"/>
          <w:numId w:val="1"/>
        </w:numPr>
        <w:rPr>
          <w:b/>
          <w:bCs/>
        </w:rPr>
      </w:pPr>
      <w:r w:rsidRPr="00400B05">
        <w:rPr>
          <w:b/>
          <w:bCs/>
        </w:rPr>
        <w:t>PROPOSED RESOLUTION</w:t>
      </w:r>
      <w:r w:rsidR="00400B05">
        <w:rPr>
          <w:b/>
          <w:bCs/>
        </w:rPr>
        <w:t xml:space="preserve"> 2026-2-19B A RESOLUTION AUTHORIZING THE MAYOR TO CERTIFY AUTHORIZED INDIVIDUALS WITH REGARD TO THE PUBLIC ENTITY RESOLUTION FORM FROM THE OFFICE OF THE UTAH STATE TREASURER</w:t>
      </w:r>
    </w:p>
    <w:p w14:paraId="492E3429" w14:textId="40763699" w:rsidR="0066086A" w:rsidRDefault="006E2308" w:rsidP="0066086A">
      <w:pPr>
        <w:pStyle w:val="NoSpacing"/>
        <w:ind w:left="720"/>
      </w:pPr>
      <w:r>
        <w:t>MOTION Councilmember Jake Bagley to accept Resolution 2026-2-19B</w:t>
      </w:r>
    </w:p>
    <w:p w14:paraId="72BC58C2" w14:textId="307A634B" w:rsidR="006E2308" w:rsidRDefault="006E2308" w:rsidP="0066086A">
      <w:pPr>
        <w:pStyle w:val="NoSpacing"/>
        <w:ind w:left="720"/>
      </w:pPr>
      <w:r>
        <w:t>SECOND Councilmember D. Craig Draper</w:t>
      </w:r>
    </w:p>
    <w:p w14:paraId="4F634869" w14:textId="767EDBE8" w:rsidR="006E2308" w:rsidRDefault="006E2308" w:rsidP="0066086A">
      <w:pPr>
        <w:pStyle w:val="NoSpacing"/>
        <w:ind w:left="720"/>
      </w:pPr>
      <w:r>
        <w:t>Draper, Atkinson, Green, Bagley, Taylor all YES.  MOTION carried.</w:t>
      </w:r>
    </w:p>
    <w:p w14:paraId="29700712" w14:textId="77777777" w:rsidR="006E2308" w:rsidRPr="006E2308" w:rsidRDefault="006E2308" w:rsidP="0066086A">
      <w:pPr>
        <w:pStyle w:val="NoSpacing"/>
        <w:ind w:left="720"/>
      </w:pPr>
    </w:p>
    <w:p w14:paraId="621BF136" w14:textId="37DD169E" w:rsidR="00400B05" w:rsidRDefault="00400B05" w:rsidP="00AE7DD7">
      <w:pPr>
        <w:pStyle w:val="NoSpacing"/>
        <w:numPr>
          <w:ilvl w:val="0"/>
          <w:numId w:val="1"/>
        </w:numPr>
        <w:rPr>
          <w:b/>
          <w:bCs/>
        </w:rPr>
      </w:pPr>
      <w:r w:rsidRPr="006E2308">
        <w:rPr>
          <w:b/>
          <w:bCs/>
        </w:rPr>
        <w:t>OPENING OF SEALED BIDS FOR SURPLUS CITY VEHICLES AND AWARD</w:t>
      </w:r>
    </w:p>
    <w:p w14:paraId="5DEE78E9" w14:textId="47EA0850" w:rsidR="0025438B" w:rsidRDefault="0025438B" w:rsidP="0025438B">
      <w:pPr>
        <w:pStyle w:val="NoSpacing"/>
        <w:ind w:left="720"/>
        <w:rPr>
          <w:b/>
          <w:bCs/>
        </w:rPr>
      </w:pPr>
      <w:r>
        <w:rPr>
          <w:b/>
          <w:bCs/>
        </w:rPr>
        <w:t>International Dump Truck</w:t>
      </w:r>
    </w:p>
    <w:tbl>
      <w:tblPr>
        <w:tblStyle w:val="TableGrid"/>
        <w:tblW w:w="0" w:type="auto"/>
        <w:tblInd w:w="720" w:type="dxa"/>
        <w:tblLook w:val="04A0" w:firstRow="1" w:lastRow="0" w:firstColumn="1" w:lastColumn="0" w:noHBand="0" w:noVBand="1"/>
      </w:tblPr>
      <w:tblGrid>
        <w:gridCol w:w="2899"/>
        <w:gridCol w:w="2875"/>
        <w:gridCol w:w="2856"/>
      </w:tblGrid>
      <w:tr w:rsidR="0025438B" w14:paraId="43C372C4" w14:textId="77777777" w:rsidTr="006E2308">
        <w:tc>
          <w:tcPr>
            <w:tcW w:w="3116" w:type="dxa"/>
          </w:tcPr>
          <w:p w14:paraId="25A1D5AE" w14:textId="4A76883D" w:rsidR="006E2308" w:rsidRDefault="006E2308" w:rsidP="006E2308">
            <w:pPr>
              <w:pStyle w:val="NoSpacing"/>
              <w:rPr>
                <w:b/>
                <w:bCs/>
              </w:rPr>
            </w:pPr>
            <w:r>
              <w:rPr>
                <w:b/>
                <w:bCs/>
              </w:rPr>
              <w:t>Bidder</w:t>
            </w:r>
          </w:p>
        </w:tc>
        <w:tc>
          <w:tcPr>
            <w:tcW w:w="3117" w:type="dxa"/>
          </w:tcPr>
          <w:p w14:paraId="4C8F455C" w14:textId="00977B71" w:rsidR="006E2308" w:rsidRPr="006F1FCA" w:rsidRDefault="006E2308" w:rsidP="006E2308">
            <w:pPr>
              <w:pStyle w:val="NoSpacing"/>
            </w:pPr>
            <w:r>
              <w:rPr>
                <w:b/>
                <w:bCs/>
              </w:rPr>
              <w:t>Bid Amount</w:t>
            </w:r>
            <w:r w:rsidR="006F1FCA">
              <w:rPr>
                <w:b/>
                <w:bCs/>
              </w:rPr>
              <w:t xml:space="preserve"> </w:t>
            </w:r>
            <w:r w:rsidR="006F1FCA">
              <w:t>($350 min bid)</w:t>
            </w:r>
          </w:p>
        </w:tc>
        <w:tc>
          <w:tcPr>
            <w:tcW w:w="3117" w:type="dxa"/>
          </w:tcPr>
          <w:p w14:paraId="2F64A966" w14:textId="72F5FD2E" w:rsidR="006E2308" w:rsidRPr="00DD33B4" w:rsidRDefault="006E2308" w:rsidP="006E2308">
            <w:pPr>
              <w:pStyle w:val="NoSpacing"/>
            </w:pPr>
            <w:r w:rsidRPr="00DD33B4">
              <w:t>Notes</w:t>
            </w:r>
          </w:p>
        </w:tc>
      </w:tr>
      <w:tr w:rsidR="0025438B" w14:paraId="38962599" w14:textId="77777777" w:rsidTr="006E2308">
        <w:tc>
          <w:tcPr>
            <w:tcW w:w="3116" w:type="dxa"/>
          </w:tcPr>
          <w:p w14:paraId="3C169255" w14:textId="051CF8E3" w:rsidR="006E2308" w:rsidRPr="0025438B" w:rsidRDefault="0099096D" w:rsidP="006E2308">
            <w:pPr>
              <w:pStyle w:val="NoSpacing"/>
            </w:pPr>
            <w:r>
              <w:t>Gerald Peahl</w:t>
            </w:r>
          </w:p>
        </w:tc>
        <w:tc>
          <w:tcPr>
            <w:tcW w:w="3117" w:type="dxa"/>
          </w:tcPr>
          <w:p w14:paraId="48F8AB82" w14:textId="1718B083" w:rsidR="006E2308" w:rsidRPr="0025438B" w:rsidRDefault="0025438B" w:rsidP="006E2308">
            <w:pPr>
              <w:pStyle w:val="NoSpacing"/>
            </w:pPr>
            <w:r w:rsidRPr="0025438B">
              <w:t>$500.00</w:t>
            </w:r>
          </w:p>
        </w:tc>
        <w:tc>
          <w:tcPr>
            <w:tcW w:w="3117" w:type="dxa"/>
          </w:tcPr>
          <w:p w14:paraId="06D871E5" w14:textId="77777777" w:rsidR="006E2308" w:rsidRPr="0025438B" w:rsidRDefault="006E2308" w:rsidP="006E2308">
            <w:pPr>
              <w:pStyle w:val="NoSpacing"/>
            </w:pPr>
          </w:p>
        </w:tc>
      </w:tr>
      <w:tr w:rsidR="0025438B" w14:paraId="29F73054" w14:textId="77777777" w:rsidTr="006E2308">
        <w:tc>
          <w:tcPr>
            <w:tcW w:w="3116" w:type="dxa"/>
          </w:tcPr>
          <w:p w14:paraId="732D3C64" w14:textId="25D1F31E" w:rsidR="006E2308" w:rsidRPr="0025438B" w:rsidRDefault="0025438B" w:rsidP="006E2308">
            <w:pPr>
              <w:pStyle w:val="NoSpacing"/>
            </w:pPr>
            <w:r w:rsidRPr="0025438B">
              <w:t>Orson Cook</w:t>
            </w:r>
          </w:p>
        </w:tc>
        <w:tc>
          <w:tcPr>
            <w:tcW w:w="3117" w:type="dxa"/>
          </w:tcPr>
          <w:p w14:paraId="2972B20E" w14:textId="6942BA4E" w:rsidR="006E2308" w:rsidRPr="0025438B" w:rsidRDefault="0025438B" w:rsidP="006E2308">
            <w:pPr>
              <w:pStyle w:val="NoSpacing"/>
            </w:pPr>
            <w:r w:rsidRPr="0025438B">
              <w:t>$600</w:t>
            </w:r>
            <w:r w:rsidR="0014654E">
              <w:t>.00</w:t>
            </w:r>
          </w:p>
        </w:tc>
        <w:tc>
          <w:tcPr>
            <w:tcW w:w="3117" w:type="dxa"/>
          </w:tcPr>
          <w:p w14:paraId="302581F4" w14:textId="77777777" w:rsidR="006E2308" w:rsidRPr="0025438B" w:rsidRDefault="006E2308" w:rsidP="006E2308">
            <w:pPr>
              <w:pStyle w:val="NoSpacing"/>
            </w:pPr>
          </w:p>
        </w:tc>
      </w:tr>
      <w:tr w:rsidR="0025438B" w14:paraId="15B4322D" w14:textId="77777777" w:rsidTr="006E2308">
        <w:tc>
          <w:tcPr>
            <w:tcW w:w="3116" w:type="dxa"/>
          </w:tcPr>
          <w:p w14:paraId="0B05D352" w14:textId="42F5EB19" w:rsidR="006E2308" w:rsidRPr="0025438B" w:rsidRDefault="0025438B" w:rsidP="006E2308">
            <w:pPr>
              <w:pStyle w:val="NoSpacing"/>
            </w:pPr>
            <w:r w:rsidRPr="0025438B">
              <w:t>Chance Fredrickson</w:t>
            </w:r>
          </w:p>
        </w:tc>
        <w:tc>
          <w:tcPr>
            <w:tcW w:w="3117" w:type="dxa"/>
          </w:tcPr>
          <w:p w14:paraId="7988AB3B" w14:textId="5A971F05" w:rsidR="006E2308" w:rsidRPr="0025438B" w:rsidRDefault="0025438B" w:rsidP="006E2308">
            <w:pPr>
              <w:pStyle w:val="NoSpacing"/>
            </w:pPr>
            <w:r w:rsidRPr="0025438B">
              <w:t>$1000.00</w:t>
            </w:r>
          </w:p>
        </w:tc>
        <w:tc>
          <w:tcPr>
            <w:tcW w:w="3117" w:type="dxa"/>
          </w:tcPr>
          <w:p w14:paraId="0B1DEA5A" w14:textId="77777777" w:rsidR="006E2308" w:rsidRPr="0025438B" w:rsidRDefault="006E2308" w:rsidP="006E2308">
            <w:pPr>
              <w:pStyle w:val="NoSpacing"/>
            </w:pPr>
          </w:p>
        </w:tc>
      </w:tr>
      <w:tr w:rsidR="0025438B" w14:paraId="5420F89E" w14:textId="77777777" w:rsidTr="006E2308">
        <w:tc>
          <w:tcPr>
            <w:tcW w:w="3116" w:type="dxa"/>
          </w:tcPr>
          <w:p w14:paraId="3CF593A8" w14:textId="641F3484" w:rsidR="006E2308" w:rsidRPr="0025438B" w:rsidRDefault="0025438B" w:rsidP="006E2308">
            <w:pPr>
              <w:pStyle w:val="NoSpacing"/>
            </w:pPr>
            <w:r w:rsidRPr="0025438B">
              <w:t>Joe Cook</w:t>
            </w:r>
          </w:p>
        </w:tc>
        <w:tc>
          <w:tcPr>
            <w:tcW w:w="3117" w:type="dxa"/>
          </w:tcPr>
          <w:p w14:paraId="342E6D6C" w14:textId="195A17D9" w:rsidR="006E2308" w:rsidRPr="0025438B" w:rsidRDefault="0025438B" w:rsidP="006E2308">
            <w:pPr>
              <w:pStyle w:val="NoSpacing"/>
            </w:pPr>
            <w:r w:rsidRPr="0025438B">
              <w:t>$409.0</w:t>
            </w:r>
            <w:r w:rsidR="0099096D">
              <w:t>0</w:t>
            </w:r>
          </w:p>
        </w:tc>
        <w:tc>
          <w:tcPr>
            <w:tcW w:w="3117" w:type="dxa"/>
          </w:tcPr>
          <w:p w14:paraId="74289675" w14:textId="55DE07D2" w:rsidR="006E2308" w:rsidRPr="0025438B" w:rsidRDefault="006E2308" w:rsidP="006E2308">
            <w:pPr>
              <w:pStyle w:val="NoSpacing"/>
            </w:pPr>
          </w:p>
        </w:tc>
      </w:tr>
      <w:tr w:rsidR="0025438B" w14:paraId="674BC24C" w14:textId="77777777" w:rsidTr="006E2308">
        <w:tc>
          <w:tcPr>
            <w:tcW w:w="3116" w:type="dxa"/>
          </w:tcPr>
          <w:p w14:paraId="0FEEB7D1" w14:textId="13FBA59E" w:rsidR="006E2308" w:rsidRPr="0025438B" w:rsidRDefault="0025438B" w:rsidP="006E2308">
            <w:pPr>
              <w:pStyle w:val="NoSpacing"/>
            </w:pPr>
            <w:r w:rsidRPr="0025438B">
              <w:t>Fernando Cervnates</w:t>
            </w:r>
          </w:p>
        </w:tc>
        <w:tc>
          <w:tcPr>
            <w:tcW w:w="3117" w:type="dxa"/>
          </w:tcPr>
          <w:p w14:paraId="540E8E6A" w14:textId="18604601" w:rsidR="006E2308" w:rsidRPr="0025438B" w:rsidRDefault="0025438B" w:rsidP="006E2308">
            <w:pPr>
              <w:pStyle w:val="NoSpacing"/>
            </w:pPr>
            <w:r w:rsidRPr="0025438B">
              <w:t>$1231.00</w:t>
            </w:r>
          </w:p>
        </w:tc>
        <w:tc>
          <w:tcPr>
            <w:tcW w:w="3117" w:type="dxa"/>
          </w:tcPr>
          <w:p w14:paraId="4D7A48E8" w14:textId="388F3B7A" w:rsidR="006E2308" w:rsidRPr="0025438B" w:rsidRDefault="0025438B" w:rsidP="006E2308">
            <w:pPr>
              <w:pStyle w:val="NoSpacing"/>
            </w:pPr>
            <w:r w:rsidRPr="0025438B">
              <w:t>Highest Bid</w:t>
            </w:r>
          </w:p>
        </w:tc>
      </w:tr>
    </w:tbl>
    <w:p w14:paraId="33485154" w14:textId="58D3C9EB" w:rsidR="006E2308" w:rsidRDefault="0025438B" w:rsidP="006E2308">
      <w:pPr>
        <w:pStyle w:val="NoSpacing"/>
        <w:ind w:left="720"/>
      </w:pPr>
      <w:r>
        <w:t>MOTION Councilmember D. Craig Draper to accept the bid from Fernando Cervantes in the amount of $1231.00</w:t>
      </w:r>
      <w:r w:rsidR="0014654E">
        <w:t xml:space="preserve"> for the International Dump Truck.</w:t>
      </w:r>
    </w:p>
    <w:p w14:paraId="7C87A31F" w14:textId="0E5A5AFF" w:rsidR="0025438B" w:rsidRDefault="0025438B" w:rsidP="006E2308">
      <w:pPr>
        <w:pStyle w:val="NoSpacing"/>
        <w:ind w:left="720"/>
      </w:pPr>
      <w:r>
        <w:t>SECOND Councilmember Thayne Atkinson</w:t>
      </w:r>
    </w:p>
    <w:p w14:paraId="2B21D109" w14:textId="0794FC21" w:rsidR="0025438B" w:rsidRDefault="0025438B" w:rsidP="006E2308">
      <w:pPr>
        <w:pStyle w:val="NoSpacing"/>
        <w:ind w:left="720"/>
      </w:pPr>
      <w:r>
        <w:t>All YES.  MOTION carried</w:t>
      </w:r>
    </w:p>
    <w:p w14:paraId="06BD8061" w14:textId="77777777" w:rsidR="0025438B" w:rsidRDefault="0025438B" w:rsidP="006E2308">
      <w:pPr>
        <w:pStyle w:val="NoSpacing"/>
        <w:ind w:left="720"/>
      </w:pPr>
    </w:p>
    <w:p w14:paraId="2FEB596A" w14:textId="3021FF19" w:rsidR="0025438B" w:rsidRPr="0025438B" w:rsidRDefault="0025438B" w:rsidP="006E2308">
      <w:pPr>
        <w:pStyle w:val="NoSpacing"/>
        <w:ind w:left="720"/>
        <w:rPr>
          <w:b/>
          <w:bCs/>
        </w:rPr>
      </w:pPr>
      <w:r w:rsidRPr="0025438B">
        <w:rPr>
          <w:b/>
          <w:bCs/>
        </w:rPr>
        <w:t>2016 Dodge Charger</w:t>
      </w:r>
    </w:p>
    <w:tbl>
      <w:tblPr>
        <w:tblStyle w:val="TableGrid"/>
        <w:tblW w:w="0" w:type="auto"/>
        <w:tblInd w:w="720" w:type="dxa"/>
        <w:tblLook w:val="04A0" w:firstRow="1" w:lastRow="0" w:firstColumn="1" w:lastColumn="0" w:noHBand="0" w:noVBand="1"/>
      </w:tblPr>
      <w:tblGrid>
        <w:gridCol w:w="2864"/>
        <w:gridCol w:w="2882"/>
        <w:gridCol w:w="2884"/>
      </w:tblGrid>
      <w:tr w:rsidR="0025438B" w14:paraId="15D45484" w14:textId="77777777" w:rsidTr="0025438B">
        <w:tc>
          <w:tcPr>
            <w:tcW w:w="3116" w:type="dxa"/>
          </w:tcPr>
          <w:p w14:paraId="636D6308" w14:textId="67D5DF0A" w:rsidR="0025438B" w:rsidRPr="00DD33B4" w:rsidRDefault="0025438B" w:rsidP="006E2308">
            <w:pPr>
              <w:pStyle w:val="NoSpacing"/>
              <w:rPr>
                <w:b/>
                <w:bCs/>
              </w:rPr>
            </w:pPr>
            <w:r w:rsidRPr="00DD33B4">
              <w:rPr>
                <w:b/>
                <w:bCs/>
              </w:rPr>
              <w:t>Bidder</w:t>
            </w:r>
          </w:p>
        </w:tc>
        <w:tc>
          <w:tcPr>
            <w:tcW w:w="3117" w:type="dxa"/>
          </w:tcPr>
          <w:p w14:paraId="767D24DC" w14:textId="476D384C" w:rsidR="0025438B" w:rsidRPr="006F1FCA" w:rsidRDefault="0025438B" w:rsidP="006E2308">
            <w:pPr>
              <w:pStyle w:val="NoSpacing"/>
            </w:pPr>
            <w:r w:rsidRPr="00DD33B4">
              <w:rPr>
                <w:b/>
                <w:bCs/>
              </w:rPr>
              <w:t>Bid Amount</w:t>
            </w:r>
            <w:r w:rsidR="006F1FCA">
              <w:rPr>
                <w:b/>
                <w:bCs/>
              </w:rPr>
              <w:t xml:space="preserve"> </w:t>
            </w:r>
            <w:r w:rsidR="006F1FCA">
              <w:t>($7900 min bid)</w:t>
            </w:r>
          </w:p>
        </w:tc>
        <w:tc>
          <w:tcPr>
            <w:tcW w:w="3117" w:type="dxa"/>
          </w:tcPr>
          <w:p w14:paraId="39FC0EE6" w14:textId="16815B53" w:rsidR="0025438B" w:rsidRPr="00DD33B4" w:rsidRDefault="0025438B" w:rsidP="006E2308">
            <w:pPr>
              <w:pStyle w:val="NoSpacing"/>
              <w:rPr>
                <w:b/>
                <w:bCs/>
              </w:rPr>
            </w:pPr>
            <w:r w:rsidRPr="00DD33B4">
              <w:rPr>
                <w:b/>
                <w:bCs/>
              </w:rPr>
              <w:t>Notes</w:t>
            </w:r>
          </w:p>
        </w:tc>
      </w:tr>
      <w:tr w:rsidR="0025438B" w14:paraId="79225A2A" w14:textId="77777777" w:rsidTr="0025438B">
        <w:tc>
          <w:tcPr>
            <w:tcW w:w="3116" w:type="dxa"/>
          </w:tcPr>
          <w:p w14:paraId="0DBAFFF5" w14:textId="09CB24DA" w:rsidR="0025438B" w:rsidRDefault="0025438B" w:rsidP="006E2308">
            <w:pPr>
              <w:pStyle w:val="NoSpacing"/>
            </w:pPr>
            <w:r>
              <w:t>Joe Cook</w:t>
            </w:r>
          </w:p>
        </w:tc>
        <w:tc>
          <w:tcPr>
            <w:tcW w:w="3117" w:type="dxa"/>
          </w:tcPr>
          <w:p w14:paraId="59FA0FBA" w14:textId="0AB49AB7" w:rsidR="0025438B" w:rsidRDefault="0025438B" w:rsidP="006E2308">
            <w:pPr>
              <w:pStyle w:val="NoSpacing"/>
            </w:pPr>
            <w:r>
              <w:t>$3509</w:t>
            </w:r>
            <w:r w:rsidR="0014654E">
              <w:t>.00</w:t>
            </w:r>
          </w:p>
        </w:tc>
        <w:tc>
          <w:tcPr>
            <w:tcW w:w="3117" w:type="dxa"/>
          </w:tcPr>
          <w:p w14:paraId="693A3579" w14:textId="44509372" w:rsidR="0025438B" w:rsidRDefault="0025438B" w:rsidP="006E2308">
            <w:pPr>
              <w:pStyle w:val="NoSpacing"/>
            </w:pPr>
            <w:r>
              <w:t>Below state</w:t>
            </w:r>
            <w:r w:rsidR="0014654E">
              <w:t>d</w:t>
            </w:r>
            <w:r>
              <w:t xml:space="preserve"> minimum bid</w:t>
            </w:r>
          </w:p>
        </w:tc>
      </w:tr>
      <w:tr w:rsidR="0025438B" w14:paraId="6E14A1D2" w14:textId="77777777" w:rsidTr="0025438B">
        <w:tc>
          <w:tcPr>
            <w:tcW w:w="3116" w:type="dxa"/>
          </w:tcPr>
          <w:p w14:paraId="35E9FD16" w14:textId="579FD694" w:rsidR="0025438B" w:rsidRDefault="0025438B" w:rsidP="006E2308">
            <w:pPr>
              <w:pStyle w:val="NoSpacing"/>
            </w:pPr>
            <w:r>
              <w:t>Miguel Tenorio</w:t>
            </w:r>
          </w:p>
        </w:tc>
        <w:tc>
          <w:tcPr>
            <w:tcW w:w="3117" w:type="dxa"/>
          </w:tcPr>
          <w:p w14:paraId="6C9F0A55" w14:textId="7E3B6D0A" w:rsidR="0025438B" w:rsidRDefault="0025438B" w:rsidP="006E2308">
            <w:pPr>
              <w:pStyle w:val="NoSpacing"/>
            </w:pPr>
            <w:r>
              <w:t>$8500.00</w:t>
            </w:r>
          </w:p>
        </w:tc>
        <w:tc>
          <w:tcPr>
            <w:tcW w:w="3117" w:type="dxa"/>
          </w:tcPr>
          <w:p w14:paraId="2C5C5AD0" w14:textId="50C084E9" w:rsidR="0025438B" w:rsidRDefault="0025438B" w:rsidP="006E2308">
            <w:pPr>
              <w:pStyle w:val="NoSpacing"/>
            </w:pPr>
            <w:r>
              <w:t>Highest Bid</w:t>
            </w:r>
          </w:p>
        </w:tc>
      </w:tr>
    </w:tbl>
    <w:p w14:paraId="0823C7CB" w14:textId="236051F7" w:rsidR="0025438B" w:rsidRDefault="0025438B" w:rsidP="006E2308">
      <w:pPr>
        <w:pStyle w:val="NoSpacing"/>
        <w:ind w:left="720"/>
      </w:pPr>
      <w:r>
        <w:t xml:space="preserve">MOTION Councilmember </w:t>
      </w:r>
      <w:r w:rsidR="0014654E">
        <w:t>Cherrie Green</w:t>
      </w:r>
      <w:r>
        <w:t xml:space="preserve"> to accept the bid from Miguel Tenorio in the amount of $8500.00 for the 2016 Dodge Charger.</w:t>
      </w:r>
    </w:p>
    <w:p w14:paraId="31BE4B2D" w14:textId="5693A131" w:rsidR="0025438B" w:rsidRDefault="0025438B" w:rsidP="006E2308">
      <w:pPr>
        <w:pStyle w:val="NoSpacing"/>
        <w:ind w:left="720"/>
      </w:pPr>
      <w:r>
        <w:t xml:space="preserve">SECOND Councilmember </w:t>
      </w:r>
      <w:r w:rsidR="0014654E">
        <w:t>Kevin Taylor</w:t>
      </w:r>
    </w:p>
    <w:p w14:paraId="2D9F7439" w14:textId="3B38B434" w:rsidR="0014654E" w:rsidRDefault="0014654E" w:rsidP="006E2308">
      <w:pPr>
        <w:pStyle w:val="NoSpacing"/>
        <w:ind w:left="720"/>
      </w:pPr>
      <w:r>
        <w:t>All YES.  MOTION carried</w:t>
      </w:r>
    </w:p>
    <w:p w14:paraId="0A967F1D" w14:textId="77777777" w:rsidR="0014654E" w:rsidRDefault="0014654E" w:rsidP="006E2308">
      <w:pPr>
        <w:pStyle w:val="NoSpacing"/>
        <w:ind w:left="720"/>
      </w:pPr>
    </w:p>
    <w:p w14:paraId="28DD1174" w14:textId="748401F5" w:rsidR="0014654E" w:rsidRPr="0014654E" w:rsidRDefault="0014654E" w:rsidP="006E2308">
      <w:pPr>
        <w:pStyle w:val="NoSpacing"/>
        <w:ind w:left="720"/>
        <w:rPr>
          <w:b/>
          <w:bCs/>
        </w:rPr>
      </w:pPr>
      <w:r w:rsidRPr="0014654E">
        <w:rPr>
          <w:b/>
          <w:bCs/>
        </w:rPr>
        <w:t>2000 Chevy Truck</w:t>
      </w:r>
    </w:p>
    <w:tbl>
      <w:tblPr>
        <w:tblStyle w:val="TableGrid"/>
        <w:tblW w:w="0" w:type="auto"/>
        <w:tblInd w:w="720" w:type="dxa"/>
        <w:tblLook w:val="04A0" w:firstRow="1" w:lastRow="0" w:firstColumn="1" w:lastColumn="0" w:noHBand="0" w:noVBand="1"/>
      </w:tblPr>
      <w:tblGrid>
        <w:gridCol w:w="2874"/>
        <w:gridCol w:w="2881"/>
        <w:gridCol w:w="2875"/>
      </w:tblGrid>
      <w:tr w:rsidR="0014654E" w14:paraId="5C4992E7" w14:textId="77777777" w:rsidTr="0014654E">
        <w:tc>
          <w:tcPr>
            <w:tcW w:w="2874" w:type="dxa"/>
          </w:tcPr>
          <w:p w14:paraId="72592306" w14:textId="3079C001" w:rsidR="0014654E" w:rsidRPr="00DD33B4" w:rsidRDefault="0014654E" w:rsidP="006E2308">
            <w:pPr>
              <w:pStyle w:val="NoSpacing"/>
              <w:rPr>
                <w:b/>
                <w:bCs/>
              </w:rPr>
            </w:pPr>
            <w:r w:rsidRPr="00DD33B4">
              <w:rPr>
                <w:b/>
                <w:bCs/>
              </w:rPr>
              <w:t>Bidder</w:t>
            </w:r>
          </w:p>
        </w:tc>
        <w:tc>
          <w:tcPr>
            <w:tcW w:w="2881" w:type="dxa"/>
          </w:tcPr>
          <w:p w14:paraId="60A193A4" w14:textId="10EA5DB1" w:rsidR="0014654E" w:rsidRDefault="0014654E" w:rsidP="006E2308">
            <w:pPr>
              <w:pStyle w:val="NoSpacing"/>
            </w:pPr>
            <w:r w:rsidRPr="00DD33B4">
              <w:rPr>
                <w:b/>
                <w:bCs/>
              </w:rPr>
              <w:t>Bid Amount</w:t>
            </w:r>
            <w:r>
              <w:t xml:space="preserve"> ($800 min bid)</w:t>
            </w:r>
          </w:p>
        </w:tc>
        <w:tc>
          <w:tcPr>
            <w:tcW w:w="2875" w:type="dxa"/>
          </w:tcPr>
          <w:p w14:paraId="31A9DB29" w14:textId="759C15DC" w:rsidR="0014654E" w:rsidRPr="00DD33B4" w:rsidRDefault="0014654E" w:rsidP="006E2308">
            <w:pPr>
              <w:pStyle w:val="NoSpacing"/>
              <w:rPr>
                <w:b/>
                <w:bCs/>
              </w:rPr>
            </w:pPr>
            <w:r w:rsidRPr="00DD33B4">
              <w:rPr>
                <w:b/>
                <w:bCs/>
              </w:rPr>
              <w:t>Notes</w:t>
            </w:r>
          </w:p>
        </w:tc>
      </w:tr>
      <w:tr w:rsidR="0014654E" w14:paraId="0F41B5A5" w14:textId="77777777" w:rsidTr="0014654E">
        <w:tc>
          <w:tcPr>
            <w:tcW w:w="2874" w:type="dxa"/>
          </w:tcPr>
          <w:p w14:paraId="0D958E0C" w14:textId="1135E22D" w:rsidR="0014654E" w:rsidRDefault="0014654E" w:rsidP="006E2308">
            <w:pPr>
              <w:pStyle w:val="NoSpacing"/>
            </w:pPr>
            <w:r>
              <w:t>Ter</w:t>
            </w:r>
            <w:r w:rsidR="0099096D">
              <w:t>i</w:t>
            </w:r>
            <w:r>
              <w:t xml:space="preserve"> Bell</w:t>
            </w:r>
          </w:p>
        </w:tc>
        <w:tc>
          <w:tcPr>
            <w:tcW w:w="2881" w:type="dxa"/>
          </w:tcPr>
          <w:p w14:paraId="3D772BF0" w14:textId="17202DB0" w:rsidR="0014654E" w:rsidRDefault="0014654E" w:rsidP="006E2308">
            <w:pPr>
              <w:pStyle w:val="NoSpacing"/>
            </w:pPr>
            <w:r>
              <w:t>$1500.00</w:t>
            </w:r>
          </w:p>
        </w:tc>
        <w:tc>
          <w:tcPr>
            <w:tcW w:w="2875" w:type="dxa"/>
          </w:tcPr>
          <w:p w14:paraId="1FDD7E44" w14:textId="0F46F00B" w:rsidR="0014654E" w:rsidRDefault="0014654E" w:rsidP="006E2308">
            <w:pPr>
              <w:pStyle w:val="NoSpacing"/>
            </w:pPr>
            <w:r>
              <w:t>Highest Bid</w:t>
            </w:r>
          </w:p>
        </w:tc>
      </w:tr>
      <w:tr w:rsidR="0014654E" w14:paraId="234977B6" w14:textId="77777777" w:rsidTr="0014654E">
        <w:tc>
          <w:tcPr>
            <w:tcW w:w="2874" w:type="dxa"/>
          </w:tcPr>
          <w:p w14:paraId="66E24498" w14:textId="71293988" w:rsidR="0014654E" w:rsidRDefault="0014654E" w:rsidP="006E2308">
            <w:pPr>
              <w:pStyle w:val="NoSpacing"/>
            </w:pPr>
            <w:r>
              <w:t>Joe Cook</w:t>
            </w:r>
          </w:p>
        </w:tc>
        <w:tc>
          <w:tcPr>
            <w:tcW w:w="2881" w:type="dxa"/>
          </w:tcPr>
          <w:p w14:paraId="116E6A44" w14:textId="44DB8C76" w:rsidR="0014654E" w:rsidRDefault="0014654E" w:rsidP="006E2308">
            <w:pPr>
              <w:pStyle w:val="NoSpacing"/>
            </w:pPr>
            <w:r>
              <w:t>$909.0</w:t>
            </w:r>
            <w:r w:rsidR="0099096D">
              <w:t>0</w:t>
            </w:r>
          </w:p>
        </w:tc>
        <w:tc>
          <w:tcPr>
            <w:tcW w:w="2875" w:type="dxa"/>
          </w:tcPr>
          <w:p w14:paraId="53EF6D85" w14:textId="77777777" w:rsidR="0014654E" w:rsidRDefault="0014654E" w:rsidP="006E2308">
            <w:pPr>
              <w:pStyle w:val="NoSpacing"/>
            </w:pPr>
          </w:p>
        </w:tc>
      </w:tr>
      <w:tr w:rsidR="0014654E" w14:paraId="3970F26C" w14:textId="77777777" w:rsidTr="0014654E">
        <w:tc>
          <w:tcPr>
            <w:tcW w:w="2874" w:type="dxa"/>
          </w:tcPr>
          <w:p w14:paraId="54824646" w14:textId="6123E135" w:rsidR="0014654E" w:rsidRDefault="0014654E" w:rsidP="006E2308">
            <w:pPr>
              <w:pStyle w:val="NoSpacing"/>
            </w:pPr>
            <w:r>
              <w:t>Ann Gardner</w:t>
            </w:r>
          </w:p>
        </w:tc>
        <w:tc>
          <w:tcPr>
            <w:tcW w:w="2881" w:type="dxa"/>
          </w:tcPr>
          <w:p w14:paraId="24CEDE5F" w14:textId="5B7D0F23" w:rsidR="0014654E" w:rsidRDefault="0014654E" w:rsidP="006E2308">
            <w:pPr>
              <w:pStyle w:val="NoSpacing"/>
            </w:pPr>
            <w:r>
              <w:t>$825.00</w:t>
            </w:r>
          </w:p>
        </w:tc>
        <w:tc>
          <w:tcPr>
            <w:tcW w:w="2875" w:type="dxa"/>
          </w:tcPr>
          <w:p w14:paraId="2F35AE6A" w14:textId="77777777" w:rsidR="0014654E" w:rsidRDefault="0014654E" w:rsidP="006E2308">
            <w:pPr>
              <w:pStyle w:val="NoSpacing"/>
            </w:pPr>
          </w:p>
        </w:tc>
      </w:tr>
    </w:tbl>
    <w:p w14:paraId="6AFB4345" w14:textId="7C0186E6" w:rsidR="0014654E" w:rsidRDefault="0014654E" w:rsidP="006E2308">
      <w:pPr>
        <w:pStyle w:val="NoSpacing"/>
        <w:ind w:left="720"/>
      </w:pPr>
      <w:r>
        <w:t>MOTION Councilmember Kevin Taylor to accept the bid from Ter</w:t>
      </w:r>
      <w:r w:rsidR="00CC6596">
        <w:t>i</w:t>
      </w:r>
      <w:r>
        <w:t xml:space="preserve"> Bell in the amount of $1500.00 for the 2000 Chevy Truck.</w:t>
      </w:r>
    </w:p>
    <w:p w14:paraId="29822D04" w14:textId="15CE80A5" w:rsidR="0014654E" w:rsidRDefault="0014654E" w:rsidP="006E2308">
      <w:pPr>
        <w:pStyle w:val="NoSpacing"/>
        <w:ind w:left="720"/>
      </w:pPr>
      <w:r>
        <w:t>SECOND Councilmember Thayne Atkinson</w:t>
      </w:r>
    </w:p>
    <w:p w14:paraId="49E513BD" w14:textId="7DC1BA29" w:rsidR="0014654E" w:rsidRDefault="0014654E" w:rsidP="0014654E">
      <w:pPr>
        <w:pStyle w:val="NoSpacing"/>
        <w:ind w:left="720"/>
      </w:pPr>
      <w:r>
        <w:t>All YES.  MOTION carried</w:t>
      </w:r>
    </w:p>
    <w:p w14:paraId="4E6F342E" w14:textId="77777777" w:rsidR="0014654E" w:rsidRDefault="0014654E" w:rsidP="0014654E">
      <w:pPr>
        <w:pStyle w:val="NoSpacing"/>
        <w:ind w:left="720"/>
      </w:pPr>
    </w:p>
    <w:p w14:paraId="586701B7" w14:textId="73D428CD" w:rsidR="0014654E" w:rsidRPr="0014654E" w:rsidRDefault="0014654E" w:rsidP="0014654E">
      <w:pPr>
        <w:pStyle w:val="NoSpacing"/>
        <w:ind w:left="720"/>
        <w:rPr>
          <w:b/>
          <w:bCs/>
        </w:rPr>
      </w:pPr>
      <w:r w:rsidRPr="0014654E">
        <w:rPr>
          <w:b/>
          <w:bCs/>
        </w:rPr>
        <w:lastRenderedPageBreak/>
        <w:t>Chevy Impala</w:t>
      </w:r>
    </w:p>
    <w:tbl>
      <w:tblPr>
        <w:tblStyle w:val="TableGrid"/>
        <w:tblW w:w="0" w:type="auto"/>
        <w:tblInd w:w="720" w:type="dxa"/>
        <w:tblLook w:val="04A0" w:firstRow="1" w:lastRow="0" w:firstColumn="1" w:lastColumn="0" w:noHBand="0" w:noVBand="1"/>
      </w:tblPr>
      <w:tblGrid>
        <w:gridCol w:w="2899"/>
        <w:gridCol w:w="2875"/>
        <w:gridCol w:w="2856"/>
      </w:tblGrid>
      <w:tr w:rsidR="0014654E" w14:paraId="4F918CFD" w14:textId="77777777" w:rsidTr="0014654E">
        <w:tc>
          <w:tcPr>
            <w:tcW w:w="2899" w:type="dxa"/>
          </w:tcPr>
          <w:p w14:paraId="2948E882" w14:textId="401868FA" w:rsidR="0014654E" w:rsidRPr="00DD33B4" w:rsidRDefault="0014654E" w:rsidP="0014654E">
            <w:pPr>
              <w:pStyle w:val="NoSpacing"/>
              <w:rPr>
                <w:b/>
                <w:bCs/>
              </w:rPr>
            </w:pPr>
            <w:r w:rsidRPr="00DD33B4">
              <w:rPr>
                <w:b/>
                <w:bCs/>
              </w:rPr>
              <w:t>Bidder</w:t>
            </w:r>
          </w:p>
        </w:tc>
        <w:tc>
          <w:tcPr>
            <w:tcW w:w="2875" w:type="dxa"/>
          </w:tcPr>
          <w:p w14:paraId="6D0C91AD" w14:textId="6837BB42" w:rsidR="0014654E" w:rsidRDefault="0014654E" w:rsidP="0014654E">
            <w:pPr>
              <w:pStyle w:val="NoSpacing"/>
            </w:pPr>
            <w:r w:rsidRPr="00DD33B4">
              <w:rPr>
                <w:b/>
                <w:bCs/>
              </w:rPr>
              <w:t>Bid Amount</w:t>
            </w:r>
            <w:r>
              <w:t xml:space="preserve"> ($650 min bid)</w:t>
            </w:r>
          </w:p>
        </w:tc>
        <w:tc>
          <w:tcPr>
            <w:tcW w:w="2856" w:type="dxa"/>
          </w:tcPr>
          <w:p w14:paraId="163D7A82" w14:textId="0BE40076" w:rsidR="0014654E" w:rsidRPr="00DD33B4" w:rsidRDefault="0014654E" w:rsidP="0014654E">
            <w:pPr>
              <w:pStyle w:val="NoSpacing"/>
              <w:rPr>
                <w:b/>
                <w:bCs/>
              </w:rPr>
            </w:pPr>
            <w:r w:rsidRPr="00DD33B4">
              <w:rPr>
                <w:b/>
                <w:bCs/>
              </w:rPr>
              <w:t>Notes</w:t>
            </w:r>
          </w:p>
        </w:tc>
      </w:tr>
      <w:tr w:rsidR="0014654E" w14:paraId="164C0244" w14:textId="77777777" w:rsidTr="0014654E">
        <w:tc>
          <w:tcPr>
            <w:tcW w:w="2899" w:type="dxa"/>
          </w:tcPr>
          <w:p w14:paraId="3D14B0A2" w14:textId="1F307DC1" w:rsidR="0014654E" w:rsidRDefault="0014654E" w:rsidP="0014654E">
            <w:pPr>
              <w:pStyle w:val="NoSpacing"/>
            </w:pPr>
            <w:r>
              <w:t>Joe Cook</w:t>
            </w:r>
          </w:p>
        </w:tc>
        <w:tc>
          <w:tcPr>
            <w:tcW w:w="2875" w:type="dxa"/>
          </w:tcPr>
          <w:p w14:paraId="5DC90620" w14:textId="3172D0B1" w:rsidR="0014654E" w:rsidRDefault="0014654E" w:rsidP="0014654E">
            <w:pPr>
              <w:pStyle w:val="NoSpacing"/>
            </w:pPr>
            <w:r>
              <w:t>$709.00</w:t>
            </w:r>
          </w:p>
        </w:tc>
        <w:tc>
          <w:tcPr>
            <w:tcW w:w="2856" w:type="dxa"/>
          </w:tcPr>
          <w:p w14:paraId="03FCDA36" w14:textId="77777777" w:rsidR="0014654E" w:rsidRDefault="0014654E" w:rsidP="0014654E">
            <w:pPr>
              <w:pStyle w:val="NoSpacing"/>
            </w:pPr>
          </w:p>
        </w:tc>
      </w:tr>
      <w:tr w:rsidR="0014654E" w14:paraId="3070C62B" w14:textId="77777777" w:rsidTr="0014654E">
        <w:tc>
          <w:tcPr>
            <w:tcW w:w="2899" w:type="dxa"/>
          </w:tcPr>
          <w:p w14:paraId="1DDAB5DB" w14:textId="02E21D32" w:rsidR="0014654E" w:rsidRDefault="0014654E" w:rsidP="0014654E">
            <w:pPr>
              <w:pStyle w:val="NoSpacing"/>
            </w:pPr>
            <w:r>
              <w:t>Ter</w:t>
            </w:r>
            <w:r w:rsidR="0099096D">
              <w:t>i</w:t>
            </w:r>
            <w:r>
              <w:t xml:space="preserve"> Bell</w:t>
            </w:r>
          </w:p>
        </w:tc>
        <w:tc>
          <w:tcPr>
            <w:tcW w:w="2875" w:type="dxa"/>
          </w:tcPr>
          <w:p w14:paraId="6A7F5445" w14:textId="1DB78020" w:rsidR="0014654E" w:rsidRDefault="0014654E" w:rsidP="0014654E">
            <w:pPr>
              <w:pStyle w:val="NoSpacing"/>
            </w:pPr>
            <w:r>
              <w:t>$1800.00</w:t>
            </w:r>
          </w:p>
        </w:tc>
        <w:tc>
          <w:tcPr>
            <w:tcW w:w="2856" w:type="dxa"/>
          </w:tcPr>
          <w:p w14:paraId="31D0C05F" w14:textId="3EF854DF" w:rsidR="0014654E" w:rsidRDefault="0014654E" w:rsidP="0014654E">
            <w:pPr>
              <w:pStyle w:val="NoSpacing"/>
            </w:pPr>
            <w:r>
              <w:t>Highest bid</w:t>
            </w:r>
          </w:p>
        </w:tc>
      </w:tr>
      <w:tr w:rsidR="0014654E" w14:paraId="633EAC57" w14:textId="77777777" w:rsidTr="0014654E">
        <w:tc>
          <w:tcPr>
            <w:tcW w:w="2899" w:type="dxa"/>
          </w:tcPr>
          <w:p w14:paraId="716F284D" w14:textId="233A5725" w:rsidR="0014654E" w:rsidRDefault="0014654E" w:rsidP="0014654E">
            <w:pPr>
              <w:pStyle w:val="NoSpacing"/>
            </w:pPr>
            <w:r>
              <w:t>Gerald</w:t>
            </w:r>
            <w:r w:rsidR="0099096D">
              <w:t xml:space="preserve"> Peahl</w:t>
            </w:r>
          </w:p>
        </w:tc>
        <w:tc>
          <w:tcPr>
            <w:tcW w:w="2875" w:type="dxa"/>
          </w:tcPr>
          <w:p w14:paraId="5069F327" w14:textId="11E53E37" w:rsidR="0014654E" w:rsidRDefault="0014654E" w:rsidP="0014654E">
            <w:pPr>
              <w:pStyle w:val="NoSpacing"/>
            </w:pPr>
            <w:r>
              <w:t>$902.00</w:t>
            </w:r>
          </w:p>
        </w:tc>
        <w:tc>
          <w:tcPr>
            <w:tcW w:w="2856" w:type="dxa"/>
          </w:tcPr>
          <w:p w14:paraId="0BA20FA4" w14:textId="77777777" w:rsidR="0014654E" w:rsidRDefault="0014654E" w:rsidP="0014654E">
            <w:pPr>
              <w:pStyle w:val="NoSpacing"/>
            </w:pPr>
          </w:p>
        </w:tc>
      </w:tr>
      <w:tr w:rsidR="0014654E" w14:paraId="3F31A158" w14:textId="77777777" w:rsidTr="0014654E">
        <w:tc>
          <w:tcPr>
            <w:tcW w:w="2899" w:type="dxa"/>
          </w:tcPr>
          <w:p w14:paraId="7666746C" w14:textId="1A7E067E" w:rsidR="0014654E" w:rsidRDefault="0014654E" w:rsidP="0014654E">
            <w:pPr>
              <w:pStyle w:val="NoSpacing"/>
            </w:pPr>
            <w:r>
              <w:t>Chad Patton</w:t>
            </w:r>
          </w:p>
        </w:tc>
        <w:tc>
          <w:tcPr>
            <w:tcW w:w="2875" w:type="dxa"/>
          </w:tcPr>
          <w:p w14:paraId="538D45E0" w14:textId="7F2A8670" w:rsidR="0014654E" w:rsidRDefault="0014654E" w:rsidP="0014654E">
            <w:pPr>
              <w:pStyle w:val="NoSpacing"/>
            </w:pPr>
            <w:r>
              <w:t>$826.50</w:t>
            </w:r>
          </w:p>
        </w:tc>
        <w:tc>
          <w:tcPr>
            <w:tcW w:w="2856" w:type="dxa"/>
          </w:tcPr>
          <w:p w14:paraId="6DBE78EA" w14:textId="77777777" w:rsidR="0014654E" w:rsidRDefault="0014654E" w:rsidP="0014654E">
            <w:pPr>
              <w:pStyle w:val="NoSpacing"/>
            </w:pPr>
          </w:p>
        </w:tc>
      </w:tr>
      <w:tr w:rsidR="0014654E" w14:paraId="535A382F" w14:textId="77777777" w:rsidTr="0014654E">
        <w:tc>
          <w:tcPr>
            <w:tcW w:w="2899" w:type="dxa"/>
          </w:tcPr>
          <w:p w14:paraId="6E077C04" w14:textId="71A5BCA4" w:rsidR="0014654E" w:rsidRDefault="0014654E" w:rsidP="0014654E">
            <w:pPr>
              <w:pStyle w:val="NoSpacing"/>
            </w:pPr>
            <w:r>
              <w:t>Chance Fredrickson</w:t>
            </w:r>
          </w:p>
        </w:tc>
        <w:tc>
          <w:tcPr>
            <w:tcW w:w="2875" w:type="dxa"/>
          </w:tcPr>
          <w:p w14:paraId="302D977F" w14:textId="196FFCE2" w:rsidR="0014654E" w:rsidRDefault="0014654E" w:rsidP="0014654E">
            <w:pPr>
              <w:pStyle w:val="NoSpacing"/>
            </w:pPr>
            <w:r>
              <w:t>$800.00</w:t>
            </w:r>
          </w:p>
        </w:tc>
        <w:tc>
          <w:tcPr>
            <w:tcW w:w="2856" w:type="dxa"/>
          </w:tcPr>
          <w:p w14:paraId="6019A84B" w14:textId="77777777" w:rsidR="0014654E" w:rsidRDefault="0014654E" w:rsidP="0014654E">
            <w:pPr>
              <w:pStyle w:val="NoSpacing"/>
            </w:pPr>
          </w:p>
        </w:tc>
      </w:tr>
      <w:tr w:rsidR="0014654E" w14:paraId="19A35E46" w14:textId="77777777" w:rsidTr="0014654E">
        <w:tc>
          <w:tcPr>
            <w:tcW w:w="2899" w:type="dxa"/>
          </w:tcPr>
          <w:p w14:paraId="472A5557" w14:textId="13D8CACA" w:rsidR="0014654E" w:rsidRDefault="0014654E" w:rsidP="0014654E">
            <w:pPr>
              <w:pStyle w:val="NoSpacing"/>
            </w:pPr>
            <w:r>
              <w:t>Orson Cook</w:t>
            </w:r>
          </w:p>
        </w:tc>
        <w:tc>
          <w:tcPr>
            <w:tcW w:w="2875" w:type="dxa"/>
          </w:tcPr>
          <w:p w14:paraId="3E18C485" w14:textId="41C440C1" w:rsidR="0014654E" w:rsidRDefault="0014654E" w:rsidP="0014654E">
            <w:pPr>
              <w:pStyle w:val="NoSpacing"/>
            </w:pPr>
            <w:r>
              <w:t>$810.00</w:t>
            </w:r>
          </w:p>
        </w:tc>
        <w:tc>
          <w:tcPr>
            <w:tcW w:w="2856" w:type="dxa"/>
          </w:tcPr>
          <w:p w14:paraId="5737FAF5" w14:textId="77777777" w:rsidR="0014654E" w:rsidRDefault="0014654E" w:rsidP="0014654E">
            <w:pPr>
              <w:pStyle w:val="NoSpacing"/>
            </w:pPr>
          </w:p>
        </w:tc>
      </w:tr>
      <w:tr w:rsidR="0014654E" w14:paraId="5B3A11DA" w14:textId="77777777" w:rsidTr="0014654E">
        <w:tc>
          <w:tcPr>
            <w:tcW w:w="2899" w:type="dxa"/>
          </w:tcPr>
          <w:p w14:paraId="009A0659" w14:textId="18140C59" w:rsidR="0014654E" w:rsidRDefault="0014654E" w:rsidP="0014654E">
            <w:pPr>
              <w:pStyle w:val="NoSpacing"/>
            </w:pPr>
            <w:r>
              <w:t>Mig</w:t>
            </w:r>
            <w:r w:rsidR="0099096D">
              <w:t>u</w:t>
            </w:r>
            <w:r>
              <w:t>el Tenorio</w:t>
            </w:r>
          </w:p>
        </w:tc>
        <w:tc>
          <w:tcPr>
            <w:tcW w:w="2875" w:type="dxa"/>
          </w:tcPr>
          <w:p w14:paraId="2FF235C9" w14:textId="1ED664F5" w:rsidR="0014654E" w:rsidRDefault="0014654E" w:rsidP="0014654E">
            <w:pPr>
              <w:pStyle w:val="NoSpacing"/>
            </w:pPr>
            <w:r>
              <w:t>$1000.00</w:t>
            </w:r>
          </w:p>
        </w:tc>
        <w:tc>
          <w:tcPr>
            <w:tcW w:w="2856" w:type="dxa"/>
          </w:tcPr>
          <w:p w14:paraId="7A06355C" w14:textId="77777777" w:rsidR="0014654E" w:rsidRDefault="0014654E" w:rsidP="0014654E">
            <w:pPr>
              <w:pStyle w:val="NoSpacing"/>
            </w:pPr>
          </w:p>
        </w:tc>
      </w:tr>
    </w:tbl>
    <w:p w14:paraId="5F7D20BC" w14:textId="0F313E13" w:rsidR="0014654E" w:rsidRDefault="0014654E" w:rsidP="0014654E">
      <w:pPr>
        <w:pStyle w:val="NoSpacing"/>
        <w:ind w:left="720"/>
      </w:pPr>
      <w:r>
        <w:t>MOTION Councilmember D. Craig Taylor to accept the bid from Ter</w:t>
      </w:r>
      <w:r w:rsidR="00CC6596">
        <w:t>i</w:t>
      </w:r>
      <w:r>
        <w:t xml:space="preserve"> Bell in the amount of $1800.00 for the Chevy Impala.</w:t>
      </w:r>
    </w:p>
    <w:p w14:paraId="26F729FD" w14:textId="71245BBC" w:rsidR="0014654E" w:rsidRDefault="0014654E" w:rsidP="0014654E">
      <w:pPr>
        <w:pStyle w:val="NoSpacing"/>
        <w:ind w:left="720"/>
      </w:pPr>
      <w:r>
        <w:t>SECOND Councilmember Cherrie Green</w:t>
      </w:r>
    </w:p>
    <w:p w14:paraId="27E1690A" w14:textId="72113119" w:rsidR="0014654E" w:rsidRDefault="0014654E" w:rsidP="0014654E">
      <w:pPr>
        <w:pStyle w:val="NoSpacing"/>
        <w:ind w:left="720"/>
      </w:pPr>
      <w:r>
        <w:t>All YES.  MOTION carried.</w:t>
      </w:r>
    </w:p>
    <w:p w14:paraId="3AF1ACC0" w14:textId="77777777" w:rsidR="0014654E" w:rsidRDefault="0014654E" w:rsidP="0014654E">
      <w:pPr>
        <w:pStyle w:val="NoSpacing"/>
        <w:ind w:left="720"/>
      </w:pPr>
    </w:p>
    <w:p w14:paraId="3523848E" w14:textId="3ECEE582" w:rsidR="00581844" w:rsidRPr="00581844" w:rsidRDefault="00581844" w:rsidP="0014654E">
      <w:pPr>
        <w:pStyle w:val="NoSpacing"/>
        <w:ind w:left="720"/>
        <w:rPr>
          <w:b/>
          <w:bCs/>
        </w:rPr>
      </w:pPr>
      <w:r w:rsidRPr="00581844">
        <w:rPr>
          <w:b/>
          <w:bCs/>
        </w:rPr>
        <w:t>2004 Ford F-550</w:t>
      </w:r>
    </w:p>
    <w:p w14:paraId="2CFEDB2D" w14:textId="3F08A9B2" w:rsidR="00581844" w:rsidRDefault="00581844" w:rsidP="0014654E">
      <w:pPr>
        <w:pStyle w:val="NoSpacing"/>
        <w:ind w:left="720"/>
      </w:pPr>
      <w:r>
        <w:t>No bids received</w:t>
      </w:r>
    </w:p>
    <w:p w14:paraId="514D55E3" w14:textId="563E1A55" w:rsidR="00581844" w:rsidRDefault="00581844" w:rsidP="0014654E">
      <w:pPr>
        <w:pStyle w:val="NoSpacing"/>
        <w:ind w:left="720"/>
      </w:pPr>
      <w:r>
        <w:t>Council discussed re-adverting, re-bidding, or possibly trading it for needed equipment</w:t>
      </w:r>
    </w:p>
    <w:p w14:paraId="35CECAF7" w14:textId="77777777" w:rsidR="00581844" w:rsidRPr="0025438B" w:rsidRDefault="00581844" w:rsidP="0014654E">
      <w:pPr>
        <w:pStyle w:val="NoSpacing"/>
        <w:ind w:left="720"/>
      </w:pPr>
    </w:p>
    <w:p w14:paraId="609E64D5" w14:textId="2DAB046D" w:rsidR="00400B05" w:rsidRDefault="00400B05" w:rsidP="00AE7DD7">
      <w:pPr>
        <w:pStyle w:val="NoSpacing"/>
        <w:numPr>
          <w:ilvl w:val="0"/>
          <w:numId w:val="1"/>
        </w:numPr>
        <w:rPr>
          <w:b/>
          <w:bCs/>
        </w:rPr>
      </w:pPr>
      <w:r w:rsidRPr="00317BA9">
        <w:rPr>
          <w:b/>
          <w:bCs/>
        </w:rPr>
        <w:t>PROPOSED MISS MORONI CONTRACT – CHERYL SHEPHERD, MISS MORONI DIRECTOR</w:t>
      </w:r>
    </w:p>
    <w:p w14:paraId="251D91FE" w14:textId="0DC6E00F" w:rsidR="00317BA9" w:rsidRDefault="00317BA9" w:rsidP="00317BA9">
      <w:pPr>
        <w:pStyle w:val="NoSpacing"/>
        <w:ind w:left="720"/>
      </w:pPr>
      <w:r w:rsidRPr="00317BA9">
        <w:t xml:space="preserve">Cheryl explained that she and </w:t>
      </w:r>
      <w:r w:rsidR="00B62803">
        <w:t xml:space="preserve">Councilmember </w:t>
      </w:r>
      <w:r>
        <w:t>C</w:t>
      </w:r>
      <w:r w:rsidRPr="00317BA9">
        <w:t>herrie</w:t>
      </w:r>
      <w:r w:rsidR="00B62803">
        <w:t xml:space="preserve"> Green</w:t>
      </w:r>
      <w:r w:rsidRPr="00317BA9">
        <w:t xml:space="preserve"> reviewed the Miss Moroni contract after experiencing issues this year, compared it with other cities’ agreements, and had the city attorney revise it to create a clearer, more thorough, and legally sound contract that reduces ambiguity and future complications.</w:t>
      </w:r>
    </w:p>
    <w:p w14:paraId="25AA47E1" w14:textId="4A27479A" w:rsidR="00317BA9" w:rsidRDefault="00317BA9" w:rsidP="00317BA9">
      <w:pPr>
        <w:pStyle w:val="NoSpacing"/>
        <w:ind w:left="720"/>
      </w:pPr>
      <w:r>
        <w:t>MOTION Councilmember Thayne Atkinson to accept the Miss Moroni Contract as presented.</w:t>
      </w:r>
    </w:p>
    <w:p w14:paraId="7DE989B4" w14:textId="7B1C244D" w:rsidR="00317BA9" w:rsidRDefault="00317BA9" w:rsidP="00317BA9">
      <w:pPr>
        <w:pStyle w:val="NoSpacing"/>
        <w:ind w:left="720"/>
      </w:pPr>
      <w:r>
        <w:t>SECOND Councilmember Kevin Taylor</w:t>
      </w:r>
    </w:p>
    <w:p w14:paraId="64BE23BA" w14:textId="32FFE9AD" w:rsidR="00317BA9" w:rsidRPr="00317BA9" w:rsidRDefault="00317BA9" w:rsidP="00317BA9">
      <w:pPr>
        <w:pStyle w:val="NoSpacing"/>
        <w:ind w:left="720"/>
      </w:pPr>
      <w:r>
        <w:t>All YES.  MOTION carried.</w:t>
      </w:r>
    </w:p>
    <w:p w14:paraId="7A767A09" w14:textId="77777777" w:rsidR="00317BA9" w:rsidRPr="00317BA9" w:rsidRDefault="00317BA9" w:rsidP="00317BA9">
      <w:pPr>
        <w:pStyle w:val="NoSpacing"/>
        <w:ind w:left="720"/>
      </w:pPr>
    </w:p>
    <w:p w14:paraId="5DFB0A43" w14:textId="48397F26" w:rsidR="00400B05" w:rsidRDefault="00400B05" w:rsidP="00AE7DD7">
      <w:pPr>
        <w:pStyle w:val="NoSpacing"/>
        <w:numPr>
          <w:ilvl w:val="0"/>
          <w:numId w:val="1"/>
        </w:numPr>
        <w:rPr>
          <w:b/>
          <w:bCs/>
        </w:rPr>
      </w:pPr>
      <w:r w:rsidRPr="00317BA9">
        <w:rPr>
          <w:b/>
          <w:bCs/>
        </w:rPr>
        <w:t>PROPOSED MORONI YOUTH COUNCIL APPLICATION AND AGREEMENT – COUNCILMEMBER CHERRIE GREEN</w:t>
      </w:r>
    </w:p>
    <w:p w14:paraId="4FD91FFD" w14:textId="17F937EC" w:rsidR="00317BA9" w:rsidRDefault="00317BA9" w:rsidP="00317BA9">
      <w:pPr>
        <w:pStyle w:val="NoSpacing"/>
        <w:ind w:left="720"/>
      </w:pPr>
      <w:r>
        <w:t>Councilmember Green</w:t>
      </w:r>
      <w:r w:rsidRPr="00317BA9">
        <w:t xml:space="preserve"> explained that the new Youth Council application and agreement, modeled after other cities’ programs, is intended to shift the group toward a more government</w:t>
      </w:r>
      <w:r>
        <w:rPr>
          <w:rFonts w:ascii="Cambria Math" w:hAnsi="Cambria Math" w:cs="Cambria Math"/>
        </w:rPr>
        <w:t xml:space="preserve"> </w:t>
      </w:r>
      <w:r w:rsidRPr="00317BA9">
        <w:t>focused council format with defined roles, attendance and participation requirements (including service at city events), and tracking of involvement so that youth are more accountabl</w:t>
      </w:r>
      <w:r w:rsidR="00B62803">
        <w:t xml:space="preserve">e. </w:t>
      </w:r>
    </w:p>
    <w:p w14:paraId="1168C03F" w14:textId="6DDD3F37" w:rsidR="00317BA9" w:rsidRDefault="00317BA9" w:rsidP="00317BA9">
      <w:pPr>
        <w:pStyle w:val="NoSpacing"/>
        <w:ind w:left="720"/>
      </w:pPr>
      <w:r>
        <w:t>MOTION Councilmember D. Craig Draper to accept the presented Moroni Youth Council Application and Agreement.</w:t>
      </w:r>
    </w:p>
    <w:p w14:paraId="34D412D7" w14:textId="0F98090E" w:rsidR="00317BA9" w:rsidRDefault="00317BA9" w:rsidP="00317BA9">
      <w:pPr>
        <w:pStyle w:val="NoSpacing"/>
        <w:ind w:left="720"/>
      </w:pPr>
      <w:r>
        <w:t>SECOND Councilmember Thayne Atkinson</w:t>
      </w:r>
    </w:p>
    <w:p w14:paraId="53F456B1" w14:textId="3D8CD28C" w:rsidR="00317BA9" w:rsidRPr="00317BA9" w:rsidRDefault="00317BA9" w:rsidP="00317BA9">
      <w:pPr>
        <w:pStyle w:val="NoSpacing"/>
        <w:ind w:left="720"/>
      </w:pPr>
      <w:r>
        <w:t>All YES.  MOTION carried.</w:t>
      </w:r>
    </w:p>
    <w:p w14:paraId="57AD155C" w14:textId="77777777" w:rsidR="00317BA9" w:rsidRPr="00317BA9" w:rsidRDefault="00317BA9" w:rsidP="00317BA9">
      <w:pPr>
        <w:pStyle w:val="NoSpacing"/>
        <w:ind w:left="720"/>
        <w:rPr>
          <w:b/>
          <w:bCs/>
        </w:rPr>
      </w:pPr>
    </w:p>
    <w:p w14:paraId="18049D4B" w14:textId="13D12549" w:rsidR="00400B05" w:rsidRPr="00317BA9" w:rsidRDefault="00400B05" w:rsidP="00AE7DD7">
      <w:pPr>
        <w:pStyle w:val="NoSpacing"/>
        <w:numPr>
          <w:ilvl w:val="0"/>
          <w:numId w:val="1"/>
        </w:numPr>
        <w:rPr>
          <w:b/>
          <w:bCs/>
        </w:rPr>
      </w:pPr>
      <w:r w:rsidRPr="00317BA9">
        <w:rPr>
          <w:b/>
          <w:bCs/>
        </w:rPr>
        <w:t>PROPOSED 2026 IRRIGATION SCHEDULE – COUNCILMEMBER KEVIN TAYLOR</w:t>
      </w:r>
    </w:p>
    <w:p w14:paraId="015AE629" w14:textId="73EFA325" w:rsidR="00317BA9" w:rsidRPr="00317BA9" w:rsidRDefault="00317BA9" w:rsidP="00317BA9">
      <w:pPr>
        <w:pStyle w:val="NoSpacing"/>
        <w:ind w:left="720"/>
      </w:pPr>
      <w:r w:rsidRPr="00317BA9">
        <w:t>Councilman Kevin Taylor</w:t>
      </w:r>
      <w:r>
        <w:t xml:space="preserve"> </w:t>
      </w:r>
      <w:r w:rsidRPr="00317BA9">
        <w:t>reported on the proposed 2026 irrigation watering schedule, developed in a meeting with the mayor</w:t>
      </w:r>
      <w:r>
        <w:t xml:space="preserve"> and Brennen Russell, Public Works</w:t>
      </w:r>
      <w:r w:rsidRPr="00317BA9">
        <w:t xml:space="preserve">.  </w:t>
      </w:r>
    </w:p>
    <w:p w14:paraId="173C70B7" w14:textId="527873EB" w:rsidR="00317BA9" w:rsidRPr="00317BA9" w:rsidRDefault="00317BA9" w:rsidP="00317BA9">
      <w:pPr>
        <w:pStyle w:val="NoSpacing"/>
        <w:numPr>
          <w:ilvl w:val="0"/>
          <w:numId w:val="2"/>
        </w:numPr>
      </w:pPr>
      <w:r w:rsidRPr="00317BA9">
        <w:t xml:space="preserve">The key change is to shut irrigation down on Wednesdays and Thursdays to allow </w:t>
      </w:r>
      <w:r w:rsidR="00D356BF">
        <w:t>Public Works</w:t>
      </w:r>
      <w:r w:rsidRPr="00317BA9">
        <w:t xml:space="preserve"> dedicated time for meter installation and system maintenance, which is necessary to meet the state irrigation meter project deadlines.  </w:t>
      </w:r>
    </w:p>
    <w:p w14:paraId="04BCCA57" w14:textId="2E5D9199" w:rsidR="00317BA9" w:rsidRPr="00317BA9" w:rsidRDefault="00317BA9" w:rsidP="00317BA9">
      <w:pPr>
        <w:pStyle w:val="NoSpacing"/>
        <w:ind w:left="720"/>
      </w:pPr>
      <w:r>
        <w:t xml:space="preserve">Council </w:t>
      </w:r>
      <w:r w:rsidRPr="00317BA9">
        <w:t xml:space="preserve">Members noted multiple benefits:  </w:t>
      </w:r>
    </w:p>
    <w:p w14:paraId="7B691B2E" w14:textId="77F53241" w:rsidR="00B002EB" w:rsidRDefault="00317BA9" w:rsidP="00317BA9">
      <w:pPr>
        <w:pStyle w:val="NoSpacing"/>
        <w:numPr>
          <w:ilvl w:val="0"/>
          <w:numId w:val="2"/>
        </w:numPr>
      </w:pPr>
      <w:r w:rsidRPr="00317BA9">
        <w:t xml:space="preserve">Gives </w:t>
      </w:r>
      <w:r w:rsidR="00D356BF">
        <w:t>Public Works</w:t>
      </w:r>
      <w:r w:rsidRPr="00317BA9">
        <w:t xml:space="preserve"> weekday access to parts and suppliers.  </w:t>
      </w:r>
    </w:p>
    <w:p w14:paraId="193D54FC" w14:textId="77777777" w:rsidR="00B002EB" w:rsidRDefault="00317BA9" w:rsidP="00B002EB">
      <w:pPr>
        <w:pStyle w:val="NoSpacing"/>
        <w:numPr>
          <w:ilvl w:val="0"/>
          <w:numId w:val="2"/>
        </w:numPr>
      </w:pPr>
      <w:r w:rsidRPr="00317BA9">
        <w:lastRenderedPageBreak/>
        <w:t xml:space="preserve">Provides more proactive maintenance time and supports getting all meters installed on schedule.  </w:t>
      </w:r>
    </w:p>
    <w:p w14:paraId="78F9E46D" w14:textId="77777777" w:rsidR="00B002EB" w:rsidRDefault="00317BA9" w:rsidP="00B002EB">
      <w:pPr>
        <w:pStyle w:val="NoSpacing"/>
        <w:numPr>
          <w:ilvl w:val="0"/>
          <w:numId w:val="2"/>
        </w:numPr>
      </w:pPr>
      <w:r w:rsidRPr="00317BA9">
        <w:t>May improve system pressure</w:t>
      </w:r>
      <w:r w:rsidR="00B002EB">
        <w:t xml:space="preserve"> </w:t>
      </w:r>
      <w:r w:rsidRPr="00317BA9">
        <w:t xml:space="preserve">by reducing the number of users watering at the same time and by better balancing upper and lower zones.  </w:t>
      </w:r>
    </w:p>
    <w:p w14:paraId="2F1A2D00" w14:textId="77777777" w:rsidR="00B002EB" w:rsidRDefault="00317BA9" w:rsidP="00B002EB">
      <w:pPr>
        <w:pStyle w:val="NoSpacing"/>
        <w:numPr>
          <w:ilvl w:val="0"/>
          <w:numId w:val="2"/>
        </w:numPr>
      </w:pPr>
      <w:r w:rsidRPr="00317BA9">
        <w:t xml:space="preserve">Council acknowledged that residents will need time to adjust timers and habits, and discussed the need to publicize the new schedule monthly and explain the reasons (dry water year, project deadlines, maintenance needs).  </w:t>
      </w:r>
    </w:p>
    <w:p w14:paraId="352B1DF0" w14:textId="508525AA" w:rsidR="00B002EB" w:rsidRDefault="00C5453A" w:rsidP="00C5453A">
      <w:pPr>
        <w:pStyle w:val="NoSpacing"/>
        <w:ind w:left="720"/>
      </w:pPr>
      <w:r>
        <w:t xml:space="preserve">MOTION Councilmember Cherrie Green to accept the </w:t>
      </w:r>
      <w:r w:rsidR="0043500B">
        <w:t xml:space="preserve">2026 Irrigation Schedule as proposed. </w:t>
      </w:r>
    </w:p>
    <w:p w14:paraId="53B2D0F5" w14:textId="45886FBA" w:rsidR="0043500B" w:rsidRDefault="0043500B" w:rsidP="0043500B">
      <w:pPr>
        <w:pStyle w:val="NoSpacing"/>
        <w:ind w:left="720"/>
      </w:pPr>
      <w:r>
        <w:t>SECOND Councilmember Thayne Atkinson</w:t>
      </w:r>
    </w:p>
    <w:p w14:paraId="27926844" w14:textId="28746F1E" w:rsidR="0043500B" w:rsidRDefault="0043500B" w:rsidP="0043500B">
      <w:pPr>
        <w:pStyle w:val="NoSpacing"/>
        <w:ind w:left="720"/>
      </w:pPr>
      <w:r>
        <w:t>Draper, Atkinson, Green, and Taylor all YES.  MOTION carried.</w:t>
      </w:r>
    </w:p>
    <w:p w14:paraId="0DD3041D" w14:textId="77777777" w:rsidR="0043500B" w:rsidRPr="00317BA9" w:rsidRDefault="0043500B" w:rsidP="0043500B">
      <w:pPr>
        <w:pStyle w:val="NoSpacing"/>
        <w:ind w:left="720"/>
      </w:pPr>
    </w:p>
    <w:p w14:paraId="08AA5EFE" w14:textId="430C58A1" w:rsidR="00400B05" w:rsidRPr="00AC779B" w:rsidRDefault="00400B05" w:rsidP="00AE7DD7">
      <w:pPr>
        <w:pStyle w:val="NoSpacing"/>
        <w:numPr>
          <w:ilvl w:val="0"/>
          <w:numId w:val="1"/>
        </w:numPr>
        <w:rPr>
          <w:b/>
          <w:bCs/>
        </w:rPr>
      </w:pPr>
      <w:r w:rsidRPr="00AC779B">
        <w:rPr>
          <w:b/>
          <w:bCs/>
        </w:rPr>
        <w:t>MEETING MINUTES</w:t>
      </w:r>
    </w:p>
    <w:p w14:paraId="5D6D1C46" w14:textId="020D3655" w:rsidR="00400B05" w:rsidRDefault="00400B05" w:rsidP="00400B05">
      <w:pPr>
        <w:pStyle w:val="NoSpacing"/>
        <w:ind w:left="720"/>
      </w:pPr>
      <w:r>
        <w:t>January 15, 2026</w:t>
      </w:r>
    </w:p>
    <w:p w14:paraId="2992A23A" w14:textId="0ADFDC25" w:rsidR="00424C2A" w:rsidRDefault="00424C2A" w:rsidP="00400B05">
      <w:pPr>
        <w:pStyle w:val="NoSpacing"/>
        <w:ind w:left="720"/>
      </w:pPr>
      <w:r w:rsidRPr="00424C2A">
        <w:t>During review of the minutes, the council noted that Paxton had been incorrectly referenced as “council member” despite not being present; Carol agreed to strike “council member” next to his name and correct the attendance</w:t>
      </w:r>
      <w:r>
        <w:t>.</w:t>
      </w:r>
    </w:p>
    <w:p w14:paraId="1F15A3B8" w14:textId="3F5BAEDD" w:rsidR="00D356BF" w:rsidRDefault="00D356BF" w:rsidP="00400B05">
      <w:pPr>
        <w:pStyle w:val="NoSpacing"/>
        <w:ind w:left="720"/>
      </w:pPr>
      <w:r>
        <w:t xml:space="preserve">MOTION Councilmember D. Craig Draper to approved the January 15, </w:t>
      </w:r>
      <w:r w:rsidR="00C7084E">
        <w:t>2026,</w:t>
      </w:r>
      <w:r>
        <w:t xml:space="preserve"> meeting minutes with c</w:t>
      </w:r>
      <w:r w:rsidR="00424C2A">
        <w:t>orrections</w:t>
      </w:r>
      <w:r>
        <w:t>.</w:t>
      </w:r>
    </w:p>
    <w:p w14:paraId="3F0EC5FC" w14:textId="7C740CF7" w:rsidR="00D356BF" w:rsidRDefault="00D356BF" w:rsidP="00400B05">
      <w:pPr>
        <w:pStyle w:val="NoSpacing"/>
        <w:ind w:left="720"/>
      </w:pPr>
      <w:r>
        <w:t>SECOND Councilmember Kevin Taylor</w:t>
      </w:r>
    </w:p>
    <w:p w14:paraId="3D492DB8" w14:textId="457EF822" w:rsidR="00D356BF" w:rsidRDefault="00D356BF" w:rsidP="00400B05">
      <w:pPr>
        <w:pStyle w:val="NoSpacing"/>
        <w:ind w:left="720"/>
      </w:pPr>
      <w:r>
        <w:t>All YES.  MOTION carried.</w:t>
      </w:r>
    </w:p>
    <w:p w14:paraId="700E8E51" w14:textId="77777777" w:rsidR="00D356BF" w:rsidRDefault="00D356BF" w:rsidP="00400B05">
      <w:pPr>
        <w:pStyle w:val="NoSpacing"/>
        <w:ind w:left="720"/>
      </w:pPr>
    </w:p>
    <w:p w14:paraId="5E1F0E4C" w14:textId="5BF167B5" w:rsidR="00400B05" w:rsidRDefault="00400B05" w:rsidP="00400B05">
      <w:pPr>
        <w:pStyle w:val="NoSpacing"/>
        <w:ind w:left="720"/>
      </w:pPr>
      <w:r>
        <w:t>January 27, 2026</w:t>
      </w:r>
    </w:p>
    <w:p w14:paraId="5701D22C" w14:textId="45506073" w:rsidR="00D356BF" w:rsidRDefault="00D356BF" w:rsidP="00400B05">
      <w:pPr>
        <w:pStyle w:val="NoSpacing"/>
        <w:ind w:left="720"/>
      </w:pPr>
      <w:r>
        <w:t xml:space="preserve">MOTION Councilmember Kevin Taylor to approve the January 27, </w:t>
      </w:r>
      <w:r w:rsidR="00C7084E">
        <w:t>2026,</w:t>
      </w:r>
      <w:r>
        <w:t xml:space="preserve"> meeting minutes.</w:t>
      </w:r>
    </w:p>
    <w:p w14:paraId="142A04C5" w14:textId="356A45BB" w:rsidR="00D356BF" w:rsidRDefault="00D356BF" w:rsidP="00400B05">
      <w:pPr>
        <w:pStyle w:val="NoSpacing"/>
        <w:ind w:left="720"/>
      </w:pPr>
      <w:r>
        <w:t>SECOND Councilmember Thayne Atkinson</w:t>
      </w:r>
    </w:p>
    <w:p w14:paraId="68766502" w14:textId="2B457B7D" w:rsidR="00D356BF" w:rsidRDefault="00D356BF" w:rsidP="00400B05">
      <w:pPr>
        <w:pStyle w:val="NoSpacing"/>
        <w:ind w:left="720"/>
      </w:pPr>
      <w:r>
        <w:t>All YES.  MOTION carried.  Green abstains.</w:t>
      </w:r>
    </w:p>
    <w:p w14:paraId="2CF14D56" w14:textId="77777777" w:rsidR="00400B05" w:rsidRDefault="00400B05" w:rsidP="00400B05">
      <w:pPr>
        <w:pStyle w:val="NoSpacing"/>
      </w:pPr>
    </w:p>
    <w:p w14:paraId="267E640C" w14:textId="1FEB7B2E" w:rsidR="00400B05" w:rsidRPr="00AC779B" w:rsidRDefault="00C7777F" w:rsidP="00400B05">
      <w:pPr>
        <w:pStyle w:val="NoSpacing"/>
        <w:numPr>
          <w:ilvl w:val="0"/>
          <w:numId w:val="1"/>
        </w:numPr>
        <w:rPr>
          <w:b/>
          <w:bCs/>
        </w:rPr>
      </w:pPr>
      <w:r w:rsidRPr="00AC779B">
        <w:rPr>
          <w:b/>
          <w:bCs/>
        </w:rPr>
        <w:t>COUNCIL REPORT</w:t>
      </w:r>
    </w:p>
    <w:p w14:paraId="050B2F88" w14:textId="4531CA50" w:rsidR="00DE780F" w:rsidRDefault="00DE780F" w:rsidP="00DE780F">
      <w:pPr>
        <w:pStyle w:val="NoSpacing"/>
        <w:ind w:left="720"/>
      </w:pPr>
      <w:r>
        <w:t>D. Craig Draper</w:t>
      </w:r>
    </w:p>
    <w:p w14:paraId="70E4D40F" w14:textId="61C25B32" w:rsidR="00DE780F" w:rsidRDefault="00DE780F" w:rsidP="00DE780F">
      <w:pPr>
        <w:pStyle w:val="NoSpacing"/>
        <w:ind w:left="720"/>
      </w:pPr>
      <w:r>
        <w:t>Reported efforts to enhance school safety at the elementary and that he and Mayor Prestwich will be meeting</w:t>
      </w:r>
      <w:r w:rsidR="00F84162">
        <w:t xml:space="preserve"> with School Board member Joe Cook to discuss possible solutions.</w:t>
      </w:r>
    </w:p>
    <w:p w14:paraId="75FBBFBD" w14:textId="1D1B94FC" w:rsidR="00F84162" w:rsidRDefault="00F84162" w:rsidP="00F84162">
      <w:pPr>
        <w:pStyle w:val="NoSpacing"/>
        <w:ind w:left="720"/>
      </w:pPr>
      <w:r>
        <w:t>Josh Cook will be the acting Zoning Chair on the Planning and Zoning Comm</w:t>
      </w:r>
      <w:r w:rsidR="00B62803">
        <w:t xml:space="preserve">ission. </w:t>
      </w:r>
    </w:p>
    <w:p w14:paraId="338F72FF" w14:textId="77777777" w:rsidR="00F84162" w:rsidRDefault="00F84162" w:rsidP="00F84162">
      <w:pPr>
        <w:pStyle w:val="NoSpacing"/>
        <w:ind w:left="720"/>
      </w:pPr>
    </w:p>
    <w:p w14:paraId="7EB47012" w14:textId="406E99DC" w:rsidR="00F84162" w:rsidRDefault="00F84162" w:rsidP="00F84162">
      <w:pPr>
        <w:pStyle w:val="NoSpacing"/>
        <w:ind w:left="720"/>
      </w:pPr>
      <w:r>
        <w:t>Thayne Atkinson</w:t>
      </w:r>
    </w:p>
    <w:p w14:paraId="2BF0C067" w14:textId="148F69A3" w:rsidR="00F84162" w:rsidRDefault="00F84162" w:rsidP="00F84162">
      <w:pPr>
        <w:pStyle w:val="NoSpacing"/>
        <w:ind w:left="720"/>
      </w:pPr>
      <w:r>
        <w:t>Sewer Study has been completed and met with Sunrise Engineering to review a draft copy.  Sunrise Engineering will be reporting to the council at a future meeting.</w:t>
      </w:r>
    </w:p>
    <w:p w14:paraId="56546B0A" w14:textId="77777777" w:rsidR="00F84162" w:rsidRDefault="00F84162" w:rsidP="00F84162">
      <w:pPr>
        <w:pStyle w:val="NoSpacing"/>
        <w:ind w:left="720"/>
      </w:pPr>
    </w:p>
    <w:p w14:paraId="04E2DCD1" w14:textId="15E78C34" w:rsidR="00F84162" w:rsidRDefault="00F84162" w:rsidP="00F84162">
      <w:pPr>
        <w:pStyle w:val="NoSpacing"/>
        <w:ind w:left="720"/>
      </w:pPr>
      <w:r>
        <w:t>Cherrie Green</w:t>
      </w:r>
    </w:p>
    <w:p w14:paraId="19ADE8AE" w14:textId="06184512" w:rsidR="00F84162" w:rsidRDefault="00F84162" w:rsidP="00F84162">
      <w:pPr>
        <w:pStyle w:val="NoSpacing"/>
        <w:ind w:left="720"/>
      </w:pPr>
      <w:r>
        <w:t>Provided updates on proposed cemetery  improvements, including new service flags and graveling the road.</w:t>
      </w:r>
    </w:p>
    <w:p w14:paraId="651F64C6" w14:textId="77777777" w:rsidR="00F84162" w:rsidRDefault="00F84162" w:rsidP="00F84162">
      <w:pPr>
        <w:pStyle w:val="NoSpacing"/>
        <w:ind w:left="720"/>
      </w:pPr>
    </w:p>
    <w:p w14:paraId="7A694E7D" w14:textId="0147645B" w:rsidR="00F84162" w:rsidRDefault="00F84162" w:rsidP="00F84162">
      <w:pPr>
        <w:pStyle w:val="NoSpacing"/>
        <w:ind w:left="720"/>
      </w:pPr>
      <w:r>
        <w:t>Jake Bagley</w:t>
      </w:r>
    </w:p>
    <w:p w14:paraId="2C3E93A1" w14:textId="2E0770FF" w:rsidR="00F84162" w:rsidRDefault="00F84162" w:rsidP="00F84162">
      <w:pPr>
        <w:pStyle w:val="NoSpacing"/>
        <w:ind w:left="720"/>
      </w:pPr>
      <w:r>
        <w:t>Mayor Prestwich reported that Jake is working on potential renovations to the Recreation ballpark and the need for community involvement.</w:t>
      </w:r>
    </w:p>
    <w:p w14:paraId="3F4E5FA0" w14:textId="77777777" w:rsidR="00F84162" w:rsidRDefault="00F84162" w:rsidP="00F84162">
      <w:pPr>
        <w:pStyle w:val="NoSpacing"/>
        <w:ind w:left="720"/>
      </w:pPr>
    </w:p>
    <w:p w14:paraId="620002D9" w14:textId="30BC8DB3" w:rsidR="00F84162" w:rsidRDefault="00F84162" w:rsidP="00F84162">
      <w:pPr>
        <w:pStyle w:val="NoSpacing"/>
        <w:ind w:left="720"/>
      </w:pPr>
      <w:r>
        <w:t>Kevin</w:t>
      </w:r>
      <w:r w:rsidR="00AC779B">
        <w:t xml:space="preserve"> Taylor</w:t>
      </w:r>
    </w:p>
    <w:p w14:paraId="04E1E2BE" w14:textId="50737AE0" w:rsidR="00AC779B" w:rsidRDefault="00AC779B" w:rsidP="00F84162">
      <w:pPr>
        <w:pStyle w:val="NoSpacing"/>
        <w:ind w:left="720"/>
      </w:pPr>
      <w:r>
        <w:t>Questioned the Irrigation Study and where JUB Engineering was with that process of looking for grant money</w:t>
      </w:r>
    </w:p>
    <w:p w14:paraId="4E452808" w14:textId="77777777" w:rsidR="003956CF" w:rsidRDefault="003956CF" w:rsidP="00F84162">
      <w:pPr>
        <w:pStyle w:val="NoSpacing"/>
        <w:ind w:left="720"/>
      </w:pPr>
    </w:p>
    <w:p w14:paraId="6181024E" w14:textId="429A8839" w:rsidR="003956CF" w:rsidRDefault="00875E81" w:rsidP="00F84162">
      <w:pPr>
        <w:pStyle w:val="NoSpacing"/>
        <w:ind w:left="720"/>
      </w:pPr>
      <w:r>
        <w:lastRenderedPageBreak/>
        <w:t>Carol Haskins, Recorder reported that the following attended the Open and Public Meetings Training with city attorney Justin Wayment, February 12, 2026: Mayor Troy Prestwich; Councilmembers: Thayne Atkinson, D. Craig Draper, Jake Bagley, Cherrie Green.  Planning Zoning Commission: Josh Cook, Denny Parry. Staff: Carol Haskins, Ashley Grundy, Cheryl Shepherd, Brennen Russell, Travis Brown</w:t>
      </w:r>
    </w:p>
    <w:p w14:paraId="699D3FD6" w14:textId="77777777" w:rsidR="00F84162" w:rsidRPr="00F84162" w:rsidRDefault="00F84162" w:rsidP="00AC779B">
      <w:pPr>
        <w:pStyle w:val="NoSpacing"/>
      </w:pPr>
    </w:p>
    <w:p w14:paraId="2AFBFC77" w14:textId="77777777" w:rsidR="003956CF" w:rsidRDefault="00C7777F" w:rsidP="003956CF">
      <w:pPr>
        <w:pStyle w:val="NoSpacing"/>
        <w:numPr>
          <w:ilvl w:val="0"/>
          <w:numId w:val="1"/>
        </w:numPr>
        <w:rPr>
          <w:b/>
          <w:bCs/>
        </w:rPr>
      </w:pPr>
      <w:r w:rsidRPr="00AC779B">
        <w:rPr>
          <w:b/>
          <w:bCs/>
        </w:rPr>
        <w:t>MAYOR’S REPORT</w:t>
      </w:r>
    </w:p>
    <w:p w14:paraId="74CB3F32" w14:textId="77777777" w:rsidR="003956CF" w:rsidRDefault="003956CF" w:rsidP="003956CF">
      <w:pPr>
        <w:pStyle w:val="NoSpacing"/>
        <w:ind w:left="720"/>
        <w:rPr>
          <w:b/>
          <w:bCs/>
        </w:rPr>
      </w:pPr>
      <w:r w:rsidRPr="003956CF">
        <w:t xml:space="preserve">Reported that the city had to replace another furnace, leaving two older furnaces still in service, and that when the cover was removed, they found the AC condenser badly rusted, raising concern about remaining units.  Asked the HVAC contractor for a current cost estimate to replace the AC equipment so the city can plan for it in the upcoming July budget cycle, noting that refrigerant changes will add to the expense.  </w:t>
      </w:r>
    </w:p>
    <w:p w14:paraId="705B3EB6" w14:textId="0D6D80E2" w:rsidR="003956CF" w:rsidRPr="00875E81" w:rsidRDefault="003956CF" w:rsidP="00875E81">
      <w:pPr>
        <w:pStyle w:val="NoSpacing"/>
        <w:ind w:left="720"/>
        <w:rPr>
          <w:b/>
          <w:bCs/>
        </w:rPr>
      </w:pPr>
      <w:r>
        <w:t xml:space="preserve">Prestwich stated that he is </w:t>
      </w:r>
      <w:r w:rsidRPr="003956CF">
        <w:t>coordina</w:t>
      </w:r>
      <w:r>
        <w:t>ting</w:t>
      </w:r>
      <w:r w:rsidRPr="003956CF">
        <w:t xml:space="preserve"> with S</w:t>
      </w:r>
      <w:r>
        <w:t>anpete</w:t>
      </w:r>
      <w:r w:rsidRPr="003956CF">
        <w:t xml:space="preserve"> County on </w:t>
      </w:r>
      <w:r w:rsidR="00841112">
        <w:t>new flooring</w:t>
      </w:r>
      <w:r>
        <w:t xml:space="preserve"> and paint for </w:t>
      </w:r>
      <w:r w:rsidR="00841112">
        <w:t xml:space="preserve">the </w:t>
      </w:r>
      <w:r>
        <w:t>kitchen and dining room</w:t>
      </w:r>
      <w:r w:rsidR="00841112">
        <w:t>.</w:t>
      </w:r>
      <w:r w:rsidRPr="003956CF">
        <w:t xml:space="preserve"> The carpet is failing (</w:t>
      </w:r>
      <w:r w:rsidR="00841112">
        <w:t xml:space="preserve">heavily soiled and </w:t>
      </w:r>
      <w:r w:rsidRPr="003956CF">
        <w:t>coming up)</w:t>
      </w:r>
      <w:r w:rsidR="00875E81">
        <w:t>.</w:t>
      </w:r>
      <w:r w:rsidRPr="003956CF">
        <w:t xml:space="preserve"> </w:t>
      </w:r>
    </w:p>
    <w:p w14:paraId="4820E7C7" w14:textId="474AB61D" w:rsidR="003956CF" w:rsidRPr="003956CF" w:rsidRDefault="003956CF" w:rsidP="00841112">
      <w:pPr>
        <w:pStyle w:val="NoSpacing"/>
        <w:ind w:left="720"/>
      </w:pPr>
      <w:r w:rsidRPr="003956CF">
        <w:t xml:space="preserve">If new </w:t>
      </w:r>
      <w:r w:rsidR="00841112">
        <w:t>flooring</w:t>
      </w:r>
      <w:r w:rsidRPr="003956CF">
        <w:t xml:space="preserve"> is installed, the building should be painted first, since many interior areas haven’t been painted in roughly 20 years.  </w:t>
      </w:r>
      <w:r w:rsidR="00841112">
        <w:t>T</w:t>
      </w:r>
      <w:r w:rsidRPr="003956CF">
        <w:t xml:space="preserve">he city is obtaining </w:t>
      </w:r>
      <w:r w:rsidR="00841112">
        <w:t xml:space="preserve">flooring and </w:t>
      </w:r>
      <w:r w:rsidRPr="003956CF">
        <w:t xml:space="preserve">painting bids; depending on costs, they may need a work meeting to decide how much painting can be afforded.  </w:t>
      </w:r>
    </w:p>
    <w:p w14:paraId="3D6B5944" w14:textId="77777777" w:rsidR="003956CF" w:rsidRPr="003956CF" w:rsidRDefault="003956CF" w:rsidP="003956CF">
      <w:pPr>
        <w:pStyle w:val="NoSpacing"/>
        <w:ind w:left="720"/>
        <w:rPr>
          <w:b/>
          <w:bCs/>
        </w:rPr>
      </w:pPr>
    </w:p>
    <w:p w14:paraId="6CE9CE33" w14:textId="11E457CB" w:rsidR="00C7777F" w:rsidRPr="00AC779B" w:rsidRDefault="00C7777F" w:rsidP="00400B05">
      <w:pPr>
        <w:pStyle w:val="NoSpacing"/>
        <w:numPr>
          <w:ilvl w:val="0"/>
          <w:numId w:val="1"/>
        </w:numPr>
        <w:rPr>
          <w:b/>
          <w:bCs/>
        </w:rPr>
      </w:pPr>
      <w:r w:rsidRPr="00AC779B">
        <w:rPr>
          <w:b/>
          <w:bCs/>
        </w:rPr>
        <w:t>ADJOURNMENT</w:t>
      </w:r>
    </w:p>
    <w:p w14:paraId="563563F3" w14:textId="0FDABB89" w:rsidR="00AC779B" w:rsidRDefault="00AC779B" w:rsidP="00AC779B">
      <w:pPr>
        <w:pStyle w:val="NoSpacing"/>
        <w:ind w:left="720"/>
      </w:pPr>
      <w:r>
        <w:t>MOTION Councilmember Thayne Atkinson to adjourn</w:t>
      </w:r>
    </w:p>
    <w:p w14:paraId="575AB435" w14:textId="1A31929F" w:rsidR="00AC779B" w:rsidRDefault="00AC779B" w:rsidP="00AC779B">
      <w:pPr>
        <w:pStyle w:val="NoSpacing"/>
        <w:ind w:left="720"/>
      </w:pPr>
      <w:r>
        <w:t>SECOND Councilmember D. Craig Draper</w:t>
      </w:r>
    </w:p>
    <w:p w14:paraId="7B6B1F35" w14:textId="20F17958" w:rsidR="00AC779B" w:rsidRPr="00AC779B" w:rsidRDefault="00AC779B" w:rsidP="00AC779B">
      <w:pPr>
        <w:pStyle w:val="NoSpacing"/>
        <w:ind w:left="720"/>
      </w:pPr>
      <w:r>
        <w:t>7:29 PM</w:t>
      </w:r>
    </w:p>
    <w:p w14:paraId="6E0BF556" w14:textId="77777777" w:rsidR="00AE7DD7" w:rsidRDefault="00AE7DD7" w:rsidP="00AE7DD7">
      <w:pPr>
        <w:pStyle w:val="NoSpacing"/>
        <w:jc w:val="center"/>
      </w:pPr>
    </w:p>
    <w:p w14:paraId="4F67F329" w14:textId="77777777" w:rsidR="00AE7DD7" w:rsidRPr="00AE7DD7" w:rsidRDefault="00AE7DD7" w:rsidP="00AE7DD7">
      <w:pPr>
        <w:pStyle w:val="NoSpacing"/>
        <w:jc w:val="center"/>
      </w:pPr>
    </w:p>
    <w:sectPr w:rsidR="00AE7DD7" w:rsidRPr="00AE7D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495E" w14:textId="77777777" w:rsidR="00CB53B6" w:rsidRDefault="00CB53B6" w:rsidP="007429AE">
      <w:pPr>
        <w:spacing w:after="0" w:line="240" w:lineRule="auto"/>
      </w:pPr>
      <w:r>
        <w:separator/>
      </w:r>
    </w:p>
  </w:endnote>
  <w:endnote w:type="continuationSeparator" w:id="0">
    <w:p w14:paraId="752CF752" w14:textId="77777777" w:rsidR="00CB53B6" w:rsidRDefault="00CB53B6" w:rsidP="0074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68D9" w14:textId="77777777" w:rsidR="00B62803" w:rsidRDefault="00B62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927234"/>
      <w:docPartObj>
        <w:docPartGallery w:val="Page Numbers (Bottom of Page)"/>
        <w:docPartUnique/>
      </w:docPartObj>
    </w:sdtPr>
    <w:sdtEndPr>
      <w:rPr>
        <w:color w:val="7F7F7F" w:themeColor="background1" w:themeShade="7F"/>
        <w:spacing w:val="60"/>
      </w:rPr>
    </w:sdtEndPr>
    <w:sdtContent>
      <w:p w14:paraId="547D4CEF" w14:textId="33B6C071" w:rsidR="007429AE" w:rsidRDefault="007429A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3103AE5" w14:textId="40231DF6" w:rsidR="007429AE" w:rsidRDefault="007429AE">
    <w:pPr>
      <w:pStyle w:val="Footer"/>
    </w:pPr>
    <w:r>
      <w:t>Moroni City Council Meeting and Public Hearing   February 19,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45D3" w14:textId="77777777" w:rsidR="00B62803" w:rsidRDefault="00B62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5CD6" w14:textId="77777777" w:rsidR="00CB53B6" w:rsidRDefault="00CB53B6" w:rsidP="007429AE">
      <w:pPr>
        <w:spacing w:after="0" w:line="240" w:lineRule="auto"/>
      </w:pPr>
      <w:r>
        <w:separator/>
      </w:r>
    </w:p>
  </w:footnote>
  <w:footnote w:type="continuationSeparator" w:id="0">
    <w:p w14:paraId="772DCB25" w14:textId="77777777" w:rsidR="00CB53B6" w:rsidRDefault="00CB53B6" w:rsidP="00742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E94E" w14:textId="77777777" w:rsidR="00B62803" w:rsidRDefault="00B62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303806"/>
      <w:docPartObj>
        <w:docPartGallery w:val="Watermarks"/>
        <w:docPartUnique/>
      </w:docPartObj>
    </w:sdtPr>
    <w:sdtContent>
      <w:p w14:paraId="28709160" w14:textId="015A0C60" w:rsidR="00B62803" w:rsidRDefault="00000000">
        <w:pPr>
          <w:pStyle w:val="Header"/>
        </w:pPr>
        <w:r>
          <w:rPr>
            <w:noProof/>
          </w:rPr>
          <w:pict w14:anchorId="3B6C6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06C2" w14:textId="77777777" w:rsidR="00B62803" w:rsidRDefault="00B62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965AD"/>
    <w:multiLevelType w:val="hybridMultilevel"/>
    <w:tmpl w:val="7B5E4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451042"/>
    <w:multiLevelType w:val="hybridMultilevel"/>
    <w:tmpl w:val="A328CDEA"/>
    <w:lvl w:ilvl="0" w:tplc="37D08214">
      <w:start w:val="200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4275887">
    <w:abstractNumId w:val="0"/>
  </w:num>
  <w:num w:numId="2" w16cid:durableId="1385569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D7"/>
    <w:rsid w:val="0004144A"/>
    <w:rsid w:val="000912A9"/>
    <w:rsid w:val="000F3447"/>
    <w:rsid w:val="0014654E"/>
    <w:rsid w:val="001C01C8"/>
    <w:rsid w:val="0025438B"/>
    <w:rsid w:val="00280FA5"/>
    <w:rsid w:val="00317BA9"/>
    <w:rsid w:val="003956CF"/>
    <w:rsid w:val="00400B05"/>
    <w:rsid w:val="00424C2A"/>
    <w:rsid w:val="0043500B"/>
    <w:rsid w:val="00522186"/>
    <w:rsid w:val="00581844"/>
    <w:rsid w:val="005C491A"/>
    <w:rsid w:val="0066086A"/>
    <w:rsid w:val="006E2308"/>
    <w:rsid w:val="006E524F"/>
    <w:rsid w:val="006F1FCA"/>
    <w:rsid w:val="007429AE"/>
    <w:rsid w:val="00841112"/>
    <w:rsid w:val="00875E81"/>
    <w:rsid w:val="0095210F"/>
    <w:rsid w:val="0099096D"/>
    <w:rsid w:val="009C1BA5"/>
    <w:rsid w:val="00AC779B"/>
    <w:rsid w:val="00AD3BE4"/>
    <w:rsid w:val="00AE7DD7"/>
    <w:rsid w:val="00B002EB"/>
    <w:rsid w:val="00B62803"/>
    <w:rsid w:val="00BC6428"/>
    <w:rsid w:val="00C513AB"/>
    <w:rsid w:val="00C5453A"/>
    <w:rsid w:val="00C7084E"/>
    <w:rsid w:val="00C7777F"/>
    <w:rsid w:val="00CB53B6"/>
    <w:rsid w:val="00CC6596"/>
    <w:rsid w:val="00D356BF"/>
    <w:rsid w:val="00DD33B4"/>
    <w:rsid w:val="00DE780F"/>
    <w:rsid w:val="00E14029"/>
    <w:rsid w:val="00E55C7C"/>
    <w:rsid w:val="00F3719A"/>
    <w:rsid w:val="00F7705B"/>
    <w:rsid w:val="00F84162"/>
    <w:rsid w:val="00F9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CA37E"/>
  <w15:chartTrackingRefBased/>
  <w15:docId w15:val="{75CB15B0-98C0-48A1-A4A5-3EC5E112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D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7D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7DD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7DD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7DD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7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D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7DD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7DD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7DD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E7DD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E7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DD7"/>
    <w:rPr>
      <w:rFonts w:eastAsiaTheme="majorEastAsia" w:cstheme="majorBidi"/>
      <w:color w:val="272727" w:themeColor="text1" w:themeTint="D8"/>
    </w:rPr>
  </w:style>
  <w:style w:type="paragraph" w:styleId="Title">
    <w:name w:val="Title"/>
    <w:basedOn w:val="Normal"/>
    <w:next w:val="Normal"/>
    <w:link w:val="TitleChar"/>
    <w:uiPriority w:val="10"/>
    <w:qFormat/>
    <w:rsid w:val="00AE7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D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D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7DD7"/>
    <w:rPr>
      <w:i/>
      <w:iCs/>
      <w:color w:val="404040" w:themeColor="text1" w:themeTint="BF"/>
    </w:rPr>
  </w:style>
  <w:style w:type="paragraph" w:styleId="ListParagraph">
    <w:name w:val="List Paragraph"/>
    <w:basedOn w:val="Normal"/>
    <w:uiPriority w:val="34"/>
    <w:qFormat/>
    <w:rsid w:val="00AE7DD7"/>
    <w:pPr>
      <w:ind w:left="720"/>
      <w:contextualSpacing/>
    </w:pPr>
  </w:style>
  <w:style w:type="character" w:styleId="IntenseEmphasis">
    <w:name w:val="Intense Emphasis"/>
    <w:basedOn w:val="DefaultParagraphFont"/>
    <w:uiPriority w:val="21"/>
    <w:qFormat/>
    <w:rsid w:val="00AE7DD7"/>
    <w:rPr>
      <w:i/>
      <w:iCs/>
      <w:color w:val="365F91" w:themeColor="accent1" w:themeShade="BF"/>
    </w:rPr>
  </w:style>
  <w:style w:type="paragraph" w:styleId="IntenseQuote">
    <w:name w:val="Intense Quote"/>
    <w:basedOn w:val="Normal"/>
    <w:next w:val="Normal"/>
    <w:link w:val="IntenseQuoteChar"/>
    <w:uiPriority w:val="30"/>
    <w:qFormat/>
    <w:rsid w:val="00AE7D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7DD7"/>
    <w:rPr>
      <w:i/>
      <w:iCs/>
      <w:color w:val="365F91" w:themeColor="accent1" w:themeShade="BF"/>
    </w:rPr>
  </w:style>
  <w:style w:type="character" w:styleId="IntenseReference">
    <w:name w:val="Intense Reference"/>
    <w:basedOn w:val="DefaultParagraphFont"/>
    <w:uiPriority w:val="32"/>
    <w:qFormat/>
    <w:rsid w:val="00AE7DD7"/>
    <w:rPr>
      <w:b/>
      <w:bCs/>
      <w:smallCaps/>
      <w:color w:val="365F91" w:themeColor="accent1" w:themeShade="BF"/>
      <w:spacing w:val="5"/>
    </w:rPr>
  </w:style>
  <w:style w:type="paragraph" w:styleId="NoSpacing">
    <w:name w:val="No Spacing"/>
    <w:uiPriority w:val="1"/>
    <w:qFormat/>
    <w:rsid w:val="00AE7DD7"/>
    <w:pPr>
      <w:spacing w:after="0" w:line="240" w:lineRule="auto"/>
    </w:pPr>
  </w:style>
  <w:style w:type="paragraph" w:styleId="Header">
    <w:name w:val="header"/>
    <w:basedOn w:val="Normal"/>
    <w:link w:val="HeaderChar"/>
    <w:uiPriority w:val="99"/>
    <w:unhideWhenUsed/>
    <w:rsid w:val="00742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9AE"/>
  </w:style>
  <w:style w:type="paragraph" w:styleId="Footer">
    <w:name w:val="footer"/>
    <w:basedOn w:val="Normal"/>
    <w:link w:val="FooterChar"/>
    <w:uiPriority w:val="99"/>
    <w:unhideWhenUsed/>
    <w:rsid w:val="00742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9AE"/>
  </w:style>
  <w:style w:type="character" w:styleId="Strong">
    <w:name w:val="Strong"/>
    <w:basedOn w:val="DefaultParagraphFont"/>
    <w:uiPriority w:val="22"/>
    <w:qFormat/>
    <w:rsid w:val="007429AE"/>
    <w:rPr>
      <w:b/>
      <w:bCs/>
    </w:rPr>
  </w:style>
  <w:style w:type="table" w:styleId="TableGrid">
    <w:name w:val="Table Grid"/>
    <w:basedOn w:val="TableNormal"/>
    <w:uiPriority w:val="59"/>
    <w:rsid w:val="006E2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6C4DB-1BB0-41B1-A0CA-6DBB393F6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Moroni City</dc:creator>
  <cp:keywords/>
  <dc:description/>
  <cp:lastModifiedBy>Moroni City</cp:lastModifiedBy>
  <cp:revision>23</cp:revision>
  <cp:lastPrinted>2026-03-02T15:43:00Z</cp:lastPrinted>
  <dcterms:created xsi:type="dcterms:W3CDTF">2026-02-27T18:48:00Z</dcterms:created>
  <dcterms:modified xsi:type="dcterms:W3CDTF">2026-03-03T20:45:00Z</dcterms:modified>
</cp:coreProperties>
</file>