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Board Meeting Agenda</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Tuesday, February 24, 2026</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Public Session from 10:00 A.M. - 12:00 Noon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3"/>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10:01a.m.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Lilah Shavanaux-Dunn, member; Emeline Root; co-chair; Art Silva, chair; Kathleen Chegup, member; Alejandro Vazquez, admin assistant; Brittany Luck, principal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480" w:hanging="360"/>
        <w:rPr>
          <w:b w:val="1"/>
          <w:bCs w:val="1"/>
          <w:sz w:val="24"/>
          <w:szCs w:val="24"/>
        </w:rPr>
      </w:pPr>
      <w:r w:rsidDel="00000000" w:rsidR="00000000" w:rsidRPr="00000000">
        <w:rPr>
          <w:b w:val="1"/>
          <w:bCs w:val="1"/>
          <w:sz w:val="24"/>
          <w:szCs w:val="24"/>
          <w:rtl w:val="0"/>
        </w:rPr>
        <w:t xml:space="preserve">Consent Agenda: Board of Directors</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January 20, 2026 Board Meeting</w:t>
      </w:r>
    </w:p>
    <w:p w:rsidR="00000000" w:rsidDel="00000000" w:rsidP="00000000" w:rsidRDefault="00000000" w:rsidRPr="00000000" w14:paraId="0000000D">
      <w:pPr>
        <w:ind w:firstLine="720"/>
        <w:rPr>
          <w:sz w:val="24"/>
          <w:szCs w:val="24"/>
        </w:rPr>
      </w:pPr>
      <w:r w:rsidDel="00000000" w:rsidR="00000000" w:rsidRPr="00000000">
        <w:rPr>
          <w:sz w:val="24"/>
          <w:szCs w:val="24"/>
          <w:rtl w:val="0"/>
        </w:rPr>
        <w:t xml:space="preserve">2.2. Acknowledgement of Receipt of Executive Report</w:t>
      </w:r>
    </w:p>
    <w:p w:rsidR="00000000" w:rsidDel="00000000" w:rsidP="00000000" w:rsidRDefault="00000000" w:rsidRPr="00000000" w14:paraId="0000000E">
      <w:pPr>
        <w:ind w:left="0" w:firstLine="0"/>
        <w:rPr>
          <w:b w:val="1"/>
          <w:bCs w:val="1"/>
          <w:sz w:val="24"/>
          <w:szCs w:val="24"/>
        </w:rPr>
      </w:pPr>
      <w:r w:rsidDel="00000000" w:rsidR="00000000" w:rsidRPr="00000000">
        <w:rPr>
          <w:sz w:val="24"/>
          <w:szCs w:val="24"/>
          <w:rtl w:val="0"/>
        </w:rPr>
        <w:t xml:space="preserve">Motion to approve the consent agenda by Arthur Silva and seconded by Kathleen Chegup.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0F">
      <w:pPr>
        <w:numPr>
          <w:ilvl w:val="0"/>
          <w:numId w:val="2"/>
        </w:numPr>
        <w:ind w:left="480" w:hanging="360"/>
        <w:rPr>
          <w:b w:val="1"/>
          <w:bCs w:val="1"/>
          <w:sz w:val="24"/>
          <w:szCs w:val="24"/>
        </w:rPr>
      </w:pPr>
      <w:r w:rsidDel="00000000" w:rsidR="00000000" w:rsidRPr="00000000">
        <w:rPr>
          <w:b w:val="1"/>
          <w:bCs w:val="1"/>
          <w:sz w:val="24"/>
          <w:szCs w:val="24"/>
          <w:rtl w:val="0"/>
        </w:rPr>
        <w:t xml:space="preserve">Public Comment: Members of the Public. </w:t>
      </w:r>
      <w:r w:rsidDel="00000000" w:rsidR="00000000" w:rsidRPr="00000000">
        <w:rPr>
          <w:sz w:val="24"/>
          <w:szCs w:val="24"/>
          <w:rtl w:val="0"/>
        </w:rPr>
        <w:t xml:space="preserve">The public is welcome to send written comments to </w:t>
      </w:r>
      <w:hyperlink r:id="rId6">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br w:type="textWrapping"/>
      </w:r>
    </w:p>
    <w:p w:rsidR="00000000" w:rsidDel="00000000" w:rsidP="00000000" w:rsidRDefault="00000000" w:rsidRPr="00000000" w14:paraId="00000010">
      <w:pPr>
        <w:numPr>
          <w:ilvl w:val="0"/>
          <w:numId w:val="2"/>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w:t>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4.1. FY26 Monthly Budget Update</w:t>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4.2. FY26 Update on Annual Account Balances</w:t>
      </w:r>
    </w:p>
    <w:p w:rsidR="00000000" w:rsidDel="00000000" w:rsidP="00000000" w:rsidRDefault="00000000" w:rsidRPr="00000000" w14:paraId="00000013">
      <w:pPr>
        <w:rPr>
          <w:sz w:val="24"/>
          <w:szCs w:val="24"/>
        </w:rPr>
      </w:pPr>
      <w:r w:rsidDel="00000000" w:rsidR="00000000" w:rsidRPr="00000000">
        <w:rPr>
          <w:sz w:val="24"/>
          <w:szCs w:val="24"/>
          <w:rtl w:val="0"/>
        </w:rPr>
        <w:t xml:space="preserve">Motion to approve the financial budget by Arthur Silva and seconded by Emeline Root.  All in favor, Art Silva, Emeline Root, Lilah Shavanaux-Dunn, and Kathleen Chegup.  Nobody opposed it.</w:t>
        <w:br w:type="textWrapping"/>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br w:type="textWrapping"/>
        <w:t xml:space="preserve"> 5.  Purchase of a Computer Monitoring System, Brittany Luck, </w:t>
      </w:r>
    </w:p>
    <w:p w:rsidR="00000000" w:rsidDel="00000000" w:rsidP="00000000" w:rsidRDefault="00000000" w:rsidRPr="00000000" w14:paraId="00000015">
      <w:pPr>
        <w:ind w:firstLine="450"/>
        <w:rPr>
          <w:b w:val="1"/>
          <w:bCs w:val="1"/>
          <w:sz w:val="24"/>
          <w:szCs w:val="24"/>
        </w:rPr>
      </w:pPr>
      <w:r w:rsidDel="00000000" w:rsidR="00000000" w:rsidRPr="00000000">
        <w:rPr>
          <w:b w:val="1"/>
          <w:bCs w:val="1"/>
          <w:sz w:val="24"/>
          <w:szCs w:val="24"/>
          <w:rtl w:val="0"/>
        </w:rPr>
        <w:t xml:space="preserve">Executive Director</w:t>
        <w:br w:type="textWrapping"/>
      </w:r>
      <w:r w:rsidDel="00000000" w:rsidR="00000000" w:rsidRPr="00000000">
        <w:rPr>
          <w:sz w:val="24"/>
          <w:szCs w:val="24"/>
          <w:rtl w:val="0"/>
        </w:rPr>
        <w:t xml:space="preserve">Motion to approve Securly option by Arthur Silva and seconded by Emeline Root.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 6.  LAND Trust Plan, 2026-27, Second Consideration, Brittany Luck, </w:t>
      </w:r>
    </w:p>
    <w:p w:rsidR="00000000" w:rsidDel="00000000" w:rsidP="00000000" w:rsidRDefault="00000000" w:rsidRPr="00000000" w14:paraId="00000017">
      <w:pPr>
        <w:ind w:firstLine="450"/>
        <w:rPr>
          <w:b w:val="1"/>
          <w:bCs w:val="1"/>
          <w:sz w:val="24"/>
          <w:szCs w:val="24"/>
        </w:rPr>
      </w:pPr>
      <w:r w:rsidDel="00000000" w:rsidR="00000000" w:rsidRPr="00000000">
        <w:rPr>
          <w:b w:val="1"/>
          <w:bCs w:val="1"/>
          <w:sz w:val="24"/>
          <w:szCs w:val="24"/>
          <w:rtl w:val="0"/>
        </w:rPr>
        <w:t xml:space="preserve">Executive Director</w:t>
        <w:br w:type="textWrapping"/>
      </w:r>
      <w:r w:rsidDel="00000000" w:rsidR="00000000" w:rsidRPr="00000000">
        <w:rPr>
          <w:sz w:val="24"/>
          <w:szCs w:val="24"/>
          <w:rtl w:val="0"/>
        </w:rPr>
        <w:t xml:space="preserve">Motion to approve the second consideration of the Land Trust Plan by Arthur Silva and seconded by Kathleen Chegup.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8">
      <w:pPr>
        <w:ind w:firstLine="90"/>
        <w:rPr>
          <w:b w:val="1"/>
          <w:bCs w:val="1"/>
          <w:sz w:val="24"/>
          <w:szCs w:val="24"/>
        </w:rPr>
      </w:pPr>
      <w:r w:rsidDel="00000000" w:rsidR="00000000" w:rsidRPr="00000000">
        <w:rPr>
          <w:b w:val="1"/>
          <w:bCs w:val="1"/>
          <w:sz w:val="24"/>
          <w:szCs w:val="24"/>
          <w:rtl w:val="0"/>
        </w:rPr>
        <w:t xml:space="preserve">7.  Human Sexuality Committee Members, Board of Directors </w:t>
      </w:r>
    </w:p>
    <w:p w:rsidR="00000000" w:rsidDel="00000000" w:rsidP="00000000" w:rsidRDefault="00000000" w:rsidRPr="00000000" w14:paraId="00000019">
      <w:pPr>
        <w:ind w:left="90" w:firstLine="0"/>
        <w:rPr>
          <w:sz w:val="24"/>
          <w:szCs w:val="24"/>
        </w:rPr>
      </w:pPr>
      <w:r w:rsidDel="00000000" w:rsidR="00000000" w:rsidRPr="00000000">
        <w:rPr>
          <w:sz w:val="24"/>
          <w:szCs w:val="24"/>
          <w:rtl w:val="0"/>
        </w:rPr>
        <w:t xml:space="preserve">Brittany went over the committee members and let the board know we will be meeting on this next month.</w:t>
      </w:r>
    </w:p>
    <w:p w:rsidR="00000000" w:rsidDel="00000000" w:rsidP="00000000" w:rsidRDefault="00000000" w:rsidRPr="00000000" w14:paraId="0000001A">
      <w:pPr>
        <w:ind w:left="90" w:firstLine="90"/>
        <w:rPr>
          <w:b w:val="1"/>
          <w:bCs w:val="1"/>
          <w:sz w:val="24"/>
          <w:szCs w:val="24"/>
        </w:rPr>
      </w:pPr>
      <w:r w:rsidDel="00000000" w:rsidR="00000000" w:rsidRPr="00000000">
        <w:rPr>
          <w:b w:val="1"/>
          <w:bCs w:val="1"/>
          <w:sz w:val="24"/>
          <w:szCs w:val="24"/>
          <w:rtl w:val="0"/>
        </w:rPr>
        <w:br w:type="textWrapping"/>
        <w:t xml:space="preserve">8.  Early Warning System Requirements Update, Brittany Luck, Board of </w:t>
      </w:r>
    </w:p>
    <w:p w:rsidR="00000000" w:rsidDel="00000000" w:rsidP="00000000" w:rsidRDefault="00000000" w:rsidRPr="00000000" w14:paraId="0000001B">
      <w:pPr>
        <w:ind w:left="90" w:firstLine="360"/>
        <w:rPr>
          <w:b w:val="1"/>
          <w:bCs w:val="1"/>
          <w:sz w:val="24"/>
          <w:szCs w:val="24"/>
        </w:rPr>
      </w:pPr>
      <w:r w:rsidDel="00000000" w:rsidR="00000000" w:rsidRPr="00000000">
        <w:rPr>
          <w:b w:val="1"/>
          <w:bCs w:val="1"/>
          <w:sz w:val="24"/>
          <w:szCs w:val="24"/>
          <w:rtl w:val="0"/>
        </w:rPr>
        <w:t xml:space="preserve">Directors</w:t>
      </w:r>
    </w:p>
    <w:p w:rsidR="00000000" w:rsidDel="00000000" w:rsidP="00000000" w:rsidRDefault="00000000" w:rsidRPr="00000000" w14:paraId="0000001C">
      <w:pPr>
        <w:ind w:left="90" w:firstLine="0"/>
        <w:rPr>
          <w:b w:val="1"/>
          <w:bCs w:val="1"/>
          <w:sz w:val="24"/>
          <w:szCs w:val="24"/>
        </w:rPr>
      </w:pPr>
      <w:r w:rsidDel="00000000" w:rsidR="00000000" w:rsidRPr="00000000">
        <w:rPr>
          <w:sz w:val="24"/>
          <w:szCs w:val="24"/>
          <w:rtl w:val="0"/>
        </w:rPr>
        <w:t xml:space="preserve">Brittany explained to the board what this is and updated to the board that she was leaning towards the state’s option but wanted to research it more and bring it back to the board before bringing it back to the board to vote on a decision.</w:t>
      </w:r>
      <w:r w:rsidDel="00000000" w:rsidR="00000000" w:rsidRPr="00000000">
        <w:rPr>
          <w:b w:val="1"/>
          <w:bCs w:val="1"/>
          <w:sz w:val="24"/>
          <w:szCs w:val="24"/>
          <w:rtl w:val="0"/>
        </w:rPr>
        <w:br w:type="textWrapping"/>
        <w:br w:type="textWrapping"/>
        <w:t xml:space="preserve">9. Allocation of Funds for Guest Speaker, Nathan Harman, from </w:t>
      </w:r>
    </w:p>
    <w:p w:rsidR="00000000" w:rsidDel="00000000" w:rsidP="00000000" w:rsidRDefault="00000000" w:rsidRPr="00000000" w14:paraId="0000001D">
      <w:pPr>
        <w:ind w:left="90" w:firstLine="360"/>
        <w:rPr>
          <w:b w:val="1"/>
          <w:bCs w:val="1"/>
          <w:sz w:val="24"/>
          <w:szCs w:val="24"/>
        </w:rPr>
      </w:pPr>
      <w:r w:rsidDel="00000000" w:rsidR="00000000" w:rsidRPr="00000000">
        <w:rPr>
          <w:b w:val="1"/>
          <w:bCs w:val="1"/>
          <w:sz w:val="24"/>
          <w:szCs w:val="24"/>
          <w:rtl w:val="0"/>
        </w:rPr>
        <w:t xml:space="preserve">“Your Life Speaks,” Board of Directors</w:t>
      </w:r>
    </w:p>
    <w:p w:rsidR="00000000" w:rsidDel="00000000" w:rsidP="00000000" w:rsidRDefault="00000000" w:rsidRPr="00000000" w14:paraId="0000001E">
      <w:pPr>
        <w:ind w:left="90" w:firstLine="0"/>
        <w:rPr>
          <w:b w:val="1"/>
          <w:bCs w:val="1"/>
          <w:sz w:val="24"/>
          <w:szCs w:val="24"/>
        </w:rPr>
      </w:pPr>
      <w:r w:rsidDel="00000000" w:rsidR="00000000" w:rsidRPr="00000000">
        <w:rPr>
          <w:sz w:val="24"/>
          <w:szCs w:val="24"/>
          <w:rtl w:val="0"/>
        </w:rPr>
        <w:t xml:space="preserve">Motion to approve the four talks with an evening session at a cost of $7,500 by Arthur Silva and seconded by Emeline Root.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F">
      <w:pPr>
        <w:ind w:left="90" w:firstLine="0"/>
        <w:rPr>
          <w:b w:val="1"/>
          <w:bCs w:val="1"/>
          <w:sz w:val="24"/>
          <w:szCs w:val="24"/>
        </w:rPr>
      </w:pPr>
      <w:r w:rsidDel="00000000" w:rsidR="00000000" w:rsidRPr="00000000">
        <w:rPr>
          <w:b w:val="1"/>
          <w:bCs w:val="1"/>
          <w:sz w:val="24"/>
          <w:szCs w:val="24"/>
          <w:rtl w:val="0"/>
        </w:rPr>
        <w:t xml:space="preserve">10. Enrollment and Executive Report, Brittany Luck, Executive Director</w:t>
      </w:r>
    </w:p>
    <w:p w:rsidR="00000000" w:rsidDel="00000000" w:rsidP="00000000" w:rsidRDefault="00000000" w:rsidRPr="00000000" w14:paraId="00000020">
      <w:pPr>
        <w:ind w:left="90" w:firstLine="0"/>
        <w:rPr>
          <w:sz w:val="24"/>
          <w:szCs w:val="24"/>
        </w:rPr>
      </w:pPr>
      <w:r w:rsidDel="00000000" w:rsidR="00000000" w:rsidRPr="00000000">
        <w:rPr>
          <w:sz w:val="24"/>
          <w:szCs w:val="24"/>
          <w:rtl w:val="0"/>
        </w:rPr>
        <w:t xml:space="preserve">Brittany answered any of the board's questions from the enrollment report.</w:t>
      </w:r>
      <w:r w:rsidDel="00000000" w:rsidR="00000000" w:rsidRPr="00000000">
        <w:rPr>
          <w:b w:val="1"/>
          <w:bCs w:val="1"/>
          <w:sz w:val="24"/>
          <w:szCs w:val="24"/>
          <w:rtl w:val="0"/>
        </w:rPr>
        <w:tab/>
      </w: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ind w:firstLine="90"/>
        <w:rPr>
          <w:b w:val="1"/>
          <w:bCs w:val="1"/>
          <w:sz w:val="24"/>
          <w:szCs w:val="24"/>
        </w:rPr>
      </w:pPr>
      <w:r w:rsidDel="00000000" w:rsidR="00000000" w:rsidRPr="00000000">
        <w:rPr>
          <w:b w:val="1"/>
          <w:bCs w:val="1"/>
          <w:sz w:val="24"/>
          <w:szCs w:val="24"/>
          <w:rtl w:val="0"/>
        </w:rPr>
        <w:t xml:space="preserve">11. Policy Review: Board of Directors</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11.1. Administration of Medication Policy (New)</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11.2. Admissions and Enrollment Policy (New)</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11.3. Background Check and Reporting Policy (New)</w:t>
      </w:r>
    </w:p>
    <w:p w:rsidR="00000000" w:rsidDel="00000000" w:rsidP="00000000" w:rsidRDefault="00000000" w:rsidRPr="00000000" w14:paraId="00000026">
      <w:pPr>
        <w:ind w:firstLine="720"/>
        <w:rPr>
          <w:sz w:val="24"/>
          <w:szCs w:val="24"/>
        </w:rPr>
      </w:pPr>
      <w:r w:rsidDel="00000000" w:rsidR="00000000" w:rsidRPr="00000000">
        <w:rPr>
          <w:sz w:val="24"/>
          <w:szCs w:val="24"/>
          <w:rtl w:val="0"/>
        </w:rPr>
        <w:t xml:space="preserve">11.4. Bullying, Cyberbullying, and Harassment Policy (Revised)</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11.5. Communication Policy (New)</w:t>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11.6. Emergency Safety Interventions Policy (New)</w:t>
      </w:r>
    </w:p>
    <w:p w:rsidR="00000000" w:rsidDel="00000000" w:rsidP="00000000" w:rsidRDefault="00000000" w:rsidRPr="00000000" w14:paraId="00000029">
      <w:pPr>
        <w:ind w:firstLine="720"/>
        <w:rPr>
          <w:sz w:val="24"/>
          <w:szCs w:val="24"/>
        </w:rPr>
      </w:pPr>
      <w:r w:rsidDel="00000000" w:rsidR="00000000" w:rsidRPr="00000000">
        <w:rPr>
          <w:sz w:val="24"/>
          <w:szCs w:val="24"/>
          <w:rtl w:val="0"/>
        </w:rPr>
        <w:t xml:space="preserve">11.7. Fundraising Policy (New)</w:t>
      </w:r>
    </w:p>
    <w:p w:rsidR="00000000" w:rsidDel="00000000" w:rsidP="00000000" w:rsidRDefault="00000000" w:rsidRPr="00000000" w14:paraId="0000002A">
      <w:pPr>
        <w:rPr>
          <w:sz w:val="24"/>
          <w:szCs w:val="24"/>
        </w:rPr>
      </w:pPr>
      <w:r w:rsidDel="00000000" w:rsidR="00000000" w:rsidRPr="00000000">
        <w:rPr>
          <w:sz w:val="24"/>
          <w:szCs w:val="24"/>
          <w:rtl w:val="0"/>
        </w:rPr>
        <w:t xml:space="preserve">Motion to approve the policy by Arthur Silva and seconded by Kathleen Chegup.  All in favor, Art Silva, Emeline Root, Lilah Shavanaux-Dunn, and Kathleen Chegup.  Nobody opposed it.</w:t>
        <w:br w:type="textWrapping"/>
      </w:r>
    </w:p>
    <w:p w:rsidR="00000000" w:rsidDel="00000000" w:rsidP="00000000" w:rsidRDefault="00000000" w:rsidRPr="00000000" w14:paraId="0000002B">
      <w:pPr>
        <w:ind w:firstLine="90"/>
        <w:rPr>
          <w:b w:val="1"/>
          <w:bCs w:val="1"/>
          <w:sz w:val="24"/>
          <w:szCs w:val="24"/>
        </w:rPr>
      </w:pPr>
      <w:r w:rsidDel="00000000" w:rsidR="00000000" w:rsidRPr="00000000">
        <w:rPr>
          <w:b w:val="1"/>
          <w:bCs w:val="1"/>
          <w:sz w:val="24"/>
          <w:szCs w:val="24"/>
          <w:rtl w:val="0"/>
        </w:rPr>
        <w:t xml:space="preserve">12. Board Training: Public Hotline Training, Brittany Luck, Executive Director</w:t>
      </w:r>
    </w:p>
    <w:p w:rsidR="00000000" w:rsidDel="00000000" w:rsidP="00000000" w:rsidRDefault="00000000" w:rsidRPr="00000000" w14:paraId="0000002C">
      <w:pPr>
        <w:ind w:firstLine="90"/>
        <w:rPr>
          <w:sz w:val="24"/>
          <w:szCs w:val="24"/>
        </w:rPr>
      </w:pPr>
      <w:r w:rsidDel="00000000" w:rsidR="00000000" w:rsidRPr="00000000">
        <w:rPr>
          <w:sz w:val="24"/>
          <w:szCs w:val="24"/>
          <w:rtl w:val="0"/>
        </w:rPr>
        <w:t xml:space="preserve">Brittany went over the public hotline training withe board and gave them each a copy of the slides to keep.</w:t>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ind w:firstLine="90"/>
        <w:rPr>
          <w:b w:val="1"/>
          <w:bCs w:val="1"/>
          <w:sz w:val="24"/>
          <w:szCs w:val="24"/>
        </w:rPr>
      </w:pPr>
      <w:r w:rsidDel="00000000" w:rsidR="00000000" w:rsidRPr="00000000">
        <w:rPr>
          <w:b w:val="1"/>
          <w:bCs w:val="1"/>
          <w:sz w:val="24"/>
          <w:szCs w:val="24"/>
          <w:rtl w:val="0"/>
        </w:rPr>
        <w:t xml:space="preserve">13. Executive Session: Closed in accordance with the Utah Open and Public </w:t>
      </w:r>
    </w:p>
    <w:p w:rsidR="00000000" w:rsidDel="00000000" w:rsidP="00000000" w:rsidRDefault="00000000" w:rsidRPr="00000000" w14:paraId="0000002F">
      <w:pPr>
        <w:ind w:left="450" w:firstLine="0"/>
        <w:rPr>
          <w:b w:val="1"/>
          <w:bCs w:val="1"/>
          <w:sz w:val="24"/>
          <w:szCs w:val="24"/>
        </w:rPr>
      </w:pPr>
      <w:r w:rsidDel="00000000" w:rsidR="00000000" w:rsidRPr="00000000">
        <w:rPr>
          <w:b w:val="1"/>
          <w:bCs w:val="1"/>
          <w:sz w:val="24"/>
          <w:szCs w:val="24"/>
          <w:rtl w:val="0"/>
        </w:rPr>
        <w:t xml:space="preserve"> Meetings Act</w:t>
      </w:r>
    </w:p>
    <w:p w:rsidR="00000000" w:rsidDel="00000000" w:rsidP="00000000" w:rsidRDefault="00000000" w:rsidRPr="00000000" w14:paraId="00000030">
      <w:pPr>
        <w:ind w:left="450" w:firstLine="0"/>
        <w:rPr>
          <w:b w:val="1"/>
          <w:bCs w:val="1"/>
          <w:sz w:val="24"/>
          <w:szCs w:val="24"/>
        </w:rPr>
      </w:pPr>
      <w:r w:rsidDel="00000000" w:rsidR="00000000" w:rsidRPr="00000000">
        <w:rPr>
          <w:rtl w:val="0"/>
        </w:rPr>
      </w:r>
    </w:p>
    <w:p w:rsidR="00000000" w:rsidDel="00000000" w:rsidP="00000000" w:rsidRDefault="00000000" w:rsidRPr="00000000" w14:paraId="00000031">
      <w:pPr>
        <w:ind w:left="90" w:firstLine="0"/>
        <w:rPr>
          <w:sz w:val="24"/>
          <w:szCs w:val="24"/>
        </w:rPr>
      </w:pPr>
      <w:r w:rsidDel="00000000" w:rsidR="00000000" w:rsidRPr="00000000">
        <w:rPr>
          <w:b w:val="1"/>
          <w:bCs w:val="1"/>
          <w:sz w:val="24"/>
          <w:szCs w:val="24"/>
          <w:rtl w:val="0"/>
        </w:rPr>
        <w:t xml:space="preserve">14. Housekeeping and Adjournment, Arthur Silva, Board Chair</w:t>
      </w:r>
      <w:r w:rsidDel="00000000" w:rsidR="00000000" w:rsidRPr="00000000">
        <w:rPr>
          <w:sz w:val="24"/>
          <w:szCs w:val="24"/>
          <w:rtl w:val="0"/>
        </w:rPr>
        <w:t xml:space="preserve">  </w:t>
      </w:r>
    </w:p>
    <w:p w:rsidR="00000000" w:rsidDel="00000000" w:rsidP="00000000" w:rsidRDefault="00000000" w:rsidRPr="00000000" w14:paraId="00000032">
      <w:pPr>
        <w:ind w:left="90" w:firstLine="0"/>
        <w:rPr>
          <w:sz w:val="24"/>
          <w:szCs w:val="24"/>
        </w:rPr>
      </w:pPr>
      <w:r w:rsidDel="00000000" w:rsidR="00000000" w:rsidRPr="00000000">
        <w:rPr>
          <w:sz w:val="24"/>
          <w:szCs w:val="24"/>
          <w:rtl w:val="0"/>
        </w:rPr>
        <w:t xml:space="preserve">Motion to adjourn the meeting at 10:47 by Emeline Root and seconded by Kathleen Chegup.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i w:val="1"/>
          <w:iCs w:val="1"/>
        </w:rPr>
      </w:pPr>
      <w:r w:rsidDel="00000000" w:rsidR="00000000" w:rsidRPr="00000000">
        <w:rPr>
          <w:i w:val="1"/>
          <w:iCs w:val="1"/>
          <w:rtl w:val="0"/>
        </w:rPr>
        <w:t xml:space="preserve">*Minutes approved on 3/17/26.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