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hanging="180"/>
        <w:jc w:val="center"/>
        <w:rPr>
          <w:sz w:val="21"/>
          <w:szCs w:val="21"/>
        </w:rPr>
      </w:pPr>
      <w:r w:rsidDel="00000000" w:rsidR="00000000" w:rsidRPr="00000000">
        <w:rPr>
          <w:b w:val="1"/>
          <w:bCs w:val="1"/>
          <w:sz w:val="21"/>
          <w:szCs w:val="21"/>
          <w:rtl w:val="0"/>
        </w:rPr>
        <w:t xml:space="preserve">Board Meeting Minutes - DRAFT</w:t>
      </w:r>
      <w:r w:rsidDel="00000000" w:rsidR="00000000" w:rsidRPr="00000000">
        <w:rPr>
          <w:rtl w:val="0"/>
        </w:rPr>
      </w:r>
    </w:p>
    <w:p w:rsidR="00000000" w:rsidDel="00000000" w:rsidP="00000000" w:rsidRDefault="00000000" w:rsidRPr="00000000" w14:paraId="00000002">
      <w:pPr>
        <w:spacing w:after="0" w:line="240" w:lineRule="auto"/>
        <w:jc w:val="center"/>
        <w:rPr>
          <w:b w:val="1"/>
          <w:bCs w:val="1"/>
          <w:sz w:val="21"/>
          <w:szCs w:val="21"/>
        </w:rPr>
      </w:pPr>
      <w:r w:rsidDel="00000000" w:rsidR="00000000" w:rsidRPr="00000000">
        <w:rPr>
          <w:b w:val="1"/>
          <w:bCs w:val="1"/>
          <w:sz w:val="21"/>
          <w:szCs w:val="21"/>
          <w:rtl w:val="0"/>
        </w:rPr>
        <w:t xml:space="preserve">November 4, 2025, 5:00 pm – 6:00 pm</w:t>
      </w:r>
    </w:p>
    <w:p w:rsidR="00000000" w:rsidDel="00000000" w:rsidP="00000000" w:rsidRDefault="00000000" w:rsidRPr="00000000" w14:paraId="00000003">
      <w:pPr>
        <w:spacing w:after="0" w:line="240" w:lineRule="auto"/>
        <w:jc w:val="center"/>
        <w:rPr>
          <w:b w:val="1"/>
          <w:bCs w:val="1"/>
          <w:sz w:val="21"/>
          <w:szCs w:val="21"/>
        </w:rPr>
      </w:pPr>
      <w:r w:rsidDel="00000000" w:rsidR="00000000" w:rsidRPr="00000000">
        <w:rPr>
          <w:b w:val="1"/>
          <w:bCs w:val="1"/>
          <w:sz w:val="21"/>
          <w:szCs w:val="21"/>
          <w:rtl w:val="0"/>
        </w:rPr>
        <w:t xml:space="preserve">Virtual, Utah</w:t>
      </w:r>
    </w:p>
    <w:p w:rsidR="00000000" w:rsidDel="00000000" w:rsidP="00000000" w:rsidRDefault="00000000" w:rsidRPr="00000000" w14:paraId="00000004">
      <w:pPr>
        <w:spacing w:after="0" w:line="240" w:lineRule="auto"/>
        <w:rPr>
          <w:b w:val="1"/>
          <w:bCs w:val="1"/>
          <w:sz w:val="21"/>
          <w:szCs w:val="21"/>
        </w:rPr>
      </w:pPr>
      <w:r w:rsidDel="00000000" w:rsidR="00000000" w:rsidRPr="00000000">
        <w:rPr>
          <w:rtl w:val="0"/>
        </w:rPr>
      </w:r>
    </w:p>
    <w:p w:rsidR="00000000" w:rsidDel="00000000" w:rsidP="00000000" w:rsidRDefault="00000000" w:rsidRPr="00000000" w14:paraId="00000005">
      <w:pPr>
        <w:spacing w:after="0" w:line="240" w:lineRule="auto"/>
        <w:jc w:val="center"/>
        <w:rPr>
          <w:b w:val="1"/>
          <w:bCs w:val="1"/>
          <w:sz w:val="21"/>
          <w:szCs w:val="21"/>
        </w:rPr>
        <w:sectPr>
          <w:pgSz w:h="15840" w:w="12240" w:orient="portrait"/>
          <w:pgMar w:bottom="720" w:top="720" w:left="720" w:right="720" w:header="720" w:footer="720"/>
          <w:pgNumType w:start="1"/>
        </w:sectPr>
      </w:pPr>
      <w:r w:rsidDel="00000000" w:rsidR="00000000" w:rsidRPr="00000000">
        <w:rPr>
          <w:b w:val="1"/>
          <w:bCs w:val="1"/>
          <w:sz w:val="21"/>
          <w:szCs w:val="21"/>
          <w:rtl w:val="0"/>
        </w:rPr>
        <w:t xml:space="preserve">Attendance</w:t>
      </w:r>
    </w:p>
    <w:p w:rsidR="00000000" w:rsidDel="00000000" w:rsidP="00000000" w:rsidRDefault="00000000" w:rsidRPr="00000000" w14:paraId="00000006">
      <w:pPr>
        <w:spacing w:after="0" w:line="240" w:lineRule="auto"/>
        <w:rPr>
          <w:sz w:val="21"/>
          <w:szCs w:val="21"/>
        </w:rPr>
      </w:pPr>
      <w:r w:rsidDel="00000000" w:rsidR="00000000" w:rsidRPr="00000000">
        <w:rPr>
          <w:b w:val="1"/>
          <w:bCs w:val="1"/>
          <w:sz w:val="21"/>
          <w:szCs w:val="21"/>
          <w:rtl w:val="0"/>
        </w:rPr>
        <w:t xml:space="preserve">UACD Board</w:t>
        <w:br w:type="textWrapping"/>
        <w:t xml:space="preserve">President: </w:t>
      </w:r>
      <w:r w:rsidDel="00000000" w:rsidR="00000000" w:rsidRPr="00000000">
        <w:rPr>
          <w:sz w:val="21"/>
          <w:szCs w:val="21"/>
          <w:rtl w:val="0"/>
        </w:rPr>
        <w:t xml:space="preserve">Michael Larsen</w:t>
      </w:r>
    </w:p>
    <w:p w:rsidR="00000000" w:rsidDel="00000000" w:rsidP="00000000" w:rsidRDefault="00000000" w:rsidRPr="00000000" w14:paraId="00000007">
      <w:pPr>
        <w:spacing w:after="0" w:line="240" w:lineRule="auto"/>
        <w:rPr>
          <w:sz w:val="21"/>
          <w:szCs w:val="21"/>
        </w:rPr>
      </w:pPr>
      <w:r w:rsidDel="00000000" w:rsidR="00000000" w:rsidRPr="00000000">
        <w:rPr>
          <w:b w:val="1"/>
          <w:bCs w:val="1"/>
          <w:sz w:val="21"/>
          <w:szCs w:val="21"/>
          <w:rtl w:val="0"/>
        </w:rPr>
        <w:t xml:space="preserve">Vice President:</w:t>
      </w:r>
      <w:r w:rsidDel="00000000" w:rsidR="00000000" w:rsidRPr="00000000">
        <w:rPr>
          <w:sz w:val="21"/>
          <w:szCs w:val="21"/>
          <w:rtl w:val="0"/>
        </w:rPr>
        <w:t xml:space="preserve"> St</w:t>
      </w:r>
      <w:r w:rsidDel="00000000" w:rsidR="00000000" w:rsidRPr="00000000">
        <w:rPr>
          <w:b w:val="1"/>
          <w:bCs w:val="1"/>
          <w:sz w:val="21"/>
          <w:szCs w:val="21"/>
          <w:rtl w:val="0"/>
        </w:rPr>
        <w:t xml:space="preserve">ua</w:t>
      </w:r>
      <w:r w:rsidDel="00000000" w:rsidR="00000000" w:rsidRPr="00000000">
        <w:rPr>
          <w:sz w:val="21"/>
          <w:szCs w:val="21"/>
          <w:rtl w:val="0"/>
        </w:rPr>
        <w:t xml:space="preserve">rt Bowler</w:t>
      </w:r>
    </w:p>
    <w:p w:rsidR="00000000" w:rsidDel="00000000" w:rsidP="00000000" w:rsidRDefault="00000000" w:rsidRPr="00000000" w14:paraId="00000008">
      <w:pPr>
        <w:spacing w:after="0" w:line="240" w:lineRule="auto"/>
        <w:rPr>
          <w:sz w:val="21"/>
          <w:szCs w:val="21"/>
        </w:rPr>
      </w:pPr>
      <w:r w:rsidDel="00000000" w:rsidR="00000000" w:rsidRPr="00000000">
        <w:rPr>
          <w:b w:val="1"/>
          <w:bCs w:val="1"/>
          <w:sz w:val="21"/>
          <w:szCs w:val="21"/>
          <w:rtl w:val="0"/>
        </w:rPr>
        <w:t xml:space="preserve">Zone 1: </w:t>
      </w:r>
      <w:r w:rsidDel="00000000" w:rsidR="00000000" w:rsidRPr="00000000">
        <w:rPr>
          <w:sz w:val="21"/>
          <w:szCs w:val="21"/>
          <w:rtl w:val="0"/>
        </w:rPr>
        <w:t xml:space="preserve">Tom Walbridge, Jeff Kent</w:t>
      </w:r>
    </w:p>
    <w:p w:rsidR="00000000" w:rsidDel="00000000" w:rsidP="00000000" w:rsidRDefault="00000000" w:rsidRPr="00000000" w14:paraId="00000009">
      <w:pPr>
        <w:spacing w:after="0" w:line="240" w:lineRule="auto"/>
        <w:rPr>
          <w:sz w:val="21"/>
          <w:szCs w:val="21"/>
        </w:rPr>
      </w:pPr>
      <w:r w:rsidDel="00000000" w:rsidR="00000000" w:rsidRPr="00000000">
        <w:rPr>
          <w:b w:val="1"/>
          <w:bCs w:val="1"/>
          <w:sz w:val="21"/>
          <w:szCs w:val="21"/>
          <w:rtl w:val="0"/>
        </w:rPr>
        <w:t xml:space="preserve">Zone 2: </w:t>
      </w:r>
      <w:r w:rsidDel="00000000" w:rsidR="00000000" w:rsidRPr="00000000">
        <w:rPr>
          <w:sz w:val="21"/>
          <w:szCs w:val="21"/>
          <w:rtl w:val="0"/>
        </w:rPr>
        <w:t xml:space="preserve">(DeVan Pack - excused)</w:t>
      </w:r>
      <w:r w:rsidDel="00000000" w:rsidR="00000000" w:rsidRPr="00000000">
        <w:rPr>
          <w:b w:val="1"/>
          <w:bCs w:val="1"/>
          <w:sz w:val="21"/>
          <w:szCs w:val="21"/>
          <w:rtl w:val="0"/>
        </w:rPr>
        <w:t xml:space="preserve">, </w:t>
      </w:r>
      <w:r w:rsidDel="00000000" w:rsidR="00000000" w:rsidRPr="00000000">
        <w:rPr>
          <w:sz w:val="21"/>
          <w:szCs w:val="21"/>
          <w:rtl w:val="0"/>
        </w:rPr>
        <w:t xml:space="preserve">Wade Judd </w:t>
      </w:r>
    </w:p>
    <w:p w:rsidR="00000000" w:rsidDel="00000000" w:rsidP="00000000" w:rsidRDefault="00000000" w:rsidRPr="00000000" w14:paraId="0000000A">
      <w:pPr>
        <w:spacing w:after="0" w:line="240" w:lineRule="auto"/>
        <w:rPr>
          <w:sz w:val="21"/>
          <w:szCs w:val="21"/>
        </w:rPr>
      </w:pPr>
      <w:r w:rsidDel="00000000" w:rsidR="00000000" w:rsidRPr="00000000">
        <w:rPr>
          <w:b w:val="1"/>
          <w:bCs w:val="1"/>
          <w:sz w:val="21"/>
          <w:szCs w:val="21"/>
          <w:rtl w:val="0"/>
        </w:rPr>
        <w:t xml:space="preserve">Zone 3: </w:t>
      </w:r>
      <w:r w:rsidDel="00000000" w:rsidR="00000000" w:rsidRPr="00000000">
        <w:rPr>
          <w:sz w:val="21"/>
          <w:szCs w:val="21"/>
          <w:rtl w:val="0"/>
        </w:rPr>
        <w:t xml:space="preserve">Alisa Meyer, Sid Smart</w:t>
      </w:r>
    </w:p>
    <w:p w:rsidR="00000000" w:rsidDel="00000000" w:rsidP="00000000" w:rsidRDefault="00000000" w:rsidRPr="00000000" w14:paraId="0000000B">
      <w:pPr>
        <w:spacing w:after="0" w:line="240" w:lineRule="auto"/>
        <w:rPr>
          <w:sz w:val="21"/>
          <w:szCs w:val="21"/>
        </w:rPr>
      </w:pPr>
      <w:r w:rsidDel="00000000" w:rsidR="00000000" w:rsidRPr="00000000">
        <w:rPr>
          <w:b w:val="1"/>
          <w:bCs w:val="1"/>
          <w:sz w:val="21"/>
          <w:szCs w:val="21"/>
          <w:rtl w:val="0"/>
        </w:rPr>
        <w:t xml:space="preserve">Zone 4:</w:t>
      </w:r>
      <w:r w:rsidDel="00000000" w:rsidR="00000000" w:rsidRPr="00000000">
        <w:rPr>
          <w:sz w:val="21"/>
          <w:szCs w:val="21"/>
          <w:rtl w:val="0"/>
        </w:rPr>
        <w:t xml:space="preserve"> Deven Gass , Kerry Cook</w:t>
      </w:r>
    </w:p>
    <w:p w:rsidR="00000000" w:rsidDel="00000000" w:rsidP="00000000" w:rsidRDefault="00000000" w:rsidRPr="00000000" w14:paraId="0000000C">
      <w:pPr>
        <w:spacing w:after="0" w:line="240" w:lineRule="auto"/>
        <w:rPr>
          <w:b w:val="1"/>
          <w:bCs w:val="1"/>
          <w:sz w:val="21"/>
          <w:szCs w:val="21"/>
        </w:rPr>
      </w:pPr>
      <w:r w:rsidDel="00000000" w:rsidR="00000000" w:rsidRPr="00000000">
        <w:rPr>
          <w:rtl w:val="0"/>
        </w:rPr>
      </w:r>
    </w:p>
    <w:p w:rsidR="00000000" w:rsidDel="00000000" w:rsidP="00000000" w:rsidRDefault="00000000" w:rsidRPr="00000000" w14:paraId="0000000D">
      <w:pPr>
        <w:spacing w:after="0" w:line="240" w:lineRule="auto"/>
        <w:rPr>
          <w:sz w:val="21"/>
          <w:szCs w:val="21"/>
        </w:rPr>
      </w:pPr>
      <w:r w:rsidDel="00000000" w:rsidR="00000000" w:rsidRPr="00000000">
        <w:rPr>
          <w:b w:val="1"/>
          <w:bCs w:val="1"/>
          <w:sz w:val="21"/>
          <w:szCs w:val="21"/>
          <w:rtl w:val="0"/>
        </w:rPr>
        <w:t xml:space="preserve">Zone 5: </w:t>
      </w:r>
      <w:r w:rsidDel="00000000" w:rsidR="00000000" w:rsidRPr="00000000">
        <w:rPr>
          <w:sz w:val="21"/>
          <w:szCs w:val="21"/>
          <w:rtl w:val="0"/>
        </w:rPr>
        <w:t xml:space="preserve">Allen Henrie</w:t>
      </w:r>
      <w:r w:rsidDel="00000000" w:rsidR="00000000" w:rsidRPr="00000000">
        <w:rPr>
          <w:b w:val="1"/>
          <w:bCs w:val="1"/>
          <w:sz w:val="21"/>
          <w:szCs w:val="21"/>
          <w:rtl w:val="0"/>
        </w:rPr>
        <w:t xml:space="preserve">,</w:t>
      </w:r>
      <w:r w:rsidDel="00000000" w:rsidR="00000000" w:rsidRPr="00000000">
        <w:rPr>
          <w:sz w:val="21"/>
          <w:szCs w:val="21"/>
          <w:rtl w:val="0"/>
        </w:rPr>
        <w:t xml:space="preserve"> Bruce Bunting</w:t>
      </w:r>
    </w:p>
    <w:p w:rsidR="00000000" w:rsidDel="00000000" w:rsidP="00000000" w:rsidRDefault="00000000" w:rsidRPr="00000000" w14:paraId="0000000E">
      <w:pPr>
        <w:spacing w:after="0" w:line="240" w:lineRule="auto"/>
        <w:rPr>
          <w:sz w:val="21"/>
          <w:szCs w:val="21"/>
        </w:rPr>
      </w:pPr>
      <w:r w:rsidDel="00000000" w:rsidR="00000000" w:rsidRPr="00000000">
        <w:rPr>
          <w:b w:val="1"/>
          <w:bCs w:val="1"/>
          <w:sz w:val="21"/>
          <w:szCs w:val="21"/>
          <w:rtl w:val="0"/>
        </w:rPr>
        <w:t xml:space="preserve">Zone 6: </w:t>
      </w:r>
      <w:r w:rsidDel="00000000" w:rsidR="00000000" w:rsidRPr="00000000">
        <w:rPr>
          <w:sz w:val="21"/>
          <w:szCs w:val="21"/>
          <w:rtl w:val="0"/>
        </w:rPr>
        <w:t xml:space="preserve">(Bryan Bell &amp; Steve Remund-excused)</w:t>
      </w:r>
    </w:p>
    <w:p w:rsidR="00000000" w:rsidDel="00000000" w:rsidP="00000000" w:rsidRDefault="00000000" w:rsidRPr="00000000" w14:paraId="0000000F">
      <w:pPr>
        <w:spacing w:after="0" w:line="240" w:lineRule="auto"/>
        <w:rPr>
          <w:sz w:val="21"/>
          <w:szCs w:val="21"/>
        </w:rPr>
      </w:pPr>
      <w:r w:rsidDel="00000000" w:rsidR="00000000" w:rsidRPr="00000000">
        <w:rPr>
          <w:b w:val="1"/>
          <w:bCs w:val="1"/>
          <w:sz w:val="21"/>
          <w:szCs w:val="21"/>
          <w:rtl w:val="0"/>
        </w:rPr>
        <w:t xml:space="preserve">Zone 7: </w:t>
      </w:r>
      <w:r w:rsidDel="00000000" w:rsidR="00000000" w:rsidRPr="00000000">
        <w:rPr>
          <w:sz w:val="21"/>
          <w:szCs w:val="21"/>
          <w:rtl w:val="0"/>
        </w:rPr>
        <w:t xml:space="preserve">Cody Nielson, Dee Taylor</w:t>
      </w:r>
    </w:p>
    <w:p w:rsidR="00000000" w:rsidDel="00000000" w:rsidP="00000000" w:rsidRDefault="00000000" w:rsidRPr="00000000" w14:paraId="00000010">
      <w:pPr>
        <w:spacing w:after="0" w:line="240" w:lineRule="auto"/>
        <w:rPr>
          <w:b w:val="1"/>
          <w:bCs w:val="1"/>
          <w:sz w:val="21"/>
          <w:szCs w:val="21"/>
        </w:rPr>
      </w:pPr>
      <w:r w:rsidDel="00000000" w:rsidR="00000000" w:rsidRPr="00000000">
        <w:rPr>
          <w:rtl w:val="0"/>
        </w:rPr>
      </w:r>
    </w:p>
    <w:p w:rsidR="00000000" w:rsidDel="00000000" w:rsidP="00000000" w:rsidRDefault="00000000" w:rsidRPr="00000000" w14:paraId="00000011">
      <w:pPr>
        <w:spacing w:after="0" w:line="240" w:lineRule="auto"/>
        <w:rPr>
          <w:b w:val="1"/>
          <w:bCs w:val="1"/>
          <w:sz w:val="21"/>
          <w:szCs w:val="21"/>
        </w:rPr>
      </w:pPr>
      <w:r w:rsidDel="00000000" w:rsidR="00000000" w:rsidRPr="00000000">
        <w:rPr>
          <w:b w:val="1"/>
          <w:bCs w:val="1"/>
          <w:sz w:val="21"/>
          <w:szCs w:val="21"/>
          <w:rtl w:val="0"/>
        </w:rPr>
        <w:t xml:space="preserve">UACD Staff</w:t>
      </w:r>
    </w:p>
    <w:p w:rsidR="00000000" w:rsidDel="00000000" w:rsidP="00000000" w:rsidRDefault="00000000" w:rsidRPr="00000000" w14:paraId="00000012">
      <w:pPr>
        <w:spacing w:after="0" w:line="240" w:lineRule="auto"/>
        <w:rPr>
          <w:sz w:val="21"/>
          <w:szCs w:val="21"/>
        </w:rPr>
      </w:pPr>
      <w:r w:rsidDel="00000000" w:rsidR="00000000" w:rsidRPr="00000000">
        <w:rPr>
          <w:b w:val="1"/>
          <w:bCs w:val="1"/>
          <w:sz w:val="21"/>
          <w:szCs w:val="21"/>
          <w:rtl w:val="0"/>
        </w:rPr>
        <w:t xml:space="preserve">Executive Director: </w:t>
      </w:r>
      <w:r w:rsidDel="00000000" w:rsidR="00000000" w:rsidRPr="00000000">
        <w:rPr>
          <w:sz w:val="21"/>
          <w:szCs w:val="21"/>
          <w:rtl w:val="0"/>
        </w:rPr>
        <w:t xml:space="preserve">Kristy Davis</w:t>
      </w:r>
    </w:p>
    <w:p w:rsidR="00000000" w:rsidDel="00000000" w:rsidP="00000000" w:rsidRDefault="00000000" w:rsidRPr="00000000" w14:paraId="00000013">
      <w:pPr>
        <w:spacing w:after="0" w:line="240" w:lineRule="auto"/>
        <w:ind w:right="-360"/>
        <w:rPr>
          <w:b w:val="1"/>
          <w:bCs w:val="1"/>
          <w:sz w:val="21"/>
          <w:szCs w:val="21"/>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b w:val="1"/>
          <w:bCs w:val="1"/>
          <w:sz w:val="21"/>
          <w:szCs w:val="21"/>
          <w:rtl w:val="0"/>
        </w:rPr>
        <w:t xml:space="preserve">Executive Assistant/Partnerships: </w:t>
      </w:r>
      <w:r w:rsidDel="00000000" w:rsidR="00000000" w:rsidRPr="00000000">
        <w:rPr>
          <w:sz w:val="21"/>
          <w:szCs w:val="21"/>
          <w:rtl w:val="0"/>
        </w:rPr>
        <w:t xml:space="preserve">Desiree Van Dyke (SLCD)</w:t>
      </w:r>
      <w:r w:rsidDel="00000000" w:rsidR="00000000" w:rsidRPr="00000000">
        <w:rPr>
          <w:rtl w:val="0"/>
        </w:rPr>
      </w:r>
    </w:p>
    <w:p w:rsidR="00000000" w:rsidDel="00000000" w:rsidP="00000000" w:rsidRDefault="00000000" w:rsidRPr="00000000" w14:paraId="00000014">
      <w:pPr>
        <w:spacing w:after="0" w:line="240" w:lineRule="auto"/>
        <w:ind w:left="720" w:firstLine="0"/>
        <w:rPr>
          <w:b w:val="1"/>
          <w:bCs w:val="1"/>
          <w:sz w:val="21"/>
          <w:szCs w:val="2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0" w:line="240" w:lineRule="auto"/>
        <w:rPr>
          <w:b w:val="1"/>
          <w:bCs w:val="1"/>
          <w:sz w:val="21"/>
          <w:szCs w:val="21"/>
          <w:u w:val="single"/>
        </w:rPr>
      </w:pPr>
      <w:r w:rsidDel="00000000" w:rsidR="00000000" w:rsidRPr="00000000">
        <w:rPr>
          <w:b w:val="1"/>
          <w:bCs w:val="1"/>
          <w:sz w:val="21"/>
          <w:szCs w:val="21"/>
          <w:u w:val="single"/>
          <w:rtl w:val="0"/>
        </w:rPr>
        <w:t xml:space="preserve">Conflict of Interest and Statement of Ethical Behavior</w:t>
      </w:r>
    </w:p>
    <w:p w:rsidR="00000000" w:rsidDel="00000000" w:rsidP="00000000" w:rsidRDefault="00000000" w:rsidRPr="00000000" w14:paraId="00000016">
      <w:pPr>
        <w:numPr>
          <w:ilvl w:val="0"/>
          <w:numId w:val="1"/>
        </w:numPr>
        <w:spacing w:after="0" w:line="240" w:lineRule="auto"/>
        <w:ind w:left="720" w:hanging="360"/>
        <w:rPr>
          <w:sz w:val="21"/>
          <w:szCs w:val="21"/>
        </w:rPr>
      </w:pPr>
      <w:r w:rsidDel="00000000" w:rsidR="00000000" w:rsidRPr="00000000">
        <w:rPr>
          <w:sz w:val="21"/>
          <w:szCs w:val="21"/>
          <w:rtl w:val="0"/>
        </w:rPr>
        <w:t xml:space="preserve">The document was reviewed and discussed.</w:t>
      </w:r>
    </w:p>
    <w:p w:rsidR="00000000" w:rsidDel="00000000" w:rsidP="00000000" w:rsidRDefault="00000000" w:rsidRPr="00000000" w14:paraId="00000017">
      <w:pPr>
        <w:numPr>
          <w:ilvl w:val="0"/>
          <w:numId w:val="1"/>
        </w:numPr>
        <w:spacing w:after="0" w:line="240" w:lineRule="auto"/>
        <w:ind w:left="720" w:hanging="360"/>
        <w:rPr>
          <w:i w:val="1"/>
          <w:iCs w:val="1"/>
          <w:sz w:val="21"/>
          <w:szCs w:val="21"/>
        </w:rPr>
      </w:pPr>
      <w:r w:rsidDel="00000000" w:rsidR="00000000" w:rsidRPr="00000000">
        <w:rPr>
          <w:i w:val="1"/>
          <w:iCs w:val="1"/>
          <w:sz w:val="21"/>
          <w:szCs w:val="21"/>
          <w:rtl w:val="0"/>
        </w:rPr>
        <w:t xml:space="preserve">Wade made a motion to accept both documents as written, Sid second, motion passed unanimously.</w:t>
      </w:r>
    </w:p>
    <w:p w:rsidR="00000000" w:rsidDel="00000000" w:rsidP="00000000" w:rsidRDefault="00000000" w:rsidRPr="00000000" w14:paraId="00000018">
      <w:pPr>
        <w:numPr>
          <w:ilvl w:val="0"/>
          <w:numId w:val="1"/>
        </w:numPr>
        <w:spacing w:after="0" w:line="240" w:lineRule="auto"/>
        <w:ind w:left="720" w:hanging="360"/>
        <w:rPr>
          <w:sz w:val="21"/>
          <w:szCs w:val="21"/>
        </w:rPr>
      </w:pPr>
      <w:r w:rsidDel="00000000" w:rsidR="00000000" w:rsidRPr="00000000">
        <w:rPr>
          <w:rFonts w:ascii="Arial" w:cs="Arial" w:eastAsia="Arial" w:hAnsi="Arial"/>
          <w:sz w:val="21"/>
          <w:szCs w:val="21"/>
          <w:rtl w:val="0"/>
        </w:rPr>
        <w:t xml:space="preserve">Every board member and employee needs to email Kristy with a statement agreeing to abide by UACD's Statement of Ethical Behavior. Next board meeting we will print out a signature page.</w:t>
      </w:r>
      <w:r w:rsidDel="00000000" w:rsidR="00000000" w:rsidRPr="00000000">
        <w:rPr>
          <w:rtl w:val="0"/>
        </w:rPr>
      </w:r>
    </w:p>
    <w:p w:rsidR="00000000" w:rsidDel="00000000" w:rsidP="00000000" w:rsidRDefault="00000000" w:rsidRPr="00000000" w14:paraId="00000019">
      <w:pPr>
        <w:keepNext w:val="1"/>
        <w:keepLines w:val="1"/>
        <w:widowControl w:val="0"/>
        <w:spacing w:after="0" w:before="0" w:line="240" w:lineRule="auto"/>
        <w:rPr>
          <w:b w:val="1"/>
          <w:bCs w:val="1"/>
          <w:sz w:val="21"/>
          <w:szCs w:val="21"/>
          <w:u w:val="single"/>
        </w:rPr>
      </w:pPr>
      <w:r w:rsidDel="00000000" w:rsidR="00000000" w:rsidRPr="00000000">
        <w:rPr>
          <w:rtl w:val="0"/>
        </w:rPr>
      </w:r>
    </w:p>
    <w:p w:rsidR="00000000" w:rsidDel="00000000" w:rsidP="00000000" w:rsidRDefault="00000000" w:rsidRPr="00000000" w14:paraId="0000001A">
      <w:pPr>
        <w:keepNext w:val="1"/>
        <w:keepLines w:val="1"/>
        <w:widowControl w:val="0"/>
        <w:spacing w:after="0" w:before="0" w:line="240" w:lineRule="auto"/>
        <w:rPr>
          <w:b w:val="1"/>
          <w:bCs w:val="1"/>
          <w:sz w:val="21"/>
          <w:szCs w:val="21"/>
          <w:u w:val="single"/>
        </w:rPr>
      </w:pPr>
      <w:r w:rsidDel="00000000" w:rsidR="00000000" w:rsidRPr="00000000">
        <w:rPr>
          <w:b w:val="1"/>
          <w:bCs w:val="1"/>
          <w:sz w:val="21"/>
          <w:szCs w:val="21"/>
          <w:u w:val="single"/>
          <w:rtl w:val="0"/>
        </w:rPr>
        <w:t xml:space="preserve">Fraud Risk Assessment</w:t>
      </w:r>
    </w:p>
    <w:p w:rsidR="00000000" w:rsidDel="00000000" w:rsidP="00000000" w:rsidRDefault="00000000" w:rsidRPr="00000000" w14:paraId="0000001B">
      <w:pPr>
        <w:keepNext w:val="1"/>
        <w:keepLines w:val="1"/>
        <w:widowControl w:val="0"/>
        <w:numPr>
          <w:ilvl w:val="0"/>
          <w:numId w:val="2"/>
        </w:numPr>
        <w:spacing w:after="0" w:before="0" w:line="240" w:lineRule="auto"/>
        <w:ind w:left="720" w:hanging="360"/>
        <w:rPr>
          <w:sz w:val="21"/>
          <w:szCs w:val="21"/>
        </w:rPr>
      </w:pPr>
      <w:r w:rsidDel="00000000" w:rsidR="00000000" w:rsidRPr="00000000">
        <w:rPr>
          <w:sz w:val="21"/>
          <w:szCs w:val="21"/>
          <w:rtl w:val="0"/>
        </w:rPr>
        <w:t xml:space="preserve">Every board member needs to complete State Auditor’s Special Service District training. It will take about 1.5 hours. This is required for UACD and CD Board members and gives us higher points on Fraud Risk Assessment</w:t>
      </w:r>
    </w:p>
    <w:p w:rsidR="00000000" w:rsidDel="00000000" w:rsidP="00000000" w:rsidRDefault="00000000" w:rsidRPr="00000000" w14:paraId="0000001C">
      <w:pPr>
        <w:keepNext w:val="1"/>
        <w:keepLines w:val="1"/>
        <w:widowControl w:val="0"/>
        <w:numPr>
          <w:ilvl w:val="1"/>
          <w:numId w:val="2"/>
        </w:numPr>
        <w:spacing w:after="0" w:before="0" w:line="240" w:lineRule="auto"/>
        <w:ind w:left="1440" w:hanging="360"/>
        <w:rPr>
          <w:sz w:val="21"/>
          <w:szCs w:val="21"/>
        </w:rPr>
      </w:pPr>
      <w:r w:rsidDel="00000000" w:rsidR="00000000" w:rsidRPr="00000000">
        <w:rPr>
          <w:sz w:val="21"/>
          <w:szCs w:val="21"/>
          <w:rtl w:val="0"/>
        </w:rPr>
        <w:t xml:space="preserve">This is different from UACDs supervisor training. UACD’s is district specific.The auditor training is general special service district for the state.</w:t>
      </w:r>
    </w:p>
    <w:p w:rsidR="00000000" w:rsidDel="00000000" w:rsidP="00000000" w:rsidRDefault="00000000" w:rsidRPr="00000000" w14:paraId="0000001D">
      <w:pPr>
        <w:keepNext w:val="1"/>
        <w:keepLines w:val="1"/>
        <w:widowControl w:val="0"/>
        <w:numPr>
          <w:ilvl w:val="0"/>
          <w:numId w:val="2"/>
        </w:numPr>
        <w:spacing w:after="0" w:before="0" w:line="240" w:lineRule="auto"/>
        <w:ind w:left="720" w:hanging="360"/>
        <w:rPr>
          <w:sz w:val="21"/>
          <w:szCs w:val="21"/>
        </w:rPr>
      </w:pPr>
      <w:r w:rsidDel="00000000" w:rsidR="00000000" w:rsidRPr="00000000">
        <w:rPr>
          <w:sz w:val="21"/>
          <w:szCs w:val="21"/>
          <w:rtl w:val="0"/>
        </w:rPr>
        <w:t xml:space="preserve">Kristy went line by line and answered all of the questions.</w:t>
      </w:r>
    </w:p>
    <w:p w:rsidR="00000000" w:rsidDel="00000000" w:rsidP="00000000" w:rsidRDefault="00000000" w:rsidRPr="00000000" w14:paraId="0000001E">
      <w:pPr>
        <w:keepNext w:val="1"/>
        <w:keepLines w:val="1"/>
        <w:widowControl w:val="0"/>
        <w:numPr>
          <w:ilvl w:val="1"/>
          <w:numId w:val="2"/>
        </w:numPr>
        <w:spacing w:after="0" w:before="0" w:line="240" w:lineRule="auto"/>
        <w:ind w:left="1440" w:hanging="360"/>
        <w:rPr>
          <w:sz w:val="21"/>
          <w:szCs w:val="21"/>
        </w:rPr>
      </w:pPr>
      <w:r w:rsidDel="00000000" w:rsidR="00000000" w:rsidRPr="00000000">
        <w:rPr>
          <w:sz w:val="21"/>
          <w:szCs w:val="21"/>
          <w:rtl w:val="0"/>
        </w:rPr>
        <w:t xml:space="preserve">Actions taken</w:t>
      </w:r>
    </w:p>
    <w:p w:rsidR="00000000" w:rsidDel="00000000" w:rsidP="00000000" w:rsidRDefault="00000000" w:rsidRPr="00000000" w14:paraId="0000001F">
      <w:pPr>
        <w:keepNext w:val="1"/>
        <w:keepLines w:val="1"/>
        <w:widowControl w:val="0"/>
        <w:numPr>
          <w:ilvl w:val="2"/>
          <w:numId w:val="2"/>
        </w:numPr>
        <w:spacing w:after="0" w:before="0" w:line="240" w:lineRule="auto"/>
        <w:ind w:left="2160" w:hanging="360"/>
        <w:rPr>
          <w:sz w:val="21"/>
          <w:szCs w:val="21"/>
        </w:rPr>
      </w:pPr>
      <w:r w:rsidDel="00000000" w:rsidR="00000000" w:rsidRPr="00000000">
        <w:rPr>
          <w:sz w:val="21"/>
          <w:szCs w:val="21"/>
          <w:rtl w:val="0"/>
        </w:rPr>
        <w:t xml:space="preserve">Kristy setup a fraud reporting email that will go to Mike if the auditor will accept that in place of a hotline. </w:t>
      </w:r>
    </w:p>
    <w:p w:rsidR="00000000" w:rsidDel="00000000" w:rsidP="00000000" w:rsidRDefault="00000000" w:rsidRPr="00000000" w14:paraId="00000020">
      <w:pPr>
        <w:keepNext w:val="1"/>
        <w:keepLines w:val="1"/>
        <w:widowControl w:val="0"/>
        <w:numPr>
          <w:ilvl w:val="2"/>
          <w:numId w:val="2"/>
        </w:numPr>
        <w:spacing w:after="0" w:before="0" w:line="240" w:lineRule="auto"/>
        <w:ind w:left="2160" w:hanging="360"/>
        <w:rPr>
          <w:sz w:val="21"/>
          <w:szCs w:val="21"/>
        </w:rPr>
      </w:pPr>
      <w:r w:rsidDel="00000000" w:rsidR="00000000" w:rsidRPr="00000000">
        <w:rPr>
          <w:sz w:val="21"/>
          <w:szCs w:val="21"/>
          <w:rtl w:val="0"/>
        </w:rPr>
        <w:t xml:space="preserve">The Internal Audit Committee will continue to be the Executive Committee and Wade Judd. </w:t>
      </w:r>
      <w:r w:rsidDel="00000000" w:rsidR="00000000" w:rsidRPr="00000000">
        <w:rPr>
          <w:i w:val="1"/>
          <w:iCs w:val="1"/>
          <w:sz w:val="21"/>
          <w:szCs w:val="21"/>
          <w:rtl w:val="0"/>
        </w:rPr>
        <w:t xml:space="preserve">Bruce made a motion, Allen second, motion passed unanimously.</w:t>
      </w:r>
    </w:p>
    <w:p w:rsidR="00000000" w:rsidDel="00000000" w:rsidP="00000000" w:rsidRDefault="00000000" w:rsidRPr="00000000" w14:paraId="00000021">
      <w:pPr>
        <w:keepNext w:val="1"/>
        <w:keepLines w:val="1"/>
        <w:widowControl w:val="0"/>
        <w:numPr>
          <w:ilvl w:val="0"/>
          <w:numId w:val="2"/>
        </w:numPr>
        <w:spacing w:after="0" w:before="0" w:line="240" w:lineRule="auto"/>
        <w:ind w:left="720" w:hanging="360"/>
        <w:rPr>
          <w:i w:val="1"/>
          <w:iCs w:val="1"/>
          <w:sz w:val="21"/>
          <w:szCs w:val="21"/>
        </w:rPr>
      </w:pPr>
      <w:r w:rsidDel="00000000" w:rsidR="00000000" w:rsidRPr="00000000">
        <w:rPr>
          <w:i w:val="1"/>
          <w:iCs w:val="1"/>
          <w:sz w:val="21"/>
          <w:szCs w:val="21"/>
          <w:rtl w:val="0"/>
        </w:rPr>
        <w:t xml:space="preserve">Motion to approve Fraud Risk Assessment by Allen, second by Jeff, motion passed unanimously.</w:t>
      </w:r>
    </w:p>
    <w:p w:rsidR="00000000" w:rsidDel="00000000" w:rsidP="00000000" w:rsidRDefault="00000000" w:rsidRPr="00000000" w14:paraId="00000022">
      <w:pPr>
        <w:widowControl w:val="0"/>
        <w:shd w:fill="ffffff" w:val="clear"/>
        <w:spacing w:after="0" w:before="0" w:line="240" w:lineRule="auto"/>
        <w:rPr>
          <w:b w:val="1"/>
          <w:bCs w:val="1"/>
          <w:sz w:val="21"/>
          <w:szCs w:val="21"/>
          <w:u w:val="single"/>
        </w:rPr>
      </w:pPr>
      <w:r w:rsidDel="00000000" w:rsidR="00000000" w:rsidRPr="00000000">
        <w:rPr>
          <w:rtl w:val="0"/>
        </w:rPr>
      </w:r>
    </w:p>
    <w:p w:rsidR="00000000" w:rsidDel="00000000" w:rsidP="00000000" w:rsidRDefault="00000000" w:rsidRPr="00000000" w14:paraId="00000023">
      <w:pPr>
        <w:widowControl w:val="0"/>
        <w:shd w:fill="ffffff" w:val="clear"/>
        <w:spacing w:after="0" w:before="0" w:line="240" w:lineRule="auto"/>
        <w:rPr>
          <w:b w:val="1"/>
          <w:bCs w:val="1"/>
          <w:sz w:val="21"/>
          <w:szCs w:val="21"/>
          <w:u w:val="single"/>
        </w:rPr>
      </w:pPr>
      <w:r w:rsidDel="00000000" w:rsidR="00000000" w:rsidRPr="00000000">
        <w:rPr>
          <w:b w:val="1"/>
          <w:bCs w:val="1"/>
          <w:sz w:val="21"/>
          <w:szCs w:val="21"/>
          <w:u w:val="single"/>
          <w:rtl w:val="0"/>
        </w:rPr>
        <w:t xml:space="preserve">Schedule of Zone Meetings</w:t>
      </w:r>
    </w:p>
    <w:p w:rsidR="00000000" w:rsidDel="00000000" w:rsidP="00000000" w:rsidRDefault="00000000" w:rsidRPr="00000000" w14:paraId="00000024">
      <w:pPr>
        <w:widowControl w:val="0"/>
        <w:numPr>
          <w:ilvl w:val="0"/>
          <w:numId w:val="3"/>
        </w:numPr>
        <w:shd w:fill="ffffff" w:val="clear"/>
        <w:spacing w:after="0" w:before="0" w:line="240" w:lineRule="auto"/>
        <w:ind w:left="720" w:hanging="360"/>
        <w:rPr>
          <w:sz w:val="21"/>
          <w:szCs w:val="21"/>
        </w:rPr>
      </w:pPr>
      <w:r w:rsidDel="00000000" w:rsidR="00000000" w:rsidRPr="00000000">
        <w:rPr>
          <w:sz w:val="21"/>
          <w:szCs w:val="21"/>
          <w:rtl w:val="0"/>
        </w:rPr>
        <w:t xml:space="preserve">NRCS needs the dates in November. We have an agreement with them, and they will pay for Desiree and Kristy’s time. Please pick a date in your ZEC meeting and get the date to Kristy. The Resource Coordinator should be able to help you.</w:t>
      </w:r>
    </w:p>
    <w:p w:rsidR="00000000" w:rsidDel="00000000" w:rsidP="00000000" w:rsidRDefault="00000000" w:rsidRPr="00000000" w14:paraId="00000025">
      <w:pPr>
        <w:widowControl w:val="0"/>
        <w:numPr>
          <w:ilvl w:val="0"/>
          <w:numId w:val="3"/>
        </w:numPr>
        <w:shd w:fill="ffffff" w:val="clear"/>
        <w:spacing w:after="0" w:before="0" w:line="240" w:lineRule="auto"/>
        <w:ind w:left="720" w:hanging="360"/>
        <w:rPr>
          <w:sz w:val="21"/>
          <w:szCs w:val="21"/>
        </w:rPr>
      </w:pPr>
      <w:r w:rsidDel="00000000" w:rsidR="00000000" w:rsidRPr="00000000">
        <w:rPr>
          <w:sz w:val="21"/>
          <w:szCs w:val="21"/>
          <w:rtl w:val="0"/>
        </w:rPr>
        <w:t xml:space="preserve">When possible schedule back to back days, especially Zones 6 and 7, and 2 and 3.</w:t>
      </w:r>
    </w:p>
    <w:p w:rsidR="00000000" w:rsidDel="00000000" w:rsidP="00000000" w:rsidRDefault="00000000" w:rsidRPr="00000000" w14:paraId="00000026">
      <w:pPr>
        <w:widowControl w:val="0"/>
        <w:numPr>
          <w:ilvl w:val="1"/>
          <w:numId w:val="3"/>
        </w:numPr>
        <w:shd w:fill="ffffff" w:val="clear"/>
        <w:spacing w:after="0" w:before="0" w:line="240" w:lineRule="auto"/>
        <w:ind w:left="1440" w:hanging="360"/>
        <w:rPr>
          <w:sz w:val="21"/>
          <w:szCs w:val="21"/>
        </w:rPr>
      </w:pPr>
      <w:r w:rsidDel="00000000" w:rsidR="00000000" w:rsidRPr="00000000">
        <w:rPr>
          <w:sz w:val="21"/>
          <w:szCs w:val="21"/>
          <w:rtl w:val="0"/>
        </w:rPr>
        <w:t xml:space="preserve">Avoid the second week in February.</w:t>
      </w:r>
    </w:p>
    <w:p w:rsidR="00000000" w:rsidDel="00000000" w:rsidP="00000000" w:rsidRDefault="00000000" w:rsidRPr="00000000" w14:paraId="00000027">
      <w:pPr>
        <w:widowControl w:val="0"/>
        <w:numPr>
          <w:ilvl w:val="1"/>
          <w:numId w:val="3"/>
        </w:numPr>
        <w:shd w:fill="ffffff" w:val="clear"/>
        <w:spacing w:after="0" w:before="0" w:line="240" w:lineRule="auto"/>
        <w:ind w:left="1440" w:hanging="360"/>
        <w:rPr>
          <w:sz w:val="21"/>
          <w:szCs w:val="21"/>
        </w:rPr>
      </w:pPr>
      <w:r w:rsidDel="00000000" w:rsidR="00000000" w:rsidRPr="00000000">
        <w:rPr>
          <w:sz w:val="21"/>
          <w:szCs w:val="21"/>
          <w:rtl w:val="0"/>
        </w:rPr>
        <w:t xml:space="preserve">Aim for January or February. It is nice to have them split up and done by March.</w:t>
      </w:r>
    </w:p>
    <w:p w:rsidR="00000000" w:rsidDel="00000000" w:rsidP="00000000" w:rsidRDefault="00000000" w:rsidRPr="00000000" w14:paraId="00000028">
      <w:pPr>
        <w:widowControl w:val="0"/>
        <w:numPr>
          <w:ilvl w:val="1"/>
          <w:numId w:val="3"/>
        </w:numPr>
        <w:shd w:fill="ffffff" w:val="clear"/>
        <w:spacing w:after="0" w:before="0" w:line="240" w:lineRule="auto"/>
        <w:ind w:left="1440" w:hanging="360"/>
        <w:rPr>
          <w:sz w:val="21"/>
          <w:szCs w:val="21"/>
        </w:rPr>
      </w:pPr>
      <w:r w:rsidDel="00000000" w:rsidR="00000000" w:rsidRPr="00000000">
        <w:rPr>
          <w:sz w:val="21"/>
          <w:szCs w:val="21"/>
          <w:rtl w:val="0"/>
        </w:rPr>
        <w:t xml:space="preserve">Zone 1, 2 &amp; 3 would be nice on Thursday so Mike can attend the rural caucus and following day.</w:t>
      </w:r>
    </w:p>
    <w:p w:rsidR="00000000" w:rsidDel="00000000" w:rsidP="00000000" w:rsidRDefault="00000000" w:rsidRPr="00000000" w14:paraId="00000029">
      <w:pPr>
        <w:shd w:fill="ffffff" w:val="clear"/>
        <w:spacing w:after="0" w:line="240" w:lineRule="auto"/>
        <w:rPr>
          <w:b w:val="1"/>
          <w:bCs w:val="1"/>
          <w:sz w:val="21"/>
          <w:szCs w:val="21"/>
          <w:u w:val="single"/>
        </w:rPr>
      </w:pPr>
      <w:r w:rsidDel="00000000" w:rsidR="00000000" w:rsidRPr="00000000">
        <w:rPr>
          <w:rtl w:val="0"/>
        </w:rPr>
      </w:r>
    </w:p>
    <w:p w:rsidR="00000000" w:rsidDel="00000000" w:rsidP="00000000" w:rsidRDefault="00000000" w:rsidRPr="00000000" w14:paraId="0000002A">
      <w:pPr>
        <w:shd w:fill="ffffff" w:val="clear"/>
        <w:spacing w:after="0" w:line="240" w:lineRule="auto"/>
        <w:rPr>
          <w:b w:val="1"/>
          <w:bCs w:val="1"/>
          <w:sz w:val="21"/>
          <w:szCs w:val="21"/>
          <w:u w:val="single"/>
        </w:rPr>
      </w:pPr>
      <w:r w:rsidDel="00000000" w:rsidR="00000000" w:rsidRPr="00000000">
        <w:rPr>
          <w:b w:val="1"/>
          <w:bCs w:val="1"/>
          <w:sz w:val="21"/>
          <w:szCs w:val="21"/>
          <w:u w:val="single"/>
          <w:rtl w:val="0"/>
        </w:rPr>
        <w:t xml:space="preserve">Public Land Council Membership</w:t>
      </w:r>
    </w:p>
    <w:p w:rsidR="00000000" w:rsidDel="00000000" w:rsidP="00000000" w:rsidRDefault="00000000" w:rsidRPr="00000000" w14:paraId="0000002B">
      <w:pPr>
        <w:numPr>
          <w:ilvl w:val="0"/>
          <w:numId w:val="2"/>
        </w:numPr>
        <w:spacing w:after="0" w:line="240" w:lineRule="auto"/>
        <w:ind w:left="720" w:hanging="360"/>
        <w:rPr>
          <w:sz w:val="21"/>
          <w:szCs w:val="21"/>
        </w:rPr>
      </w:pPr>
      <w:r w:rsidDel="00000000" w:rsidR="00000000" w:rsidRPr="00000000">
        <w:rPr>
          <w:sz w:val="21"/>
          <w:szCs w:val="21"/>
          <w:rtl w:val="0"/>
        </w:rPr>
        <w:t xml:space="preserve">Mike and Sturt attended their meeting on November 10th.</w:t>
      </w:r>
    </w:p>
    <w:p w:rsidR="00000000" w:rsidDel="00000000" w:rsidP="00000000" w:rsidRDefault="00000000" w:rsidRPr="00000000" w14:paraId="0000002C">
      <w:pPr>
        <w:numPr>
          <w:ilvl w:val="0"/>
          <w:numId w:val="2"/>
        </w:numPr>
        <w:spacing w:after="0" w:line="240" w:lineRule="auto"/>
        <w:ind w:left="720" w:hanging="360"/>
        <w:rPr>
          <w:sz w:val="21"/>
          <w:szCs w:val="21"/>
        </w:rPr>
      </w:pPr>
      <w:r w:rsidDel="00000000" w:rsidR="00000000" w:rsidRPr="00000000">
        <w:rPr>
          <w:sz w:val="21"/>
          <w:szCs w:val="21"/>
          <w:rtl w:val="0"/>
        </w:rPr>
        <w:t xml:space="preserve">Membership costs $250 or $1,000.</w:t>
      </w:r>
    </w:p>
    <w:p w:rsidR="00000000" w:rsidDel="00000000" w:rsidP="00000000" w:rsidRDefault="00000000" w:rsidRPr="00000000" w14:paraId="0000002D">
      <w:pPr>
        <w:numPr>
          <w:ilvl w:val="0"/>
          <w:numId w:val="2"/>
        </w:numPr>
        <w:spacing w:after="0" w:line="240" w:lineRule="auto"/>
        <w:ind w:left="720" w:hanging="360"/>
        <w:rPr>
          <w:sz w:val="21"/>
          <w:szCs w:val="21"/>
        </w:rPr>
      </w:pPr>
      <w:r w:rsidDel="00000000" w:rsidR="00000000" w:rsidRPr="00000000">
        <w:rPr>
          <w:sz w:val="21"/>
          <w:szCs w:val="21"/>
          <w:rtl w:val="0"/>
        </w:rPr>
        <w:t xml:space="preserve">Long discussion between paying the $1,000 and $250 took place. </w:t>
      </w:r>
      <w:r w:rsidDel="00000000" w:rsidR="00000000" w:rsidRPr="00000000">
        <w:rPr>
          <w:i w:val="1"/>
          <w:iCs w:val="1"/>
          <w:sz w:val="21"/>
          <w:szCs w:val="21"/>
          <w:rtl w:val="0"/>
        </w:rPr>
        <w:t xml:space="preserve">Bruce made a motion to pay the $250 membership fee, look into getting on board and feel it out for the year. Sid seconded, Cody, Dee and Mike voted no, everyone else voted yes, motion passed.</w:t>
      </w:r>
    </w:p>
    <w:p w:rsidR="00000000" w:rsidDel="00000000" w:rsidP="00000000" w:rsidRDefault="00000000" w:rsidRPr="00000000" w14:paraId="0000002E">
      <w:pPr>
        <w:numPr>
          <w:ilvl w:val="1"/>
          <w:numId w:val="2"/>
        </w:numPr>
        <w:spacing w:after="0" w:line="240" w:lineRule="auto"/>
        <w:ind w:left="1440" w:hanging="360"/>
        <w:rPr>
          <w:sz w:val="21"/>
          <w:szCs w:val="21"/>
        </w:rPr>
      </w:pPr>
      <w:r w:rsidDel="00000000" w:rsidR="00000000" w:rsidRPr="00000000">
        <w:rPr>
          <w:sz w:val="21"/>
          <w:szCs w:val="21"/>
          <w:rtl w:val="0"/>
        </w:rPr>
        <w:t xml:space="preserve">Mike and Stuart will get on their board call and learn more about getting a board set.</w:t>
      </w:r>
    </w:p>
    <w:p w:rsidR="00000000" w:rsidDel="00000000" w:rsidP="00000000" w:rsidRDefault="00000000" w:rsidRPr="00000000" w14:paraId="0000002F">
      <w:pPr>
        <w:numPr>
          <w:ilvl w:val="1"/>
          <w:numId w:val="2"/>
        </w:numPr>
        <w:spacing w:after="0" w:line="240" w:lineRule="auto"/>
        <w:ind w:left="1440" w:hanging="360"/>
        <w:rPr>
          <w:sz w:val="21"/>
          <w:szCs w:val="21"/>
        </w:rPr>
      </w:pPr>
      <w:r w:rsidDel="00000000" w:rsidR="00000000" w:rsidRPr="00000000">
        <w:rPr>
          <w:sz w:val="21"/>
          <w:szCs w:val="21"/>
          <w:rtl w:val="0"/>
        </w:rPr>
        <w:t xml:space="preserve">If we get involved and it is worthwhile we will increase our dues.</w:t>
      </w:r>
    </w:p>
    <w:p w:rsidR="00000000" w:rsidDel="00000000" w:rsidP="00000000" w:rsidRDefault="00000000" w:rsidRPr="00000000" w14:paraId="00000030">
      <w:pPr>
        <w:keepNext w:val="1"/>
        <w:keepLines w:val="1"/>
        <w:shd w:fill="ffffff" w:val="clear"/>
        <w:spacing w:after="0" w:before="0" w:line="240" w:lineRule="auto"/>
        <w:rPr>
          <w:sz w:val="21"/>
          <w:szCs w:val="21"/>
        </w:rPr>
      </w:pPr>
      <w:r w:rsidDel="00000000" w:rsidR="00000000" w:rsidRPr="00000000">
        <w:rPr>
          <w:rtl w:val="0"/>
        </w:rPr>
      </w:r>
    </w:p>
    <w:p w:rsidR="00000000" w:rsidDel="00000000" w:rsidP="00000000" w:rsidRDefault="00000000" w:rsidRPr="00000000" w14:paraId="00000031">
      <w:pPr>
        <w:keepNext w:val="1"/>
        <w:keepLines w:val="1"/>
        <w:shd w:fill="ffffff" w:val="clear"/>
        <w:spacing w:after="0" w:before="0" w:line="240" w:lineRule="auto"/>
        <w:rPr>
          <w:b w:val="1"/>
          <w:bCs w:val="1"/>
          <w:sz w:val="21"/>
          <w:szCs w:val="21"/>
          <w:u w:val="single"/>
        </w:rPr>
      </w:pPr>
      <w:r w:rsidDel="00000000" w:rsidR="00000000" w:rsidRPr="00000000">
        <w:rPr>
          <w:b w:val="1"/>
          <w:bCs w:val="1"/>
          <w:sz w:val="21"/>
          <w:szCs w:val="21"/>
          <w:u w:val="single"/>
          <w:rtl w:val="0"/>
        </w:rPr>
        <w:t xml:space="preserve">Review Convention</w:t>
      </w:r>
    </w:p>
    <w:p w:rsidR="00000000" w:rsidDel="00000000" w:rsidP="00000000" w:rsidRDefault="00000000" w:rsidRPr="00000000" w14:paraId="00000032">
      <w:pPr>
        <w:keepNext w:val="1"/>
        <w:keepLines w:val="1"/>
        <w:numPr>
          <w:ilvl w:val="0"/>
          <w:numId w:val="2"/>
        </w:numPr>
        <w:spacing w:after="0" w:before="0" w:line="240" w:lineRule="auto"/>
        <w:ind w:left="720" w:hanging="360"/>
        <w:rPr>
          <w:sz w:val="21"/>
          <w:szCs w:val="21"/>
        </w:rPr>
      </w:pPr>
      <w:r w:rsidDel="00000000" w:rsidR="00000000" w:rsidRPr="00000000">
        <w:rPr>
          <w:sz w:val="21"/>
          <w:szCs w:val="21"/>
          <w:rtl w:val="0"/>
        </w:rPr>
        <w:t xml:space="preserve">Kristy is expecting to be a little in the hole because the NRCS people were not able to attend.</w:t>
      </w:r>
    </w:p>
    <w:p w:rsidR="00000000" w:rsidDel="00000000" w:rsidP="00000000" w:rsidRDefault="00000000" w:rsidRPr="00000000" w14:paraId="00000033">
      <w:pPr>
        <w:keepNext w:val="1"/>
        <w:keepLines w:val="1"/>
        <w:numPr>
          <w:ilvl w:val="0"/>
          <w:numId w:val="2"/>
        </w:numPr>
        <w:spacing w:after="0" w:before="0" w:line="240" w:lineRule="auto"/>
        <w:ind w:left="720" w:hanging="360"/>
        <w:rPr>
          <w:sz w:val="21"/>
          <w:szCs w:val="21"/>
        </w:rPr>
      </w:pPr>
      <w:r w:rsidDel="00000000" w:rsidR="00000000" w:rsidRPr="00000000">
        <w:rPr>
          <w:sz w:val="21"/>
          <w:szCs w:val="21"/>
          <w:rtl w:val="0"/>
        </w:rPr>
        <w:t xml:space="preserve">Ask supervisors to help us understand why people aren’t attending and what can be done to change it.</w:t>
      </w:r>
      <w:r w:rsidDel="00000000" w:rsidR="00000000" w:rsidRPr="00000000">
        <w:rPr>
          <w:rtl w:val="0"/>
        </w:rPr>
      </w:r>
    </w:p>
    <w:p w:rsidR="00000000" w:rsidDel="00000000" w:rsidP="00000000" w:rsidRDefault="00000000" w:rsidRPr="00000000" w14:paraId="00000034">
      <w:pPr>
        <w:spacing w:after="0" w:line="240" w:lineRule="auto"/>
        <w:rPr>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0" w:line="240" w:lineRule="auto"/>
        <w:rPr>
          <w:b w:val="1"/>
          <w:bCs w:val="1"/>
          <w:sz w:val="21"/>
          <w:szCs w:val="21"/>
          <w:u w:val="single"/>
        </w:rPr>
      </w:pPr>
      <w:r w:rsidDel="00000000" w:rsidR="00000000" w:rsidRPr="00000000">
        <w:rPr>
          <w:b w:val="1"/>
          <w:bCs w:val="1"/>
          <w:sz w:val="21"/>
          <w:szCs w:val="21"/>
          <w:u w:val="single"/>
          <w:rtl w:val="0"/>
        </w:rPr>
        <w:t xml:space="preserve">Adjournment</w:t>
      </w:r>
    </w:p>
    <w:p w:rsidR="00000000" w:rsidDel="00000000" w:rsidP="00000000" w:rsidRDefault="00000000" w:rsidRPr="00000000" w14:paraId="00000036">
      <w:pPr>
        <w:spacing w:after="0" w:line="240" w:lineRule="auto"/>
        <w:rPr>
          <w:sz w:val="21"/>
          <w:szCs w:val="21"/>
        </w:rPr>
      </w:pPr>
      <w:r w:rsidDel="00000000" w:rsidR="00000000" w:rsidRPr="00000000">
        <w:rPr>
          <w:b w:val="1"/>
          <w:bCs w:val="1"/>
          <w:i w:val="1"/>
          <w:iCs w:val="1"/>
          <w:sz w:val="21"/>
          <w:szCs w:val="21"/>
          <w:rtl w:val="0"/>
        </w:rPr>
        <w:t xml:space="preserve">Cody made a motion to adjourn, Bruce seconded, approved unanimously.</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C7119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7119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7119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C7119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7119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7119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7119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7119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7119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7119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7119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7119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7119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7119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7119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71197"/>
    <w:rPr>
      <w:i w:val="1"/>
      <w:iCs w:val="1"/>
      <w:color w:val="404040" w:themeColor="text1" w:themeTint="0000BF"/>
    </w:rPr>
  </w:style>
  <w:style w:type="paragraph" w:styleId="ListParagraph">
    <w:name w:val="List Paragraph"/>
    <w:basedOn w:val="Normal"/>
    <w:uiPriority w:val="34"/>
    <w:qFormat w:val="1"/>
    <w:rsid w:val="00C71197"/>
    <w:pPr>
      <w:ind w:left="720"/>
      <w:contextualSpacing w:val="1"/>
    </w:pPr>
  </w:style>
  <w:style w:type="character" w:styleId="IntenseEmphasis">
    <w:name w:val="Intense Emphasis"/>
    <w:basedOn w:val="DefaultParagraphFont"/>
    <w:uiPriority w:val="21"/>
    <w:qFormat w:val="1"/>
    <w:rsid w:val="00C71197"/>
    <w:rPr>
      <w:i w:val="1"/>
      <w:iCs w:val="1"/>
      <w:color w:val="0f4761" w:themeColor="accent1" w:themeShade="0000BF"/>
    </w:rPr>
  </w:style>
  <w:style w:type="paragraph" w:styleId="IntenseQuote">
    <w:name w:val="Intense Quote"/>
    <w:basedOn w:val="Normal"/>
    <w:next w:val="Normal"/>
    <w:link w:val="IntenseQuoteChar"/>
    <w:uiPriority w:val="30"/>
    <w:qFormat w:val="1"/>
    <w:rsid w:val="00C7119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71197"/>
    <w:rPr>
      <w:i w:val="1"/>
      <w:iCs w:val="1"/>
      <w:color w:val="0f4761" w:themeColor="accent1" w:themeShade="0000BF"/>
    </w:rPr>
  </w:style>
  <w:style w:type="character" w:styleId="IntenseReference">
    <w:name w:val="Intense Reference"/>
    <w:basedOn w:val="DefaultParagraphFont"/>
    <w:uiPriority w:val="32"/>
    <w:qFormat w:val="1"/>
    <w:rsid w:val="00C7119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fAXgi29ISozQIWeGLmKhqZzJw==">CgMxLjA4AHIhMThlTkJfYk5WR2RSVHVDMXFwTm9kS1NKYWRidFRLdlVC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2025-01-22T16:12:00Z</dcterms:created>
  <dc:creator>Desiree Van Dyke</dc:creator>
</cp:coreProperties>
</file>