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1EBD5" w14:textId="77777777" w:rsidR="00C54020" w:rsidRDefault="00C54020">
      <w:pPr>
        <w:pStyle w:val="BodyText"/>
        <w:rPr>
          <w:sz w:val="26"/>
        </w:rPr>
      </w:pPr>
    </w:p>
    <w:p w14:paraId="12514018" w14:textId="77777777" w:rsidR="00C54020" w:rsidRDefault="00C54020">
      <w:pPr>
        <w:pStyle w:val="BodyText"/>
        <w:spacing w:before="242"/>
        <w:rPr>
          <w:sz w:val="26"/>
        </w:rPr>
      </w:pPr>
    </w:p>
    <w:p w14:paraId="521499FB" w14:textId="06C59221" w:rsidR="00C54020" w:rsidRDefault="48CB46E7" w:rsidP="41A794BA">
      <w:pPr>
        <w:ind w:left="719" w:right="3130"/>
        <w:rPr>
          <w:sz w:val="26"/>
          <w:szCs w:val="26"/>
        </w:rPr>
      </w:pPr>
      <w:r w:rsidRPr="41A794BA">
        <w:rPr>
          <w:b/>
          <w:bCs/>
          <w:sz w:val="26"/>
          <w:szCs w:val="26"/>
        </w:rPr>
        <w:t>Sugar</w:t>
      </w:r>
      <w:r w:rsidRPr="41A794BA">
        <w:rPr>
          <w:b/>
          <w:bCs/>
          <w:spacing w:val="-4"/>
          <w:sz w:val="26"/>
          <w:szCs w:val="26"/>
        </w:rPr>
        <w:t xml:space="preserve"> </w:t>
      </w:r>
      <w:r w:rsidRPr="41A794BA">
        <w:rPr>
          <w:b/>
          <w:bCs/>
          <w:sz w:val="26"/>
          <w:szCs w:val="26"/>
        </w:rPr>
        <w:t>House</w:t>
      </w:r>
      <w:r w:rsidRPr="41A794BA">
        <w:rPr>
          <w:b/>
          <w:bCs/>
          <w:spacing w:val="-7"/>
          <w:sz w:val="26"/>
          <w:szCs w:val="26"/>
        </w:rPr>
        <w:t xml:space="preserve"> </w:t>
      </w:r>
      <w:r w:rsidRPr="41A794BA">
        <w:rPr>
          <w:b/>
          <w:bCs/>
          <w:sz w:val="26"/>
          <w:szCs w:val="26"/>
        </w:rPr>
        <w:t>Park</w:t>
      </w:r>
      <w:r w:rsidRPr="41A794BA">
        <w:rPr>
          <w:b/>
          <w:bCs/>
          <w:spacing w:val="-3"/>
          <w:sz w:val="26"/>
          <w:szCs w:val="26"/>
        </w:rPr>
        <w:t xml:space="preserve"> </w:t>
      </w:r>
      <w:r w:rsidRPr="41A794BA">
        <w:rPr>
          <w:b/>
          <w:bCs/>
          <w:sz w:val="26"/>
          <w:szCs w:val="26"/>
        </w:rPr>
        <w:t>Authority</w:t>
      </w:r>
      <w:r w:rsidRPr="41A794BA">
        <w:rPr>
          <w:b/>
          <w:bCs/>
          <w:spacing w:val="-4"/>
          <w:sz w:val="26"/>
          <w:szCs w:val="26"/>
        </w:rPr>
        <w:t xml:space="preserve"> </w:t>
      </w:r>
      <w:r w:rsidRPr="41A794BA">
        <w:rPr>
          <w:b/>
          <w:bCs/>
          <w:sz w:val="26"/>
          <w:szCs w:val="26"/>
        </w:rPr>
        <w:t>|</w:t>
      </w:r>
      <w:r w:rsidRPr="41A794BA">
        <w:rPr>
          <w:b/>
          <w:bCs/>
          <w:spacing w:val="-4"/>
          <w:sz w:val="26"/>
          <w:szCs w:val="26"/>
        </w:rPr>
        <w:t xml:space="preserve"> </w:t>
      </w:r>
      <w:r w:rsidR="32619D5C" w:rsidRPr="41A794BA">
        <w:rPr>
          <w:b/>
          <w:bCs/>
          <w:spacing w:val="-4"/>
          <w:sz w:val="26"/>
          <w:szCs w:val="26"/>
        </w:rPr>
        <w:t>February</w:t>
      </w:r>
      <w:r w:rsidRPr="41A794BA">
        <w:rPr>
          <w:b/>
          <w:bCs/>
          <w:spacing w:val="-4"/>
          <w:sz w:val="26"/>
          <w:szCs w:val="26"/>
        </w:rPr>
        <w:t xml:space="preserve"> </w:t>
      </w:r>
      <w:r w:rsidR="3791729E" w:rsidRPr="41A794BA">
        <w:rPr>
          <w:b/>
          <w:bCs/>
          <w:spacing w:val="-4"/>
          <w:sz w:val="26"/>
          <w:szCs w:val="26"/>
        </w:rPr>
        <w:t>12</w:t>
      </w:r>
      <w:r w:rsidRPr="41A794BA">
        <w:rPr>
          <w:b/>
          <w:bCs/>
          <w:sz w:val="26"/>
          <w:szCs w:val="26"/>
        </w:rPr>
        <w:t>,</w:t>
      </w:r>
      <w:r w:rsidRPr="41A794BA">
        <w:rPr>
          <w:b/>
          <w:bCs/>
          <w:spacing w:val="-3"/>
          <w:sz w:val="26"/>
          <w:szCs w:val="26"/>
        </w:rPr>
        <w:t xml:space="preserve"> </w:t>
      </w:r>
      <w:r w:rsidRPr="41A794BA">
        <w:rPr>
          <w:b/>
          <w:bCs/>
          <w:sz w:val="26"/>
          <w:szCs w:val="26"/>
        </w:rPr>
        <w:t>202</w:t>
      </w:r>
      <w:r w:rsidR="31438384" w:rsidRPr="41A794BA">
        <w:rPr>
          <w:b/>
          <w:bCs/>
          <w:sz w:val="26"/>
          <w:szCs w:val="26"/>
        </w:rPr>
        <w:t>6</w:t>
      </w:r>
      <w:r w:rsidRPr="41A794BA">
        <w:rPr>
          <w:b/>
          <w:bCs/>
          <w:sz w:val="26"/>
          <w:szCs w:val="26"/>
        </w:rPr>
        <w:t>,</w:t>
      </w:r>
      <w:r w:rsidRPr="41A794BA">
        <w:rPr>
          <w:b/>
          <w:bCs/>
          <w:spacing w:val="-5"/>
          <w:sz w:val="26"/>
          <w:szCs w:val="26"/>
        </w:rPr>
        <w:t xml:space="preserve"> </w:t>
      </w:r>
      <w:r w:rsidRPr="41A794BA">
        <w:rPr>
          <w:b/>
          <w:bCs/>
          <w:sz w:val="26"/>
          <w:szCs w:val="26"/>
        </w:rPr>
        <w:t xml:space="preserve">MINUTES Date/Time: </w:t>
      </w:r>
      <w:r w:rsidRPr="41A794BA">
        <w:rPr>
          <w:sz w:val="26"/>
          <w:szCs w:val="26"/>
        </w:rPr>
        <w:t xml:space="preserve">Thursday, </w:t>
      </w:r>
      <w:r w:rsidR="07180EAC" w:rsidRPr="41A794BA">
        <w:rPr>
          <w:sz w:val="26"/>
          <w:szCs w:val="26"/>
        </w:rPr>
        <w:t>February</w:t>
      </w:r>
      <w:r w:rsidRPr="41A794BA">
        <w:rPr>
          <w:sz w:val="26"/>
          <w:szCs w:val="26"/>
        </w:rPr>
        <w:t xml:space="preserve"> </w:t>
      </w:r>
      <w:r w:rsidR="30AD4ADD" w:rsidRPr="41A794BA">
        <w:rPr>
          <w:sz w:val="26"/>
          <w:szCs w:val="26"/>
        </w:rPr>
        <w:t>12</w:t>
      </w:r>
      <w:r w:rsidRPr="41A794BA">
        <w:rPr>
          <w:sz w:val="26"/>
          <w:szCs w:val="26"/>
        </w:rPr>
        <w:t>, 202</w:t>
      </w:r>
      <w:r w:rsidR="154DCA54" w:rsidRPr="41A794BA">
        <w:rPr>
          <w:sz w:val="26"/>
          <w:szCs w:val="26"/>
        </w:rPr>
        <w:t>6</w:t>
      </w:r>
      <w:r w:rsidRPr="41A794BA">
        <w:rPr>
          <w:sz w:val="26"/>
          <w:szCs w:val="26"/>
        </w:rPr>
        <w:t xml:space="preserve">, 6:00 – 9:00 pm </w:t>
      </w:r>
      <w:r w:rsidRPr="41A794BA">
        <w:rPr>
          <w:b/>
          <w:bCs/>
          <w:sz w:val="26"/>
          <w:szCs w:val="26"/>
        </w:rPr>
        <w:t xml:space="preserve">Location: </w:t>
      </w:r>
      <w:r w:rsidRPr="41A794BA">
        <w:rPr>
          <w:sz w:val="26"/>
          <w:szCs w:val="26"/>
        </w:rPr>
        <w:t>Online</w:t>
      </w:r>
    </w:p>
    <w:p w14:paraId="7B641409" w14:textId="3C0691A3" w:rsidR="00C54020" w:rsidRDefault="00C54020">
      <w:pPr>
        <w:pStyle w:val="BodyText"/>
        <w:spacing w:before="25" w:after="1"/>
        <w:rPr>
          <w:sz w:val="20"/>
        </w:r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4"/>
        <w:gridCol w:w="4927"/>
      </w:tblGrid>
      <w:tr w:rsidR="00C54020" w14:paraId="7A608D48" w14:textId="77777777" w:rsidTr="2385A4AA">
        <w:trPr>
          <w:trHeight w:val="498"/>
        </w:trPr>
        <w:tc>
          <w:tcPr>
            <w:tcW w:w="4524" w:type="dxa"/>
          </w:tcPr>
          <w:p w14:paraId="4961A603" w14:textId="77777777" w:rsidR="00C54020" w:rsidRDefault="009C7EE3">
            <w:pPr>
              <w:pStyle w:val="TableParagraph"/>
              <w:spacing w:before="100"/>
              <w:ind w:left="100"/>
              <w:rPr>
                <w:b/>
              </w:rPr>
            </w:pPr>
            <w:r>
              <w:rPr>
                <w:b/>
                <w:spacing w:val="-2"/>
              </w:rPr>
              <w:t>Attendees</w:t>
            </w:r>
          </w:p>
        </w:tc>
        <w:tc>
          <w:tcPr>
            <w:tcW w:w="4927" w:type="dxa"/>
          </w:tcPr>
          <w:p w14:paraId="422AADF6" w14:textId="77777777" w:rsidR="00C54020" w:rsidRDefault="009C7EE3">
            <w:pPr>
              <w:pStyle w:val="TableParagraph"/>
              <w:spacing w:before="100"/>
              <w:ind w:left="100"/>
              <w:rPr>
                <w:b/>
              </w:rPr>
            </w:pPr>
            <w:r>
              <w:rPr>
                <w:b/>
              </w:rPr>
              <w:t>Anchor</w:t>
            </w:r>
            <w:r>
              <w:rPr>
                <w:b/>
                <w:spacing w:val="-2"/>
              </w:rPr>
              <w:t xml:space="preserve"> Location</w:t>
            </w:r>
          </w:p>
        </w:tc>
      </w:tr>
      <w:tr w:rsidR="00C54020" w14:paraId="1129B82A" w14:textId="77777777" w:rsidTr="2385A4AA">
        <w:trPr>
          <w:trHeight w:val="3690"/>
        </w:trPr>
        <w:tc>
          <w:tcPr>
            <w:tcW w:w="4524" w:type="dxa"/>
          </w:tcPr>
          <w:p w14:paraId="6518F7F8" w14:textId="2FB721F5" w:rsidR="00C54020" w:rsidRDefault="48CB46E7">
            <w:pPr>
              <w:pStyle w:val="TableParagraph"/>
              <w:spacing w:before="97"/>
              <w:ind w:left="100" w:right="50"/>
            </w:pPr>
            <w:r w:rsidRPr="41A794BA">
              <w:rPr>
                <w:b/>
                <w:bCs/>
              </w:rPr>
              <w:t xml:space="preserve">Board Members Present: </w:t>
            </w:r>
            <w:r w:rsidR="4CA47F27" w:rsidRPr="2385A4AA">
              <w:rPr>
                <w:rFonts w:asciiTheme="minorHAnsi" w:eastAsiaTheme="minorEastAsia" w:hAnsiTheme="minorHAnsi" w:cstheme="minorBidi"/>
              </w:rPr>
              <w:t>Roxanne Christensen</w:t>
            </w:r>
            <w:r w:rsidRPr="2385A4AA">
              <w:rPr>
                <w:rFonts w:asciiTheme="minorHAnsi" w:eastAsiaTheme="minorEastAsia" w:hAnsiTheme="minorHAnsi" w:cstheme="minorBidi"/>
              </w:rPr>
              <w:t xml:space="preserve"> (President), </w:t>
            </w:r>
            <w:r w:rsidR="3654FB8F">
              <w:t>Richard Layman</w:t>
            </w:r>
            <w:r w:rsidRPr="2385A4AA">
              <w:rPr>
                <w:rFonts w:asciiTheme="minorHAnsi" w:eastAsiaTheme="minorEastAsia" w:hAnsiTheme="minorHAnsi" w:cstheme="minorBidi"/>
              </w:rPr>
              <w:t xml:space="preserve"> (Vice President), Jac</w:t>
            </w:r>
            <w:r w:rsidR="6FC8A01E" w:rsidRPr="2385A4AA">
              <w:rPr>
                <w:rFonts w:asciiTheme="minorHAnsi" w:eastAsiaTheme="minorEastAsia" w:hAnsiTheme="minorHAnsi" w:cstheme="minorBidi"/>
              </w:rPr>
              <w:t>queline</w:t>
            </w:r>
            <w:r w:rsidRPr="2385A4AA">
              <w:rPr>
                <w:rFonts w:asciiTheme="minorHAnsi" w:eastAsiaTheme="minorEastAsia" w:hAnsiTheme="minorHAnsi" w:cstheme="minorBidi"/>
              </w:rPr>
              <w:t xml:space="preserve"> Rosen,</w:t>
            </w:r>
            <w:r w:rsidR="2753A288" w:rsidRPr="2385A4AA">
              <w:rPr>
                <w:rFonts w:asciiTheme="minorHAnsi" w:eastAsiaTheme="minorEastAsia" w:hAnsiTheme="minorHAnsi" w:cstheme="minorBidi"/>
              </w:rPr>
              <w:t xml:space="preserve"> Siavash Ghaffari,</w:t>
            </w:r>
            <w:r>
              <w:rPr>
                <w:spacing w:val="-8"/>
              </w:rPr>
              <w:t xml:space="preserve"> </w:t>
            </w:r>
            <w:r>
              <w:t>Patrick</w:t>
            </w:r>
            <w:r>
              <w:rPr>
                <w:spacing w:val="-8"/>
              </w:rPr>
              <w:t xml:space="preserve"> </w:t>
            </w:r>
            <w:r>
              <w:t xml:space="preserve">Leary, Richard Layman, </w:t>
            </w:r>
            <w:r w:rsidR="22E09EDE">
              <w:t>Kim Shelly</w:t>
            </w:r>
            <w:r w:rsidR="42EC7E41">
              <w:t>, Max</w:t>
            </w:r>
            <w:r w:rsidR="00C868BF">
              <w:t xml:space="preserve">well </w:t>
            </w:r>
            <w:r w:rsidR="42EC7E41">
              <w:t>Stocking, Eric Forbush</w:t>
            </w:r>
          </w:p>
          <w:p w14:paraId="18346410" w14:textId="1B1037E0" w:rsidR="41A794BA" w:rsidRDefault="41A794BA" w:rsidP="41A794BA">
            <w:pPr>
              <w:pStyle w:val="TableParagraph"/>
              <w:spacing w:before="97"/>
              <w:ind w:left="100" w:right="50"/>
            </w:pPr>
          </w:p>
          <w:p w14:paraId="54F309DA" w14:textId="4B2B93D3" w:rsidR="00C54020" w:rsidRDefault="3578A77B" w:rsidP="51A510AC">
            <w:pPr>
              <w:pStyle w:val="TableParagraph"/>
              <w:spacing w:before="1"/>
              <w:rPr>
                <w:rFonts w:asciiTheme="minorHAnsi" w:eastAsiaTheme="minorEastAsia" w:hAnsiTheme="minorHAnsi" w:cstheme="minorBidi"/>
              </w:rPr>
            </w:pPr>
            <w:r w:rsidRPr="41A794BA">
              <w:rPr>
                <w:b/>
                <w:bCs/>
              </w:rPr>
              <w:t xml:space="preserve">  </w:t>
            </w:r>
            <w:r w:rsidR="009C7EE3" w:rsidRPr="41A794BA">
              <w:rPr>
                <w:b/>
                <w:bCs/>
              </w:rPr>
              <w:t>Board</w:t>
            </w:r>
            <w:r w:rsidR="009C7EE3" w:rsidRPr="41A794BA">
              <w:rPr>
                <w:b/>
                <w:bCs/>
                <w:spacing w:val="-5"/>
              </w:rPr>
              <w:t xml:space="preserve"> </w:t>
            </w:r>
            <w:r w:rsidR="009C7EE3" w:rsidRPr="41A794BA">
              <w:rPr>
                <w:b/>
                <w:bCs/>
              </w:rPr>
              <w:t>Members</w:t>
            </w:r>
            <w:r w:rsidR="009C7EE3" w:rsidRPr="41A794BA">
              <w:rPr>
                <w:b/>
                <w:bCs/>
                <w:spacing w:val="-6"/>
              </w:rPr>
              <w:t xml:space="preserve"> </w:t>
            </w:r>
            <w:r w:rsidR="009C7EE3" w:rsidRPr="41A794BA">
              <w:rPr>
                <w:b/>
                <w:bCs/>
              </w:rPr>
              <w:t>Absent:</w:t>
            </w:r>
            <w:r w:rsidR="009C7EE3" w:rsidRPr="41A794BA">
              <w:rPr>
                <w:b/>
                <w:bCs/>
                <w:spacing w:val="-5"/>
              </w:rPr>
              <w:t xml:space="preserve"> </w:t>
            </w:r>
          </w:p>
          <w:p w14:paraId="457A09C5" w14:textId="64FC476A" w:rsidR="00C54020" w:rsidRDefault="009C7EE3" w:rsidP="41A794BA">
            <w:pPr>
              <w:pStyle w:val="TableParagraph"/>
              <w:spacing w:before="1"/>
              <w:ind w:left="100"/>
              <w:rPr>
                <w:b/>
                <w:bCs/>
              </w:rPr>
            </w:pPr>
            <w:r w:rsidRPr="41A794BA">
              <w:rPr>
                <w:b/>
                <w:bCs/>
              </w:rPr>
              <w:t>Staff</w:t>
            </w:r>
            <w:r w:rsidRPr="41A794BA">
              <w:rPr>
                <w:b/>
                <w:bCs/>
                <w:spacing w:val="-5"/>
              </w:rPr>
              <w:t xml:space="preserve"> </w:t>
            </w:r>
            <w:r w:rsidRPr="41A794BA">
              <w:rPr>
                <w:b/>
                <w:bCs/>
              </w:rPr>
              <w:t>Present:</w:t>
            </w:r>
            <w:r w:rsidRPr="41A794BA">
              <w:rPr>
                <w:b/>
                <w:bCs/>
                <w:spacing w:val="-5"/>
              </w:rPr>
              <w:t xml:space="preserve"> </w:t>
            </w:r>
            <w:r>
              <w:t>Jeniffer</w:t>
            </w:r>
            <w:r>
              <w:rPr>
                <w:spacing w:val="-7"/>
              </w:rPr>
              <w:t xml:space="preserve"> </w:t>
            </w:r>
            <w:r>
              <w:t>Goodman,</w:t>
            </w:r>
            <w:r w:rsidR="338DB78D">
              <w:t xml:space="preserve"> </w:t>
            </w:r>
            <w:r>
              <w:t>Diane</w:t>
            </w:r>
            <w:r>
              <w:rPr>
                <w:spacing w:val="-3"/>
              </w:rPr>
              <w:t xml:space="preserve"> </w:t>
            </w:r>
            <w:r>
              <w:rPr>
                <w:spacing w:val="-4"/>
              </w:rPr>
              <w:t>Booth</w:t>
            </w:r>
            <w:r w:rsidR="17DDF24E">
              <w:rPr>
                <w:spacing w:val="-4"/>
              </w:rPr>
              <w:t>, Robert Thompson</w:t>
            </w:r>
          </w:p>
          <w:p w14:paraId="026CD5C6" w14:textId="096DDCE5" w:rsidR="00C54020" w:rsidRDefault="009C7EE3" w:rsidP="51A510AC">
            <w:pPr>
              <w:pStyle w:val="TableParagraph"/>
              <w:spacing w:before="1"/>
              <w:ind w:left="100"/>
            </w:pPr>
            <w:r w:rsidRPr="41A794BA">
              <w:rPr>
                <w:b/>
                <w:bCs/>
              </w:rPr>
              <w:t>Public</w:t>
            </w:r>
            <w:r w:rsidRPr="41A794BA">
              <w:rPr>
                <w:b/>
                <w:bCs/>
                <w:spacing w:val="-7"/>
              </w:rPr>
              <w:t xml:space="preserve"> </w:t>
            </w:r>
            <w:r w:rsidRPr="41A794BA">
              <w:rPr>
                <w:b/>
                <w:bCs/>
              </w:rPr>
              <w:t>Present:</w:t>
            </w:r>
            <w:r w:rsidRPr="41A794BA">
              <w:rPr>
                <w:b/>
                <w:bCs/>
                <w:spacing w:val="-7"/>
              </w:rPr>
              <w:t xml:space="preserve"> </w:t>
            </w:r>
            <w:r w:rsidR="33B9BABC" w:rsidRPr="51A510AC">
              <w:rPr>
                <w:spacing w:val="-7"/>
              </w:rPr>
              <w:t>Megan Riddle, Eve Garry,</w:t>
            </w:r>
            <w:r w:rsidR="0F257B15" w:rsidRPr="51A510AC">
              <w:rPr>
                <w:spacing w:val="-7"/>
              </w:rPr>
              <w:t xml:space="preserve"> </w:t>
            </w:r>
            <w:r w:rsidR="33B9BABC" w:rsidRPr="51A510AC">
              <w:rPr>
                <w:spacing w:val="-7"/>
              </w:rPr>
              <w:t>Amber</w:t>
            </w:r>
            <w:r w:rsidR="2D55D030" w:rsidRPr="51A510AC">
              <w:rPr>
                <w:spacing w:val="-7"/>
              </w:rPr>
              <w:t xml:space="preserve"> Sadlier</w:t>
            </w:r>
            <w:r w:rsidR="33B9BABC" w:rsidRPr="51A510AC">
              <w:rPr>
                <w:spacing w:val="-7"/>
              </w:rPr>
              <w:t xml:space="preserve">, </w:t>
            </w:r>
            <w:r w:rsidR="7EDF33CF" w:rsidRPr="51A510AC">
              <w:rPr>
                <w:spacing w:val="-7"/>
              </w:rPr>
              <w:t>Eric &amp; Sheldon, Leslie Orlovsky</w:t>
            </w:r>
            <w:r w:rsidR="785315FA" w:rsidRPr="51A510AC">
              <w:rPr>
                <w:spacing w:val="-7"/>
              </w:rPr>
              <w:t>, Isaac Astill</w:t>
            </w:r>
            <w:r w:rsidR="48321093" w:rsidRPr="51A510AC">
              <w:rPr>
                <w:spacing w:val="-7"/>
              </w:rPr>
              <w:t>, Carrie Casillas</w:t>
            </w:r>
          </w:p>
        </w:tc>
        <w:tc>
          <w:tcPr>
            <w:tcW w:w="4927" w:type="dxa"/>
          </w:tcPr>
          <w:p w14:paraId="2451BFF5" w14:textId="7821796F" w:rsidR="00C54020" w:rsidRDefault="009C7EE3" w:rsidP="41A794BA">
            <w:pPr>
              <w:pStyle w:val="TableParagraph"/>
              <w:spacing w:before="97"/>
              <w:ind w:left="100"/>
              <w:rPr>
                <w:b/>
                <w:bCs/>
              </w:rPr>
            </w:pPr>
            <w:r w:rsidRPr="41A794BA">
              <w:rPr>
                <w:b/>
                <w:bCs/>
              </w:rPr>
              <w:t>S</w:t>
            </w:r>
            <w:r w:rsidR="2782FD88" w:rsidRPr="41A794BA">
              <w:rPr>
                <w:b/>
                <w:bCs/>
              </w:rPr>
              <w:t>ugar</w:t>
            </w:r>
            <w:r w:rsidRPr="41A794BA">
              <w:rPr>
                <w:b/>
                <w:bCs/>
                <w:spacing w:val="-7"/>
              </w:rPr>
              <w:t xml:space="preserve"> </w:t>
            </w:r>
            <w:r w:rsidR="1E7A7EA2" w:rsidRPr="41A794BA">
              <w:rPr>
                <w:b/>
                <w:bCs/>
                <w:spacing w:val="-7"/>
              </w:rPr>
              <w:t>House</w:t>
            </w:r>
            <w:r w:rsidRPr="41A794BA">
              <w:rPr>
                <w:b/>
                <w:bCs/>
                <w:spacing w:val="-7"/>
              </w:rPr>
              <w:t xml:space="preserve"> </w:t>
            </w:r>
            <w:r w:rsidRPr="41A794BA">
              <w:rPr>
                <w:b/>
                <w:bCs/>
              </w:rPr>
              <w:t>G</w:t>
            </w:r>
            <w:r w:rsidR="2CBD0558" w:rsidRPr="41A794BA">
              <w:rPr>
                <w:b/>
                <w:bCs/>
              </w:rPr>
              <w:t>arden</w:t>
            </w:r>
            <w:r w:rsidRPr="41A794BA">
              <w:rPr>
                <w:b/>
                <w:bCs/>
                <w:spacing w:val="-4"/>
              </w:rPr>
              <w:t xml:space="preserve"> </w:t>
            </w:r>
            <w:r w:rsidRPr="41A794BA">
              <w:rPr>
                <w:b/>
                <w:bCs/>
                <w:spacing w:val="-2"/>
              </w:rPr>
              <w:t>Center</w:t>
            </w:r>
          </w:p>
          <w:p w14:paraId="6F3DE83B" w14:textId="4B97E6E1" w:rsidR="00C54020" w:rsidRDefault="2C5CB39C">
            <w:pPr>
              <w:pStyle w:val="TableParagraph"/>
              <w:ind w:left="100"/>
            </w:pPr>
            <w:r>
              <w:t xml:space="preserve">1602 E. </w:t>
            </w:r>
            <w:r w:rsidR="009C7EE3">
              <w:t>2100</w:t>
            </w:r>
            <w:r w:rsidR="009C7EE3">
              <w:rPr>
                <w:spacing w:val="-2"/>
              </w:rPr>
              <w:t xml:space="preserve"> </w:t>
            </w:r>
            <w:r w:rsidR="009C7EE3">
              <w:t>S</w:t>
            </w:r>
            <w:r w:rsidR="09470DCC">
              <w:t>.</w:t>
            </w:r>
            <w:r w:rsidR="009C7EE3">
              <w:rPr>
                <w:spacing w:val="-4"/>
              </w:rPr>
              <w:t xml:space="preserve"> </w:t>
            </w:r>
          </w:p>
          <w:p w14:paraId="35030231" w14:textId="4A77B6D2" w:rsidR="00C54020" w:rsidRDefault="009C7EE3">
            <w:pPr>
              <w:pStyle w:val="TableParagraph"/>
              <w:spacing w:before="1"/>
              <w:ind w:left="100"/>
            </w:pPr>
            <w:r>
              <w:t>Salt</w:t>
            </w:r>
            <w:r>
              <w:rPr>
                <w:spacing w:val="-5"/>
              </w:rPr>
              <w:t xml:space="preserve"> </w:t>
            </w:r>
            <w:r>
              <w:t>Lake</w:t>
            </w:r>
            <w:r>
              <w:rPr>
                <w:spacing w:val="-2"/>
              </w:rPr>
              <w:t xml:space="preserve"> </w:t>
            </w:r>
            <w:r>
              <w:t>City,</w:t>
            </w:r>
            <w:r>
              <w:rPr>
                <w:spacing w:val="-3"/>
              </w:rPr>
              <w:t xml:space="preserve"> </w:t>
            </w:r>
            <w:r>
              <w:t>UT</w:t>
            </w:r>
            <w:r>
              <w:rPr>
                <w:spacing w:val="-5"/>
              </w:rPr>
              <w:t xml:space="preserve"> </w:t>
            </w:r>
            <w:r>
              <w:rPr>
                <w:spacing w:val="-4"/>
              </w:rPr>
              <w:t>841</w:t>
            </w:r>
            <w:r w:rsidR="15EDF6F8">
              <w:rPr>
                <w:spacing w:val="-4"/>
              </w:rPr>
              <w:t>06</w:t>
            </w:r>
          </w:p>
          <w:p w14:paraId="4F77D4DC" w14:textId="77777777" w:rsidR="00C54020" w:rsidRDefault="00C54020">
            <w:pPr>
              <w:pStyle w:val="TableParagraph"/>
            </w:pPr>
          </w:p>
          <w:p w14:paraId="432DEB91" w14:textId="77777777" w:rsidR="00C54020" w:rsidRDefault="009C7EE3">
            <w:pPr>
              <w:pStyle w:val="TableParagraph"/>
              <w:ind w:left="100" w:right="75"/>
            </w:pPr>
            <w:r>
              <w:t>If you have questions or require additional assistance,</w:t>
            </w:r>
            <w:r>
              <w:rPr>
                <w:spacing w:val="-9"/>
              </w:rPr>
              <w:t xml:space="preserve"> </w:t>
            </w:r>
            <w:r>
              <w:t>please</w:t>
            </w:r>
            <w:r>
              <w:rPr>
                <w:spacing w:val="-7"/>
              </w:rPr>
              <w:t xml:space="preserve"> </w:t>
            </w:r>
            <w:r>
              <w:t>contact</w:t>
            </w:r>
            <w:r>
              <w:rPr>
                <w:spacing w:val="-8"/>
              </w:rPr>
              <w:t xml:space="preserve"> </w:t>
            </w:r>
            <w:r>
              <w:t>Jeniffer</w:t>
            </w:r>
            <w:r>
              <w:rPr>
                <w:spacing w:val="-7"/>
              </w:rPr>
              <w:t xml:space="preserve"> </w:t>
            </w:r>
            <w:r>
              <w:t>Goodman</w:t>
            </w:r>
            <w:r>
              <w:rPr>
                <w:spacing w:val="-8"/>
              </w:rPr>
              <w:t xml:space="preserve"> </w:t>
            </w:r>
            <w:r>
              <w:t>at</w:t>
            </w:r>
          </w:p>
          <w:p w14:paraId="53B2E5E1" w14:textId="77777777" w:rsidR="00C54020" w:rsidRDefault="009C7EE3">
            <w:pPr>
              <w:pStyle w:val="TableParagraph"/>
              <w:ind w:left="100"/>
            </w:pPr>
            <w:r>
              <w:t>(385)</w:t>
            </w:r>
            <w:r>
              <w:rPr>
                <w:spacing w:val="-7"/>
              </w:rPr>
              <w:t xml:space="preserve"> </w:t>
            </w:r>
            <w:r>
              <w:t>468-</w:t>
            </w:r>
            <w:r>
              <w:rPr>
                <w:spacing w:val="-2"/>
              </w:rPr>
              <w:t>1800.</w:t>
            </w:r>
          </w:p>
        </w:tc>
      </w:tr>
    </w:tbl>
    <w:p w14:paraId="088AEB6B" w14:textId="77777777" w:rsidR="00C54020" w:rsidRDefault="009C7EE3">
      <w:pPr>
        <w:pStyle w:val="BodyText"/>
        <w:spacing w:before="269"/>
        <w:ind w:left="720" w:right="356"/>
        <w:rPr>
          <w:sz w:val="24"/>
        </w:rPr>
      </w:pPr>
      <w:r>
        <w:t>Agendas,</w:t>
      </w:r>
      <w:r>
        <w:rPr>
          <w:spacing w:val="-2"/>
        </w:rPr>
        <w:t xml:space="preserve"> </w:t>
      </w:r>
      <w:r>
        <w:t>recordings,</w:t>
      </w:r>
      <w:r>
        <w:rPr>
          <w:spacing w:val="-2"/>
        </w:rPr>
        <w:t xml:space="preserve"> </w:t>
      </w:r>
      <w:r>
        <w:t>and</w:t>
      </w:r>
      <w:r>
        <w:rPr>
          <w:spacing w:val="-5"/>
        </w:rPr>
        <w:t xml:space="preserve"> </w:t>
      </w:r>
      <w:r>
        <w:t>meeting</w:t>
      </w:r>
      <w:r>
        <w:rPr>
          <w:spacing w:val="-5"/>
        </w:rPr>
        <w:t xml:space="preserve"> </w:t>
      </w:r>
      <w:r>
        <w:t>minutes</w:t>
      </w:r>
      <w:r>
        <w:rPr>
          <w:spacing w:val="-2"/>
        </w:rPr>
        <w:t xml:space="preserve"> </w:t>
      </w:r>
      <w:r>
        <w:t>can</w:t>
      </w:r>
      <w:r>
        <w:rPr>
          <w:spacing w:val="-3"/>
        </w:rPr>
        <w:t xml:space="preserve"> </w:t>
      </w:r>
      <w:r>
        <w:t>be</w:t>
      </w:r>
      <w:r>
        <w:rPr>
          <w:spacing w:val="-1"/>
        </w:rPr>
        <w:t xml:space="preserve"> </w:t>
      </w:r>
      <w:r>
        <w:t>accessed</w:t>
      </w:r>
      <w:r>
        <w:rPr>
          <w:spacing w:val="-5"/>
        </w:rPr>
        <w:t xml:space="preserve"> </w:t>
      </w:r>
      <w:r>
        <w:t>on</w:t>
      </w:r>
      <w:r>
        <w:rPr>
          <w:spacing w:val="-3"/>
        </w:rPr>
        <w:t xml:space="preserve"> </w:t>
      </w:r>
      <w:r>
        <w:t>the</w:t>
      </w:r>
      <w:r>
        <w:rPr>
          <w:spacing w:val="-1"/>
        </w:rPr>
        <w:t xml:space="preserve"> </w:t>
      </w:r>
      <w:r>
        <w:t>Utah</w:t>
      </w:r>
      <w:r>
        <w:rPr>
          <w:spacing w:val="-3"/>
        </w:rPr>
        <w:t xml:space="preserve"> </w:t>
      </w:r>
      <w:r>
        <w:t>Public</w:t>
      </w:r>
      <w:r>
        <w:rPr>
          <w:spacing w:val="-4"/>
        </w:rPr>
        <w:t xml:space="preserve"> </w:t>
      </w:r>
      <w:r>
        <w:t>Notice</w:t>
      </w:r>
      <w:r>
        <w:rPr>
          <w:spacing w:val="-4"/>
        </w:rPr>
        <w:t xml:space="preserve"> </w:t>
      </w:r>
      <w:r>
        <w:t>site</w:t>
      </w:r>
      <w:r>
        <w:rPr>
          <w:spacing w:val="-4"/>
        </w:rPr>
        <w:t xml:space="preserve"> </w:t>
      </w:r>
      <w:r>
        <w:t xml:space="preserve">at </w:t>
      </w:r>
      <w:hyperlink r:id="rId10">
        <w:r w:rsidR="00C54020">
          <w:rPr>
            <w:color w:val="0000FF"/>
            <w:spacing w:val="-2"/>
            <w:u w:val="single" w:color="0000FF"/>
          </w:rPr>
          <w:t>utah.gov/</w:t>
        </w:r>
        <w:proofErr w:type="spellStart"/>
        <w:r w:rsidR="00C54020">
          <w:rPr>
            <w:color w:val="0000FF"/>
            <w:spacing w:val="-2"/>
            <w:u w:val="single" w:color="0000FF"/>
          </w:rPr>
          <w:t>pmn</w:t>
        </w:r>
        <w:proofErr w:type="spellEnd"/>
        <w:r w:rsidR="00C54020">
          <w:rPr>
            <w:color w:val="0000FF"/>
            <w:spacing w:val="-2"/>
            <w:u w:val="single" w:color="0000FF"/>
          </w:rPr>
          <w:t>/</w:t>
        </w:r>
      </w:hyperlink>
      <w:r>
        <w:rPr>
          <w:spacing w:val="-2"/>
          <w:sz w:val="24"/>
        </w:rPr>
        <w:t>.</w:t>
      </w:r>
    </w:p>
    <w:p w14:paraId="518E1C4E" w14:textId="61C7A73F" w:rsidR="00C54020" w:rsidRDefault="00505D37" w:rsidP="41A794BA">
      <w:pPr>
        <w:pStyle w:val="BodyText"/>
        <w:tabs>
          <w:tab w:val="left" w:pos="6105"/>
        </w:tabs>
        <w:rPr>
          <w:sz w:val="24"/>
          <w:szCs w:val="24"/>
        </w:rPr>
      </w:pPr>
      <w:r>
        <w:rPr>
          <w:sz w:val="24"/>
        </w:rPr>
        <w:tab/>
      </w:r>
    </w:p>
    <w:p w14:paraId="53E0C53C" w14:textId="77777777" w:rsidR="00C54020" w:rsidRDefault="009C7EE3">
      <w:pPr>
        <w:pStyle w:val="Heading1"/>
        <w:spacing w:line="293" w:lineRule="exact"/>
      </w:pPr>
      <w:r>
        <w:t>Call</w:t>
      </w:r>
      <w:r>
        <w:rPr>
          <w:spacing w:val="-1"/>
        </w:rPr>
        <w:t xml:space="preserve"> </w:t>
      </w:r>
      <w:r>
        <w:t xml:space="preserve">to </w:t>
      </w:r>
      <w:r>
        <w:rPr>
          <w:spacing w:val="-2"/>
        </w:rPr>
        <w:t>Order</w:t>
      </w:r>
    </w:p>
    <w:p w14:paraId="70FB7406" w14:textId="6710E75A" w:rsidR="00C54020" w:rsidRDefault="009C7EE3">
      <w:pPr>
        <w:pStyle w:val="BodyText"/>
        <w:ind w:left="720"/>
      </w:pPr>
      <w:r>
        <w:t>The</w:t>
      </w:r>
      <w:r>
        <w:rPr>
          <w:spacing w:val="-7"/>
        </w:rPr>
        <w:t xml:space="preserve"> </w:t>
      </w:r>
      <w:r>
        <w:t>meeting</w:t>
      </w:r>
      <w:r>
        <w:rPr>
          <w:spacing w:val="-4"/>
        </w:rPr>
        <w:t xml:space="preserve"> </w:t>
      </w:r>
      <w:r>
        <w:t>was</w:t>
      </w:r>
      <w:r>
        <w:rPr>
          <w:spacing w:val="-4"/>
        </w:rPr>
        <w:t xml:space="preserve"> </w:t>
      </w:r>
      <w:r>
        <w:t>called</w:t>
      </w:r>
      <w:r>
        <w:rPr>
          <w:spacing w:val="-6"/>
        </w:rPr>
        <w:t xml:space="preserve"> </w:t>
      </w:r>
      <w:r>
        <w:t>to</w:t>
      </w:r>
      <w:r>
        <w:rPr>
          <w:spacing w:val="-6"/>
        </w:rPr>
        <w:t xml:space="preserve"> </w:t>
      </w:r>
      <w:r>
        <w:t>order</w:t>
      </w:r>
      <w:r>
        <w:rPr>
          <w:spacing w:val="-2"/>
        </w:rPr>
        <w:t xml:space="preserve"> </w:t>
      </w:r>
      <w:r>
        <w:t>by</w:t>
      </w:r>
      <w:r>
        <w:rPr>
          <w:spacing w:val="-2"/>
        </w:rPr>
        <w:t xml:space="preserve"> </w:t>
      </w:r>
      <w:r>
        <w:t>President</w:t>
      </w:r>
      <w:r>
        <w:rPr>
          <w:spacing w:val="-5"/>
        </w:rPr>
        <w:t xml:space="preserve"> </w:t>
      </w:r>
      <w:r w:rsidR="18943B74">
        <w:rPr>
          <w:spacing w:val="-5"/>
        </w:rPr>
        <w:t>Roxanne Christensen</w:t>
      </w:r>
      <w:r>
        <w:rPr>
          <w:spacing w:val="-5"/>
        </w:rPr>
        <w:t xml:space="preserve"> </w:t>
      </w:r>
      <w:r>
        <w:t>at</w:t>
      </w:r>
      <w:r>
        <w:rPr>
          <w:spacing w:val="-4"/>
        </w:rPr>
        <w:t xml:space="preserve"> </w:t>
      </w:r>
      <w:r>
        <w:t>6:00</w:t>
      </w:r>
      <w:r>
        <w:rPr>
          <w:spacing w:val="-3"/>
        </w:rPr>
        <w:t xml:space="preserve"> </w:t>
      </w:r>
      <w:r>
        <w:rPr>
          <w:spacing w:val="-5"/>
        </w:rPr>
        <w:t>PM.</w:t>
      </w:r>
    </w:p>
    <w:p w14:paraId="799EF33A" w14:textId="77777777" w:rsidR="00C54020" w:rsidRDefault="00C54020">
      <w:pPr>
        <w:pStyle w:val="BodyText"/>
        <w:spacing w:before="1"/>
      </w:pPr>
    </w:p>
    <w:p w14:paraId="61E5EB62" w14:textId="77777777" w:rsidR="00C54020" w:rsidRDefault="009C7EE3">
      <w:pPr>
        <w:pStyle w:val="Heading1"/>
        <w:spacing w:line="293" w:lineRule="exact"/>
      </w:pPr>
      <w:r>
        <w:t>Public</w:t>
      </w:r>
      <w:r>
        <w:rPr>
          <w:spacing w:val="-1"/>
        </w:rPr>
        <w:t xml:space="preserve"> </w:t>
      </w:r>
      <w:r>
        <w:rPr>
          <w:spacing w:val="-2"/>
        </w:rPr>
        <w:t>Comment</w:t>
      </w:r>
    </w:p>
    <w:p w14:paraId="4C83FD6C" w14:textId="30824D2F" w:rsidR="00C54020" w:rsidRDefault="009C7EE3">
      <w:pPr>
        <w:pStyle w:val="BodyText"/>
        <w:ind w:left="720"/>
      </w:pPr>
      <w:r>
        <w:t>President</w:t>
      </w:r>
      <w:r>
        <w:rPr>
          <w:spacing w:val="-3"/>
        </w:rPr>
        <w:t xml:space="preserve"> </w:t>
      </w:r>
      <w:r w:rsidR="1F725C21">
        <w:rPr>
          <w:spacing w:val="-3"/>
        </w:rPr>
        <w:t>Roxanne Christensen</w:t>
      </w:r>
      <w:r>
        <w:t xml:space="preserve"> opened</w:t>
      </w:r>
      <w:r>
        <w:rPr>
          <w:spacing w:val="-8"/>
        </w:rPr>
        <w:t xml:space="preserve"> </w:t>
      </w:r>
      <w:r>
        <w:t>the</w:t>
      </w:r>
      <w:r>
        <w:rPr>
          <w:spacing w:val="-3"/>
        </w:rPr>
        <w:t xml:space="preserve"> </w:t>
      </w:r>
      <w:r>
        <w:t>floor</w:t>
      </w:r>
      <w:r>
        <w:rPr>
          <w:spacing w:val="-3"/>
        </w:rPr>
        <w:t xml:space="preserve"> </w:t>
      </w:r>
      <w:r>
        <w:t>for</w:t>
      </w:r>
      <w:r>
        <w:rPr>
          <w:spacing w:val="-4"/>
        </w:rPr>
        <w:t xml:space="preserve"> </w:t>
      </w:r>
      <w:r>
        <w:t>public</w:t>
      </w:r>
      <w:r>
        <w:rPr>
          <w:spacing w:val="-5"/>
        </w:rPr>
        <w:t xml:space="preserve"> </w:t>
      </w:r>
      <w:r>
        <w:rPr>
          <w:spacing w:val="-2"/>
        </w:rPr>
        <w:t>comments.</w:t>
      </w:r>
    </w:p>
    <w:p w14:paraId="7E9DE482" w14:textId="2F49FFA2" w:rsidR="00C54020" w:rsidRDefault="009527BA" w:rsidP="2385A4AA">
      <w:pPr>
        <w:pStyle w:val="ListParagraph"/>
        <w:numPr>
          <w:ilvl w:val="0"/>
          <w:numId w:val="20"/>
        </w:numPr>
        <w:tabs>
          <w:tab w:val="left" w:pos="1439"/>
        </w:tabs>
        <w:ind w:left="1439" w:hanging="360"/>
      </w:pPr>
      <w:r>
        <w:t>Eric and Sheldon from Earth Wings told the board about their company</w:t>
      </w:r>
      <w:r w:rsidR="1C090416">
        <w:t>, and hope for future co</w:t>
      </w:r>
      <w:r w:rsidR="02D772A8">
        <w:t>l</w:t>
      </w:r>
      <w:r w:rsidR="1C090416">
        <w:t>laboration.</w:t>
      </w:r>
      <w:r>
        <w:t xml:space="preserve"> </w:t>
      </w:r>
    </w:p>
    <w:p w14:paraId="0A544BFC" w14:textId="77777777" w:rsidR="00C54020" w:rsidRDefault="009C7EE3">
      <w:pPr>
        <w:pStyle w:val="Heading1"/>
        <w:spacing w:before="267" w:line="293" w:lineRule="exact"/>
      </w:pPr>
      <w:r>
        <w:t>Approval of</w:t>
      </w:r>
      <w:r>
        <w:rPr>
          <w:spacing w:val="-3"/>
        </w:rPr>
        <w:t xml:space="preserve"> </w:t>
      </w:r>
      <w:r>
        <w:t>Special</w:t>
      </w:r>
      <w:r>
        <w:rPr>
          <w:spacing w:val="-2"/>
        </w:rPr>
        <w:t xml:space="preserve"> Events</w:t>
      </w:r>
    </w:p>
    <w:p w14:paraId="70AAF2F4" w14:textId="6EC5D310" w:rsidR="00C54020" w:rsidRDefault="009C7EE3" w:rsidP="41A794BA">
      <w:pPr>
        <w:pStyle w:val="BodyText"/>
        <w:ind w:left="720" w:right="356"/>
      </w:pPr>
      <w:r>
        <w:t>A</w:t>
      </w:r>
      <w:r>
        <w:rPr>
          <w:spacing w:val="-2"/>
        </w:rPr>
        <w:t xml:space="preserve"> </w:t>
      </w:r>
      <w:r>
        <w:t>motion</w:t>
      </w:r>
      <w:r>
        <w:rPr>
          <w:spacing w:val="-3"/>
        </w:rPr>
        <w:t xml:space="preserve"> </w:t>
      </w:r>
      <w:r>
        <w:t>was</w:t>
      </w:r>
      <w:r>
        <w:rPr>
          <w:spacing w:val="-4"/>
        </w:rPr>
        <w:t xml:space="preserve"> </w:t>
      </w:r>
      <w:r>
        <w:t>made</w:t>
      </w:r>
      <w:r>
        <w:rPr>
          <w:spacing w:val="-1"/>
        </w:rPr>
        <w:t xml:space="preserve"> </w:t>
      </w:r>
      <w:r>
        <w:t>to</w:t>
      </w:r>
      <w:r>
        <w:rPr>
          <w:spacing w:val="-1"/>
        </w:rPr>
        <w:t xml:space="preserve"> </w:t>
      </w:r>
      <w:r>
        <w:t>approve</w:t>
      </w:r>
      <w:r>
        <w:rPr>
          <w:spacing w:val="-1"/>
        </w:rPr>
        <w:t xml:space="preserve"> </w:t>
      </w:r>
      <w:r>
        <w:t>f</w:t>
      </w:r>
      <w:r w:rsidR="12ED1723">
        <w:t>ive</w:t>
      </w:r>
      <w:r>
        <w:rPr>
          <w:spacing w:val="-1"/>
        </w:rPr>
        <w:t xml:space="preserve"> </w:t>
      </w:r>
      <w:r>
        <w:t>special</w:t>
      </w:r>
      <w:r>
        <w:rPr>
          <w:spacing w:val="-5"/>
        </w:rPr>
        <w:t xml:space="preserve"> </w:t>
      </w:r>
      <w:r>
        <w:t>events</w:t>
      </w:r>
      <w:r>
        <w:rPr>
          <w:spacing w:val="-4"/>
        </w:rPr>
        <w:t xml:space="preserve"> </w:t>
      </w:r>
      <w:r>
        <w:t>that</w:t>
      </w:r>
      <w:r>
        <w:rPr>
          <w:spacing w:val="-1"/>
        </w:rPr>
        <w:t xml:space="preserve"> </w:t>
      </w:r>
      <w:r>
        <w:t>have</w:t>
      </w:r>
      <w:r>
        <w:rPr>
          <w:spacing w:val="-1"/>
        </w:rPr>
        <w:t xml:space="preserve"> </w:t>
      </w:r>
      <w:r>
        <w:t>been</w:t>
      </w:r>
      <w:r>
        <w:rPr>
          <w:spacing w:val="-5"/>
        </w:rPr>
        <w:t xml:space="preserve"> </w:t>
      </w:r>
      <w:r>
        <w:t>held</w:t>
      </w:r>
      <w:r>
        <w:rPr>
          <w:spacing w:val="-3"/>
        </w:rPr>
        <w:t xml:space="preserve"> </w:t>
      </w:r>
      <w:r>
        <w:t>for</w:t>
      </w:r>
      <w:r>
        <w:rPr>
          <w:spacing w:val="-2"/>
        </w:rPr>
        <w:t xml:space="preserve"> </w:t>
      </w:r>
      <w:r>
        <w:t>three</w:t>
      </w:r>
      <w:r>
        <w:rPr>
          <w:spacing w:val="-4"/>
        </w:rPr>
        <w:t xml:space="preserve"> </w:t>
      </w:r>
      <w:r>
        <w:t>or</w:t>
      </w:r>
      <w:r>
        <w:rPr>
          <w:spacing w:val="-4"/>
        </w:rPr>
        <w:t xml:space="preserve"> </w:t>
      </w:r>
      <w:r>
        <w:t>more</w:t>
      </w:r>
      <w:r>
        <w:rPr>
          <w:spacing w:val="-4"/>
        </w:rPr>
        <w:t xml:space="preserve"> </w:t>
      </w:r>
      <w:r>
        <w:t>consecutive years and do not require a representative to be present:</w:t>
      </w:r>
    </w:p>
    <w:p w14:paraId="1C649ACE" w14:textId="77777777" w:rsidR="00C868BF" w:rsidRDefault="00C868BF" w:rsidP="41A794BA">
      <w:pPr>
        <w:pStyle w:val="BodyText"/>
        <w:ind w:left="720" w:right="356"/>
      </w:pPr>
    </w:p>
    <w:p w14:paraId="69A672F4" w14:textId="77777777" w:rsidR="00C868BF" w:rsidRDefault="00C868BF" w:rsidP="41A794BA">
      <w:pPr>
        <w:pStyle w:val="BodyText"/>
        <w:ind w:left="720" w:right="356"/>
      </w:pPr>
    </w:p>
    <w:p w14:paraId="3ABB89E7" w14:textId="77777777" w:rsidR="00C868BF" w:rsidRDefault="00C868BF" w:rsidP="41A794BA">
      <w:pPr>
        <w:pStyle w:val="BodyText"/>
        <w:ind w:left="720" w:right="356"/>
      </w:pPr>
    </w:p>
    <w:p w14:paraId="4C3415A7" w14:textId="77777777" w:rsidR="00C868BF" w:rsidRDefault="00C868BF" w:rsidP="41A794BA">
      <w:pPr>
        <w:pStyle w:val="BodyText"/>
        <w:ind w:left="720" w:right="356"/>
      </w:pPr>
    </w:p>
    <w:p w14:paraId="0CC02991" w14:textId="169EEB0F" w:rsidR="51A510AC" w:rsidRDefault="51A510AC" w:rsidP="51A510AC">
      <w:pPr>
        <w:pStyle w:val="BodyText"/>
        <w:ind w:left="720" w:right="356"/>
      </w:pPr>
    </w:p>
    <w:p w14:paraId="6FAA18A5" w14:textId="19C51C34" w:rsidR="51658238" w:rsidRDefault="51658238" w:rsidP="51A510AC">
      <w:pPr>
        <w:pStyle w:val="TableParagraph"/>
        <w:numPr>
          <w:ilvl w:val="0"/>
          <w:numId w:val="11"/>
        </w:numPr>
        <w:spacing w:beforeAutospacing="1" w:afterAutospacing="1"/>
      </w:pPr>
      <w:r w:rsidRPr="51A510AC">
        <w:t>Beehive Sports Kickball</w:t>
      </w:r>
    </w:p>
    <w:p w14:paraId="647D48EF" w14:textId="475EFA75" w:rsidR="51658238" w:rsidRDefault="51658238" w:rsidP="51A510AC">
      <w:pPr>
        <w:pStyle w:val="TableParagraph"/>
        <w:numPr>
          <w:ilvl w:val="0"/>
          <w:numId w:val="11"/>
        </w:numPr>
        <w:spacing w:beforeAutospacing="1" w:afterAutospacing="1" w:line="259" w:lineRule="auto"/>
      </w:pPr>
      <w:r w:rsidRPr="51A510AC">
        <w:t>Salt Lake Gay Athletic Asso</w:t>
      </w:r>
      <w:r w:rsidR="2FEEE700" w:rsidRPr="51A510AC">
        <w:t>ciation</w:t>
      </w:r>
    </w:p>
    <w:p w14:paraId="7F328111" w14:textId="432EE7AA" w:rsidR="51658238" w:rsidRDefault="51658238" w:rsidP="51A510AC">
      <w:pPr>
        <w:pStyle w:val="ListParagraph"/>
        <w:numPr>
          <w:ilvl w:val="0"/>
          <w:numId w:val="11"/>
        </w:numPr>
        <w:spacing w:before="240" w:beforeAutospacing="1" w:after="240" w:afterAutospacing="1"/>
      </w:pPr>
      <w:r w:rsidRPr="51A510AC">
        <w:t>Grassroots Shakespeare Company</w:t>
      </w:r>
    </w:p>
    <w:p w14:paraId="52DC865B" w14:textId="0C829698" w:rsidR="51658238" w:rsidRDefault="51658238" w:rsidP="51A510AC">
      <w:pPr>
        <w:pStyle w:val="ListParagraph"/>
        <w:numPr>
          <w:ilvl w:val="0"/>
          <w:numId w:val="11"/>
        </w:numPr>
        <w:spacing w:before="240" w:beforeAutospacing="1" w:after="240" w:afterAutospacing="1"/>
      </w:pPr>
      <w:r w:rsidRPr="51A510AC">
        <w:t>Liver Life Wal</w:t>
      </w:r>
      <w:r w:rsidR="3E1A91B7" w:rsidRPr="51A510AC">
        <w:t>k</w:t>
      </w:r>
    </w:p>
    <w:p w14:paraId="1BBD2273" w14:textId="62C6B394" w:rsidR="51658238" w:rsidRDefault="51658238" w:rsidP="51A510AC">
      <w:pPr>
        <w:pStyle w:val="ListParagraph"/>
        <w:numPr>
          <w:ilvl w:val="0"/>
          <w:numId w:val="11"/>
        </w:numPr>
        <w:spacing w:before="240" w:beforeAutospacing="1" w:after="240" w:afterAutospacing="1"/>
      </w:pPr>
      <w:r w:rsidRPr="51A510AC">
        <w:lastRenderedPageBreak/>
        <w:t>Odyssey Hous</w:t>
      </w:r>
      <w:r w:rsidR="6BF0BD77" w:rsidRPr="51A510AC">
        <w:t>e</w:t>
      </w:r>
    </w:p>
    <w:p w14:paraId="4569E5CA" w14:textId="397D31DF" w:rsidR="00C54020" w:rsidRDefault="009C7EE3" w:rsidP="51A510AC">
      <w:pPr>
        <w:tabs>
          <w:tab w:val="left" w:pos="1439"/>
        </w:tabs>
        <w:ind w:left="720"/>
        <w:rPr>
          <w:b/>
          <w:bCs/>
        </w:rPr>
      </w:pPr>
      <w:r w:rsidRPr="41A794BA">
        <w:rPr>
          <w:b/>
          <w:bCs/>
        </w:rPr>
        <w:t>Motion:</w:t>
      </w:r>
      <w:r w:rsidRPr="41A794BA">
        <w:rPr>
          <w:b/>
          <w:bCs/>
          <w:spacing w:val="-6"/>
        </w:rPr>
        <w:t xml:space="preserve"> </w:t>
      </w:r>
      <w:r w:rsidR="79A5B50A" w:rsidRPr="51A510AC">
        <w:rPr>
          <w:spacing w:val="-6"/>
        </w:rPr>
        <w:t>Jacqueline Rosen</w:t>
      </w:r>
    </w:p>
    <w:p w14:paraId="0AA15120" w14:textId="2EB0C0F3" w:rsidR="00C54020" w:rsidRDefault="009C7EE3" w:rsidP="51A510AC">
      <w:pPr>
        <w:tabs>
          <w:tab w:val="left" w:pos="1439"/>
        </w:tabs>
        <w:spacing w:before="1"/>
        <w:ind w:left="720"/>
      </w:pPr>
      <w:r w:rsidRPr="41A794BA">
        <w:rPr>
          <w:b/>
          <w:bCs/>
        </w:rPr>
        <w:t>Second:</w:t>
      </w:r>
      <w:r w:rsidRPr="41A794BA">
        <w:rPr>
          <w:b/>
          <w:bCs/>
          <w:spacing w:val="-5"/>
        </w:rPr>
        <w:t xml:space="preserve"> </w:t>
      </w:r>
      <w:r w:rsidR="2147761F" w:rsidRPr="51A510AC">
        <w:rPr>
          <w:spacing w:val="-5"/>
        </w:rPr>
        <w:t>Siavash</w:t>
      </w:r>
      <w:r w:rsidR="2147761F" w:rsidRPr="41A794BA">
        <w:rPr>
          <w:b/>
          <w:bCs/>
          <w:spacing w:val="-5"/>
        </w:rPr>
        <w:t xml:space="preserve"> </w:t>
      </w:r>
      <w:r w:rsidR="2147761F">
        <w:t>Ghaffari</w:t>
      </w:r>
    </w:p>
    <w:p w14:paraId="3E107C60" w14:textId="77777777" w:rsidR="00C54020" w:rsidRDefault="009C7EE3" w:rsidP="51A510AC">
      <w:pPr>
        <w:tabs>
          <w:tab w:val="left" w:pos="1439"/>
        </w:tabs>
        <w:ind w:left="720"/>
        <w:rPr>
          <w:rFonts w:ascii="Times New Roman"/>
          <w:sz w:val="24"/>
          <w:szCs w:val="24"/>
        </w:rPr>
      </w:pPr>
      <w:r w:rsidRPr="30FA9DC6">
        <w:rPr>
          <w:b/>
          <w:bCs/>
        </w:rPr>
        <w:t>Vote:</w:t>
      </w:r>
      <w:r w:rsidRPr="30FA9DC6">
        <w:rPr>
          <w:b/>
          <w:bCs/>
          <w:spacing w:val="-8"/>
        </w:rPr>
        <w:t xml:space="preserve"> </w:t>
      </w:r>
      <w:r>
        <w:t>Unanimously</w:t>
      </w:r>
      <w:r>
        <w:rPr>
          <w:spacing w:val="-5"/>
        </w:rPr>
        <w:t xml:space="preserve"> </w:t>
      </w:r>
      <w:r>
        <w:rPr>
          <w:spacing w:val="-2"/>
        </w:rPr>
        <w:t>Approved</w:t>
      </w:r>
    </w:p>
    <w:p w14:paraId="0077D4AA" w14:textId="77777777" w:rsidR="00C54020" w:rsidRDefault="00C54020" w:rsidP="30FA9DC6">
      <w:pPr>
        <w:pStyle w:val="ListParagraph"/>
        <w:tabs>
          <w:tab w:val="left" w:pos="1439"/>
        </w:tabs>
        <w:rPr>
          <w:rFonts w:ascii="Times New Roman"/>
          <w:sz w:val="24"/>
          <w:szCs w:val="24"/>
        </w:rPr>
        <w:sectPr w:rsidR="00C54020">
          <w:headerReference w:type="default" r:id="rId11"/>
          <w:type w:val="continuous"/>
          <w:pgSz w:w="12240" w:h="15840"/>
          <w:pgMar w:top="260" w:right="1080" w:bottom="280" w:left="720" w:header="720" w:footer="720" w:gutter="0"/>
          <w:cols w:space="720"/>
        </w:sectPr>
      </w:pPr>
    </w:p>
    <w:p w14:paraId="102638A8" w14:textId="38BAD0D1" w:rsidR="00C54020" w:rsidRDefault="059FFA4E" w:rsidP="30FA9DC6">
      <w:pPr>
        <w:spacing w:before="166" w:after="19"/>
        <w:rPr>
          <w:b/>
          <w:bCs/>
        </w:rPr>
      </w:pPr>
      <w:r w:rsidRPr="30FA9DC6">
        <w:rPr>
          <w:b/>
          <w:bCs/>
        </w:rPr>
        <w:lastRenderedPageBreak/>
        <w:t xml:space="preserve">             </w:t>
      </w:r>
      <w:r w:rsidR="18599928" w:rsidRPr="30FA9DC6">
        <w:rPr>
          <w:b/>
          <w:bCs/>
        </w:rPr>
        <w:t xml:space="preserve"> E</w:t>
      </w:r>
      <w:r w:rsidR="009C7EE3" w:rsidRPr="30FA9DC6">
        <w:rPr>
          <w:b/>
          <w:bCs/>
        </w:rPr>
        <w:t>vent</w:t>
      </w:r>
      <w:r w:rsidR="009C7EE3" w:rsidRPr="30FA9DC6">
        <w:rPr>
          <w:b/>
          <w:bCs/>
          <w:spacing w:val="-8"/>
        </w:rPr>
        <w:t xml:space="preserve"> </w:t>
      </w:r>
      <w:r w:rsidR="009C7EE3" w:rsidRPr="30FA9DC6">
        <w:rPr>
          <w:b/>
          <w:bCs/>
        </w:rPr>
        <w:t>Approvals</w:t>
      </w:r>
      <w:r w:rsidR="009C7EE3" w:rsidRPr="30FA9DC6">
        <w:rPr>
          <w:b/>
          <w:bCs/>
          <w:spacing w:val="-2"/>
        </w:rPr>
        <w:t xml:space="preserve"> Table</w:t>
      </w:r>
    </w:p>
    <w:tbl>
      <w:tblPr>
        <w:tblW w:w="0" w:type="auto"/>
        <w:tblInd w:w="754" w:type="dxa"/>
        <w:tblBorders>
          <w:top w:val="thinThickMediumGap" w:sz="3" w:space="0" w:color="000000" w:themeColor="text1"/>
          <w:left w:val="thinThickMediumGap" w:sz="3" w:space="0" w:color="000000" w:themeColor="text1"/>
          <w:bottom w:val="thinThickMediumGap" w:sz="3" w:space="0" w:color="000000" w:themeColor="text1"/>
          <w:right w:val="thinThickMediumGap" w:sz="3" w:space="0" w:color="000000" w:themeColor="text1"/>
          <w:insideH w:val="thinThickMediumGap" w:sz="3" w:space="0" w:color="000000" w:themeColor="text1"/>
          <w:insideV w:val="thinThickMediumGap" w:sz="3" w:space="0" w:color="000000" w:themeColor="text1"/>
        </w:tblBorders>
        <w:tblLayout w:type="fixed"/>
        <w:tblCellMar>
          <w:left w:w="0" w:type="dxa"/>
          <w:right w:w="0" w:type="dxa"/>
        </w:tblCellMar>
        <w:tblLook w:val="01E0" w:firstRow="1" w:lastRow="1" w:firstColumn="1" w:lastColumn="1" w:noHBand="0" w:noVBand="0"/>
      </w:tblPr>
      <w:tblGrid>
        <w:gridCol w:w="2747"/>
        <w:gridCol w:w="1254"/>
        <w:gridCol w:w="1254"/>
        <w:gridCol w:w="1334"/>
        <w:gridCol w:w="2821"/>
      </w:tblGrid>
      <w:tr w:rsidR="00C54020" w14:paraId="75553E7B" w14:textId="77777777" w:rsidTr="03468E65">
        <w:trPr>
          <w:trHeight w:val="577"/>
        </w:trPr>
        <w:tc>
          <w:tcPr>
            <w:tcW w:w="2747" w:type="dxa"/>
            <w:tcBorders>
              <w:bottom w:val="double" w:sz="6" w:space="0" w:color="000000" w:themeColor="text1"/>
              <w:right w:val="double" w:sz="6" w:space="0" w:color="000000" w:themeColor="text1"/>
            </w:tcBorders>
          </w:tcPr>
          <w:p w14:paraId="25582FAB" w14:textId="77777777" w:rsidR="00C54020" w:rsidRDefault="009C7EE3">
            <w:pPr>
              <w:pStyle w:val="TableParagraph"/>
              <w:spacing w:before="151"/>
              <w:ind w:left="21"/>
              <w:rPr>
                <w:b/>
              </w:rPr>
            </w:pPr>
            <w:r>
              <w:rPr>
                <w:b/>
                <w:spacing w:val="-2"/>
              </w:rPr>
              <w:t>Name/Organization/Event</w:t>
            </w:r>
          </w:p>
        </w:tc>
        <w:tc>
          <w:tcPr>
            <w:tcW w:w="1254" w:type="dxa"/>
            <w:tcBorders>
              <w:left w:val="double" w:sz="6" w:space="0" w:color="000000" w:themeColor="text1"/>
              <w:bottom w:val="double" w:sz="6" w:space="0" w:color="000000" w:themeColor="text1"/>
              <w:right w:val="double" w:sz="6" w:space="0" w:color="000000" w:themeColor="text1"/>
            </w:tcBorders>
          </w:tcPr>
          <w:p w14:paraId="43297FA9" w14:textId="77777777" w:rsidR="00C54020" w:rsidRDefault="009C7EE3">
            <w:pPr>
              <w:pStyle w:val="TableParagraph"/>
              <w:spacing w:before="16"/>
              <w:ind w:left="30" w:right="71"/>
              <w:rPr>
                <w:b/>
              </w:rPr>
            </w:pPr>
            <w:r>
              <w:rPr>
                <w:b/>
                <w:spacing w:val="-2"/>
              </w:rPr>
              <w:t xml:space="preserve">Pavilion(s) </w:t>
            </w:r>
            <w:r>
              <w:rPr>
                <w:b/>
              </w:rPr>
              <w:t>or Field(s)</w:t>
            </w:r>
          </w:p>
        </w:tc>
        <w:tc>
          <w:tcPr>
            <w:tcW w:w="1254" w:type="dxa"/>
            <w:tcBorders>
              <w:left w:val="double" w:sz="6" w:space="0" w:color="000000" w:themeColor="text1"/>
              <w:bottom w:val="double" w:sz="6" w:space="0" w:color="000000" w:themeColor="text1"/>
              <w:right w:val="double" w:sz="6" w:space="0" w:color="000000" w:themeColor="text1"/>
            </w:tcBorders>
          </w:tcPr>
          <w:p w14:paraId="2A1351FF" w14:textId="77777777" w:rsidR="00C54020" w:rsidRDefault="009C7EE3">
            <w:pPr>
              <w:pStyle w:val="TableParagraph"/>
              <w:spacing w:before="16"/>
              <w:ind w:left="28" w:right="225"/>
              <w:rPr>
                <w:b/>
              </w:rPr>
            </w:pPr>
            <w:r>
              <w:rPr>
                <w:b/>
                <w:spacing w:val="-2"/>
              </w:rPr>
              <w:t>Document Reference</w:t>
            </w:r>
          </w:p>
        </w:tc>
        <w:tc>
          <w:tcPr>
            <w:tcW w:w="1334" w:type="dxa"/>
            <w:tcBorders>
              <w:left w:val="double" w:sz="6" w:space="0" w:color="000000" w:themeColor="text1"/>
              <w:bottom w:val="double" w:sz="6" w:space="0" w:color="000000" w:themeColor="text1"/>
              <w:right w:val="double" w:sz="6" w:space="0" w:color="000000" w:themeColor="text1"/>
            </w:tcBorders>
          </w:tcPr>
          <w:p w14:paraId="423D6C78" w14:textId="77777777" w:rsidR="00C54020" w:rsidRDefault="009C7EE3">
            <w:pPr>
              <w:pStyle w:val="TableParagraph"/>
              <w:spacing w:before="16"/>
              <w:ind w:left="30"/>
              <w:rPr>
                <w:b/>
              </w:rPr>
            </w:pPr>
            <w:r>
              <w:rPr>
                <w:b/>
                <w:spacing w:val="-2"/>
              </w:rPr>
              <w:t>Reservation Date(s)</w:t>
            </w:r>
          </w:p>
        </w:tc>
        <w:tc>
          <w:tcPr>
            <w:tcW w:w="2821" w:type="dxa"/>
            <w:tcBorders>
              <w:left w:val="double" w:sz="6" w:space="0" w:color="000000" w:themeColor="text1"/>
              <w:bottom w:val="double" w:sz="6" w:space="0" w:color="000000" w:themeColor="text1"/>
            </w:tcBorders>
          </w:tcPr>
          <w:p w14:paraId="49770059" w14:textId="77777777" w:rsidR="00C54020" w:rsidRDefault="009C7EE3">
            <w:pPr>
              <w:pStyle w:val="TableParagraph"/>
              <w:spacing w:before="151"/>
              <w:ind w:left="30"/>
              <w:rPr>
                <w:b/>
              </w:rPr>
            </w:pPr>
            <w:r>
              <w:rPr>
                <w:b/>
              </w:rPr>
              <w:t>Board</w:t>
            </w:r>
            <w:r>
              <w:rPr>
                <w:b/>
                <w:spacing w:val="-6"/>
              </w:rPr>
              <w:t xml:space="preserve"> </w:t>
            </w:r>
            <w:r>
              <w:rPr>
                <w:b/>
                <w:spacing w:val="-2"/>
              </w:rPr>
              <w:t>Decision</w:t>
            </w:r>
          </w:p>
        </w:tc>
      </w:tr>
      <w:tr w:rsidR="00C54020" w14:paraId="54F64381" w14:textId="77777777" w:rsidTr="03468E65">
        <w:trPr>
          <w:trHeight w:val="850"/>
        </w:trPr>
        <w:tc>
          <w:tcPr>
            <w:tcW w:w="2747" w:type="dxa"/>
            <w:tcBorders>
              <w:top w:val="double" w:sz="6" w:space="0" w:color="000000" w:themeColor="text1"/>
              <w:bottom w:val="double" w:sz="6" w:space="0" w:color="000000" w:themeColor="text1"/>
              <w:right w:val="double" w:sz="6" w:space="0" w:color="000000" w:themeColor="text1"/>
            </w:tcBorders>
          </w:tcPr>
          <w:p w14:paraId="624AE0F4" w14:textId="0EE17563" w:rsidR="00C54020" w:rsidRDefault="2F45CDAC">
            <w:pPr>
              <w:pStyle w:val="TableParagraph"/>
              <w:spacing w:before="157"/>
              <w:ind w:left="21"/>
            </w:pPr>
            <w:r w:rsidRPr="51A510AC">
              <w:t>SLC Congenital Heart Walk</w:t>
            </w:r>
          </w:p>
        </w:tc>
        <w:tc>
          <w:tcPr>
            <w:tcW w:w="1254" w:type="dxa"/>
            <w:tcBorders>
              <w:top w:val="double" w:sz="6" w:space="0" w:color="000000" w:themeColor="text1"/>
              <w:left w:val="double" w:sz="6" w:space="0" w:color="000000" w:themeColor="text1"/>
              <w:bottom w:val="double" w:sz="6" w:space="0" w:color="000000" w:themeColor="text1"/>
              <w:right w:val="double" w:sz="6" w:space="0" w:color="000000" w:themeColor="text1"/>
            </w:tcBorders>
          </w:tcPr>
          <w:p w14:paraId="6DA4DC9C" w14:textId="6A3D7F37" w:rsidR="00C54020" w:rsidRDefault="7356DD76">
            <w:pPr>
              <w:pStyle w:val="TableParagraph"/>
              <w:spacing w:before="157"/>
              <w:ind w:left="30" w:right="527"/>
            </w:pPr>
            <w:r>
              <w:rPr>
                <w:spacing w:val="-4"/>
              </w:rPr>
              <w:t>Big</w:t>
            </w:r>
            <w:r w:rsidR="148698C5">
              <w:rPr>
                <w:spacing w:val="-4"/>
              </w:rPr>
              <w:t xml:space="preserve"> F</w:t>
            </w:r>
            <w:r>
              <w:rPr>
                <w:spacing w:val="-4"/>
              </w:rPr>
              <w:t>iel</w:t>
            </w:r>
            <w:r w:rsidR="2B31D55C">
              <w:rPr>
                <w:spacing w:val="-4"/>
              </w:rPr>
              <w:t>d</w:t>
            </w:r>
            <w:r w:rsidR="386EE971">
              <w:rPr>
                <w:spacing w:val="-4"/>
              </w:rPr>
              <w:t xml:space="preserve"> Pav</w:t>
            </w:r>
            <w:r w:rsidR="33950262">
              <w:rPr>
                <w:spacing w:val="-4"/>
              </w:rPr>
              <w:t xml:space="preserve"> &amp; </w:t>
            </w:r>
            <w:r w:rsidR="33950262">
              <w:t>Field</w:t>
            </w:r>
          </w:p>
        </w:tc>
        <w:tc>
          <w:tcPr>
            <w:tcW w:w="1254" w:type="dxa"/>
            <w:tcBorders>
              <w:top w:val="double" w:sz="6" w:space="0" w:color="000000" w:themeColor="text1"/>
              <w:left w:val="double" w:sz="6" w:space="0" w:color="000000" w:themeColor="text1"/>
              <w:bottom w:val="double" w:sz="6" w:space="0" w:color="000000" w:themeColor="text1"/>
              <w:right w:val="double" w:sz="6" w:space="0" w:color="000000" w:themeColor="text1"/>
            </w:tcBorders>
          </w:tcPr>
          <w:p w14:paraId="68B0430E" w14:textId="77777777" w:rsidR="00C54020" w:rsidRDefault="00C54020">
            <w:pPr>
              <w:pStyle w:val="TableParagraph"/>
              <w:spacing w:before="22"/>
              <w:rPr>
                <w:b/>
              </w:rPr>
            </w:pPr>
          </w:p>
          <w:p w14:paraId="4D096FFD" w14:textId="77777777" w:rsidR="00C54020" w:rsidRDefault="009C7EE3">
            <w:pPr>
              <w:pStyle w:val="TableParagraph"/>
              <w:ind w:left="28"/>
            </w:pPr>
            <w:r>
              <w:t>Portfolio</w:t>
            </w:r>
            <w:r>
              <w:rPr>
                <w:spacing w:val="-6"/>
              </w:rPr>
              <w:t xml:space="preserve"> </w:t>
            </w:r>
            <w:r>
              <w:rPr>
                <w:spacing w:val="-10"/>
              </w:rPr>
              <w:t>1</w:t>
            </w:r>
          </w:p>
        </w:tc>
        <w:tc>
          <w:tcPr>
            <w:tcW w:w="1334" w:type="dxa"/>
            <w:tcBorders>
              <w:top w:val="double" w:sz="6" w:space="0" w:color="000000" w:themeColor="text1"/>
              <w:left w:val="double" w:sz="6" w:space="0" w:color="000000" w:themeColor="text1"/>
              <w:bottom w:val="double" w:sz="6" w:space="0" w:color="000000" w:themeColor="text1"/>
              <w:right w:val="double" w:sz="6" w:space="0" w:color="000000" w:themeColor="text1"/>
            </w:tcBorders>
          </w:tcPr>
          <w:p w14:paraId="7E1A1912" w14:textId="77777777" w:rsidR="00C54020" w:rsidRDefault="00C54020">
            <w:pPr>
              <w:pStyle w:val="TableParagraph"/>
              <w:spacing w:before="22"/>
              <w:rPr>
                <w:b/>
              </w:rPr>
            </w:pPr>
          </w:p>
          <w:p w14:paraId="4A40B16A" w14:textId="1D72C42B" w:rsidR="00C54020" w:rsidRDefault="0BE0B4CC">
            <w:pPr>
              <w:pStyle w:val="TableParagraph"/>
              <w:ind w:left="30"/>
            </w:pPr>
            <w:r>
              <w:rPr>
                <w:spacing w:val="-2"/>
              </w:rPr>
              <w:t>10</w:t>
            </w:r>
            <w:r w:rsidR="009C7EE3">
              <w:rPr>
                <w:spacing w:val="-2"/>
              </w:rPr>
              <w:t>/</w:t>
            </w:r>
            <w:r w:rsidR="43A79836">
              <w:rPr>
                <w:spacing w:val="-2"/>
              </w:rPr>
              <w:t>3</w:t>
            </w:r>
            <w:r w:rsidR="009C7EE3">
              <w:rPr>
                <w:spacing w:val="-2"/>
              </w:rPr>
              <w:t>/2026</w:t>
            </w:r>
          </w:p>
        </w:tc>
        <w:tc>
          <w:tcPr>
            <w:tcW w:w="2821" w:type="dxa"/>
            <w:tcBorders>
              <w:top w:val="double" w:sz="6" w:space="0" w:color="000000" w:themeColor="text1"/>
              <w:left w:val="double" w:sz="6" w:space="0" w:color="000000" w:themeColor="text1"/>
              <w:bottom w:val="double" w:sz="6" w:space="0" w:color="000000" w:themeColor="text1"/>
            </w:tcBorders>
          </w:tcPr>
          <w:p w14:paraId="7D4501CC" w14:textId="7A44848A" w:rsidR="00C54020" w:rsidRDefault="009C7EE3">
            <w:pPr>
              <w:pStyle w:val="TableParagraph"/>
              <w:spacing w:before="22"/>
              <w:ind w:left="30"/>
            </w:pPr>
            <w:r>
              <w:t xml:space="preserve">Motion: </w:t>
            </w:r>
            <w:r w:rsidR="67F32722">
              <w:t>Siavash Ghaffari</w:t>
            </w:r>
          </w:p>
          <w:p w14:paraId="559534A3" w14:textId="26E5A678" w:rsidR="00C54020" w:rsidRDefault="009C7EE3">
            <w:pPr>
              <w:pStyle w:val="TableParagraph"/>
              <w:spacing w:before="22"/>
              <w:ind w:left="30"/>
            </w:pPr>
            <w:r>
              <w:t>Second:</w:t>
            </w:r>
            <w:r>
              <w:rPr>
                <w:spacing w:val="-13"/>
              </w:rPr>
              <w:t xml:space="preserve"> </w:t>
            </w:r>
            <w:r w:rsidR="74033D96">
              <w:rPr>
                <w:spacing w:val="-13"/>
              </w:rPr>
              <w:t>Richard L</w:t>
            </w:r>
            <w:r w:rsidR="60CC8F58">
              <w:rPr>
                <w:spacing w:val="-13"/>
              </w:rPr>
              <w:t>a</w:t>
            </w:r>
            <w:r w:rsidR="74033D96">
              <w:rPr>
                <w:spacing w:val="-13"/>
              </w:rPr>
              <w:t>yman</w:t>
            </w:r>
            <w:r>
              <w:t xml:space="preserve"> </w:t>
            </w:r>
          </w:p>
          <w:p w14:paraId="63E3ECC5" w14:textId="12F6586A" w:rsidR="00C54020" w:rsidRDefault="4553D95B">
            <w:pPr>
              <w:pStyle w:val="TableParagraph"/>
              <w:spacing w:before="22"/>
              <w:ind w:left="30"/>
            </w:pPr>
            <w:r>
              <w:t>Approved unanimously.</w:t>
            </w:r>
          </w:p>
          <w:p w14:paraId="2EE2FC50" w14:textId="78DFD817" w:rsidR="00C54020" w:rsidRDefault="00C54020">
            <w:pPr>
              <w:pStyle w:val="TableParagraph"/>
              <w:spacing w:before="22"/>
              <w:ind w:left="30"/>
            </w:pPr>
          </w:p>
        </w:tc>
      </w:tr>
      <w:tr w:rsidR="00C54020" w14:paraId="46B07302" w14:textId="77777777" w:rsidTr="03468E65">
        <w:trPr>
          <w:trHeight w:val="850"/>
        </w:trPr>
        <w:tc>
          <w:tcPr>
            <w:tcW w:w="2747" w:type="dxa"/>
            <w:tcBorders>
              <w:top w:val="double" w:sz="6" w:space="0" w:color="000000" w:themeColor="text1"/>
              <w:bottom w:val="double" w:sz="6" w:space="0" w:color="000000" w:themeColor="text1"/>
              <w:right w:val="double" w:sz="6" w:space="0" w:color="000000" w:themeColor="text1"/>
            </w:tcBorders>
          </w:tcPr>
          <w:p w14:paraId="06889FC8" w14:textId="77777777" w:rsidR="00C54020" w:rsidRDefault="00C54020">
            <w:pPr>
              <w:pStyle w:val="TableParagraph"/>
              <w:spacing w:before="22"/>
              <w:rPr>
                <w:b/>
              </w:rPr>
            </w:pPr>
          </w:p>
          <w:p w14:paraId="42666F0F" w14:textId="6AD490B0" w:rsidR="00C54020" w:rsidRDefault="16E0FA8B" w:rsidP="41A794BA">
            <w:pPr>
              <w:pStyle w:val="TableParagraph"/>
              <w:spacing w:line="259" w:lineRule="auto"/>
              <w:ind w:left="21"/>
            </w:pPr>
            <w:r w:rsidRPr="51A510AC">
              <w:t>International Women’s Day Celebration</w:t>
            </w:r>
          </w:p>
        </w:tc>
        <w:tc>
          <w:tcPr>
            <w:tcW w:w="1254" w:type="dxa"/>
            <w:tcBorders>
              <w:top w:val="double" w:sz="6" w:space="0" w:color="000000" w:themeColor="text1"/>
              <w:left w:val="double" w:sz="6" w:space="0" w:color="000000" w:themeColor="text1"/>
              <w:bottom w:val="double" w:sz="6" w:space="0" w:color="000000" w:themeColor="text1"/>
              <w:right w:val="double" w:sz="6" w:space="0" w:color="000000" w:themeColor="text1"/>
            </w:tcBorders>
          </w:tcPr>
          <w:p w14:paraId="6EBF5D26" w14:textId="77777777" w:rsidR="00C54020" w:rsidRDefault="00C54020">
            <w:pPr>
              <w:pStyle w:val="TableParagraph"/>
              <w:spacing w:before="22"/>
              <w:rPr>
                <w:b/>
              </w:rPr>
            </w:pPr>
          </w:p>
          <w:p w14:paraId="3E657EAE" w14:textId="77777777" w:rsidR="00C54020" w:rsidRDefault="6D08F17D">
            <w:pPr>
              <w:pStyle w:val="TableParagraph"/>
              <w:ind w:left="30"/>
            </w:pPr>
            <w:r>
              <w:rPr>
                <w:spacing w:val="-2"/>
              </w:rPr>
              <w:t>Parley’s Creek</w:t>
            </w:r>
          </w:p>
        </w:tc>
        <w:tc>
          <w:tcPr>
            <w:tcW w:w="1254" w:type="dxa"/>
            <w:tcBorders>
              <w:top w:val="double" w:sz="6" w:space="0" w:color="000000" w:themeColor="text1"/>
              <w:left w:val="double" w:sz="6" w:space="0" w:color="000000" w:themeColor="text1"/>
              <w:bottom w:val="double" w:sz="6" w:space="0" w:color="000000" w:themeColor="text1"/>
              <w:right w:val="double" w:sz="6" w:space="0" w:color="000000" w:themeColor="text1"/>
            </w:tcBorders>
          </w:tcPr>
          <w:p w14:paraId="56B9A70F" w14:textId="77777777" w:rsidR="00C54020" w:rsidRDefault="00C54020">
            <w:pPr>
              <w:pStyle w:val="TableParagraph"/>
              <w:spacing w:before="22"/>
              <w:rPr>
                <w:b/>
              </w:rPr>
            </w:pPr>
          </w:p>
          <w:p w14:paraId="2B4AE017" w14:textId="77777777" w:rsidR="00C54020" w:rsidRDefault="009C7EE3">
            <w:pPr>
              <w:pStyle w:val="TableParagraph"/>
              <w:ind w:left="28"/>
            </w:pPr>
            <w:r>
              <w:t>Portfolio</w:t>
            </w:r>
            <w:r>
              <w:rPr>
                <w:spacing w:val="-6"/>
              </w:rPr>
              <w:t xml:space="preserve"> </w:t>
            </w:r>
            <w:r>
              <w:rPr>
                <w:spacing w:val="-10"/>
              </w:rPr>
              <w:t>2</w:t>
            </w:r>
          </w:p>
        </w:tc>
        <w:tc>
          <w:tcPr>
            <w:tcW w:w="1334" w:type="dxa"/>
            <w:tcBorders>
              <w:top w:val="double" w:sz="6" w:space="0" w:color="000000" w:themeColor="text1"/>
              <w:left w:val="double" w:sz="6" w:space="0" w:color="000000" w:themeColor="text1"/>
              <w:bottom w:val="double" w:sz="6" w:space="0" w:color="000000" w:themeColor="text1"/>
              <w:right w:val="double" w:sz="6" w:space="0" w:color="000000" w:themeColor="text1"/>
            </w:tcBorders>
          </w:tcPr>
          <w:p w14:paraId="72838C92" w14:textId="77777777" w:rsidR="00C54020" w:rsidRDefault="00C54020">
            <w:pPr>
              <w:pStyle w:val="TableParagraph"/>
              <w:spacing w:before="22"/>
              <w:rPr>
                <w:b/>
              </w:rPr>
            </w:pPr>
          </w:p>
          <w:p w14:paraId="3BB4C269" w14:textId="6255C6F6" w:rsidR="00C54020" w:rsidRDefault="11ECA7FE">
            <w:pPr>
              <w:pStyle w:val="TableParagraph"/>
              <w:ind w:left="30"/>
            </w:pPr>
            <w:r>
              <w:rPr>
                <w:spacing w:val="-2"/>
              </w:rPr>
              <w:t>3</w:t>
            </w:r>
            <w:r w:rsidR="009C7EE3">
              <w:rPr>
                <w:spacing w:val="-2"/>
              </w:rPr>
              <w:t>/</w:t>
            </w:r>
            <w:r w:rsidR="62E37DDD">
              <w:rPr>
                <w:spacing w:val="-2"/>
              </w:rPr>
              <w:t>7</w:t>
            </w:r>
            <w:r w:rsidR="009C7EE3">
              <w:rPr>
                <w:spacing w:val="-2"/>
              </w:rPr>
              <w:t>/202</w:t>
            </w:r>
            <w:r w:rsidR="54FAF24A">
              <w:rPr>
                <w:spacing w:val="-2"/>
              </w:rPr>
              <w:t>6</w:t>
            </w:r>
          </w:p>
        </w:tc>
        <w:tc>
          <w:tcPr>
            <w:tcW w:w="2821" w:type="dxa"/>
            <w:tcBorders>
              <w:top w:val="double" w:sz="6" w:space="0" w:color="000000" w:themeColor="text1"/>
              <w:left w:val="double" w:sz="6" w:space="0" w:color="000000" w:themeColor="text1"/>
              <w:bottom w:val="double" w:sz="6" w:space="0" w:color="000000" w:themeColor="text1"/>
            </w:tcBorders>
          </w:tcPr>
          <w:p w14:paraId="20931C46" w14:textId="27BEFFA8" w:rsidR="00C54020" w:rsidRDefault="009C7EE3">
            <w:pPr>
              <w:pStyle w:val="TableParagraph"/>
              <w:spacing w:before="22"/>
              <w:ind w:left="30"/>
            </w:pPr>
            <w:r>
              <w:t xml:space="preserve">Motion: </w:t>
            </w:r>
            <w:r w:rsidR="3DA3299E">
              <w:t>Siavash Ghaffari</w:t>
            </w:r>
            <w:r>
              <w:t xml:space="preserve"> Second:</w:t>
            </w:r>
            <w:r>
              <w:rPr>
                <w:spacing w:val="-13"/>
              </w:rPr>
              <w:t xml:space="preserve"> </w:t>
            </w:r>
            <w:r w:rsidR="1E98C00F">
              <w:t xml:space="preserve">Jacqueline Rosen </w:t>
            </w:r>
            <w:r>
              <w:t>Approved unanimously.</w:t>
            </w:r>
          </w:p>
        </w:tc>
      </w:tr>
      <w:tr w:rsidR="00C54020" w14:paraId="580C551C" w14:textId="77777777" w:rsidTr="03468E65">
        <w:trPr>
          <w:trHeight w:val="852"/>
        </w:trPr>
        <w:tc>
          <w:tcPr>
            <w:tcW w:w="2747" w:type="dxa"/>
            <w:tcBorders>
              <w:top w:val="double" w:sz="6" w:space="0" w:color="000000" w:themeColor="text1"/>
              <w:bottom w:val="double" w:sz="6" w:space="0" w:color="000000" w:themeColor="text1"/>
              <w:right w:val="double" w:sz="6" w:space="0" w:color="000000" w:themeColor="text1"/>
            </w:tcBorders>
          </w:tcPr>
          <w:p w14:paraId="7295C85F" w14:textId="4736DCE0" w:rsidR="00C54020" w:rsidRDefault="00C54020" w:rsidP="41A794BA">
            <w:pPr>
              <w:pStyle w:val="TableParagraph"/>
              <w:spacing w:line="259" w:lineRule="auto"/>
              <w:ind w:left="21"/>
              <w:rPr>
                <w:lang w:val="en"/>
              </w:rPr>
            </w:pPr>
          </w:p>
          <w:p w14:paraId="7A38FBCC" w14:textId="0249498E" w:rsidR="00C54020" w:rsidRDefault="6752B89B">
            <w:pPr>
              <w:pStyle w:val="TableParagraph"/>
              <w:spacing w:before="157"/>
              <w:ind w:left="21"/>
            </w:pPr>
            <w:r w:rsidRPr="51A510AC">
              <w:t>Lights on for Families 5K</w:t>
            </w:r>
          </w:p>
        </w:tc>
        <w:tc>
          <w:tcPr>
            <w:tcW w:w="1254" w:type="dxa"/>
            <w:tcBorders>
              <w:top w:val="double" w:sz="6" w:space="0" w:color="000000" w:themeColor="text1"/>
              <w:left w:val="double" w:sz="6" w:space="0" w:color="000000" w:themeColor="text1"/>
              <w:bottom w:val="double" w:sz="6" w:space="0" w:color="000000" w:themeColor="text1"/>
              <w:right w:val="double" w:sz="6" w:space="0" w:color="000000" w:themeColor="text1"/>
            </w:tcBorders>
          </w:tcPr>
          <w:p w14:paraId="7720CCC6" w14:textId="77777777" w:rsidR="00C54020" w:rsidRDefault="00C54020">
            <w:pPr>
              <w:pStyle w:val="TableParagraph"/>
              <w:spacing w:before="22"/>
              <w:rPr>
                <w:b/>
              </w:rPr>
            </w:pPr>
          </w:p>
          <w:p w14:paraId="405CB7F3" w14:textId="2855961B" w:rsidR="00C54020" w:rsidRDefault="1ADC7C3C" w:rsidP="51A510AC">
            <w:pPr>
              <w:pStyle w:val="TableParagraph"/>
              <w:spacing w:line="259" w:lineRule="auto"/>
              <w:ind w:left="30"/>
            </w:pPr>
            <w:r>
              <w:t>Big Field</w:t>
            </w:r>
          </w:p>
        </w:tc>
        <w:tc>
          <w:tcPr>
            <w:tcW w:w="1254" w:type="dxa"/>
            <w:tcBorders>
              <w:top w:val="double" w:sz="6" w:space="0" w:color="000000" w:themeColor="text1"/>
              <w:left w:val="double" w:sz="6" w:space="0" w:color="000000" w:themeColor="text1"/>
              <w:bottom w:val="double" w:sz="6" w:space="0" w:color="000000" w:themeColor="text1"/>
              <w:right w:val="double" w:sz="6" w:space="0" w:color="000000" w:themeColor="text1"/>
            </w:tcBorders>
          </w:tcPr>
          <w:p w14:paraId="4009AE08" w14:textId="77777777" w:rsidR="00C54020" w:rsidRDefault="00C54020">
            <w:pPr>
              <w:pStyle w:val="TableParagraph"/>
              <w:spacing w:before="22"/>
              <w:rPr>
                <w:b/>
              </w:rPr>
            </w:pPr>
          </w:p>
          <w:p w14:paraId="4E66510E" w14:textId="7C2ECC9C" w:rsidR="00C54020" w:rsidRDefault="009C7EE3">
            <w:pPr>
              <w:pStyle w:val="TableParagraph"/>
              <w:ind w:left="28"/>
            </w:pPr>
            <w:r>
              <w:t>Portfolio</w:t>
            </w:r>
            <w:r>
              <w:rPr>
                <w:spacing w:val="-6"/>
              </w:rPr>
              <w:t xml:space="preserve"> </w:t>
            </w:r>
            <w:r w:rsidR="61701826">
              <w:rPr>
                <w:spacing w:val="-6"/>
              </w:rPr>
              <w:t>3</w:t>
            </w:r>
          </w:p>
        </w:tc>
        <w:tc>
          <w:tcPr>
            <w:tcW w:w="1334" w:type="dxa"/>
            <w:tcBorders>
              <w:top w:val="double" w:sz="6" w:space="0" w:color="000000" w:themeColor="text1"/>
              <w:left w:val="double" w:sz="6" w:space="0" w:color="000000" w:themeColor="text1"/>
              <w:bottom w:val="double" w:sz="6" w:space="0" w:color="000000" w:themeColor="text1"/>
              <w:right w:val="double" w:sz="6" w:space="0" w:color="000000" w:themeColor="text1"/>
            </w:tcBorders>
          </w:tcPr>
          <w:p w14:paraId="4640725B" w14:textId="77777777" w:rsidR="00C54020" w:rsidRDefault="00C54020">
            <w:pPr>
              <w:pStyle w:val="TableParagraph"/>
              <w:spacing w:before="22"/>
              <w:rPr>
                <w:b/>
              </w:rPr>
            </w:pPr>
          </w:p>
          <w:p w14:paraId="316FF8F5" w14:textId="03606E17" w:rsidR="00C54020" w:rsidRDefault="009C7EE3">
            <w:pPr>
              <w:pStyle w:val="TableParagraph"/>
              <w:ind w:left="30"/>
            </w:pPr>
            <w:r>
              <w:rPr>
                <w:spacing w:val="-2"/>
              </w:rPr>
              <w:t>0</w:t>
            </w:r>
            <w:r w:rsidR="111505EB">
              <w:rPr>
                <w:spacing w:val="-2"/>
              </w:rPr>
              <w:t>7</w:t>
            </w:r>
            <w:r>
              <w:rPr>
                <w:spacing w:val="-2"/>
              </w:rPr>
              <w:t>/</w:t>
            </w:r>
            <w:r w:rsidR="2C7D1FFD">
              <w:rPr>
                <w:spacing w:val="-2"/>
              </w:rPr>
              <w:t>11</w:t>
            </w:r>
            <w:r>
              <w:rPr>
                <w:spacing w:val="-2"/>
              </w:rPr>
              <w:t>/2026</w:t>
            </w:r>
          </w:p>
        </w:tc>
        <w:tc>
          <w:tcPr>
            <w:tcW w:w="2821" w:type="dxa"/>
            <w:tcBorders>
              <w:top w:val="double" w:sz="6" w:space="0" w:color="000000" w:themeColor="text1"/>
              <w:left w:val="double" w:sz="6" w:space="0" w:color="000000" w:themeColor="text1"/>
              <w:bottom w:val="double" w:sz="6" w:space="0" w:color="000000" w:themeColor="text1"/>
            </w:tcBorders>
          </w:tcPr>
          <w:p w14:paraId="74E55331" w14:textId="1ECF85BC" w:rsidR="00C54020" w:rsidRDefault="009C7EE3">
            <w:pPr>
              <w:pStyle w:val="TableParagraph"/>
              <w:spacing w:before="22"/>
              <w:ind w:left="30"/>
            </w:pPr>
            <w:r>
              <w:t>Motion:</w:t>
            </w:r>
            <w:r w:rsidR="69F7457F">
              <w:t xml:space="preserve"> </w:t>
            </w:r>
            <w:r w:rsidR="0BB88785">
              <w:t>Jaqueline Rosen</w:t>
            </w:r>
            <w:r>
              <w:t xml:space="preserve"> </w:t>
            </w:r>
          </w:p>
          <w:p w14:paraId="3C548DEF" w14:textId="2F0F0819" w:rsidR="00C54020" w:rsidRDefault="009C7EE3">
            <w:pPr>
              <w:pStyle w:val="TableParagraph"/>
              <w:spacing w:before="22"/>
              <w:ind w:left="30"/>
            </w:pPr>
            <w:r>
              <w:t>Second:</w:t>
            </w:r>
            <w:r w:rsidR="24C55D63">
              <w:t xml:space="preserve"> </w:t>
            </w:r>
            <w:r w:rsidR="1B5A9BCB">
              <w:t>Roxanne Christensen</w:t>
            </w:r>
          </w:p>
          <w:p w14:paraId="2FAE980F" w14:textId="349FCDF0" w:rsidR="00C54020" w:rsidRDefault="62B4F947">
            <w:pPr>
              <w:pStyle w:val="TableParagraph"/>
              <w:spacing w:before="22"/>
              <w:ind w:left="30"/>
            </w:pPr>
            <w:r>
              <w:t>Approved unanimously.</w:t>
            </w:r>
          </w:p>
        </w:tc>
      </w:tr>
      <w:tr w:rsidR="00C54020" w14:paraId="10E091EE" w14:textId="77777777" w:rsidTr="03468E65">
        <w:trPr>
          <w:trHeight w:val="844"/>
        </w:trPr>
        <w:tc>
          <w:tcPr>
            <w:tcW w:w="2747" w:type="dxa"/>
            <w:tcBorders>
              <w:top w:val="double" w:sz="6" w:space="0" w:color="000000" w:themeColor="text1"/>
              <w:right w:val="double" w:sz="6" w:space="0" w:color="000000" w:themeColor="text1"/>
            </w:tcBorders>
          </w:tcPr>
          <w:p w14:paraId="6C29EEF5" w14:textId="283B4FEF" w:rsidR="00C54020" w:rsidRDefault="4A122592">
            <w:pPr>
              <w:pStyle w:val="TableParagraph"/>
              <w:spacing w:before="154"/>
              <w:ind w:left="21"/>
            </w:pPr>
            <w:r w:rsidRPr="51A510AC">
              <w:t>Phenomenal Hope Run/Walk</w:t>
            </w:r>
          </w:p>
        </w:tc>
        <w:tc>
          <w:tcPr>
            <w:tcW w:w="1254" w:type="dxa"/>
            <w:tcBorders>
              <w:top w:val="double" w:sz="6" w:space="0" w:color="000000" w:themeColor="text1"/>
              <w:left w:val="double" w:sz="6" w:space="0" w:color="000000" w:themeColor="text1"/>
              <w:right w:val="double" w:sz="6" w:space="0" w:color="000000" w:themeColor="text1"/>
            </w:tcBorders>
          </w:tcPr>
          <w:p w14:paraId="1FC11A67" w14:textId="77777777" w:rsidR="00C54020" w:rsidRDefault="00C54020">
            <w:pPr>
              <w:pStyle w:val="TableParagraph"/>
              <w:spacing w:before="20"/>
              <w:rPr>
                <w:b/>
              </w:rPr>
            </w:pPr>
          </w:p>
          <w:p w14:paraId="4E1E9C63" w14:textId="04F4D740" w:rsidR="00C54020" w:rsidRDefault="422701BB" w:rsidP="51A510AC">
            <w:pPr>
              <w:pStyle w:val="TableParagraph"/>
              <w:spacing w:line="259" w:lineRule="auto"/>
              <w:ind w:left="30"/>
            </w:pPr>
            <w:r>
              <w:t>Fabian lakeside</w:t>
            </w:r>
          </w:p>
        </w:tc>
        <w:tc>
          <w:tcPr>
            <w:tcW w:w="1254" w:type="dxa"/>
            <w:tcBorders>
              <w:top w:val="double" w:sz="6" w:space="0" w:color="000000" w:themeColor="text1"/>
              <w:left w:val="double" w:sz="6" w:space="0" w:color="000000" w:themeColor="text1"/>
              <w:right w:val="double" w:sz="6" w:space="0" w:color="000000" w:themeColor="text1"/>
            </w:tcBorders>
          </w:tcPr>
          <w:p w14:paraId="076259EF" w14:textId="77777777" w:rsidR="00C54020" w:rsidRDefault="00C54020">
            <w:pPr>
              <w:pStyle w:val="TableParagraph"/>
              <w:spacing w:before="20"/>
              <w:rPr>
                <w:b/>
              </w:rPr>
            </w:pPr>
          </w:p>
          <w:p w14:paraId="6320E2BD" w14:textId="37242BFC" w:rsidR="00C54020" w:rsidRDefault="009C7EE3">
            <w:pPr>
              <w:pStyle w:val="TableParagraph"/>
              <w:ind w:left="28"/>
            </w:pPr>
            <w:r>
              <w:t>Portfolio</w:t>
            </w:r>
            <w:r>
              <w:rPr>
                <w:spacing w:val="-6"/>
              </w:rPr>
              <w:t xml:space="preserve"> </w:t>
            </w:r>
            <w:r w:rsidR="405BE2C0">
              <w:rPr>
                <w:spacing w:val="-6"/>
              </w:rPr>
              <w:t>4</w:t>
            </w:r>
          </w:p>
        </w:tc>
        <w:tc>
          <w:tcPr>
            <w:tcW w:w="1334" w:type="dxa"/>
            <w:tcBorders>
              <w:top w:val="double" w:sz="6" w:space="0" w:color="000000" w:themeColor="text1"/>
              <w:left w:val="double" w:sz="6" w:space="0" w:color="000000" w:themeColor="text1"/>
              <w:right w:val="double" w:sz="6" w:space="0" w:color="000000" w:themeColor="text1"/>
            </w:tcBorders>
          </w:tcPr>
          <w:p w14:paraId="7FA76059" w14:textId="77777777" w:rsidR="00C54020" w:rsidRDefault="00C54020">
            <w:pPr>
              <w:pStyle w:val="TableParagraph"/>
              <w:spacing w:before="20"/>
              <w:rPr>
                <w:b/>
              </w:rPr>
            </w:pPr>
          </w:p>
          <w:p w14:paraId="5328218E" w14:textId="0424EB15" w:rsidR="00C54020" w:rsidRDefault="1373CE31">
            <w:pPr>
              <w:pStyle w:val="TableParagraph"/>
              <w:ind w:left="30"/>
            </w:pPr>
            <w:r>
              <w:rPr>
                <w:spacing w:val="-2"/>
              </w:rPr>
              <w:t>6</w:t>
            </w:r>
            <w:r w:rsidR="009C7EE3">
              <w:rPr>
                <w:spacing w:val="-2"/>
              </w:rPr>
              <w:t>/</w:t>
            </w:r>
            <w:r w:rsidR="6E412CB1">
              <w:rPr>
                <w:spacing w:val="-2"/>
              </w:rPr>
              <w:t>6</w:t>
            </w:r>
            <w:r w:rsidR="009C7EE3">
              <w:rPr>
                <w:spacing w:val="-2"/>
              </w:rPr>
              <w:t>/202</w:t>
            </w:r>
            <w:r w:rsidR="5D1D1F27">
              <w:rPr>
                <w:spacing w:val="-2"/>
              </w:rPr>
              <w:t>6</w:t>
            </w:r>
          </w:p>
        </w:tc>
        <w:tc>
          <w:tcPr>
            <w:tcW w:w="2821" w:type="dxa"/>
            <w:tcBorders>
              <w:top w:val="double" w:sz="6" w:space="0" w:color="000000" w:themeColor="text1"/>
              <w:left w:val="double" w:sz="6" w:space="0" w:color="000000" w:themeColor="text1"/>
            </w:tcBorders>
          </w:tcPr>
          <w:p w14:paraId="1FFAF566" w14:textId="0F20CE1C" w:rsidR="00C54020" w:rsidRDefault="009C7EE3">
            <w:pPr>
              <w:pStyle w:val="TableParagraph"/>
              <w:spacing w:before="14" w:line="270" w:lineRule="atLeast"/>
              <w:ind w:left="30"/>
            </w:pPr>
            <w:r>
              <w:t>Motion:</w:t>
            </w:r>
            <w:r w:rsidR="2C2ACF0E">
              <w:t xml:space="preserve"> Siavash Ghaffari</w:t>
            </w:r>
          </w:p>
          <w:p w14:paraId="57652B1F" w14:textId="47C78E93" w:rsidR="00C54020" w:rsidRDefault="009C7EE3">
            <w:pPr>
              <w:pStyle w:val="TableParagraph"/>
              <w:spacing w:before="14" w:line="270" w:lineRule="atLeast"/>
              <w:ind w:left="30"/>
            </w:pPr>
            <w:r>
              <w:t>Second:</w:t>
            </w:r>
            <w:r>
              <w:rPr>
                <w:spacing w:val="-13"/>
              </w:rPr>
              <w:t xml:space="preserve"> </w:t>
            </w:r>
            <w:r w:rsidR="383D122B">
              <w:t>Jacqueline Rosen</w:t>
            </w:r>
          </w:p>
          <w:p w14:paraId="0404234F" w14:textId="198589F6" w:rsidR="00C54020" w:rsidRDefault="0D6F5614" w:rsidP="41A794BA">
            <w:pPr>
              <w:pStyle w:val="TableParagraph"/>
              <w:spacing w:before="22" w:line="270" w:lineRule="atLeast"/>
              <w:ind w:left="30"/>
            </w:pPr>
            <w:r>
              <w:t>Approved Unanimously</w:t>
            </w:r>
          </w:p>
          <w:p w14:paraId="459C1BBA" w14:textId="123F91D5" w:rsidR="00C54020" w:rsidRDefault="00C54020">
            <w:pPr>
              <w:pStyle w:val="TableParagraph"/>
              <w:spacing w:before="14" w:line="270" w:lineRule="atLeast"/>
              <w:ind w:left="30"/>
            </w:pPr>
          </w:p>
        </w:tc>
      </w:tr>
      <w:tr w:rsidR="51A510AC" w14:paraId="29FBC4DE" w14:textId="77777777" w:rsidTr="03468E65">
        <w:trPr>
          <w:trHeight w:val="844"/>
        </w:trPr>
        <w:tc>
          <w:tcPr>
            <w:tcW w:w="2747" w:type="dxa"/>
            <w:tcBorders>
              <w:top w:val="double" w:sz="6" w:space="0" w:color="000000" w:themeColor="text1"/>
              <w:right w:val="double" w:sz="6" w:space="0" w:color="000000" w:themeColor="text1"/>
            </w:tcBorders>
          </w:tcPr>
          <w:p w14:paraId="6F831D1B" w14:textId="27AB47EC" w:rsidR="54775EF2" w:rsidRDefault="54775EF2" w:rsidP="51A510AC">
            <w:pPr>
              <w:pStyle w:val="TableParagraph"/>
            </w:pPr>
            <w:r w:rsidRPr="51A510AC">
              <w:t>Tony Casillas Memorial 5K Race</w:t>
            </w:r>
          </w:p>
        </w:tc>
        <w:tc>
          <w:tcPr>
            <w:tcW w:w="1254" w:type="dxa"/>
            <w:tcBorders>
              <w:top w:val="double" w:sz="6" w:space="0" w:color="000000" w:themeColor="text1"/>
              <w:left w:val="double" w:sz="6" w:space="0" w:color="000000" w:themeColor="text1"/>
              <w:right w:val="double" w:sz="6" w:space="0" w:color="000000" w:themeColor="text1"/>
            </w:tcBorders>
          </w:tcPr>
          <w:p w14:paraId="67FFA2A9" w14:textId="6283D4F9" w:rsidR="7621EC19" w:rsidRDefault="7621EC19" w:rsidP="51A510AC">
            <w:pPr>
              <w:pStyle w:val="TableParagraph"/>
            </w:pPr>
            <w:r>
              <w:t>Big Field</w:t>
            </w:r>
          </w:p>
        </w:tc>
        <w:tc>
          <w:tcPr>
            <w:tcW w:w="1254" w:type="dxa"/>
            <w:tcBorders>
              <w:top w:val="double" w:sz="6" w:space="0" w:color="000000" w:themeColor="text1"/>
              <w:left w:val="double" w:sz="6" w:space="0" w:color="000000" w:themeColor="text1"/>
              <w:right w:val="double" w:sz="6" w:space="0" w:color="000000" w:themeColor="text1"/>
            </w:tcBorders>
          </w:tcPr>
          <w:p w14:paraId="6822C670" w14:textId="04FFF85D" w:rsidR="7621EC19" w:rsidRDefault="7621EC19" w:rsidP="51A510AC">
            <w:pPr>
              <w:pStyle w:val="TableParagraph"/>
              <w:ind w:left="28"/>
            </w:pPr>
            <w:r>
              <w:t xml:space="preserve">Portfolio </w:t>
            </w:r>
            <w:r w:rsidR="6B38E92B">
              <w:t>5</w:t>
            </w:r>
          </w:p>
          <w:p w14:paraId="585FFB93" w14:textId="10CE0BEF" w:rsidR="51A510AC" w:rsidRDefault="51A510AC" w:rsidP="51A510AC">
            <w:pPr>
              <w:pStyle w:val="TableParagraph"/>
              <w:rPr>
                <w:b/>
                <w:bCs/>
              </w:rPr>
            </w:pPr>
          </w:p>
        </w:tc>
        <w:tc>
          <w:tcPr>
            <w:tcW w:w="1334" w:type="dxa"/>
            <w:tcBorders>
              <w:top w:val="double" w:sz="6" w:space="0" w:color="000000" w:themeColor="text1"/>
              <w:left w:val="double" w:sz="6" w:space="0" w:color="000000" w:themeColor="text1"/>
              <w:right w:val="double" w:sz="6" w:space="0" w:color="000000" w:themeColor="text1"/>
            </w:tcBorders>
          </w:tcPr>
          <w:p w14:paraId="28D80665" w14:textId="1C0AB42B" w:rsidR="7621EC19" w:rsidRDefault="7621EC19" w:rsidP="51A510AC">
            <w:pPr>
              <w:pStyle w:val="TableParagraph"/>
            </w:pPr>
            <w:r>
              <w:t>11/21/26</w:t>
            </w:r>
          </w:p>
        </w:tc>
        <w:tc>
          <w:tcPr>
            <w:tcW w:w="2821" w:type="dxa"/>
            <w:tcBorders>
              <w:top w:val="double" w:sz="6" w:space="0" w:color="000000" w:themeColor="text1"/>
              <w:left w:val="double" w:sz="6" w:space="0" w:color="000000" w:themeColor="text1"/>
            </w:tcBorders>
          </w:tcPr>
          <w:p w14:paraId="46CEFA39" w14:textId="40170AC6" w:rsidR="7621EC19" w:rsidRDefault="7621EC19" w:rsidP="51A510AC">
            <w:pPr>
              <w:pStyle w:val="TableParagraph"/>
              <w:spacing w:line="270" w:lineRule="atLeast"/>
            </w:pPr>
            <w:r>
              <w:t>Motion: Eric Forbush</w:t>
            </w:r>
          </w:p>
          <w:p w14:paraId="024A8956" w14:textId="00EB8679" w:rsidR="7621EC19" w:rsidRDefault="7621EC19" w:rsidP="51A510AC">
            <w:pPr>
              <w:pStyle w:val="TableParagraph"/>
              <w:spacing w:line="270" w:lineRule="atLeast"/>
            </w:pPr>
            <w:r>
              <w:t>Second: Richard Layman</w:t>
            </w:r>
          </w:p>
          <w:p w14:paraId="7BAE3B57" w14:textId="47C6822E" w:rsidR="63FE691D" w:rsidRDefault="63FE691D" w:rsidP="51A510AC">
            <w:pPr>
              <w:pStyle w:val="TableParagraph"/>
              <w:spacing w:line="270" w:lineRule="atLeast"/>
            </w:pPr>
            <w:r>
              <w:t>Approved Unanimously</w:t>
            </w:r>
          </w:p>
        </w:tc>
      </w:tr>
      <w:tr w:rsidR="51A510AC" w14:paraId="16CBD678" w14:textId="77777777" w:rsidTr="03468E65">
        <w:trPr>
          <w:trHeight w:val="844"/>
        </w:trPr>
        <w:tc>
          <w:tcPr>
            <w:tcW w:w="2747" w:type="dxa"/>
            <w:tcBorders>
              <w:top w:val="double" w:sz="6" w:space="0" w:color="000000" w:themeColor="text1"/>
              <w:right w:val="double" w:sz="6" w:space="0" w:color="000000" w:themeColor="text1"/>
            </w:tcBorders>
          </w:tcPr>
          <w:p w14:paraId="2945D270" w14:textId="160991C1" w:rsidR="7621EC19" w:rsidRDefault="7621EC19" w:rsidP="51A510AC">
            <w:pPr>
              <w:pStyle w:val="TableParagraph"/>
            </w:pPr>
            <w:r w:rsidRPr="51A510AC">
              <w:t>*Beehive Sports Kickball</w:t>
            </w:r>
          </w:p>
        </w:tc>
        <w:tc>
          <w:tcPr>
            <w:tcW w:w="1254" w:type="dxa"/>
            <w:tcBorders>
              <w:top w:val="double" w:sz="6" w:space="0" w:color="000000" w:themeColor="text1"/>
              <w:left w:val="double" w:sz="6" w:space="0" w:color="000000" w:themeColor="text1"/>
              <w:right w:val="double" w:sz="6" w:space="0" w:color="000000" w:themeColor="text1"/>
            </w:tcBorders>
          </w:tcPr>
          <w:p w14:paraId="5EA758FA" w14:textId="43F69CC5" w:rsidR="7621EC19" w:rsidRDefault="7621EC19" w:rsidP="51A510AC">
            <w:pPr>
              <w:pStyle w:val="TableParagraph"/>
            </w:pPr>
            <w:r>
              <w:t>Big Field and Southeast Fields</w:t>
            </w:r>
          </w:p>
        </w:tc>
        <w:tc>
          <w:tcPr>
            <w:tcW w:w="1254" w:type="dxa"/>
            <w:tcBorders>
              <w:top w:val="double" w:sz="6" w:space="0" w:color="000000" w:themeColor="text1"/>
              <w:left w:val="double" w:sz="6" w:space="0" w:color="000000" w:themeColor="text1"/>
              <w:right w:val="double" w:sz="6" w:space="0" w:color="000000" w:themeColor="text1"/>
            </w:tcBorders>
          </w:tcPr>
          <w:p w14:paraId="0A937005" w14:textId="5A20C895" w:rsidR="7621EC19" w:rsidRDefault="7621EC19" w:rsidP="51A510AC">
            <w:pPr>
              <w:pStyle w:val="TableParagraph"/>
              <w:ind w:left="28"/>
            </w:pPr>
            <w:r>
              <w:t xml:space="preserve">Portfolio </w:t>
            </w:r>
            <w:r w:rsidR="072F06EA">
              <w:t>6</w:t>
            </w:r>
          </w:p>
          <w:p w14:paraId="64C45650" w14:textId="27C29746" w:rsidR="51A510AC" w:rsidRDefault="51A510AC" w:rsidP="51A510AC">
            <w:pPr>
              <w:pStyle w:val="TableParagraph"/>
            </w:pPr>
          </w:p>
        </w:tc>
        <w:tc>
          <w:tcPr>
            <w:tcW w:w="1334" w:type="dxa"/>
            <w:tcBorders>
              <w:top w:val="double" w:sz="6" w:space="0" w:color="000000" w:themeColor="text1"/>
              <w:left w:val="double" w:sz="6" w:space="0" w:color="000000" w:themeColor="text1"/>
              <w:right w:val="double" w:sz="6" w:space="0" w:color="000000" w:themeColor="text1"/>
            </w:tcBorders>
          </w:tcPr>
          <w:p w14:paraId="28193119" w14:textId="14299FDE" w:rsidR="3BE09DFA" w:rsidRDefault="3BE09DFA" w:rsidP="51A510AC">
            <w:pPr>
              <w:pStyle w:val="TableParagraph"/>
            </w:pPr>
            <w:r w:rsidRPr="51A510AC">
              <w:t>4/1-10/31-202 6</w:t>
            </w:r>
          </w:p>
        </w:tc>
        <w:tc>
          <w:tcPr>
            <w:tcW w:w="2821" w:type="dxa"/>
            <w:tcBorders>
              <w:top w:val="double" w:sz="6" w:space="0" w:color="000000" w:themeColor="text1"/>
              <w:left w:val="double" w:sz="6" w:space="0" w:color="000000" w:themeColor="text1"/>
            </w:tcBorders>
          </w:tcPr>
          <w:p w14:paraId="31A2D45F" w14:textId="7A8F4470" w:rsidR="2680361C" w:rsidRDefault="2680361C" w:rsidP="51A510AC">
            <w:pPr>
              <w:pStyle w:val="TableParagraph"/>
              <w:spacing w:line="270" w:lineRule="atLeast"/>
            </w:pPr>
            <w:r>
              <w:t>Motion: Jacqueline Rosen</w:t>
            </w:r>
          </w:p>
          <w:p w14:paraId="78A38562" w14:textId="66D46295" w:rsidR="2680361C" w:rsidRDefault="2680361C" w:rsidP="51A510AC">
            <w:pPr>
              <w:pStyle w:val="TableParagraph"/>
              <w:spacing w:line="270" w:lineRule="atLeast"/>
            </w:pPr>
            <w:r>
              <w:t>Second: Siavash Ghaffari</w:t>
            </w:r>
          </w:p>
          <w:p w14:paraId="3A990259" w14:textId="056B5ECF" w:rsidR="26DD4F92" w:rsidRDefault="26DD4F92" w:rsidP="51A510AC">
            <w:pPr>
              <w:pStyle w:val="TableParagraph"/>
              <w:spacing w:line="270" w:lineRule="atLeast"/>
            </w:pPr>
            <w:r>
              <w:t>Approved Unanimously</w:t>
            </w:r>
          </w:p>
        </w:tc>
      </w:tr>
      <w:tr w:rsidR="51A510AC" w14:paraId="462F0FB3" w14:textId="77777777" w:rsidTr="03468E65">
        <w:trPr>
          <w:trHeight w:val="844"/>
        </w:trPr>
        <w:tc>
          <w:tcPr>
            <w:tcW w:w="2747" w:type="dxa"/>
            <w:tcBorders>
              <w:top w:val="double" w:sz="6" w:space="0" w:color="000000" w:themeColor="text1"/>
              <w:right w:val="double" w:sz="6" w:space="0" w:color="000000" w:themeColor="text1"/>
            </w:tcBorders>
          </w:tcPr>
          <w:p w14:paraId="233D0F7F" w14:textId="014031F7" w:rsidR="7621EC19" w:rsidRDefault="7621EC19" w:rsidP="51A510AC">
            <w:pPr>
              <w:spacing w:before="240" w:after="240"/>
            </w:pPr>
            <w:r w:rsidRPr="51A510AC">
              <w:t>*Salt Lake Gay Athletic Assoc</w:t>
            </w:r>
          </w:p>
          <w:p w14:paraId="337E02E1" w14:textId="6F9A28F4" w:rsidR="51A510AC" w:rsidRDefault="51A510AC" w:rsidP="51A510AC">
            <w:pPr>
              <w:pStyle w:val="TableParagraph"/>
            </w:pPr>
          </w:p>
        </w:tc>
        <w:tc>
          <w:tcPr>
            <w:tcW w:w="1254" w:type="dxa"/>
            <w:tcBorders>
              <w:top w:val="double" w:sz="6" w:space="0" w:color="000000" w:themeColor="text1"/>
              <w:left w:val="double" w:sz="6" w:space="0" w:color="000000" w:themeColor="text1"/>
              <w:right w:val="double" w:sz="6" w:space="0" w:color="000000" w:themeColor="text1"/>
            </w:tcBorders>
          </w:tcPr>
          <w:p w14:paraId="07DD1330" w14:textId="7919BB7C" w:rsidR="7621EC19" w:rsidRDefault="7621EC19" w:rsidP="51A510AC">
            <w:pPr>
              <w:pStyle w:val="TableParagraph"/>
            </w:pPr>
            <w:r>
              <w:t>Backstop Grass</w:t>
            </w:r>
          </w:p>
        </w:tc>
        <w:tc>
          <w:tcPr>
            <w:tcW w:w="1254" w:type="dxa"/>
            <w:tcBorders>
              <w:top w:val="double" w:sz="6" w:space="0" w:color="000000" w:themeColor="text1"/>
              <w:left w:val="double" w:sz="6" w:space="0" w:color="000000" w:themeColor="text1"/>
              <w:right w:val="double" w:sz="6" w:space="0" w:color="000000" w:themeColor="text1"/>
            </w:tcBorders>
          </w:tcPr>
          <w:p w14:paraId="3EC29AE5" w14:textId="035A1650" w:rsidR="7621EC19" w:rsidRDefault="7621EC19" w:rsidP="51A510AC">
            <w:pPr>
              <w:pStyle w:val="TableParagraph"/>
              <w:ind w:left="28"/>
            </w:pPr>
            <w:r>
              <w:t xml:space="preserve">Portfolio </w:t>
            </w:r>
            <w:r w:rsidR="06AD3219">
              <w:t>7</w:t>
            </w:r>
          </w:p>
          <w:p w14:paraId="2ECC8BE5" w14:textId="0FCE2911" w:rsidR="51A510AC" w:rsidRDefault="51A510AC" w:rsidP="51A510AC">
            <w:pPr>
              <w:pStyle w:val="TableParagraph"/>
            </w:pPr>
          </w:p>
        </w:tc>
        <w:tc>
          <w:tcPr>
            <w:tcW w:w="1334" w:type="dxa"/>
            <w:tcBorders>
              <w:top w:val="double" w:sz="6" w:space="0" w:color="000000" w:themeColor="text1"/>
              <w:left w:val="double" w:sz="6" w:space="0" w:color="000000" w:themeColor="text1"/>
              <w:right w:val="double" w:sz="6" w:space="0" w:color="000000" w:themeColor="text1"/>
            </w:tcBorders>
          </w:tcPr>
          <w:p w14:paraId="0F78A013" w14:textId="777A1F68" w:rsidR="3A9644CF" w:rsidRDefault="3A9644CF" w:rsidP="51A510AC">
            <w:pPr>
              <w:pStyle w:val="TableParagraph"/>
            </w:pPr>
            <w:r>
              <w:t>4/9-6/25/ 2026</w:t>
            </w:r>
          </w:p>
        </w:tc>
        <w:tc>
          <w:tcPr>
            <w:tcW w:w="2821" w:type="dxa"/>
            <w:tcBorders>
              <w:top w:val="double" w:sz="6" w:space="0" w:color="000000" w:themeColor="text1"/>
              <w:left w:val="double" w:sz="6" w:space="0" w:color="000000" w:themeColor="text1"/>
            </w:tcBorders>
          </w:tcPr>
          <w:p w14:paraId="0B937393" w14:textId="7A8F4470" w:rsidR="7BE398DB" w:rsidRDefault="7BE398DB" w:rsidP="51A510AC">
            <w:pPr>
              <w:pStyle w:val="TableParagraph"/>
              <w:spacing w:line="270" w:lineRule="atLeast"/>
            </w:pPr>
            <w:r>
              <w:t>Motion: Jacqueline Rosen</w:t>
            </w:r>
          </w:p>
          <w:p w14:paraId="10462767" w14:textId="66D46295" w:rsidR="7BE398DB" w:rsidRDefault="7BE398DB" w:rsidP="51A510AC">
            <w:pPr>
              <w:pStyle w:val="TableParagraph"/>
              <w:spacing w:line="270" w:lineRule="atLeast"/>
            </w:pPr>
            <w:r>
              <w:t>Second: Siavash Ghaffari</w:t>
            </w:r>
          </w:p>
          <w:p w14:paraId="3E5F71F9" w14:textId="056B5ECF" w:rsidR="7BE398DB" w:rsidRDefault="7BE398DB" w:rsidP="51A510AC">
            <w:pPr>
              <w:pStyle w:val="TableParagraph"/>
              <w:spacing w:line="270" w:lineRule="atLeast"/>
            </w:pPr>
            <w:r>
              <w:t>Approved Unanimously</w:t>
            </w:r>
          </w:p>
          <w:p w14:paraId="268277C7" w14:textId="42819175" w:rsidR="51A510AC" w:rsidRDefault="51A510AC" w:rsidP="51A510AC">
            <w:pPr>
              <w:pStyle w:val="TableParagraph"/>
              <w:spacing w:line="270" w:lineRule="atLeast"/>
            </w:pPr>
          </w:p>
        </w:tc>
      </w:tr>
      <w:tr w:rsidR="51A510AC" w14:paraId="3F65F671" w14:textId="77777777" w:rsidTr="03468E65">
        <w:trPr>
          <w:trHeight w:val="735"/>
        </w:trPr>
        <w:tc>
          <w:tcPr>
            <w:tcW w:w="2747" w:type="dxa"/>
            <w:tcBorders>
              <w:top w:val="double" w:sz="6" w:space="0" w:color="000000" w:themeColor="text1"/>
              <w:right w:val="double" w:sz="6" w:space="0" w:color="000000" w:themeColor="text1"/>
            </w:tcBorders>
          </w:tcPr>
          <w:p w14:paraId="50382310" w14:textId="77547300" w:rsidR="7621EC19" w:rsidRDefault="7621EC19" w:rsidP="51A510AC">
            <w:pPr>
              <w:spacing w:before="240" w:after="240"/>
            </w:pPr>
            <w:r w:rsidRPr="51A510AC">
              <w:t>*Grassroots Shakespeare Company</w:t>
            </w:r>
          </w:p>
          <w:p w14:paraId="4B337756" w14:textId="66BD790A" w:rsidR="51A510AC" w:rsidRDefault="51A510AC" w:rsidP="51A510AC"/>
        </w:tc>
        <w:tc>
          <w:tcPr>
            <w:tcW w:w="1254" w:type="dxa"/>
            <w:tcBorders>
              <w:top w:val="double" w:sz="6" w:space="0" w:color="000000" w:themeColor="text1"/>
              <w:left w:val="double" w:sz="6" w:space="0" w:color="000000" w:themeColor="text1"/>
              <w:right w:val="double" w:sz="6" w:space="0" w:color="000000" w:themeColor="text1"/>
            </w:tcBorders>
          </w:tcPr>
          <w:p w14:paraId="3F214282" w14:textId="7B07060E" w:rsidR="7621EC19" w:rsidRDefault="7621EC19" w:rsidP="51A510AC">
            <w:pPr>
              <w:pStyle w:val="TableParagraph"/>
            </w:pPr>
            <w:r>
              <w:t>Sego Lily Grassy Area</w:t>
            </w:r>
          </w:p>
        </w:tc>
        <w:tc>
          <w:tcPr>
            <w:tcW w:w="1254" w:type="dxa"/>
            <w:tcBorders>
              <w:top w:val="double" w:sz="6" w:space="0" w:color="000000" w:themeColor="text1"/>
              <w:left w:val="double" w:sz="6" w:space="0" w:color="000000" w:themeColor="text1"/>
              <w:right w:val="double" w:sz="6" w:space="0" w:color="000000" w:themeColor="text1"/>
            </w:tcBorders>
          </w:tcPr>
          <w:p w14:paraId="0450624A" w14:textId="2BD5D940" w:rsidR="7621EC19" w:rsidRDefault="7621EC19" w:rsidP="51A510AC">
            <w:pPr>
              <w:pStyle w:val="TableParagraph"/>
              <w:ind w:left="28"/>
            </w:pPr>
            <w:r>
              <w:t xml:space="preserve">Portfolio </w:t>
            </w:r>
            <w:r w:rsidR="64ADE534">
              <w:t>8</w:t>
            </w:r>
          </w:p>
          <w:p w14:paraId="2F33C3BE" w14:textId="42D8E5BD" w:rsidR="51A510AC" w:rsidRDefault="51A510AC" w:rsidP="51A510AC">
            <w:pPr>
              <w:pStyle w:val="TableParagraph"/>
            </w:pPr>
          </w:p>
        </w:tc>
        <w:tc>
          <w:tcPr>
            <w:tcW w:w="1334" w:type="dxa"/>
            <w:tcBorders>
              <w:top w:val="double" w:sz="6" w:space="0" w:color="000000" w:themeColor="text1"/>
              <w:left w:val="double" w:sz="6" w:space="0" w:color="000000" w:themeColor="text1"/>
              <w:right w:val="double" w:sz="6" w:space="0" w:color="000000" w:themeColor="text1"/>
            </w:tcBorders>
          </w:tcPr>
          <w:p w14:paraId="0C78B4A5" w14:textId="6ABAAF33" w:rsidR="56263204" w:rsidRDefault="56263204" w:rsidP="51A510AC">
            <w:pPr>
              <w:pStyle w:val="TableParagraph"/>
            </w:pPr>
            <w:r>
              <w:t>6/15/2026</w:t>
            </w:r>
          </w:p>
        </w:tc>
        <w:tc>
          <w:tcPr>
            <w:tcW w:w="2821" w:type="dxa"/>
            <w:tcBorders>
              <w:top w:val="double" w:sz="6" w:space="0" w:color="000000" w:themeColor="text1"/>
              <w:left w:val="double" w:sz="6" w:space="0" w:color="000000" w:themeColor="text1"/>
            </w:tcBorders>
          </w:tcPr>
          <w:p w14:paraId="6694E1C5" w14:textId="7A8F4470" w:rsidR="04AF4CF1" w:rsidRDefault="04AF4CF1" w:rsidP="51A510AC">
            <w:pPr>
              <w:pStyle w:val="TableParagraph"/>
              <w:spacing w:line="270" w:lineRule="atLeast"/>
            </w:pPr>
            <w:r>
              <w:t>Motion: Jacqueline Rosen</w:t>
            </w:r>
          </w:p>
          <w:p w14:paraId="26A8F2AE" w14:textId="66D46295" w:rsidR="04AF4CF1" w:rsidRDefault="04AF4CF1" w:rsidP="51A510AC">
            <w:pPr>
              <w:pStyle w:val="TableParagraph"/>
              <w:spacing w:line="270" w:lineRule="atLeast"/>
            </w:pPr>
            <w:r>
              <w:t>Second: Siavash Ghaffari</w:t>
            </w:r>
          </w:p>
          <w:p w14:paraId="4A21E36B" w14:textId="056B5ECF" w:rsidR="04AF4CF1" w:rsidRDefault="04AF4CF1" w:rsidP="51A510AC">
            <w:pPr>
              <w:pStyle w:val="TableParagraph"/>
              <w:spacing w:line="270" w:lineRule="atLeast"/>
            </w:pPr>
            <w:r>
              <w:t>Approved Unanimously</w:t>
            </w:r>
          </w:p>
          <w:p w14:paraId="145A46C9" w14:textId="2FFF26B0" w:rsidR="51A510AC" w:rsidRDefault="51A510AC" w:rsidP="51A510AC">
            <w:pPr>
              <w:pStyle w:val="TableParagraph"/>
              <w:spacing w:line="270" w:lineRule="atLeast"/>
            </w:pPr>
          </w:p>
        </w:tc>
      </w:tr>
      <w:tr w:rsidR="51A510AC" w14:paraId="0A0A51A9" w14:textId="77777777" w:rsidTr="03468E65">
        <w:trPr>
          <w:trHeight w:val="705"/>
        </w:trPr>
        <w:tc>
          <w:tcPr>
            <w:tcW w:w="2747" w:type="dxa"/>
            <w:tcBorders>
              <w:top w:val="double" w:sz="6" w:space="0" w:color="000000" w:themeColor="text1"/>
              <w:right w:val="double" w:sz="6" w:space="0" w:color="000000" w:themeColor="text1"/>
            </w:tcBorders>
          </w:tcPr>
          <w:p w14:paraId="5A343062" w14:textId="669A64E6" w:rsidR="56263204" w:rsidRDefault="56263204" w:rsidP="51A510AC">
            <w:pPr>
              <w:spacing w:before="240" w:after="240"/>
            </w:pPr>
            <w:r w:rsidRPr="51A510AC">
              <w:t>*Liver Life Walk</w:t>
            </w:r>
          </w:p>
        </w:tc>
        <w:tc>
          <w:tcPr>
            <w:tcW w:w="1254" w:type="dxa"/>
            <w:tcBorders>
              <w:top w:val="double" w:sz="6" w:space="0" w:color="000000" w:themeColor="text1"/>
              <w:left w:val="double" w:sz="6" w:space="0" w:color="000000" w:themeColor="text1"/>
              <w:right w:val="double" w:sz="6" w:space="0" w:color="000000" w:themeColor="text1"/>
            </w:tcBorders>
          </w:tcPr>
          <w:p w14:paraId="4DB608C3" w14:textId="1CA70D49" w:rsidR="56263204" w:rsidRDefault="56263204" w:rsidP="51A510AC">
            <w:pPr>
              <w:pStyle w:val="TableParagraph"/>
            </w:pPr>
            <w:r>
              <w:t xml:space="preserve">Sugar Beet  </w:t>
            </w:r>
          </w:p>
        </w:tc>
        <w:tc>
          <w:tcPr>
            <w:tcW w:w="1254" w:type="dxa"/>
            <w:tcBorders>
              <w:top w:val="double" w:sz="6" w:space="0" w:color="000000" w:themeColor="text1"/>
              <w:left w:val="double" w:sz="6" w:space="0" w:color="000000" w:themeColor="text1"/>
              <w:right w:val="double" w:sz="6" w:space="0" w:color="000000" w:themeColor="text1"/>
            </w:tcBorders>
          </w:tcPr>
          <w:p w14:paraId="695FD117" w14:textId="18D26C6D" w:rsidR="56263204" w:rsidRDefault="56263204" w:rsidP="51A510AC">
            <w:pPr>
              <w:pStyle w:val="TableParagraph"/>
            </w:pPr>
            <w:r>
              <w:t>Portfolio 9</w:t>
            </w:r>
          </w:p>
        </w:tc>
        <w:tc>
          <w:tcPr>
            <w:tcW w:w="1334" w:type="dxa"/>
            <w:tcBorders>
              <w:top w:val="double" w:sz="6" w:space="0" w:color="000000" w:themeColor="text1"/>
              <w:left w:val="double" w:sz="6" w:space="0" w:color="000000" w:themeColor="text1"/>
              <w:right w:val="double" w:sz="6" w:space="0" w:color="000000" w:themeColor="text1"/>
            </w:tcBorders>
          </w:tcPr>
          <w:p w14:paraId="08C2EE26" w14:textId="364AFB1A" w:rsidR="56263204" w:rsidRDefault="56263204" w:rsidP="51A510AC">
            <w:pPr>
              <w:pStyle w:val="TableParagraph"/>
            </w:pPr>
            <w:r>
              <w:t>8/29/2026</w:t>
            </w:r>
          </w:p>
        </w:tc>
        <w:tc>
          <w:tcPr>
            <w:tcW w:w="2821" w:type="dxa"/>
            <w:tcBorders>
              <w:top w:val="double" w:sz="6" w:space="0" w:color="000000" w:themeColor="text1"/>
              <w:left w:val="double" w:sz="6" w:space="0" w:color="000000" w:themeColor="text1"/>
            </w:tcBorders>
          </w:tcPr>
          <w:p w14:paraId="090538FA" w14:textId="7A8F4470" w:rsidR="29A1BD5B" w:rsidRDefault="29A1BD5B" w:rsidP="51A510AC">
            <w:pPr>
              <w:pStyle w:val="TableParagraph"/>
              <w:spacing w:line="270" w:lineRule="atLeast"/>
            </w:pPr>
            <w:r>
              <w:t>Motion: Jacqueline Rosen</w:t>
            </w:r>
          </w:p>
          <w:p w14:paraId="4D7F5087" w14:textId="66D46295" w:rsidR="29A1BD5B" w:rsidRDefault="29A1BD5B" w:rsidP="51A510AC">
            <w:pPr>
              <w:pStyle w:val="TableParagraph"/>
              <w:spacing w:line="270" w:lineRule="atLeast"/>
            </w:pPr>
            <w:r>
              <w:t>Second: Siavash Ghaffari</w:t>
            </w:r>
          </w:p>
          <w:p w14:paraId="0A7D5F16" w14:textId="056B5ECF" w:rsidR="29A1BD5B" w:rsidRDefault="29A1BD5B" w:rsidP="51A510AC">
            <w:pPr>
              <w:pStyle w:val="TableParagraph"/>
              <w:spacing w:line="270" w:lineRule="atLeast"/>
            </w:pPr>
            <w:r>
              <w:t>Approved Unanimously</w:t>
            </w:r>
          </w:p>
          <w:p w14:paraId="4B978EFD" w14:textId="5AEBB9E2" w:rsidR="51A510AC" w:rsidRDefault="51A510AC" w:rsidP="51A510AC">
            <w:pPr>
              <w:pStyle w:val="TableParagraph"/>
              <w:spacing w:line="270" w:lineRule="atLeast"/>
            </w:pPr>
          </w:p>
        </w:tc>
      </w:tr>
      <w:tr w:rsidR="51A510AC" w14:paraId="3D003F16" w14:textId="77777777" w:rsidTr="03468E65">
        <w:trPr>
          <w:trHeight w:val="844"/>
        </w:trPr>
        <w:tc>
          <w:tcPr>
            <w:tcW w:w="2747" w:type="dxa"/>
            <w:tcBorders>
              <w:top w:val="double" w:sz="6" w:space="0" w:color="000000" w:themeColor="text1"/>
              <w:right w:val="double" w:sz="6" w:space="0" w:color="000000" w:themeColor="text1"/>
            </w:tcBorders>
          </w:tcPr>
          <w:p w14:paraId="26C0EBAF" w14:textId="16332EE1" w:rsidR="56263204" w:rsidRDefault="56263204" w:rsidP="51A510AC">
            <w:pPr>
              <w:spacing w:before="240" w:after="240"/>
            </w:pPr>
            <w:r w:rsidRPr="51A510AC">
              <w:t>*Odyssey House</w:t>
            </w:r>
          </w:p>
          <w:p w14:paraId="70ADB0C6" w14:textId="4D240FE9" w:rsidR="51A510AC" w:rsidRDefault="51A510AC" w:rsidP="51A510AC"/>
        </w:tc>
        <w:tc>
          <w:tcPr>
            <w:tcW w:w="1254" w:type="dxa"/>
            <w:tcBorders>
              <w:top w:val="double" w:sz="6" w:space="0" w:color="000000" w:themeColor="text1"/>
              <w:left w:val="double" w:sz="6" w:space="0" w:color="000000" w:themeColor="text1"/>
              <w:right w:val="double" w:sz="6" w:space="0" w:color="000000" w:themeColor="text1"/>
            </w:tcBorders>
          </w:tcPr>
          <w:p w14:paraId="093D9258" w14:textId="3D3F1E76" w:rsidR="56263204" w:rsidRDefault="56263204" w:rsidP="51A510AC">
            <w:pPr>
              <w:pStyle w:val="TableParagraph"/>
            </w:pPr>
            <w:r>
              <w:t>Mt Olympus/Backstop Grass</w:t>
            </w:r>
          </w:p>
        </w:tc>
        <w:tc>
          <w:tcPr>
            <w:tcW w:w="1254" w:type="dxa"/>
            <w:tcBorders>
              <w:top w:val="double" w:sz="6" w:space="0" w:color="000000" w:themeColor="text1"/>
              <w:left w:val="double" w:sz="6" w:space="0" w:color="000000" w:themeColor="text1"/>
              <w:right w:val="double" w:sz="6" w:space="0" w:color="000000" w:themeColor="text1"/>
            </w:tcBorders>
          </w:tcPr>
          <w:p w14:paraId="262702AB" w14:textId="0574C6B9" w:rsidR="56263204" w:rsidRDefault="56263204" w:rsidP="51A510AC">
            <w:pPr>
              <w:pStyle w:val="TableParagraph"/>
            </w:pPr>
            <w:r>
              <w:t>Portfolio10</w:t>
            </w:r>
          </w:p>
        </w:tc>
        <w:tc>
          <w:tcPr>
            <w:tcW w:w="1334" w:type="dxa"/>
            <w:tcBorders>
              <w:top w:val="double" w:sz="6" w:space="0" w:color="000000" w:themeColor="text1"/>
              <w:left w:val="double" w:sz="6" w:space="0" w:color="000000" w:themeColor="text1"/>
              <w:right w:val="double" w:sz="6" w:space="0" w:color="000000" w:themeColor="text1"/>
            </w:tcBorders>
          </w:tcPr>
          <w:p w14:paraId="458A1239" w14:textId="3AD2349A" w:rsidR="56263204" w:rsidRDefault="56263204" w:rsidP="51A510AC">
            <w:pPr>
              <w:pStyle w:val="TableParagraph"/>
            </w:pPr>
            <w:r>
              <w:t>5/22, 7/2, 7/31, 9/11/2026</w:t>
            </w:r>
          </w:p>
        </w:tc>
        <w:tc>
          <w:tcPr>
            <w:tcW w:w="2821" w:type="dxa"/>
            <w:tcBorders>
              <w:top w:val="double" w:sz="6" w:space="0" w:color="000000" w:themeColor="text1"/>
              <w:left w:val="double" w:sz="6" w:space="0" w:color="000000" w:themeColor="text1"/>
            </w:tcBorders>
          </w:tcPr>
          <w:p w14:paraId="412DAF1A" w14:textId="7A8F4470" w:rsidR="0FB1574A" w:rsidRDefault="0FB1574A" w:rsidP="51A510AC">
            <w:pPr>
              <w:pStyle w:val="TableParagraph"/>
              <w:spacing w:line="270" w:lineRule="atLeast"/>
            </w:pPr>
            <w:r>
              <w:t>Motion: Jacqueline Rosen</w:t>
            </w:r>
          </w:p>
          <w:p w14:paraId="2D96EDC5" w14:textId="66D46295" w:rsidR="0FB1574A" w:rsidRDefault="0FB1574A" w:rsidP="51A510AC">
            <w:pPr>
              <w:pStyle w:val="TableParagraph"/>
              <w:spacing w:line="270" w:lineRule="atLeast"/>
            </w:pPr>
            <w:r>
              <w:t>Second: Siavash Ghaffari</w:t>
            </w:r>
          </w:p>
          <w:p w14:paraId="385B40AD" w14:textId="056B5ECF" w:rsidR="0FB1574A" w:rsidRDefault="0FB1574A" w:rsidP="51A510AC">
            <w:pPr>
              <w:pStyle w:val="TableParagraph"/>
              <w:spacing w:line="270" w:lineRule="atLeast"/>
            </w:pPr>
            <w:r>
              <w:t>Approved Unanimously</w:t>
            </w:r>
          </w:p>
          <w:p w14:paraId="546CD521" w14:textId="6C8A1B6F" w:rsidR="51A510AC" w:rsidRDefault="51A510AC" w:rsidP="51A510AC">
            <w:pPr>
              <w:pStyle w:val="TableParagraph"/>
              <w:spacing w:line="270" w:lineRule="atLeast"/>
            </w:pPr>
          </w:p>
        </w:tc>
      </w:tr>
    </w:tbl>
    <w:p w14:paraId="124B0565" w14:textId="77777777" w:rsidR="00C54020" w:rsidRDefault="00C54020">
      <w:pPr>
        <w:pStyle w:val="BodyText"/>
        <w:rPr>
          <w:b/>
        </w:rPr>
      </w:pPr>
    </w:p>
    <w:p w14:paraId="631AB46D" w14:textId="77777777" w:rsidR="00C54020" w:rsidRDefault="00C54020">
      <w:pPr>
        <w:pStyle w:val="BodyText"/>
        <w:rPr>
          <w:b/>
        </w:rPr>
      </w:pPr>
    </w:p>
    <w:p w14:paraId="4FF880AC" w14:textId="77777777" w:rsidR="00F750E5" w:rsidRDefault="00F750E5" w:rsidP="51A510AC">
      <w:pPr>
        <w:pStyle w:val="Heading1"/>
        <w:spacing w:line="293" w:lineRule="exact"/>
      </w:pPr>
    </w:p>
    <w:p w14:paraId="75C872F3" w14:textId="77777777" w:rsidR="00F750E5" w:rsidRDefault="00F750E5" w:rsidP="51A510AC">
      <w:pPr>
        <w:pStyle w:val="Heading1"/>
        <w:spacing w:line="293" w:lineRule="exact"/>
      </w:pPr>
    </w:p>
    <w:p w14:paraId="0DB4B5F9" w14:textId="2C279F3D" w:rsidR="41A794BA" w:rsidRDefault="3A659E25" w:rsidP="51A510AC">
      <w:pPr>
        <w:pStyle w:val="Heading1"/>
        <w:spacing w:line="293" w:lineRule="exact"/>
      </w:pPr>
      <w:r w:rsidRPr="51A510AC">
        <w:t>Presentation</w:t>
      </w:r>
      <w:r w:rsidR="005253B3">
        <w:t xml:space="preserve"> </w:t>
      </w:r>
      <w:r w:rsidRPr="51A510AC">
        <w:t>-</w:t>
      </w:r>
      <w:r w:rsidR="005253B3">
        <w:t xml:space="preserve"> </w:t>
      </w:r>
      <w:r w:rsidR="21D235AA" w:rsidRPr="51A510AC">
        <w:t>Salt Lake County Flood Control</w:t>
      </w:r>
    </w:p>
    <w:p w14:paraId="08881503" w14:textId="77B4EA65" w:rsidR="0E6309D6" w:rsidRDefault="0E6309D6" w:rsidP="51A510AC">
      <w:pPr>
        <w:pStyle w:val="ListParagraph"/>
        <w:numPr>
          <w:ilvl w:val="0"/>
          <w:numId w:val="9"/>
        </w:numPr>
        <w:spacing w:line="259" w:lineRule="auto"/>
      </w:pPr>
      <w:r w:rsidRPr="51A510AC">
        <w:lastRenderedPageBreak/>
        <w:t>Robert Thompson from Salt Lake County Watershed presented on their authority and water quality issues in Sugar</w:t>
      </w:r>
      <w:r w:rsidR="00C868BF">
        <w:t xml:space="preserve"> H</w:t>
      </w:r>
      <w:r w:rsidRPr="51A510AC">
        <w:t>ouse Park.</w:t>
      </w:r>
    </w:p>
    <w:p w14:paraId="220BC363" w14:textId="4CD2A04A" w:rsidR="0E6309D6" w:rsidRDefault="0E6309D6" w:rsidP="51A510AC">
      <w:pPr>
        <w:pStyle w:val="ListParagraph"/>
        <w:numPr>
          <w:ilvl w:val="0"/>
          <w:numId w:val="9"/>
        </w:numPr>
        <w:spacing w:line="259" w:lineRule="auto"/>
        <w:ind w:left="1440"/>
      </w:pPr>
      <w:r w:rsidRPr="51A510AC">
        <w:t>Authority: Flood control responsibilities in the park stem from Utah code, with Parley's Creek falling under the county's purview.</w:t>
      </w:r>
    </w:p>
    <w:p w14:paraId="32730D3B" w14:textId="219C7A94" w:rsidR="0E6309D6" w:rsidRDefault="0E6309D6" w:rsidP="51A510AC">
      <w:pPr>
        <w:pStyle w:val="ListParagraph"/>
        <w:numPr>
          <w:ilvl w:val="0"/>
          <w:numId w:val="9"/>
        </w:numPr>
        <w:spacing w:line="259" w:lineRule="auto"/>
        <w:ind w:left="1440"/>
      </w:pPr>
      <w:r w:rsidRPr="51A510AC">
        <w:t xml:space="preserve">Detention Basin: The park was partly purchased to serve as a flood control detention basin. In a </w:t>
      </w:r>
      <w:proofErr w:type="gramStart"/>
      <w:r w:rsidRPr="51A510AC">
        <w:t>high water</w:t>
      </w:r>
      <w:proofErr w:type="gramEnd"/>
      <w:r w:rsidRPr="51A510AC">
        <w:t xml:space="preserve"> event, the pavilion and some parking lots would be underwater.</w:t>
      </w:r>
    </w:p>
    <w:p w14:paraId="7A1273CB" w14:textId="387C70AE" w:rsidR="0E6309D6" w:rsidRDefault="0E6309D6" w:rsidP="51A510AC">
      <w:pPr>
        <w:pStyle w:val="ListParagraph"/>
        <w:numPr>
          <w:ilvl w:val="0"/>
          <w:numId w:val="9"/>
        </w:numPr>
        <w:spacing w:line="259" w:lineRule="auto"/>
        <w:ind w:left="1440"/>
      </w:pPr>
      <w:r w:rsidRPr="51A510AC">
        <w:t xml:space="preserve">Water Quality Issues: Problems observed </w:t>
      </w:r>
      <w:proofErr w:type="gramStart"/>
      <w:r w:rsidRPr="51A510AC">
        <w:t>in</w:t>
      </w:r>
      <w:proofErr w:type="gramEnd"/>
      <w:r w:rsidRPr="51A510AC">
        <w:t xml:space="preserve"> Parley's Creek include poor stream bank stability, increased water temperature (likely due to the shallow pond), and high E. </w:t>
      </w:r>
      <w:proofErr w:type="gramStart"/>
      <w:r w:rsidRPr="51A510AC">
        <w:t>coli</w:t>
      </w:r>
      <w:proofErr w:type="gramEnd"/>
      <w:r w:rsidRPr="51A510AC">
        <w:t xml:space="preserve"> and turbidity violations below the pond.</w:t>
      </w:r>
    </w:p>
    <w:p w14:paraId="3C9C1762" w14:textId="5D698A33" w:rsidR="0E6309D6" w:rsidRDefault="0E6309D6" w:rsidP="51A510AC">
      <w:pPr>
        <w:pStyle w:val="ListParagraph"/>
        <w:numPr>
          <w:ilvl w:val="0"/>
          <w:numId w:val="9"/>
        </w:numPr>
        <w:spacing w:line="259" w:lineRule="auto"/>
        <w:ind w:left="1440"/>
      </w:pPr>
      <w:r w:rsidRPr="51A510AC">
        <w:t xml:space="preserve">Solutions &amp; </w:t>
      </w:r>
      <w:proofErr w:type="gramStart"/>
      <w:r w:rsidRPr="51A510AC">
        <w:t>Future Plans</w:t>
      </w:r>
      <w:proofErr w:type="gramEnd"/>
      <w:r w:rsidRPr="51A510AC">
        <w:t xml:space="preserve">: A holistic restoration approach focusing on native vegetative buffers is preferred over hard structures. E. coli sources include waterfowl and historical dog access upstream, which has been mitigated by fencing. The county and park plan to collaborate on growing riparian plants in the park's cold frames to support future restoration </w:t>
      </w:r>
      <w:proofErr w:type="gramStart"/>
      <w:r w:rsidRPr="51A510AC">
        <w:t>projec</w:t>
      </w:r>
      <w:r w:rsidR="15A9D6BD" w:rsidRPr="51A510AC">
        <w:t>t</w:t>
      </w:r>
      <w:proofErr w:type="gramEnd"/>
      <w:r w:rsidRPr="51A510AC">
        <w:t>.</w:t>
      </w:r>
    </w:p>
    <w:p w14:paraId="7D5F5C94" w14:textId="270A394C" w:rsidR="51A510AC" w:rsidRDefault="51A510AC" w:rsidP="51A510AC">
      <w:pPr>
        <w:pStyle w:val="Heading1"/>
        <w:spacing w:line="293" w:lineRule="exact"/>
      </w:pPr>
    </w:p>
    <w:p w14:paraId="7296689F" w14:textId="432BE441" w:rsidR="005253B3" w:rsidRDefault="005253B3" w:rsidP="41A794BA">
      <w:pPr>
        <w:pStyle w:val="Heading1"/>
        <w:spacing w:line="293" w:lineRule="exact"/>
      </w:pPr>
    </w:p>
    <w:p w14:paraId="2D12926D" w14:textId="6532BCF8" w:rsidR="00C54020" w:rsidRDefault="019AC1CE">
      <w:pPr>
        <w:pStyle w:val="Heading1"/>
        <w:spacing w:line="293" w:lineRule="exact"/>
      </w:pPr>
      <w:r>
        <w:t>Presentation</w:t>
      </w:r>
      <w:r w:rsidR="511F70F5">
        <w:t xml:space="preserve"> </w:t>
      </w:r>
      <w:r>
        <w:t>- Salt Lake City School District</w:t>
      </w:r>
      <w:r w:rsidR="48CB46E7">
        <w:rPr>
          <w:spacing w:val="-3"/>
        </w:rPr>
        <w:t xml:space="preserve"> </w:t>
      </w:r>
    </w:p>
    <w:p w14:paraId="130CB853" w14:textId="77777777" w:rsidR="00C54020" w:rsidRDefault="00C54020" w:rsidP="41A794BA">
      <w:pPr>
        <w:pStyle w:val="BodyText"/>
        <w:tabs>
          <w:tab w:val="left" w:pos="1439"/>
        </w:tabs>
        <w:spacing w:before="24"/>
        <w:rPr>
          <w:b/>
          <w:bCs/>
        </w:rPr>
      </w:pPr>
    </w:p>
    <w:p w14:paraId="43D4DB14" w14:textId="4397BD2F" w:rsidR="08A48998" w:rsidRDefault="1D04D3E3" w:rsidP="51A510AC">
      <w:pPr>
        <w:pStyle w:val="ListParagraph"/>
        <w:numPr>
          <w:ilvl w:val="0"/>
          <w:numId w:val="8"/>
        </w:numPr>
        <w:spacing w:line="259" w:lineRule="auto"/>
        <w:ind w:left="1440"/>
      </w:pPr>
      <w:r>
        <w:t>Gar</w:t>
      </w:r>
      <w:r w:rsidR="464D8FE7">
        <w:t>d</w:t>
      </w:r>
      <w:r>
        <w:t>en Center Rental: Roxanne confirmed with land and water conservation that renting the garden center building and parking lot to the school district for construction parking/offices is non-compliant with the grant rules (must be for outdoor recreation). A motion to formally request a variance from the Land &amp; Water Conservation Fund was approved by vote.</w:t>
      </w:r>
    </w:p>
    <w:p w14:paraId="7A2CBCC1" w14:textId="4A11C0E9" w:rsidR="08A48998" w:rsidRDefault="08A48998" w:rsidP="51A510AC">
      <w:pPr>
        <w:pStyle w:val="ListParagraph"/>
        <w:numPr>
          <w:ilvl w:val="0"/>
          <w:numId w:val="8"/>
        </w:numPr>
        <w:spacing w:line="259" w:lineRule="auto"/>
        <w:ind w:left="1440"/>
      </w:pPr>
      <w:r w:rsidRPr="51A510AC">
        <w:t xml:space="preserve">Softball Field: SLCSD proposed converting the existing baseball field to a softball field, which is smaller and more user-friendly. Key discussion points included shared public use (required by </w:t>
      </w:r>
      <w:r w:rsidR="00F264FC">
        <w:t>Land and Water Conservation Fund (LWCF)</w:t>
      </w:r>
      <w:r w:rsidRPr="51A510AC">
        <w:t xml:space="preserve">, fencing (can be temporary during the season), and maintenance. A motion to continue discussions with the school district regarding </w:t>
      </w:r>
      <w:proofErr w:type="gramStart"/>
      <w:r w:rsidRPr="51A510AC">
        <w:t>the softball</w:t>
      </w:r>
      <w:proofErr w:type="gramEnd"/>
      <w:r w:rsidRPr="51A510AC">
        <w:t xml:space="preserve"> field use was approved.</w:t>
      </w:r>
    </w:p>
    <w:p w14:paraId="4DE9E41A" w14:textId="1606422F" w:rsidR="08A48998" w:rsidRDefault="08A48998" w:rsidP="51A510AC">
      <w:pPr>
        <w:pStyle w:val="ListParagraph"/>
        <w:numPr>
          <w:ilvl w:val="0"/>
          <w:numId w:val="8"/>
        </w:numPr>
        <w:spacing w:line="259" w:lineRule="auto"/>
        <w:ind w:left="1440"/>
      </w:pPr>
      <w:r w:rsidRPr="51A510AC">
        <w:t xml:space="preserve">Sewer Line &amp; Legal Counsel: SLCSD requested an irrevocable easement for a new sewer line due to a $1 million infrastructure investment, which conflicts with </w:t>
      </w:r>
      <w:proofErr w:type="gramStart"/>
      <w:r w:rsidRPr="51A510AC">
        <w:t xml:space="preserve">the </w:t>
      </w:r>
      <w:r w:rsidR="00C868BF">
        <w:t>LWCF’s</w:t>
      </w:r>
      <w:proofErr w:type="gramEnd"/>
      <w:r w:rsidR="00C868BF">
        <w:t xml:space="preserve"> </w:t>
      </w:r>
      <w:r w:rsidRPr="51A510AC">
        <w:t>preference for a revocable license. A motion to hire independent legal and/or appraisal services for a cap of $15,000 to assist the board with the MOU and all SLCSD interactions was approved.</w:t>
      </w:r>
    </w:p>
    <w:p w14:paraId="4962EC61" w14:textId="77777777" w:rsidR="005253B3" w:rsidRDefault="005253B3" w:rsidP="005253B3">
      <w:pPr>
        <w:spacing w:line="259" w:lineRule="auto"/>
      </w:pPr>
    </w:p>
    <w:p w14:paraId="383D3A19" w14:textId="37FCF635" w:rsidR="1355F2AE" w:rsidRDefault="1355F2AE" w:rsidP="51A510AC">
      <w:pPr>
        <w:pStyle w:val="ListParagraph"/>
        <w:spacing w:line="259" w:lineRule="auto"/>
        <w:ind w:left="1440" w:hanging="360"/>
        <w:rPr>
          <w:b/>
          <w:bCs/>
          <w:sz w:val="24"/>
          <w:szCs w:val="24"/>
        </w:rPr>
      </w:pPr>
      <w:r w:rsidRPr="51A510AC">
        <w:rPr>
          <w:b/>
          <w:bCs/>
          <w:sz w:val="24"/>
          <w:szCs w:val="24"/>
        </w:rPr>
        <w:t xml:space="preserve">Roll Call </w:t>
      </w:r>
      <w:r w:rsidR="3FDA1400" w:rsidRPr="51A510AC">
        <w:rPr>
          <w:b/>
          <w:bCs/>
          <w:sz w:val="24"/>
          <w:szCs w:val="24"/>
        </w:rPr>
        <w:t xml:space="preserve">Vote </w:t>
      </w:r>
      <w:r w:rsidR="424E7860" w:rsidRPr="51A510AC">
        <w:rPr>
          <w:b/>
          <w:bCs/>
          <w:sz w:val="24"/>
          <w:szCs w:val="24"/>
        </w:rPr>
        <w:t>f</w:t>
      </w:r>
      <w:r w:rsidR="3FDA1400" w:rsidRPr="51A510AC">
        <w:rPr>
          <w:b/>
          <w:bCs/>
          <w:sz w:val="24"/>
          <w:szCs w:val="24"/>
        </w:rPr>
        <w:t>or Variance:</w:t>
      </w:r>
    </w:p>
    <w:p w14:paraId="5AEAD9FC" w14:textId="6C89EE9B" w:rsidR="3FDA1400" w:rsidRDefault="0E7EA96A" w:rsidP="51A510AC">
      <w:pPr>
        <w:pStyle w:val="ListParagraph"/>
        <w:numPr>
          <w:ilvl w:val="0"/>
          <w:numId w:val="8"/>
        </w:numPr>
        <w:spacing w:line="259" w:lineRule="auto"/>
        <w:ind w:left="1440"/>
      </w:pPr>
      <w:r w:rsidRPr="2385A4AA">
        <w:rPr>
          <w:b/>
          <w:bCs/>
        </w:rPr>
        <w:t>Motion:</w:t>
      </w:r>
      <w:r>
        <w:t xml:space="preserve"> Siavash Gha</w:t>
      </w:r>
      <w:r w:rsidR="01A0B77F">
        <w:t>ffari</w:t>
      </w:r>
    </w:p>
    <w:p w14:paraId="222EE783" w14:textId="116A9479" w:rsidR="3FDA1400" w:rsidRDefault="0E7EA96A" w:rsidP="51A510AC">
      <w:pPr>
        <w:pStyle w:val="ListParagraph"/>
        <w:numPr>
          <w:ilvl w:val="0"/>
          <w:numId w:val="8"/>
        </w:numPr>
        <w:spacing w:line="259" w:lineRule="auto"/>
        <w:ind w:left="1440"/>
      </w:pPr>
      <w:r w:rsidRPr="2385A4AA">
        <w:rPr>
          <w:b/>
          <w:bCs/>
        </w:rPr>
        <w:t>Second:</w:t>
      </w:r>
      <w:r>
        <w:t xml:space="preserve"> Ja</w:t>
      </w:r>
      <w:r w:rsidR="758BB84B">
        <w:t>c</w:t>
      </w:r>
      <w:r>
        <w:t>queline</w:t>
      </w:r>
      <w:r w:rsidR="58D51D79">
        <w:t xml:space="preserve"> Rosen</w:t>
      </w:r>
    </w:p>
    <w:p w14:paraId="43597303" w14:textId="54EEB313" w:rsidR="13E292FC" w:rsidRDefault="13E292FC" w:rsidP="51A510AC">
      <w:pPr>
        <w:pStyle w:val="ListParagraph"/>
        <w:numPr>
          <w:ilvl w:val="0"/>
          <w:numId w:val="8"/>
        </w:numPr>
        <w:spacing w:line="259" w:lineRule="auto"/>
        <w:ind w:left="1440"/>
      </w:pPr>
      <w:r w:rsidRPr="51A510AC">
        <w:t>Shehan</w:t>
      </w:r>
      <w:r w:rsidR="3039B573" w:rsidRPr="51A510AC">
        <w:t xml:space="preserve"> Jaro -</w:t>
      </w:r>
      <w:r w:rsidRPr="51A510AC">
        <w:t xml:space="preserve"> </w:t>
      </w:r>
      <w:r w:rsidR="2460401B" w:rsidRPr="51A510AC">
        <w:t>A</w:t>
      </w:r>
      <w:r w:rsidRPr="51A510AC">
        <w:t>ye</w:t>
      </w:r>
    </w:p>
    <w:p w14:paraId="0DDD9B47" w14:textId="4BACDD9C" w:rsidR="13E292FC" w:rsidRDefault="13E292FC" w:rsidP="51A510AC">
      <w:pPr>
        <w:pStyle w:val="ListParagraph"/>
        <w:numPr>
          <w:ilvl w:val="0"/>
          <w:numId w:val="8"/>
        </w:numPr>
        <w:spacing w:line="259" w:lineRule="auto"/>
        <w:ind w:left="1440"/>
      </w:pPr>
      <w:r w:rsidRPr="51A510AC">
        <w:t>Max</w:t>
      </w:r>
      <w:r w:rsidR="00F264FC">
        <w:t>well</w:t>
      </w:r>
      <w:r w:rsidR="4AAA5F43" w:rsidRPr="51A510AC">
        <w:t xml:space="preserve"> Stocking - </w:t>
      </w:r>
      <w:r w:rsidRPr="51A510AC">
        <w:t>Aye</w:t>
      </w:r>
    </w:p>
    <w:p w14:paraId="44955589" w14:textId="7A4633D2" w:rsidR="13E292FC" w:rsidRDefault="13E292FC" w:rsidP="51A510AC">
      <w:pPr>
        <w:pStyle w:val="ListParagraph"/>
        <w:numPr>
          <w:ilvl w:val="0"/>
          <w:numId w:val="8"/>
        </w:numPr>
        <w:spacing w:line="259" w:lineRule="auto"/>
        <w:ind w:left="1440"/>
      </w:pPr>
      <w:r w:rsidRPr="51A510AC">
        <w:t>Rich</w:t>
      </w:r>
      <w:r w:rsidR="3FED07DB" w:rsidRPr="51A510AC">
        <w:t>ard Layman -</w:t>
      </w:r>
      <w:r w:rsidRPr="51A510AC">
        <w:t>Nay</w:t>
      </w:r>
    </w:p>
    <w:p w14:paraId="621D1DB2" w14:textId="7B86C3D5" w:rsidR="13E292FC" w:rsidRDefault="13E292FC" w:rsidP="51A510AC">
      <w:pPr>
        <w:pStyle w:val="ListParagraph"/>
        <w:numPr>
          <w:ilvl w:val="0"/>
          <w:numId w:val="8"/>
        </w:numPr>
        <w:spacing w:line="259" w:lineRule="auto"/>
        <w:ind w:left="1440"/>
      </w:pPr>
      <w:r w:rsidRPr="51A510AC">
        <w:t>Kim Shelly</w:t>
      </w:r>
      <w:r w:rsidR="28B6F301" w:rsidRPr="51A510AC">
        <w:t xml:space="preserve"> - </w:t>
      </w:r>
      <w:r w:rsidR="216ADC41" w:rsidRPr="51A510AC">
        <w:t>A</w:t>
      </w:r>
      <w:r w:rsidRPr="51A510AC">
        <w:t>bst</w:t>
      </w:r>
      <w:r w:rsidR="1DD260EA" w:rsidRPr="51A510AC">
        <w:t>ain</w:t>
      </w:r>
    </w:p>
    <w:p w14:paraId="45657DB8" w14:textId="1A5AE8A9" w:rsidR="13E292FC" w:rsidRDefault="13E292FC" w:rsidP="51A510AC">
      <w:pPr>
        <w:pStyle w:val="ListParagraph"/>
        <w:numPr>
          <w:ilvl w:val="0"/>
          <w:numId w:val="8"/>
        </w:numPr>
        <w:spacing w:line="259" w:lineRule="auto"/>
        <w:ind w:left="1440"/>
      </w:pPr>
      <w:r w:rsidRPr="51A510AC">
        <w:t>Patrick</w:t>
      </w:r>
      <w:r w:rsidR="69BCDE4C" w:rsidRPr="51A510AC">
        <w:t xml:space="preserve"> Leary -</w:t>
      </w:r>
      <w:r w:rsidRPr="51A510AC">
        <w:t xml:space="preserve"> Abst</w:t>
      </w:r>
      <w:r w:rsidR="10AE19D5" w:rsidRPr="51A510AC">
        <w:t>ain</w:t>
      </w:r>
    </w:p>
    <w:p w14:paraId="2FD50C6C" w14:textId="43334B69" w:rsidR="13E292FC" w:rsidRDefault="13E292FC" w:rsidP="51A510AC">
      <w:pPr>
        <w:pStyle w:val="ListParagraph"/>
        <w:numPr>
          <w:ilvl w:val="0"/>
          <w:numId w:val="8"/>
        </w:numPr>
        <w:spacing w:line="259" w:lineRule="auto"/>
        <w:ind w:left="1440"/>
      </w:pPr>
      <w:r w:rsidRPr="51A510AC">
        <w:t>Eric</w:t>
      </w:r>
      <w:r w:rsidR="330F3D1C" w:rsidRPr="51A510AC">
        <w:t xml:space="preserve"> Forbush </w:t>
      </w:r>
      <w:r w:rsidR="6D158EBB" w:rsidRPr="51A510AC">
        <w:t>-</w:t>
      </w:r>
      <w:r w:rsidRPr="51A510AC">
        <w:t xml:space="preserve"> </w:t>
      </w:r>
      <w:r w:rsidR="795C6BD0" w:rsidRPr="51A510AC">
        <w:t>A</w:t>
      </w:r>
      <w:r w:rsidRPr="51A510AC">
        <w:t>ye</w:t>
      </w:r>
    </w:p>
    <w:p w14:paraId="07D03157" w14:textId="77E4CD93" w:rsidR="13E292FC" w:rsidRDefault="13E292FC" w:rsidP="51A510AC">
      <w:pPr>
        <w:pStyle w:val="ListParagraph"/>
        <w:numPr>
          <w:ilvl w:val="0"/>
          <w:numId w:val="8"/>
        </w:numPr>
        <w:spacing w:line="259" w:lineRule="auto"/>
        <w:ind w:left="1440"/>
      </w:pPr>
      <w:r w:rsidRPr="51A510AC">
        <w:t>Rox</w:t>
      </w:r>
      <w:r w:rsidR="2A2A1116" w:rsidRPr="51A510AC">
        <w:t>anne Christensen</w:t>
      </w:r>
      <w:r w:rsidR="12F81122" w:rsidRPr="51A510AC">
        <w:t xml:space="preserve"> – </w:t>
      </w:r>
      <w:r w:rsidR="57AA42C7" w:rsidRPr="51A510AC">
        <w:t>N</w:t>
      </w:r>
      <w:r w:rsidRPr="51A510AC">
        <w:t>ay</w:t>
      </w:r>
    </w:p>
    <w:p w14:paraId="754C0577" w14:textId="0DB67B02" w:rsidR="51A510AC" w:rsidRDefault="51A510AC" w:rsidP="51A510AC">
      <w:pPr>
        <w:spacing w:line="259" w:lineRule="auto"/>
      </w:pPr>
    </w:p>
    <w:p w14:paraId="36EF14D2" w14:textId="77777777" w:rsidR="00493B7F" w:rsidRDefault="00493B7F" w:rsidP="51A510AC">
      <w:pPr>
        <w:spacing w:line="259" w:lineRule="auto"/>
      </w:pPr>
    </w:p>
    <w:p w14:paraId="1C6DD1B3" w14:textId="77777777" w:rsidR="00493B7F" w:rsidRDefault="00493B7F" w:rsidP="51A510AC">
      <w:pPr>
        <w:spacing w:line="259" w:lineRule="auto"/>
      </w:pPr>
    </w:p>
    <w:p w14:paraId="2D04958F" w14:textId="77777777" w:rsidR="00340DCF" w:rsidRDefault="78ADD71E" w:rsidP="51A510AC">
      <w:pPr>
        <w:pStyle w:val="ListParagraph"/>
        <w:spacing w:line="259" w:lineRule="auto"/>
        <w:ind w:left="1080" w:firstLine="0"/>
        <w:rPr>
          <w:b/>
          <w:bCs/>
          <w:sz w:val="24"/>
          <w:szCs w:val="24"/>
        </w:rPr>
      </w:pPr>
      <w:r w:rsidRPr="00340DCF">
        <w:rPr>
          <w:b/>
          <w:bCs/>
          <w:sz w:val="24"/>
          <w:szCs w:val="24"/>
        </w:rPr>
        <w:lastRenderedPageBreak/>
        <w:t>Roll Call Vote</w:t>
      </w:r>
      <w:r w:rsidR="00340DCF">
        <w:rPr>
          <w:b/>
          <w:bCs/>
          <w:sz w:val="24"/>
          <w:szCs w:val="24"/>
        </w:rPr>
        <w:t>:</w:t>
      </w:r>
    </w:p>
    <w:p w14:paraId="4F9348A7" w14:textId="1E52B999" w:rsidR="78ADD71E" w:rsidRDefault="4BCC8D14" w:rsidP="51A510AC">
      <w:pPr>
        <w:pStyle w:val="ListParagraph"/>
        <w:spacing w:line="259" w:lineRule="auto"/>
        <w:ind w:left="1080" w:firstLine="0"/>
        <w:rPr>
          <w:b/>
          <w:bCs/>
          <w:sz w:val="24"/>
          <w:szCs w:val="24"/>
        </w:rPr>
      </w:pPr>
      <w:r w:rsidRPr="2385A4AA">
        <w:rPr>
          <w:b/>
          <w:bCs/>
          <w:sz w:val="24"/>
          <w:szCs w:val="24"/>
        </w:rPr>
        <w:t>Utilize</w:t>
      </w:r>
      <w:r w:rsidR="06A21E73" w:rsidRPr="2385A4AA">
        <w:rPr>
          <w:b/>
          <w:bCs/>
          <w:sz w:val="24"/>
          <w:szCs w:val="24"/>
        </w:rPr>
        <w:t xml:space="preserve"> </w:t>
      </w:r>
      <w:r w:rsidR="1D753351" w:rsidRPr="2385A4AA">
        <w:rPr>
          <w:b/>
          <w:bCs/>
          <w:sz w:val="24"/>
          <w:szCs w:val="24"/>
        </w:rPr>
        <w:t>l</w:t>
      </w:r>
      <w:r w:rsidR="06A21E73" w:rsidRPr="2385A4AA">
        <w:rPr>
          <w:b/>
          <w:bCs/>
          <w:sz w:val="24"/>
          <w:szCs w:val="24"/>
        </w:rPr>
        <w:t xml:space="preserve">egal </w:t>
      </w:r>
      <w:r w:rsidRPr="2385A4AA">
        <w:rPr>
          <w:b/>
          <w:bCs/>
          <w:sz w:val="24"/>
          <w:szCs w:val="24"/>
        </w:rPr>
        <w:t>or</w:t>
      </w:r>
      <w:r w:rsidR="08DC47C3" w:rsidRPr="2385A4AA">
        <w:rPr>
          <w:b/>
          <w:bCs/>
          <w:sz w:val="24"/>
          <w:szCs w:val="24"/>
        </w:rPr>
        <w:t xml:space="preserve"> appraisal </w:t>
      </w:r>
      <w:r w:rsidRPr="2385A4AA">
        <w:rPr>
          <w:b/>
          <w:bCs/>
          <w:sz w:val="24"/>
          <w:szCs w:val="24"/>
        </w:rPr>
        <w:t>services.</w:t>
      </w:r>
    </w:p>
    <w:p w14:paraId="615F2284" w14:textId="3C826B17" w:rsidR="00340DCF" w:rsidRPr="00340DCF" w:rsidRDefault="4BCC8D14" w:rsidP="2385A4AA">
      <w:pPr>
        <w:pStyle w:val="ListParagraph"/>
        <w:numPr>
          <w:ilvl w:val="0"/>
          <w:numId w:val="6"/>
        </w:numPr>
        <w:spacing w:line="259" w:lineRule="auto"/>
      </w:pPr>
      <w:r w:rsidRPr="2385A4AA">
        <w:rPr>
          <w:b/>
          <w:bCs/>
        </w:rPr>
        <w:t>Motion:</w:t>
      </w:r>
      <w:r>
        <w:t xml:space="preserve"> Roxanne Christensen</w:t>
      </w:r>
    </w:p>
    <w:p w14:paraId="5BD1DE62" w14:textId="3A38F946" w:rsidR="00340DCF" w:rsidRDefault="4BCC8D14" w:rsidP="2385A4AA">
      <w:pPr>
        <w:pStyle w:val="ListParagraph"/>
        <w:numPr>
          <w:ilvl w:val="0"/>
          <w:numId w:val="6"/>
        </w:numPr>
        <w:spacing w:line="259" w:lineRule="auto"/>
      </w:pPr>
      <w:r w:rsidRPr="2385A4AA">
        <w:rPr>
          <w:b/>
          <w:bCs/>
        </w:rPr>
        <w:t>Second:</w:t>
      </w:r>
      <w:r>
        <w:t xml:space="preserve"> Max</w:t>
      </w:r>
      <w:r w:rsidR="00F264FC">
        <w:t>well</w:t>
      </w:r>
      <w:r>
        <w:t xml:space="preserve"> Stocking</w:t>
      </w:r>
    </w:p>
    <w:p w14:paraId="7A17A111" w14:textId="67979F3A" w:rsidR="00340DCF" w:rsidRDefault="4BCC8D14" w:rsidP="2385A4AA">
      <w:pPr>
        <w:pStyle w:val="ListParagraph"/>
        <w:numPr>
          <w:ilvl w:val="0"/>
          <w:numId w:val="6"/>
        </w:numPr>
        <w:spacing w:line="259" w:lineRule="auto"/>
      </w:pPr>
      <w:r>
        <w:t>Richard Layman</w:t>
      </w:r>
      <w:r w:rsidR="00C868BF">
        <w:t xml:space="preserve"> -</w:t>
      </w:r>
      <w:r w:rsidR="74709D2B">
        <w:t xml:space="preserve"> </w:t>
      </w:r>
      <w:r>
        <w:t>Yes</w:t>
      </w:r>
    </w:p>
    <w:p w14:paraId="355C5578" w14:textId="3DE0793B" w:rsidR="00340DCF" w:rsidRDefault="4BCC8D14" w:rsidP="2385A4AA">
      <w:pPr>
        <w:pStyle w:val="ListParagraph"/>
        <w:numPr>
          <w:ilvl w:val="0"/>
          <w:numId w:val="6"/>
        </w:numPr>
        <w:spacing w:line="259" w:lineRule="auto"/>
      </w:pPr>
      <w:r>
        <w:t>Ja</w:t>
      </w:r>
      <w:r w:rsidR="4E69BD44">
        <w:t>c</w:t>
      </w:r>
      <w:r>
        <w:t xml:space="preserve">queline Rosen </w:t>
      </w:r>
      <w:r w:rsidR="00C868BF">
        <w:t>-</w:t>
      </w:r>
      <w:r>
        <w:t xml:space="preserve"> Yes</w:t>
      </w:r>
    </w:p>
    <w:p w14:paraId="05DD6475" w14:textId="2AF09A97" w:rsidR="00365454" w:rsidRDefault="74709D2B" w:rsidP="2385A4AA">
      <w:pPr>
        <w:pStyle w:val="ListParagraph"/>
        <w:numPr>
          <w:ilvl w:val="0"/>
          <w:numId w:val="6"/>
        </w:numPr>
        <w:spacing w:line="259" w:lineRule="auto"/>
      </w:pPr>
      <w:r>
        <w:t>Kim Shelly - Abstain</w:t>
      </w:r>
    </w:p>
    <w:p w14:paraId="7A22B3C3" w14:textId="1006E61E" w:rsidR="00365454" w:rsidRDefault="74709D2B" w:rsidP="2385A4AA">
      <w:pPr>
        <w:pStyle w:val="ListParagraph"/>
        <w:numPr>
          <w:ilvl w:val="0"/>
          <w:numId w:val="6"/>
        </w:numPr>
        <w:spacing w:line="259" w:lineRule="auto"/>
      </w:pPr>
      <w:r>
        <w:t xml:space="preserve">Patrick Leary </w:t>
      </w:r>
      <w:r w:rsidR="00C868BF">
        <w:t>-</w:t>
      </w:r>
      <w:r>
        <w:t xml:space="preserve"> Abstain</w:t>
      </w:r>
    </w:p>
    <w:p w14:paraId="0262049F" w14:textId="56E3BAAE" w:rsidR="00365454" w:rsidRDefault="74709D2B" w:rsidP="2385A4AA">
      <w:pPr>
        <w:pStyle w:val="ListParagraph"/>
        <w:numPr>
          <w:ilvl w:val="0"/>
          <w:numId w:val="6"/>
        </w:numPr>
        <w:spacing w:line="259" w:lineRule="auto"/>
      </w:pPr>
      <w:r>
        <w:t xml:space="preserve">Eric Forbush </w:t>
      </w:r>
      <w:r w:rsidR="00C868BF">
        <w:t>-</w:t>
      </w:r>
      <w:r>
        <w:t>Yes</w:t>
      </w:r>
    </w:p>
    <w:p w14:paraId="3F3F9989" w14:textId="5D355644" w:rsidR="00365454" w:rsidRDefault="74709D2B" w:rsidP="2385A4AA">
      <w:pPr>
        <w:pStyle w:val="ListParagraph"/>
        <w:numPr>
          <w:ilvl w:val="0"/>
          <w:numId w:val="6"/>
        </w:numPr>
        <w:spacing w:line="259" w:lineRule="auto"/>
      </w:pPr>
      <w:r>
        <w:t xml:space="preserve">Shehan Jaro </w:t>
      </w:r>
      <w:r w:rsidR="00C868BF">
        <w:t>-</w:t>
      </w:r>
      <w:r>
        <w:t xml:space="preserve"> Yes</w:t>
      </w:r>
    </w:p>
    <w:p w14:paraId="068109CA" w14:textId="1954B769" w:rsidR="00365454" w:rsidRDefault="74709D2B" w:rsidP="2385A4AA">
      <w:pPr>
        <w:pStyle w:val="ListParagraph"/>
        <w:numPr>
          <w:ilvl w:val="0"/>
          <w:numId w:val="6"/>
        </w:numPr>
        <w:spacing w:line="259" w:lineRule="auto"/>
      </w:pPr>
      <w:r>
        <w:t xml:space="preserve">Siavash Ghaffari </w:t>
      </w:r>
      <w:r w:rsidR="00C868BF">
        <w:t>-</w:t>
      </w:r>
      <w:r>
        <w:t xml:space="preserve"> Yes</w:t>
      </w:r>
      <w:r w:rsidR="00365454">
        <w:tab/>
      </w:r>
    </w:p>
    <w:p w14:paraId="3CCCD750" w14:textId="190E90D2" w:rsidR="51A510AC" w:rsidRDefault="51A510AC" w:rsidP="2385A4AA">
      <w:pPr>
        <w:pStyle w:val="BodyText"/>
        <w:spacing w:line="259" w:lineRule="auto"/>
        <w:ind w:left="1440"/>
      </w:pPr>
    </w:p>
    <w:p w14:paraId="3A3AEDD1" w14:textId="3402D337" w:rsidR="41A794BA" w:rsidRDefault="4DFA242A" w:rsidP="2385A4AA">
      <w:pPr>
        <w:pStyle w:val="Heading1"/>
        <w:spacing w:line="259" w:lineRule="auto"/>
        <w:ind w:left="0" w:firstLine="720"/>
        <w:rPr>
          <w:color w:val="090909"/>
        </w:rPr>
      </w:pPr>
      <w:r w:rsidRPr="2385A4AA">
        <w:rPr>
          <w:rFonts w:asciiTheme="minorHAnsi" w:eastAsiaTheme="minorEastAsia" w:hAnsiTheme="minorHAnsi" w:cstheme="minorBidi"/>
          <w:color w:val="090909"/>
        </w:rPr>
        <w:t>Utah Trust Update - Roxanne Christensen</w:t>
      </w:r>
    </w:p>
    <w:p w14:paraId="65191983" w14:textId="78C73D63" w:rsidR="41A794BA" w:rsidRDefault="4DFA242A" w:rsidP="2385A4AA">
      <w:pPr>
        <w:pStyle w:val="Heading1"/>
        <w:numPr>
          <w:ilvl w:val="0"/>
          <w:numId w:val="7"/>
        </w:numPr>
        <w:spacing w:line="259" w:lineRule="auto"/>
        <w:rPr>
          <w:rFonts w:asciiTheme="minorHAnsi" w:eastAsiaTheme="minorEastAsia" w:hAnsiTheme="minorHAnsi" w:cstheme="minorBidi"/>
          <w:b w:val="0"/>
          <w:bCs w:val="0"/>
          <w:sz w:val="22"/>
          <w:szCs w:val="22"/>
        </w:rPr>
      </w:pPr>
      <w:r w:rsidRPr="2385A4AA">
        <w:rPr>
          <w:rFonts w:asciiTheme="minorHAnsi" w:eastAsiaTheme="minorEastAsia" w:hAnsiTheme="minorHAnsi" w:cstheme="minorBidi"/>
          <w:b w:val="0"/>
          <w:bCs w:val="0"/>
          <w:sz w:val="22"/>
          <w:szCs w:val="22"/>
        </w:rPr>
        <w:t>Roxanne Christensen presented updates regarding the Utah Trust (the board’s insurance provider).</w:t>
      </w:r>
    </w:p>
    <w:p w14:paraId="758B15B9" w14:textId="3051C20B" w:rsidR="41A794BA" w:rsidRDefault="4DFA242A" w:rsidP="2385A4AA">
      <w:pPr>
        <w:pStyle w:val="Heading1"/>
        <w:numPr>
          <w:ilvl w:val="0"/>
          <w:numId w:val="5"/>
        </w:numPr>
        <w:spacing w:line="259" w:lineRule="auto"/>
        <w:ind w:left="1440"/>
        <w:rPr>
          <w:rFonts w:asciiTheme="minorHAnsi" w:eastAsiaTheme="minorEastAsia" w:hAnsiTheme="minorHAnsi" w:cstheme="minorBidi"/>
          <w:b w:val="0"/>
          <w:bCs w:val="0"/>
          <w:sz w:val="22"/>
          <w:szCs w:val="22"/>
        </w:rPr>
      </w:pPr>
      <w:r w:rsidRPr="2385A4AA">
        <w:rPr>
          <w:rFonts w:asciiTheme="minorHAnsi" w:eastAsiaTheme="minorEastAsia" w:hAnsiTheme="minorHAnsi" w:cstheme="minorBidi"/>
          <w:b w:val="0"/>
          <w:bCs w:val="0"/>
          <w:sz w:val="22"/>
          <w:szCs w:val="22"/>
        </w:rPr>
        <w:t>Asset Audit: A five-year mandatory survey was recently completed. Due to the construction of three new pavilions, the total asset value has increased, which will result in a minor hike in property and liability insurance rates.</w:t>
      </w:r>
    </w:p>
    <w:p w14:paraId="04C79F61" w14:textId="1C369337" w:rsidR="41A794BA" w:rsidRDefault="4DFA242A" w:rsidP="2385A4AA">
      <w:pPr>
        <w:pStyle w:val="Heading1"/>
        <w:numPr>
          <w:ilvl w:val="0"/>
          <w:numId w:val="5"/>
        </w:numPr>
        <w:spacing w:line="259" w:lineRule="auto"/>
        <w:ind w:left="1440"/>
        <w:rPr>
          <w:rFonts w:asciiTheme="minorHAnsi" w:eastAsiaTheme="minorEastAsia" w:hAnsiTheme="minorHAnsi" w:cstheme="minorBidi"/>
          <w:b w:val="0"/>
          <w:bCs w:val="0"/>
          <w:sz w:val="22"/>
          <w:szCs w:val="22"/>
        </w:rPr>
      </w:pPr>
      <w:r w:rsidRPr="2385A4AA">
        <w:rPr>
          <w:rFonts w:asciiTheme="minorHAnsi" w:eastAsiaTheme="minorEastAsia" w:hAnsiTheme="minorHAnsi" w:cstheme="minorBidi"/>
          <w:b w:val="0"/>
          <w:bCs w:val="0"/>
          <w:sz w:val="22"/>
          <w:szCs w:val="22"/>
        </w:rPr>
        <w:t>Workers' Compensation: The trust recommended adding a Workers' Comp policy to cover volunteers and board members (as the organization has no paid employees).</w:t>
      </w:r>
    </w:p>
    <w:p w14:paraId="457A7628" w14:textId="08A1C36B" w:rsidR="41A794BA" w:rsidRDefault="4DFA242A" w:rsidP="2385A4AA">
      <w:pPr>
        <w:pStyle w:val="Heading1"/>
        <w:numPr>
          <w:ilvl w:val="2"/>
          <w:numId w:val="4"/>
        </w:numPr>
        <w:spacing w:line="259" w:lineRule="auto"/>
        <w:rPr>
          <w:rFonts w:asciiTheme="minorHAnsi" w:eastAsiaTheme="minorEastAsia" w:hAnsiTheme="minorHAnsi" w:cstheme="minorBidi"/>
          <w:b w:val="0"/>
          <w:bCs w:val="0"/>
          <w:sz w:val="22"/>
          <w:szCs w:val="22"/>
        </w:rPr>
      </w:pPr>
      <w:r w:rsidRPr="2385A4AA">
        <w:rPr>
          <w:rFonts w:asciiTheme="minorHAnsi" w:eastAsiaTheme="minorEastAsia" w:hAnsiTheme="minorHAnsi" w:cstheme="minorBidi"/>
          <w:b w:val="0"/>
          <w:bCs w:val="0"/>
          <w:sz w:val="22"/>
          <w:szCs w:val="22"/>
        </w:rPr>
        <w:t>This covers board members during park business and community volunteers, such as members of the Unity Church who provide labor in exchange for rate adjustments.</w:t>
      </w:r>
    </w:p>
    <w:p w14:paraId="0D949670" w14:textId="0AF2D986" w:rsidR="41A794BA" w:rsidRDefault="4DFA242A" w:rsidP="2385A4AA">
      <w:pPr>
        <w:pStyle w:val="Heading1"/>
        <w:numPr>
          <w:ilvl w:val="2"/>
          <w:numId w:val="4"/>
        </w:numPr>
        <w:spacing w:line="259" w:lineRule="auto"/>
        <w:rPr>
          <w:rFonts w:asciiTheme="minorHAnsi" w:eastAsiaTheme="minorEastAsia" w:hAnsiTheme="minorHAnsi" w:cstheme="minorBidi"/>
          <w:b w:val="0"/>
          <w:bCs w:val="0"/>
          <w:sz w:val="22"/>
          <w:szCs w:val="22"/>
        </w:rPr>
      </w:pPr>
      <w:r w:rsidRPr="2385A4AA">
        <w:rPr>
          <w:rFonts w:asciiTheme="minorHAnsi" w:eastAsiaTheme="minorEastAsia" w:hAnsiTheme="minorHAnsi" w:cstheme="minorBidi"/>
          <w:b w:val="0"/>
          <w:bCs w:val="0"/>
          <w:sz w:val="22"/>
          <w:szCs w:val="22"/>
        </w:rPr>
        <w:t>Financial Impact: The annual premium for this addition is $568.</w:t>
      </w:r>
    </w:p>
    <w:p w14:paraId="6EE8AF71" w14:textId="68CD3E09" w:rsidR="41A794BA" w:rsidRDefault="41A794BA" w:rsidP="2385A4AA">
      <w:pPr>
        <w:pStyle w:val="Heading1"/>
        <w:spacing w:line="259" w:lineRule="auto"/>
        <w:rPr>
          <w:rFonts w:asciiTheme="minorHAnsi" w:eastAsiaTheme="minorEastAsia" w:hAnsiTheme="minorHAnsi" w:cstheme="minorBidi"/>
          <w:b w:val="0"/>
          <w:bCs w:val="0"/>
          <w:sz w:val="22"/>
          <w:szCs w:val="22"/>
        </w:rPr>
      </w:pPr>
    </w:p>
    <w:p w14:paraId="48C4964B" w14:textId="16EB4CEA" w:rsidR="41A794BA" w:rsidRDefault="4DFA242A" w:rsidP="2385A4AA">
      <w:pPr>
        <w:pStyle w:val="Heading1"/>
        <w:spacing w:line="259" w:lineRule="auto"/>
        <w:ind w:left="1440"/>
        <w:rPr>
          <w:rFonts w:asciiTheme="minorHAnsi" w:eastAsiaTheme="minorEastAsia" w:hAnsiTheme="minorHAnsi" w:cstheme="minorBidi"/>
          <w:b w:val="0"/>
          <w:bCs w:val="0"/>
          <w:sz w:val="22"/>
          <w:szCs w:val="22"/>
        </w:rPr>
      </w:pPr>
      <w:r w:rsidRPr="2385A4AA">
        <w:rPr>
          <w:rFonts w:asciiTheme="minorHAnsi" w:eastAsiaTheme="minorEastAsia" w:hAnsiTheme="minorHAnsi" w:cstheme="minorBidi"/>
          <w:sz w:val="22"/>
          <w:szCs w:val="22"/>
        </w:rPr>
        <w:t>Motion to Approve:</w:t>
      </w:r>
      <w:r w:rsidRPr="2385A4AA">
        <w:rPr>
          <w:rFonts w:asciiTheme="minorHAnsi" w:eastAsiaTheme="minorEastAsia" w:hAnsiTheme="minorHAnsi" w:cstheme="minorBidi"/>
          <w:b w:val="0"/>
          <w:bCs w:val="0"/>
          <w:sz w:val="22"/>
          <w:szCs w:val="22"/>
        </w:rPr>
        <w:t xml:space="preserve"> Richard Layman</w:t>
      </w:r>
    </w:p>
    <w:p w14:paraId="66486A79" w14:textId="7211D282" w:rsidR="41A794BA" w:rsidRDefault="4DFA242A" w:rsidP="2385A4AA">
      <w:pPr>
        <w:pStyle w:val="Heading1"/>
        <w:spacing w:line="259" w:lineRule="auto"/>
        <w:ind w:left="1440"/>
        <w:rPr>
          <w:rFonts w:asciiTheme="minorHAnsi" w:eastAsiaTheme="minorEastAsia" w:hAnsiTheme="minorHAnsi" w:cstheme="minorBidi"/>
          <w:b w:val="0"/>
          <w:bCs w:val="0"/>
          <w:sz w:val="22"/>
          <w:szCs w:val="22"/>
        </w:rPr>
      </w:pPr>
      <w:r w:rsidRPr="2385A4AA">
        <w:rPr>
          <w:rFonts w:asciiTheme="minorHAnsi" w:eastAsiaTheme="minorEastAsia" w:hAnsiTheme="minorHAnsi" w:cstheme="minorBidi"/>
          <w:sz w:val="22"/>
          <w:szCs w:val="22"/>
        </w:rPr>
        <w:t>Second:</w:t>
      </w:r>
      <w:r w:rsidRPr="2385A4AA">
        <w:rPr>
          <w:rFonts w:asciiTheme="minorHAnsi" w:eastAsiaTheme="minorEastAsia" w:hAnsiTheme="minorHAnsi" w:cstheme="minorBidi"/>
          <w:b w:val="0"/>
          <w:bCs w:val="0"/>
          <w:sz w:val="22"/>
          <w:szCs w:val="22"/>
        </w:rPr>
        <w:t xml:space="preserve"> Jacqueline Rosen</w:t>
      </w:r>
    </w:p>
    <w:p w14:paraId="51C60954" w14:textId="05F8EDDC" w:rsidR="41A794BA" w:rsidRDefault="4DFA242A" w:rsidP="2385A4AA">
      <w:pPr>
        <w:pStyle w:val="Heading1"/>
        <w:spacing w:line="259" w:lineRule="auto"/>
        <w:ind w:left="1440"/>
        <w:rPr>
          <w:rFonts w:asciiTheme="minorHAnsi" w:eastAsiaTheme="minorEastAsia" w:hAnsiTheme="minorHAnsi" w:cstheme="minorBidi"/>
          <w:b w:val="0"/>
          <w:bCs w:val="0"/>
          <w:sz w:val="22"/>
          <w:szCs w:val="22"/>
        </w:rPr>
      </w:pPr>
      <w:r w:rsidRPr="2385A4AA">
        <w:rPr>
          <w:rFonts w:asciiTheme="minorHAnsi" w:eastAsiaTheme="minorEastAsia" w:hAnsiTheme="minorHAnsi" w:cstheme="minorBidi"/>
          <w:b w:val="0"/>
          <w:bCs w:val="0"/>
          <w:sz w:val="22"/>
          <w:szCs w:val="22"/>
        </w:rPr>
        <w:t>All Approved</w:t>
      </w:r>
    </w:p>
    <w:p w14:paraId="008F2538" w14:textId="5939663E" w:rsidR="41A794BA" w:rsidRDefault="41A794BA" w:rsidP="2385A4AA">
      <w:pPr>
        <w:pStyle w:val="Heading1"/>
        <w:rPr>
          <w:rFonts w:asciiTheme="minorHAnsi" w:eastAsiaTheme="minorEastAsia" w:hAnsiTheme="minorHAnsi" w:cstheme="minorBidi"/>
          <w:b w:val="0"/>
          <w:bCs w:val="0"/>
          <w:sz w:val="22"/>
          <w:szCs w:val="22"/>
        </w:rPr>
      </w:pPr>
    </w:p>
    <w:p w14:paraId="40615F36" w14:textId="016FB60E" w:rsidR="2385A4AA" w:rsidRDefault="2385A4AA" w:rsidP="2385A4AA">
      <w:pPr>
        <w:pStyle w:val="Heading1"/>
        <w:rPr>
          <w:rFonts w:asciiTheme="minorHAnsi" w:eastAsiaTheme="minorEastAsia" w:hAnsiTheme="minorHAnsi" w:cstheme="minorBidi"/>
          <w:b w:val="0"/>
          <w:bCs w:val="0"/>
          <w:sz w:val="22"/>
          <w:szCs w:val="22"/>
        </w:rPr>
      </w:pPr>
    </w:p>
    <w:p w14:paraId="7797E730" w14:textId="61C400D8" w:rsidR="2385A4AA" w:rsidRDefault="2385A4AA" w:rsidP="2385A4AA">
      <w:pPr>
        <w:pStyle w:val="Heading1"/>
        <w:rPr>
          <w:rFonts w:asciiTheme="minorHAnsi" w:eastAsiaTheme="minorEastAsia" w:hAnsiTheme="minorHAnsi" w:cstheme="minorBidi"/>
          <w:b w:val="0"/>
          <w:bCs w:val="0"/>
          <w:sz w:val="22"/>
          <w:szCs w:val="22"/>
        </w:rPr>
      </w:pPr>
    </w:p>
    <w:p w14:paraId="16A393A9" w14:textId="1A66B494" w:rsidR="17ECCB1E" w:rsidRDefault="68280B04" w:rsidP="2385A4AA">
      <w:pPr>
        <w:pStyle w:val="Heading1"/>
        <w:spacing w:line="259" w:lineRule="auto"/>
        <w:ind w:left="0" w:firstLine="720"/>
        <w:rPr>
          <w:color w:val="090909"/>
        </w:rPr>
      </w:pPr>
      <w:r w:rsidRPr="2385A4AA">
        <w:rPr>
          <w:color w:val="090909"/>
        </w:rPr>
        <w:t>Approval of Financial Statements</w:t>
      </w:r>
    </w:p>
    <w:p w14:paraId="6819CD9E" w14:textId="7CF165E9" w:rsidR="17ECCB1E" w:rsidRDefault="43E71339" w:rsidP="2385A4AA">
      <w:pPr>
        <w:pStyle w:val="ListParagraph"/>
        <w:numPr>
          <w:ilvl w:val="0"/>
          <w:numId w:val="6"/>
        </w:numPr>
        <w:spacing w:line="259" w:lineRule="auto"/>
        <w:rPr>
          <w:rFonts w:asciiTheme="minorHAnsi" w:eastAsiaTheme="minorEastAsia" w:hAnsiTheme="minorHAnsi" w:cstheme="minorBidi"/>
        </w:rPr>
      </w:pPr>
      <w:r w:rsidRPr="2385A4AA">
        <w:t>The board began a retroactive review of financials covering</w:t>
      </w:r>
      <w:r w:rsidR="38A00C1D" w:rsidRPr="2385A4AA">
        <w:t>:</w:t>
      </w:r>
    </w:p>
    <w:p w14:paraId="6E8F295F" w14:textId="064B570E" w:rsidR="17ECCB1E" w:rsidRDefault="38A00C1D" w:rsidP="2385A4AA">
      <w:pPr>
        <w:pStyle w:val="ListParagraph"/>
        <w:numPr>
          <w:ilvl w:val="0"/>
          <w:numId w:val="6"/>
        </w:numPr>
        <w:spacing w:line="259" w:lineRule="auto"/>
        <w:rPr>
          <w:rFonts w:asciiTheme="minorHAnsi" w:eastAsiaTheme="minorEastAsia" w:hAnsiTheme="minorHAnsi" w:cstheme="minorBidi"/>
        </w:rPr>
      </w:pPr>
      <w:r w:rsidRPr="2385A4AA">
        <w:rPr>
          <w:rFonts w:asciiTheme="minorHAnsi" w:eastAsiaTheme="minorEastAsia" w:hAnsiTheme="minorHAnsi" w:cstheme="minorBidi"/>
        </w:rPr>
        <w:t>October 2025</w:t>
      </w:r>
    </w:p>
    <w:p w14:paraId="19C56F87" w14:textId="187E8F6C" w:rsidR="17ECCB1E" w:rsidRDefault="38A00C1D" w:rsidP="2385A4AA">
      <w:pPr>
        <w:pStyle w:val="Heading1"/>
        <w:numPr>
          <w:ilvl w:val="0"/>
          <w:numId w:val="6"/>
        </w:numPr>
        <w:spacing w:line="259" w:lineRule="auto"/>
        <w:rPr>
          <w:rFonts w:asciiTheme="minorHAnsi" w:eastAsiaTheme="minorEastAsia" w:hAnsiTheme="minorHAnsi" w:cstheme="minorBidi"/>
          <w:b w:val="0"/>
          <w:bCs w:val="0"/>
          <w:sz w:val="22"/>
          <w:szCs w:val="22"/>
        </w:rPr>
      </w:pPr>
      <w:r w:rsidRPr="2385A4AA">
        <w:rPr>
          <w:rFonts w:asciiTheme="minorHAnsi" w:eastAsiaTheme="minorEastAsia" w:hAnsiTheme="minorHAnsi" w:cstheme="minorBidi"/>
          <w:b w:val="0"/>
          <w:bCs w:val="0"/>
          <w:sz w:val="22"/>
          <w:szCs w:val="22"/>
        </w:rPr>
        <w:t>November 2025</w:t>
      </w:r>
    </w:p>
    <w:p w14:paraId="13DC0DC6" w14:textId="2CC9BA9B" w:rsidR="17ECCB1E" w:rsidRDefault="38A00C1D" w:rsidP="2385A4AA">
      <w:pPr>
        <w:pStyle w:val="Heading1"/>
        <w:numPr>
          <w:ilvl w:val="0"/>
          <w:numId w:val="6"/>
        </w:numPr>
        <w:spacing w:line="259" w:lineRule="auto"/>
        <w:rPr>
          <w:rFonts w:asciiTheme="minorHAnsi" w:eastAsiaTheme="minorEastAsia" w:hAnsiTheme="minorHAnsi" w:cstheme="minorBidi"/>
          <w:b w:val="0"/>
          <w:bCs w:val="0"/>
          <w:sz w:val="22"/>
          <w:szCs w:val="22"/>
        </w:rPr>
      </w:pPr>
      <w:r w:rsidRPr="2385A4AA">
        <w:rPr>
          <w:rFonts w:asciiTheme="minorHAnsi" w:eastAsiaTheme="minorEastAsia" w:hAnsiTheme="minorHAnsi" w:cstheme="minorBidi"/>
          <w:b w:val="0"/>
          <w:bCs w:val="0"/>
          <w:sz w:val="22"/>
          <w:szCs w:val="22"/>
        </w:rPr>
        <w:t>December 2025</w:t>
      </w:r>
    </w:p>
    <w:p w14:paraId="597E7EEE" w14:textId="5A867DF7" w:rsidR="17ECCB1E" w:rsidRDefault="38A00C1D" w:rsidP="2385A4AA">
      <w:pPr>
        <w:pStyle w:val="Heading1"/>
        <w:numPr>
          <w:ilvl w:val="0"/>
          <w:numId w:val="6"/>
        </w:numPr>
        <w:spacing w:line="259" w:lineRule="auto"/>
        <w:rPr>
          <w:rFonts w:asciiTheme="minorHAnsi" w:eastAsiaTheme="minorEastAsia" w:hAnsiTheme="minorHAnsi" w:cstheme="minorBidi"/>
          <w:b w:val="0"/>
          <w:bCs w:val="0"/>
          <w:sz w:val="22"/>
          <w:szCs w:val="22"/>
        </w:rPr>
      </w:pPr>
      <w:r w:rsidRPr="2385A4AA">
        <w:rPr>
          <w:rFonts w:asciiTheme="minorHAnsi" w:eastAsiaTheme="minorEastAsia" w:hAnsiTheme="minorHAnsi" w:cstheme="minorBidi"/>
          <w:b w:val="0"/>
          <w:bCs w:val="0"/>
          <w:sz w:val="22"/>
          <w:szCs w:val="22"/>
        </w:rPr>
        <w:t>January 2026</w:t>
      </w:r>
    </w:p>
    <w:p w14:paraId="607B1F12" w14:textId="13C62DEE" w:rsidR="17ECCB1E" w:rsidRDefault="17ECCB1E" w:rsidP="2385A4AA">
      <w:pPr>
        <w:pStyle w:val="ListParagraph"/>
        <w:spacing w:line="259" w:lineRule="auto"/>
        <w:ind w:left="1440"/>
      </w:pPr>
    </w:p>
    <w:p w14:paraId="1287D1C0" w14:textId="23F3BE9C" w:rsidR="17ECCB1E" w:rsidRDefault="43E71339" w:rsidP="2385A4AA">
      <w:pPr>
        <w:pStyle w:val="ListParagraph"/>
        <w:numPr>
          <w:ilvl w:val="0"/>
          <w:numId w:val="3"/>
        </w:numPr>
        <w:spacing w:line="259" w:lineRule="auto"/>
        <w:ind w:left="1440"/>
      </w:pPr>
      <w:r w:rsidRPr="2385A4AA">
        <w:t>Expenses: Higher accounting costs were noted during this period, specifically attributed to audit preparation work and contract rates for the accountant.</w:t>
      </w:r>
    </w:p>
    <w:p w14:paraId="5A0BB031" w14:textId="711B1A28" w:rsidR="17ECCB1E" w:rsidRDefault="43E71339" w:rsidP="2385A4AA">
      <w:pPr>
        <w:pStyle w:val="ListParagraph"/>
        <w:numPr>
          <w:ilvl w:val="0"/>
          <w:numId w:val="3"/>
        </w:numPr>
        <w:spacing w:line="259" w:lineRule="auto"/>
        <w:ind w:left="1440"/>
      </w:pPr>
      <w:r w:rsidRPr="2385A4AA">
        <w:t xml:space="preserve">Procedure: The board agreed to </w:t>
      </w:r>
      <w:r w:rsidR="004C1DAF" w:rsidRPr="2385A4AA">
        <w:t>Sia</w:t>
      </w:r>
      <w:r w:rsidR="004C1DAF">
        <w:t>vash</w:t>
      </w:r>
      <w:r w:rsidRPr="2385A4AA">
        <w:t xml:space="preserve"> Ghaffari’s suggestion to perform a quick recap of the late </w:t>
      </w:r>
      <w:r w:rsidR="00F264FC" w:rsidRPr="2385A4AA">
        <w:t>202</w:t>
      </w:r>
      <w:r w:rsidR="00F264FC">
        <w:t>5</w:t>
      </w:r>
      <w:r w:rsidR="00F264FC" w:rsidRPr="2385A4AA">
        <w:t xml:space="preserve"> </w:t>
      </w:r>
      <w:r w:rsidRPr="2385A4AA">
        <w:t>months before providing a more detailed summary of the most recent month's data.</w:t>
      </w:r>
    </w:p>
    <w:p w14:paraId="0242957F" w14:textId="60D53D0B" w:rsidR="17ECCB1E" w:rsidRDefault="17ECCB1E" w:rsidP="2385A4AA">
      <w:pPr>
        <w:pStyle w:val="Heading1"/>
        <w:spacing w:line="259" w:lineRule="auto"/>
        <w:ind w:left="1440"/>
        <w:rPr>
          <w:rFonts w:asciiTheme="minorHAnsi" w:eastAsiaTheme="minorEastAsia" w:hAnsiTheme="minorHAnsi" w:cstheme="minorBidi"/>
          <w:b w:val="0"/>
          <w:bCs w:val="0"/>
          <w:sz w:val="22"/>
          <w:szCs w:val="22"/>
        </w:rPr>
      </w:pPr>
    </w:p>
    <w:p w14:paraId="654EDB14" w14:textId="27997C72" w:rsidR="17ECCB1E" w:rsidRDefault="2AE91797" w:rsidP="2385A4AA">
      <w:pPr>
        <w:pStyle w:val="Heading1"/>
        <w:spacing w:line="259" w:lineRule="auto"/>
        <w:ind w:left="1440"/>
        <w:rPr>
          <w:rFonts w:asciiTheme="minorHAnsi" w:eastAsiaTheme="minorEastAsia" w:hAnsiTheme="minorHAnsi" w:cstheme="minorBidi"/>
          <w:b w:val="0"/>
          <w:bCs w:val="0"/>
          <w:sz w:val="22"/>
          <w:szCs w:val="22"/>
        </w:rPr>
      </w:pPr>
      <w:r w:rsidRPr="2385A4AA">
        <w:rPr>
          <w:rFonts w:asciiTheme="minorHAnsi" w:eastAsiaTheme="minorEastAsia" w:hAnsiTheme="minorHAnsi" w:cstheme="minorBidi"/>
          <w:sz w:val="22"/>
          <w:szCs w:val="22"/>
        </w:rPr>
        <w:t>Motion</w:t>
      </w:r>
      <w:r w:rsidR="5B7BA1E6" w:rsidRPr="2385A4AA">
        <w:rPr>
          <w:rFonts w:asciiTheme="minorHAnsi" w:eastAsiaTheme="minorEastAsia" w:hAnsiTheme="minorHAnsi" w:cstheme="minorBidi"/>
          <w:sz w:val="22"/>
          <w:szCs w:val="22"/>
        </w:rPr>
        <w:t xml:space="preserve">: </w:t>
      </w:r>
      <w:r w:rsidR="5B7BA1E6" w:rsidRPr="2385A4AA">
        <w:rPr>
          <w:rFonts w:asciiTheme="minorHAnsi" w:eastAsiaTheme="minorEastAsia" w:hAnsiTheme="minorHAnsi" w:cstheme="minorBidi"/>
          <w:b w:val="0"/>
          <w:bCs w:val="0"/>
          <w:sz w:val="22"/>
          <w:szCs w:val="22"/>
        </w:rPr>
        <w:t>Siavash Ghaffari</w:t>
      </w:r>
      <w:r w:rsidR="76B9221B" w:rsidRPr="2385A4AA">
        <w:rPr>
          <w:rFonts w:asciiTheme="minorHAnsi" w:eastAsiaTheme="minorEastAsia" w:hAnsiTheme="minorHAnsi" w:cstheme="minorBidi"/>
          <w:b w:val="0"/>
          <w:bCs w:val="0"/>
          <w:sz w:val="22"/>
          <w:szCs w:val="22"/>
        </w:rPr>
        <w:t xml:space="preserve"> </w:t>
      </w:r>
    </w:p>
    <w:p w14:paraId="591CAD2F" w14:textId="60CE469A" w:rsidR="1E6EECD9" w:rsidRDefault="1E6EECD9" w:rsidP="2385A4AA">
      <w:pPr>
        <w:pStyle w:val="Heading1"/>
        <w:spacing w:line="259" w:lineRule="auto"/>
        <w:ind w:left="1440"/>
        <w:rPr>
          <w:rFonts w:asciiTheme="minorHAnsi" w:eastAsiaTheme="minorEastAsia" w:hAnsiTheme="minorHAnsi" w:cstheme="minorBidi"/>
          <w:b w:val="0"/>
          <w:bCs w:val="0"/>
          <w:sz w:val="22"/>
          <w:szCs w:val="22"/>
        </w:rPr>
      </w:pPr>
      <w:r w:rsidRPr="2385A4AA">
        <w:rPr>
          <w:rFonts w:asciiTheme="minorHAnsi" w:eastAsiaTheme="minorEastAsia" w:hAnsiTheme="minorHAnsi" w:cstheme="minorBidi"/>
          <w:sz w:val="22"/>
          <w:szCs w:val="22"/>
        </w:rPr>
        <w:t>Second:</w:t>
      </w:r>
      <w:r w:rsidRPr="2385A4AA">
        <w:rPr>
          <w:rFonts w:asciiTheme="minorHAnsi" w:eastAsiaTheme="minorEastAsia" w:hAnsiTheme="minorHAnsi" w:cstheme="minorBidi"/>
          <w:b w:val="0"/>
          <w:bCs w:val="0"/>
          <w:sz w:val="22"/>
          <w:szCs w:val="22"/>
        </w:rPr>
        <w:t xml:space="preserve"> Ja</w:t>
      </w:r>
      <w:r w:rsidR="67CC89C7" w:rsidRPr="2385A4AA">
        <w:rPr>
          <w:rFonts w:asciiTheme="minorHAnsi" w:eastAsiaTheme="minorEastAsia" w:hAnsiTheme="minorHAnsi" w:cstheme="minorBidi"/>
          <w:b w:val="0"/>
          <w:bCs w:val="0"/>
          <w:sz w:val="22"/>
          <w:szCs w:val="22"/>
        </w:rPr>
        <w:t>c</w:t>
      </w:r>
      <w:r w:rsidRPr="2385A4AA">
        <w:rPr>
          <w:rFonts w:asciiTheme="minorHAnsi" w:eastAsiaTheme="minorEastAsia" w:hAnsiTheme="minorHAnsi" w:cstheme="minorBidi"/>
          <w:b w:val="0"/>
          <w:bCs w:val="0"/>
          <w:sz w:val="22"/>
          <w:szCs w:val="22"/>
        </w:rPr>
        <w:t>queline Rosen</w:t>
      </w:r>
    </w:p>
    <w:p w14:paraId="701A90B3" w14:textId="1A25D91B" w:rsidR="41A794BA" w:rsidRDefault="16908A64" w:rsidP="2385A4AA">
      <w:pPr>
        <w:pStyle w:val="Heading1"/>
        <w:spacing w:line="259" w:lineRule="auto"/>
        <w:ind w:left="1440"/>
        <w:rPr>
          <w:rFonts w:asciiTheme="minorHAnsi" w:eastAsiaTheme="minorEastAsia" w:hAnsiTheme="minorHAnsi" w:cstheme="minorBidi"/>
          <w:b w:val="0"/>
          <w:bCs w:val="0"/>
          <w:sz w:val="22"/>
          <w:szCs w:val="22"/>
        </w:rPr>
      </w:pPr>
      <w:r w:rsidRPr="2385A4AA">
        <w:rPr>
          <w:rFonts w:asciiTheme="minorHAnsi" w:eastAsiaTheme="minorEastAsia" w:hAnsiTheme="minorHAnsi" w:cstheme="minorBidi"/>
          <w:b w:val="0"/>
          <w:bCs w:val="0"/>
          <w:sz w:val="22"/>
          <w:szCs w:val="22"/>
        </w:rPr>
        <w:t>All Approved</w:t>
      </w:r>
    </w:p>
    <w:p w14:paraId="34335E59" w14:textId="6E7A3FBE" w:rsidR="2385A4AA" w:rsidRDefault="2385A4AA" w:rsidP="2385A4AA">
      <w:pPr>
        <w:pStyle w:val="Heading1"/>
        <w:spacing w:line="259" w:lineRule="auto"/>
        <w:ind w:left="1440"/>
        <w:rPr>
          <w:rFonts w:asciiTheme="minorHAnsi" w:eastAsiaTheme="minorEastAsia" w:hAnsiTheme="minorHAnsi" w:cstheme="minorBidi"/>
          <w:b w:val="0"/>
          <w:bCs w:val="0"/>
          <w:sz w:val="22"/>
          <w:szCs w:val="22"/>
        </w:rPr>
      </w:pPr>
    </w:p>
    <w:p w14:paraId="48E78BF0" w14:textId="57526AF9" w:rsidR="41A794BA" w:rsidRDefault="55035B79" w:rsidP="2385A4AA">
      <w:pPr>
        <w:pStyle w:val="Heading1"/>
        <w:spacing w:line="259" w:lineRule="auto"/>
        <w:rPr>
          <w:color w:val="090909"/>
        </w:rPr>
      </w:pPr>
      <w:r w:rsidRPr="2385A4AA">
        <w:rPr>
          <w:color w:val="090909"/>
        </w:rPr>
        <w:t xml:space="preserve"> </w:t>
      </w:r>
      <w:r w:rsidR="05FCB980" w:rsidRPr="2385A4AA">
        <w:rPr>
          <w:color w:val="090909"/>
        </w:rPr>
        <w:t>Salt Lake County Update – Patrick Leary</w:t>
      </w:r>
    </w:p>
    <w:p w14:paraId="177512B8" w14:textId="7CDE0388" w:rsidR="41A794BA" w:rsidRDefault="41A794BA" w:rsidP="2385A4AA">
      <w:pPr>
        <w:pStyle w:val="Heading1"/>
        <w:spacing w:line="259" w:lineRule="auto"/>
        <w:ind w:left="1439"/>
        <w:rPr>
          <w:color w:val="090909"/>
        </w:rPr>
      </w:pPr>
    </w:p>
    <w:p w14:paraId="639C9F9C" w14:textId="48F60AB5" w:rsidR="41A794BA" w:rsidRDefault="09674AC3" w:rsidP="2385A4AA">
      <w:pPr>
        <w:pStyle w:val="ListParagraph"/>
        <w:numPr>
          <w:ilvl w:val="0"/>
          <w:numId w:val="2"/>
        </w:numPr>
        <w:spacing w:line="259" w:lineRule="auto"/>
      </w:pPr>
      <w:r w:rsidRPr="2385A4AA">
        <w:t xml:space="preserve">Patrick Leary provided an update on the pond dredging project, noting good progress despite the </w:t>
      </w:r>
      <w:r w:rsidR="5F131E0A" w:rsidRPr="2385A4AA">
        <w:t>mud.</w:t>
      </w:r>
    </w:p>
    <w:p w14:paraId="2CD10A65" w14:textId="41FA6B9F" w:rsidR="41A794BA" w:rsidRDefault="459B4F5C" w:rsidP="2385A4AA">
      <w:pPr>
        <w:pStyle w:val="ListParagraph"/>
        <w:numPr>
          <w:ilvl w:val="0"/>
          <w:numId w:val="2"/>
        </w:numPr>
        <w:spacing w:line="259" w:lineRule="auto"/>
      </w:pPr>
      <w:r w:rsidRPr="2385A4AA">
        <w:t>D</w:t>
      </w:r>
      <w:r w:rsidR="09674AC3" w:rsidRPr="2385A4AA">
        <w:t xml:space="preserve">elays from </w:t>
      </w:r>
      <w:proofErr w:type="gramStart"/>
      <w:r w:rsidR="09674AC3" w:rsidRPr="2385A4AA">
        <w:t>a berm</w:t>
      </w:r>
      <w:proofErr w:type="gramEnd"/>
      <w:r w:rsidR="09674AC3" w:rsidRPr="2385A4AA">
        <w:t xml:space="preserve"> breach and rain. </w:t>
      </w:r>
    </w:p>
    <w:p w14:paraId="2FADB19A" w14:textId="43D53C8E" w:rsidR="41A794BA" w:rsidRDefault="355FA2FB" w:rsidP="2385A4AA">
      <w:pPr>
        <w:pStyle w:val="ListParagraph"/>
        <w:numPr>
          <w:ilvl w:val="0"/>
          <w:numId w:val="2"/>
        </w:numPr>
        <w:spacing w:line="259" w:lineRule="auto"/>
      </w:pPr>
      <w:r w:rsidRPr="2385A4AA">
        <w:t>P</w:t>
      </w:r>
      <w:r w:rsidR="09674AC3" w:rsidRPr="2385A4AA">
        <w:t>roject's contract deadline is April 1</w:t>
      </w:r>
      <w:r w:rsidR="09674AC3" w:rsidRPr="2385A4AA">
        <w:rPr>
          <w:vertAlign w:val="superscript"/>
        </w:rPr>
        <w:t>st</w:t>
      </w:r>
      <w:r w:rsidR="73389D8D" w:rsidRPr="2385A4AA">
        <w:t>.</w:t>
      </w:r>
      <w:r w:rsidR="09674AC3" w:rsidRPr="2385A4AA">
        <w:t xml:space="preserve">  </w:t>
      </w:r>
    </w:p>
    <w:p w14:paraId="56F7DCC8" w14:textId="2C794E7E" w:rsidR="41A794BA" w:rsidRDefault="632E7531" w:rsidP="2385A4AA">
      <w:pPr>
        <w:pStyle w:val="ListParagraph"/>
        <w:numPr>
          <w:ilvl w:val="0"/>
          <w:numId w:val="2"/>
        </w:numPr>
        <w:spacing w:line="259" w:lineRule="auto"/>
      </w:pPr>
      <w:r w:rsidRPr="2385A4AA">
        <w:t>H</w:t>
      </w:r>
      <w:r w:rsidR="09674AC3" w:rsidRPr="2385A4AA">
        <w:t xml:space="preserve">eavy truck traffic has caused damage to the uphill road, which the county will remediate later. </w:t>
      </w:r>
    </w:p>
    <w:p w14:paraId="768B5DAC" w14:textId="6C291FF2" w:rsidR="41A794BA" w:rsidRDefault="47688900" w:rsidP="2385A4AA">
      <w:pPr>
        <w:pStyle w:val="ListParagraph"/>
        <w:numPr>
          <w:ilvl w:val="0"/>
          <w:numId w:val="2"/>
        </w:numPr>
        <w:spacing w:line="259" w:lineRule="auto"/>
      </w:pPr>
      <w:r w:rsidRPr="2385A4AA">
        <w:t xml:space="preserve">Culinary rate study </w:t>
      </w:r>
      <w:r w:rsidR="3CA22B3D" w:rsidRPr="2385A4AA">
        <w:t xml:space="preserve">is </w:t>
      </w:r>
      <w:r w:rsidRPr="2385A4AA">
        <w:t>underway.</w:t>
      </w:r>
    </w:p>
    <w:p w14:paraId="2A18AC81" w14:textId="67C7B342" w:rsidR="41A794BA" w:rsidRDefault="41A794BA" w:rsidP="2385A4AA">
      <w:pPr>
        <w:pStyle w:val="Heading1"/>
        <w:spacing w:line="259" w:lineRule="auto"/>
        <w:rPr>
          <w:color w:val="090909"/>
        </w:rPr>
      </w:pPr>
    </w:p>
    <w:p w14:paraId="03A45EE4" w14:textId="1C881693" w:rsidR="41A794BA" w:rsidRDefault="5D8FAF6D" w:rsidP="2385A4AA">
      <w:pPr>
        <w:pStyle w:val="Heading1"/>
        <w:spacing w:line="259" w:lineRule="auto"/>
        <w:ind w:left="0" w:firstLine="720"/>
        <w:rPr>
          <w:color w:val="090909"/>
        </w:rPr>
      </w:pPr>
      <w:r w:rsidRPr="2385A4AA">
        <w:rPr>
          <w:color w:val="090909"/>
        </w:rPr>
        <w:t xml:space="preserve"> </w:t>
      </w:r>
      <w:r w:rsidR="460A2ACB" w:rsidRPr="2385A4AA">
        <w:rPr>
          <w:color w:val="090909"/>
        </w:rPr>
        <w:t>Salt Lake Public Lands Update – Kim Shelly</w:t>
      </w:r>
    </w:p>
    <w:p w14:paraId="333094A6" w14:textId="6C167B80" w:rsidR="2385A4AA" w:rsidRDefault="2385A4AA" w:rsidP="2385A4AA">
      <w:pPr>
        <w:pStyle w:val="Heading1"/>
        <w:spacing w:line="259" w:lineRule="auto"/>
        <w:ind w:left="0" w:firstLine="720"/>
        <w:rPr>
          <w:color w:val="090909"/>
        </w:rPr>
      </w:pPr>
    </w:p>
    <w:p w14:paraId="634A0D01" w14:textId="1466059C" w:rsidR="0F1FA56E" w:rsidRDefault="0F1FA56E" w:rsidP="2385A4AA">
      <w:pPr>
        <w:pStyle w:val="Heading1"/>
        <w:numPr>
          <w:ilvl w:val="0"/>
          <w:numId w:val="1"/>
        </w:numPr>
        <w:spacing w:line="259" w:lineRule="auto"/>
        <w:ind w:left="1440"/>
        <w:rPr>
          <w:rFonts w:asciiTheme="minorHAnsi" w:eastAsiaTheme="minorEastAsia" w:hAnsiTheme="minorHAnsi" w:cstheme="minorBidi"/>
          <w:b w:val="0"/>
          <w:bCs w:val="0"/>
          <w:sz w:val="22"/>
          <w:szCs w:val="22"/>
        </w:rPr>
      </w:pPr>
      <w:r w:rsidRPr="2385A4AA">
        <w:rPr>
          <w:rFonts w:asciiTheme="minorHAnsi" w:eastAsiaTheme="minorEastAsia" w:hAnsiTheme="minorHAnsi" w:cstheme="minorBidi"/>
          <w:b w:val="0"/>
          <w:bCs w:val="0"/>
          <w:sz w:val="22"/>
          <w:szCs w:val="22"/>
        </w:rPr>
        <w:t xml:space="preserve">Director of </w:t>
      </w:r>
      <w:r w:rsidR="79402A6F" w:rsidRPr="2385A4AA">
        <w:rPr>
          <w:rFonts w:asciiTheme="minorHAnsi" w:eastAsiaTheme="minorEastAsia" w:hAnsiTheme="minorHAnsi" w:cstheme="minorBidi"/>
          <w:b w:val="0"/>
          <w:bCs w:val="0"/>
          <w:sz w:val="22"/>
          <w:szCs w:val="22"/>
        </w:rPr>
        <w:t xml:space="preserve">Salt Lake City </w:t>
      </w:r>
      <w:r w:rsidRPr="2385A4AA">
        <w:rPr>
          <w:rFonts w:asciiTheme="minorHAnsi" w:eastAsiaTheme="minorEastAsia" w:hAnsiTheme="minorHAnsi" w:cstheme="minorBidi"/>
          <w:b w:val="0"/>
          <w:bCs w:val="0"/>
          <w:sz w:val="22"/>
          <w:szCs w:val="22"/>
        </w:rPr>
        <w:t>Public Lands</w:t>
      </w:r>
      <w:r w:rsidR="696AE442" w:rsidRPr="2385A4AA">
        <w:rPr>
          <w:rFonts w:asciiTheme="minorHAnsi" w:eastAsiaTheme="minorEastAsia" w:hAnsiTheme="minorHAnsi" w:cstheme="minorBidi"/>
          <w:b w:val="0"/>
          <w:bCs w:val="0"/>
          <w:sz w:val="22"/>
          <w:szCs w:val="22"/>
        </w:rPr>
        <w:t>,</w:t>
      </w:r>
      <w:r w:rsidRPr="2385A4AA">
        <w:rPr>
          <w:rFonts w:asciiTheme="minorHAnsi" w:eastAsiaTheme="minorEastAsia" w:hAnsiTheme="minorHAnsi" w:cstheme="minorBidi"/>
          <w:b w:val="0"/>
          <w:bCs w:val="0"/>
          <w:sz w:val="22"/>
          <w:szCs w:val="22"/>
        </w:rPr>
        <w:t xml:space="preserve"> Kim Shelly</w:t>
      </w:r>
      <w:r w:rsidR="7ECFA08B" w:rsidRPr="2385A4AA">
        <w:rPr>
          <w:rFonts w:asciiTheme="minorHAnsi" w:eastAsiaTheme="minorEastAsia" w:hAnsiTheme="minorHAnsi" w:cstheme="minorBidi"/>
          <w:b w:val="0"/>
          <w:bCs w:val="0"/>
          <w:sz w:val="22"/>
          <w:szCs w:val="22"/>
        </w:rPr>
        <w:t>,</w:t>
      </w:r>
      <w:r w:rsidRPr="2385A4AA">
        <w:rPr>
          <w:rFonts w:asciiTheme="minorHAnsi" w:eastAsiaTheme="minorEastAsia" w:hAnsiTheme="minorHAnsi" w:cstheme="minorBidi"/>
          <w:b w:val="0"/>
          <w:bCs w:val="0"/>
          <w:sz w:val="22"/>
          <w:szCs w:val="22"/>
        </w:rPr>
        <w:t xml:space="preserve"> </w:t>
      </w:r>
      <w:r w:rsidR="1136E70B" w:rsidRPr="2385A4AA">
        <w:rPr>
          <w:rFonts w:asciiTheme="minorHAnsi" w:eastAsiaTheme="minorEastAsia" w:hAnsiTheme="minorHAnsi" w:cstheme="minorBidi"/>
          <w:b w:val="0"/>
          <w:bCs w:val="0"/>
          <w:sz w:val="22"/>
          <w:szCs w:val="22"/>
        </w:rPr>
        <w:t xml:space="preserve">introduced herself to the board. Filling in for </w:t>
      </w:r>
      <w:r w:rsidR="3083739E" w:rsidRPr="2385A4AA">
        <w:rPr>
          <w:rFonts w:asciiTheme="minorHAnsi" w:eastAsiaTheme="minorEastAsia" w:hAnsiTheme="minorHAnsi" w:cstheme="minorBidi"/>
          <w:b w:val="0"/>
          <w:bCs w:val="0"/>
          <w:sz w:val="22"/>
          <w:szCs w:val="22"/>
        </w:rPr>
        <w:t>the Parks Division</w:t>
      </w:r>
      <w:r w:rsidR="00766C3A">
        <w:rPr>
          <w:rFonts w:asciiTheme="minorHAnsi" w:eastAsiaTheme="minorEastAsia" w:hAnsiTheme="minorHAnsi" w:cstheme="minorBidi"/>
          <w:b w:val="0"/>
          <w:bCs w:val="0"/>
          <w:sz w:val="22"/>
          <w:szCs w:val="22"/>
        </w:rPr>
        <w:t xml:space="preserve"> </w:t>
      </w:r>
      <w:r w:rsidR="3083739E" w:rsidRPr="2385A4AA">
        <w:rPr>
          <w:rFonts w:asciiTheme="minorHAnsi" w:eastAsiaTheme="minorEastAsia" w:hAnsiTheme="minorHAnsi" w:cstheme="minorBidi"/>
          <w:b w:val="0"/>
          <w:bCs w:val="0"/>
          <w:sz w:val="22"/>
          <w:szCs w:val="22"/>
        </w:rPr>
        <w:t>Director.</w:t>
      </w:r>
      <w:r w:rsidR="1136E70B" w:rsidRPr="2385A4AA">
        <w:rPr>
          <w:rFonts w:asciiTheme="minorHAnsi" w:eastAsiaTheme="minorEastAsia" w:hAnsiTheme="minorHAnsi" w:cstheme="minorBidi"/>
          <w:b w:val="0"/>
          <w:bCs w:val="0"/>
          <w:sz w:val="22"/>
          <w:szCs w:val="22"/>
        </w:rPr>
        <w:t xml:space="preserve"> </w:t>
      </w:r>
    </w:p>
    <w:p w14:paraId="579B3937" w14:textId="6B008FFC" w:rsidR="2385A4AA" w:rsidRDefault="2385A4AA" w:rsidP="00701789">
      <w:pPr>
        <w:pStyle w:val="Heading1"/>
        <w:spacing w:line="259" w:lineRule="auto"/>
        <w:ind w:left="1080"/>
        <w:rPr>
          <w:b w:val="0"/>
          <w:bCs w:val="0"/>
          <w:color w:val="090909"/>
        </w:rPr>
      </w:pPr>
    </w:p>
    <w:p w14:paraId="09C05777" w14:textId="4B0F0044" w:rsidR="2385A4AA" w:rsidRDefault="2385A4AA" w:rsidP="0003779F">
      <w:pPr>
        <w:pStyle w:val="Heading1"/>
        <w:spacing w:line="259" w:lineRule="auto"/>
        <w:rPr>
          <w:rFonts w:asciiTheme="minorHAnsi" w:eastAsiaTheme="minorEastAsia" w:hAnsiTheme="minorHAnsi" w:cstheme="minorBidi"/>
          <w:b w:val="0"/>
          <w:bCs w:val="0"/>
          <w:sz w:val="22"/>
          <w:szCs w:val="22"/>
        </w:rPr>
      </w:pPr>
    </w:p>
    <w:p w14:paraId="42855207" w14:textId="1F5C7269" w:rsidR="49ADF834" w:rsidRDefault="49ADF834" w:rsidP="2385A4AA">
      <w:pPr>
        <w:pStyle w:val="Heading1"/>
        <w:spacing w:line="259" w:lineRule="auto"/>
        <w:rPr>
          <w:color w:val="090909"/>
        </w:rPr>
      </w:pPr>
      <w:r w:rsidRPr="2385A4AA">
        <w:rPr>
          <w:color w:val="090909"/>
        </w:rPr>
        <w:t>Ongoing Board items</w:t>
      </w:r>
    </w:p>
    <w:p w14:paraId="70760168" w14:textId="5254CC56" w:rsidR="2385A4AA" w:rsidRDefault="2385A4AA" w:rsidP="2385A4AA">
      <w:pPr>
        <w:pStyle w:val="Heading1"/>
        <w:spacing w:line="259" w:lineRule="auto"/>
        <w:rPr>
          <w:rFonts w:asciiTheme="minorHAnsi" w:eastAsiaTheme="minorEastAsia" w:hAnsiTheme="minorHAnsi" w:cstheme="minorBidi"/>
          <w:b w:val="0"/>
          <w:bCs w:val="0"/>
          <w:sz w:val="22"/>
          <w:szCs w:val="22"/>
        </w:rPr>
      </w:pPr>
    </w:p>
    <w:p w14:paraId="045DBCDD" w14:textId="4EA4A016" w:rsidR="2385A4AA" w:rsidRDefault="00191D90" w:rsidP="00D51281">
      <w:pPr>
        <w:pStyle w:val="Heading1"/>
        <w:numPr>
          <w:ilvl w:val="0"/>
          <w:numId w:val="22"/>
        </w:numPr>
        <w:spacing w:line="259" w:lineRule="auto"/>
        <w:rPr>
          <w:rFonts w:asciiTheme="minorHAnsi" w:eastAsiaTheme="minorEastAsia" w:hAnsiTheme="minorHAnsi" w:cstheme="minorBidi"/>
          <w:b w:val="0"/>
          <w:bCs w:val="0"/>
          <w:sz w:val="22"/>
          <w:szCs w:val="22"/>
        </w:rPr>
      </w:pPr>
      <w:r>
        <w:rPr>
          <w:rFonts w:asciiTheme="minorHAnsi" w:eastAsiaTheme="minorEastAsia" w:hAnsiTheme="minorHAnsi" w:cstheme="minorBidi"/>
          <w:b w:val="0"/>
          <w:bCs w:val="0"/>
          <w:sz w:val="22"/>
          <w:szCs w:val="22"/>
        </w:rPr>
        <w:t>Siavash Ghaffari</w:t>
      </w:r>
      <w:r w:rsidR="00241269">
        <w:rPr>
          <w:rFonts w:asciiTheme="minorHAnsi" w:eastAsiaTheme="minorEastAsia" w:hAnsiTheme="minorHAnsi" w:cstheme="minorBidi"/>
          <w:b w:val="0"/>
          <w:bCs w:val="0"/>
          <w:sz w:val="22"/>
          <w:szCs w:val="22"/>
        </w:rPr>
        <w:t xml:space="preserve"> </w:t>
      </w:r>
      <w:r w:rsidR="00A215D3">
        <w:rPr>
          <w:rFonts w:asciiTheme="minorHAnsi" w:eastAsiaTheme="minorEastAsia" w:hAnsiTheme="minorHAnsi" w:cstheme="minorBidi"/>
          <w:b w:val="0"/>
          <w:bCs w:val="0"/>
          <w:sz w:val="22"/>
          <w:szCs w:val="22"/>
        </w:rPr>
        <w:t>-</w:t>
      </w:r>
      <w:r w:rsidR="009E4ADA">
        <w:rPr>
          <w:rFonts w:asciiTheme="minorHAnsi" w:eastAsiaTheme="minorEastAsia" w:hAnsiTheme="minorHAnsi" w:cstheme="minorBidi"/>
          <w:b w:val="0"/>
          <w:bCs w:val="0"/>
          <w:sz w:val="22"/>
          <w:szCs w:val="22"/>
        </w:rPr>
        <w:t xml:space="preserve"> will keep patrols at </w:t>
      </w:r>
      <w:r w:rsidR="002B2582">
        <w:rPr>
          <w:rFonts w:asciiTheme="minorHAnsi" w:eastAsiaTheme="minorEastAsia" w:hAnsiTheme="minorHAnsi" w:cstheme="minorBidi"/>
          <w:b w:val="0"/>
          <w:bCs w:val="0"/>
          <w:sz w:val="22"/>
          <w:szCs w:val="22"/>
        </w:rPr>
        <w:t>one</w:t>
      </w:r>
      <w:r w:rsidR="009E4ADA">
        <w:rPr>
          <w:rFonts w:asciiTheme="minorHAnsi" w:eastAsiaTheme="minorEastAsia" w:hAnsiTheme="minorHAnsi" w:cstheme="minorBidi"/>
          <w:b w:val="0"/>
          <w:bCs w:val="0"/>
          <w:sz w:val="22"/>
          <w:szCs w:val="22"/>
        </w:rPr>
        <w:t xml:space="preserve"> per week.</w:t>
      </w:r>
    </w:p>
    <w:p w14:paraId="2C429CE5" w14:textId="118F9AD0" w:rsidR="009E4ADA" w:rsidRDefault="009E4ADA" w:rsidP="00D51281">
      <w:pPr>
        <w:pStyle w:val="Heading1"/>
        <w:numPr>
          <w:ilvl w:val="0"/>
          <w:numId w:val="22"/>
        </w:numPr>
        <w:spacing w:line="259" w:lineRule="auto"/>
        <w:rPr>
          <w:rFonts w:asciiTheme="minorHAnsi" w:eastAsiaTheme="minorEastAsia" w:hAnsiTheme="minorHAnsi" w:cstheme="minorBidi"/>
          <w:b w:val="0"/>
          <w:bCs w:val="0"/>
          <w:sz w:val="22"/>
          <w:szCs w:val="22"/>
        </w:rPr>
      </w:pPr>
      <w:r>
        <w:rPr>
          <w:rFonts w:asciiTheme="minorHAnsi" w:eastAsiaTheme="minorEastAsia" w:hAnsiTheme="minorHAnsi" w:cstheme="minorBidi"/>
          <w:b w:val="0"/>
          <w:bCs w:val="0"/>
          <w:sz w:val="22"/>
          <w:szCs w:val="22"/>
        </w:rPr>
        <w:t>Ja</w:t>
      </w:r>
      <w:r w:rsidR="00622FEC">
        <w:rPr>
          <w:rFonts w:asciiTheme="minorHAnsi" w:eastAsiaTheme="minorEastAsia" w:hAnsiTheme="minorHAnsi" w:cstheme="minorBidi"/>
          <w:b w:val="0"/>
          <w:bCs w:val="0"/>
          <w:sz w:val="22"/>
          <w:szCs w:val="22"/>
        </w:rPr>
        <w:t>cqueline Rosen</w:t>
      </w:r>
      <w:r w:rsidR="00241269">
        <w:rPr>
          <w:rFonts w:asciiTheme="minorHAnsi" w:eastAsiaTheme="minorEastAsia" w:hAnsiTheme="minorHAnsi" w:cstheme="minorBidi"/>
          <w:b w:val="0"/>
          <w:bCs w:val="0"/>
          <w:sz w:val="22"/>
          <w:szCs w:val="22"/>
        </w:rPr>
        <w:t xml:space="preserve"> </w:t>
      </w:r>
      <w:r w:rsidR="00A215D3">
        <w:rPr>
          <w:rFonts w:asciiTheme="minorHAnsi" w:eastAsiaTheme="minorEastAsia" w:hAnsiTheme="minorHAnsi" w:cstheme="minorBidi"/>
          <w:b w:val="0"/>
          <w:bCs w:val="0"/>
          <w:sz w:val="22"/>
          <w:szCs w:val="22"/>
        </w:rPr>
        <w:t>-</w:t>
      </w:r>
      <w:r w:rsidR="00F7160D">
        <w:rPr>
          <w:rFonts w:asciiTheme="minorHAnsi" w:eastAsiaTheme="minorEastAsia" w:hAnsiTheme="minorHAnsi" w:cstheme="minorBidi"/>
          <w:b w:val="0"/>
          <w:bCs w:val="0"/>
          <w:sz w:val="22"/>
          <w:szCs w:val="22"/>
        </w:rPr>
        <w:t xml:space="preserve"> n</w:t>
      </w:r>
      <w:r w:rsidR="001F3E2A">
        <w:rPr>
          <w:rFonts w:asciiTheme="minorHAnsi" w:eastAsiaTheme="minorEastAsia" w:hAnsiTheme="minorHAnsi" w:cstheme="minorBidi"/>
          <w:b w:val="0"/>
          <w:bCs w:val="0"/>
          <w:sz w:val="22"/>
          <w:szCs w:val="22"/>
        </w:rPr>
        <w:t>o new updates on hotel project</w:t>
      </w:r>
      <w:r w:rsidR="00722FAA">
        <w:rPr>
          <w:rFonts w:asciiTheme="minorHAnsi" w:eastAsiaTheme="minorEastAsia" w:hAnsiTheme="minorHAnsi" w:cstheme="minorBidi"/>
          <w:b w:val="0"/>
          <w:bCs w:val="0"/>
          <w:sz w:val="22"/>
          <w:szCs w:val="22"/>
        </w:rPr>
        <w:t>.</w:t>
      </w:r>
    </w:p>
    <w:p w14:paraId="6D143221" w14:textId="6CFAD98A" w:rsidR="009E7C30" w:rsidRDefault="00722FAA" w:rsidP="00D51281">
      <w:pPr>
        <w:pStyle w:val="Heading1"/>
        <w:numPr>
          <w:ilvl w:val="0"/>
          <w:numId w:val="22"/>
        </w:numPr>
        <w:spacing w:line="259" w:lineRule="auto"/>
        <w:rPr>
          <w:rFonts w:asciiTheme="minorHAnsi" w:eastAsiaTheme="minorEastAsia" w:hAnsiTheme="minorHAnsi" w:cstheme="minorBidi"/>
          <w:b w:val="0"/>
          <w:bCs w:val="0"/>
          <w:sz w:val="22"/>
          <w:szCs w:val="22"/>
        </w:rPr>
      </w:pPr>
      <w:r>
        <w:rPr>
          <w:rFonts w:asciiTheme="minorHAnsi" w:eastAsiaTheme="minorEastAsia" w:hAnsiTheme="minorHAnsi" w:cstheme="minorBidi"/>
          <w:b w:val="0"/>
          <w:bCs w:val="0"/>
          <w:sz w:val="22"/>
          <w:szCs w:val="22"/>
        </w:rPr>
        <w:t>Roxanne</w:t>
      </w:r>
      <w:r w:rsidR="00241269">
        <w:rPr>
          <w:rFonts w:asciiTheme="minorHAnsi" w:eastAsiaTheme="minorEastAsia" w:hAnsiTheme="minorHAnsi" w:cstheme="minorBidi"/>
          <w:b w:val="0"/>
          <w:bCs w:val="0"/>
          <w:sz w:val="22"/>
          <w:szCs w:val="22"/>
        </w:rPr>
        <w:t xml:space="preserve"> Christensen </w:t>
      </w:r>
      <w:r w:rsidR="00D738E5">
        <w:rPr>
          <w:rFonts w:asciiTheme="minorHAnsi" w:eastAsiaTheme="minorEastAsia" w:hAnsiTheme="minorHAnsi" w:cstheme="minorBidi"/>
          <w:b w:val="0"/>
          <w:bCs w:val="0"/>
          <w:sz w:val="22"/>
          <w:szCs w:val="22"/>
        </w:rPr>
        <w:t>-</w:t>
      </w:r>
    </w:p>
    <w:p w14:paraId="085C0D3A" w14:textId="1C1F051F" w:rsidR="00722FAA" w:rsidRDefault="00241269" w:rsidP="00D738E5">
      <w:pPr>
        <w:pStyle w:val="Heading1"/>
        <w:numPr>
          <w:ilvl w:val="3"/>
          <w:numId w:val="26"/>
        </w:numPr>
        <w:spacing w:line="259" w:lineRule="auto"/>
        <w:rPr>
          <w:rFonts w:asciiTheme="minorHAnsi" w:eastAsiaTheme="minorEastAsia" w:hAnsiTheme="minorHAnsi" w:cstheme="minorBidi"/>
          <w:b w:val="0"/>
          <w:bCs w:val="0"/>
          <w:sz w:val="22"/>
          <w:szCs w:val="22"/>
        </w:rPr>
      </w:pPr>
      <w:r>
        <w:rPr>
          <w:rFonts w:asciiTheme="minorHAnsi" w:eastAsiaTheme="minorEastAsia" w:hAnsiTheme="minorHAnsi" w:cstheme="minorBidi"/>
          <w:b w:val="0"/>
          <w:bCs w:val="0"/>
          <w:sz w:val="22"/>
          <w:szCs w:val="22"/>
        </w:rPr>
        <w:t xml:space="preserve"> </w:t>
      </w:r>
      <w:proofErr w:type="spellStart"/>
      <w:r w:rsidR="000367FB">
        <w:rPr>
          <w:rFonts w:asciiTheme="minorHAnsi" w:eastAsiaTheme="minorEastAsia" w:hAnsiTheme="minorHAnsi" w:cstheme="minorBidi"/>
          <w:b w:val="0"/>
          <w:bCs w:val="0"/>
          <w:sz w:val="22"/>
          <w:szCs w:val="22"/>
        </w:rPr>
        <w:t>Tree</w:t>
      </w:r>
      <w:r w:rsidR="0040620E">
        <w:rPr>
          <w:rFonts w:asciiTheme="minorHAnsi" w:eastAsiaTheme="minorEastAsia" w:hAnsiTheme="minorHAnsi" w:cstheme="minorBidi"/>
          <w:b w:val="0"/>
          <w:bCs w:val="0"/>
          <w:sz w:val="22"/>
          <w:szCs w:val="22"/>
        </w:rPr>
        <w:t>Utah</w:t>
      </w:r>
      <w:proofErr w:type="spellEnd"/>
      <w:r w:rsidR="00AC4BC6">
        <w:rPr>
          <w:rFonts w:asciiTheme="minorHAnsi" w:eastAsiaTheme="minorEastAsia" w:hAnsiTheme="minorHAnsi" w:cstheme="minorBidi"/>
          <w:b w:val="0"/>
          <w:bCs w:val="0"/>
          <w:sz w:val="22"/>
          <w:szCs w:val="22"/>
        </w:rPr>
        <w:t xml:space="preserve"> planning </w:t>
      </w:r>
      <w:r w:rsidR="00AE6A8E">
        <w:rPr>
          <w:rFonts w:asciiTheme="minorHAnsi" w:eastAsiaTheme="minorEastAsia" w:hAnsiTheme="minorHAnsi" w:cstheme="minorBidi"/>
          <w:b w:val="0"/>
          <w:bCs w:val="0"/>
          <w:sz w:val="22"/>
          <w:szCs w:val="22"/>
        </w:rPr>
        <w:t>two tree plantings</w:t>
      </w:r>
      <w:r w:rsidR="003570E9">
        <w:rPr>
          <w:rFonts w:asciiTheme="minorHAnsi" w:eastAsiaTheme="minorEastAsia" w:hAnsiTheme="minorHAnsi" w:cstheme="minorBidi"/>
          <w:b w:val="0"/>
          <w:bCs w:val="0"/>
          <w:sz w:val="22"/>
          <w:szCs w:val="22"/>
        </w:rPr>
        <w:t xml:space="preserve"> correlating with </w:t>
      </w:r>
      <w:r w:rsidR="00690A51">
        <w:rPr>
          <w:rFonts w:asciiTheme="minorHAnsi" w:eastAsiaTheme="minorEastAsia" w:hAnsiTheme="minorHAnsi" w:cstheme="minorBidi"/>
          <w:b w:val="0"/>
          <w:bCs w:val="0"/>
          <w:sz w:val="22"/>
          <w:szCs w:val="22"/>
        </w:rPr>
        <w:t>arboretum walks</w:t>
      </w:r>
      <w:r w:rsidR="00D51281">
        <w:rPr>
          <w:rFonts w:asciiTheme="minorHAnsi" w:eastAsiaTheme="minorEastAsia" w:hAnsiTheme="minorHAnsi" w:cstheme="minorBidi"/>
          <w:b w:val="0"/>
          <w:bCs w:val="0"/>
          <w:sz w:val="22"/>
          <w:szCs w:val="22"/>
        </w:rPr>
        <w:t>.</w:t>
      </w:r>
    </w:p>
    <w:p w14:paraId="5D1F7C8D" w14:textId="00FB99C2" w:rsidR="2385A4AA" w:rsidRDefault="002241B2" w:rsidP="00D738E5">
      <w:pPr>
        <w:pStyle w:val="Heading1"/>
        <w:numPr>
          <w:ilvl w:val="3"/>
          <w:numId w:val="26"/>
        </w:numPr>
        <w:spacing w:line="259" w:lineRule="auto"/>
        <w:rPr>
          <w:rFonts w:asciiTheme="minorHAnsi" w:eastAsiaTheme="minorEastAsia" w:hAnsiTheme="minorHAnsi" w:cstheme="minorBidi"/>
          <w:b w:val="0"/>
          <w:bCs w:val="0"/>
          <w:sz w:val="22"/>
          <w:szCs w:val="22"/>
        </w:rPr>
      </w:pPr>
      <w:r>
        <w:rPr>
          <w:rFonts w:asciiTheme="minorHAnsi" w:eastAsiaTheme="minorEastAsia" w:hAnsiTheme="minorHAnsi" w:cstheme="minorBidi"/>
          <w:b w:val="0"/>
          <w:bCs w:val="0"/>
          <w:sz w:val="22"/>
          <w:szCs w:val="22"/>
        </w:rPr>
        <w:t>Garden Center online booking</w:t>
      </w:r>
      <w:r w:rsidR="00794FC9">
        <w:rPr>
          <w:rFonts w:asciiTheme="minorHAnsi" w:eastAsiaTheme="minorEastAsia" w:hAnsiTheme="minorHAnsi" w:cstheme="minorBidi"/>
          <w:b w:val="0"/>
          <w:bCs w:val="0"/>
          <w:sz w:val="22"/>
          <w:szCs w:val="22"/>
        </w:rPr>
        <w:t xml:space="preserve"> </w:t>
      </w:r>
      <w:r w:rsidR="00C71890">
        <w:rPr>
          <w:rFonts w:asciiTheme="minorHAnsi" w:eastAsiaTheme="minorEastAsia" w:hAnsiTheme="minorHAnsi" w:cstheme="minorBidi"/>
          <w:b w:val="0"/>
          <w:bCs w:val="0"/>
          <w:sz w:val="22"/>
          <w:szCs w:val="22"/>
        </w:rPr>
        <w:t>up and running</w:t>
      </w:r>
      <w:r w:rsidR="008356E9">
        <w:rPr>
          <w:rFonts w:asciiTheme="minorHAnsi" w:eastAsiaTheme="minorEastAsia" w:hAnsiTheme="minorHAnsi" w:cstheme="minorBidi"/>
          <w:b w:val="0"/>
          <w:bCs w:val="0"/>
          <w:sz w:val="22"/>
          <w:szCs w:val="22"/>
        </w:rPr>
        <w:t>.</w:t>
      </w:r>
      <w:r w:rsidR="003E2945">
        <w:rPr>
          <w:rFonts w:asciiTheme="minorHAnsi" w:eastAsiaTheme="minorEastAsia" w:hAnsiTheme="minorHAnsi" w:cstheme="minorBidi"/>
          <w:b w:val="0"/>
          <w:bCs w:val="0"/>
          <w:sz w:val="22"/>
          <w:szCs w:val="22"/>
        </w:rPr>
        <w:t xml:space="preserve"> </w:t>
      </w:r>
    </w:p>
    <w:p w14:paraId="531BC825" w14:textId="41CD16F8" w:rsidR="00F911DD" w:rsidRDefault="00697199" w:rsidP="00D738E5">
      <w:pPr>
        <w:pStyle w:val="Heading1"/>
        <w:numPr>
          <w:ilvl w:val="3"/>
          <w:numId w:val="26"/>
        </w:numPr>
        <w:spacing w:line="259" w:lineRule="auto"/>
        <w:rPr>
          <w:rFonts w:asciiTheme="minorHAnsi" w:eastAsiaTheme="minorEastAsia" w:hAnsiTheme="minorHAnsi" w:cstheme="minorBidi"/>
          <w:b w:val="0"/>
          <w:bCs w:val="0"/>
          <w:sz w:val="22"/>
          <w:szCs w:val="22"/>
        </w:rPr>
      </w:pPr>
      <w:r>
        <w:rPr>
          <w:rFonts w:asciiTheme="minorHAnsi" w:eastAsiaTheme="minorEastAsia" w:hAnsiTheme="minorHAnsi" w:cstheme="minorBidi"/>
          <w:b w:val="0"/>
          <w:bCs w:val="0"/>
          <w:sz w:val="22"/>
          <w:szCs w:val="22"/>
        </w:rPr>
        <w:t>Garden Club have</w:t>
      </w:r>
      <w:r w:rsidR="00E23F56">
        <w:rPr>
          <w:rFonts w:asciiTheme="minorHAnsi" w:eastAsiaTheme="minorEastAsia" w:hAnsiTheme="minorHAnsi" w:cstheme="minorBidi"/>
          <w:b w:val="0"/>
          <w:bCs w:val="0"/>
          <w:sz w:val="22"/>
          <w:szCs w:val="22"/>
        </w:rPr>
        <w:t xml:space="preserve"> </w:t>
      </w:r>
      <w:r w:rsidR="00FD7DB8">
        <w:rPr>
          <w:rFonts w:asciiTheme="minorHAnsi" w:eastAsiaTheme="minorEastAsia" w:hAnsiTheme="minorHAnsi" w:cstheme="minorBidi"/>
          <w:b w:val="0"/>
          <w:bCs w:val="0"/>
          <w:sz w:val="22"/>
          <w:szCs w:val="22"/>
        </w:rPr>
        <w:t>removed</w:t>
      </w:r>
      <w:r w:rsidR="00E23F56">
        <w:rPr>
          <w:rFonts w:asciiTheme="minorHAnsi" w:eastAsiaTheme="minorEastAsia" w:hAnsiTheme="minorHAnsi" w:cstheme="minorBidi"/>
          <w:b w:val="0"/>
          <w:bCs w:val="0"/>
          <w:sz w:val="22"/>
          <w:szCs w:val="22"/>
        </w:rPr>
        <w:t xml:space="preserve"> their</w:t>
      </w:r>
      <w:r w:rsidR="0016609D">
        <w:rPr>
          <w:rFonts w:asciiTheme="minorHAnsi" w:eastAsiaTheme="minorEastAsia" w:hAnsiTheme="minorHAnsi" w:cstheme="minorBidi"/>
          <w:b w:val="0"/>
          <w:bCs w:val="0"/>
          <w:sz w:val="22"/>
          <w:szCs w:val="22"/>
        </w:rPr>
        <w:t xml:space="preserve"> </w:t>
      </w:r>
      <w:r w:rsidR="002E0EA7">
        <w:rPr>
          <w:rFonts w:asciiTheme="minorHAnsi" w:eastAsiaTheme="minorEastAsia" w:hAnsiTheme="minorHAnsi" w:cstheme="minorBidi"/>
          <w:b w:val="0"/>
          <w:bCs w:val="0"/>
          <w:sz w:val="22"/>
          <w:szCs w:val="22"/>
        </w:rPr>
        <w:t>property</w:t>
      </w:r>
      <w:r w:rsidR="00FD7DB8">
        <w:rPr>
          <w:rFonts w:asciiTheme="minorHAnsi" w:eastAsiaTheme="minorEastAsia" w:hAnsiTheme="minorHAnsi" w:cstheme="minorBidi"/>
          <w:b w:val="0"/>
          <w:bCs w:val="0"/>
          <w:sz w:val="22"/>
          <w:szCs w:val="22"/>
        </w:rPr>
        <w:t>.</w:t>
      </w:r>
    </w:p>
    <w:p w14:paraId="6753F102" w14:textId="4E2663EF" w:rsidR="00FD7DB8" w:rsidRDefault="000B3072" w:rsidP="00D738E5">
      <w:pPr>
        <w:pStyle w:val="Heading1"/>
        <w:numPr>
          <w:ilvl w:val="3"/>
          <w:numId w:val="26"/>
        </w:numPr>
        <w:spacing w:line="259" w:lineRule="auto"/>
        <w:rPr>
          <w:rFonts w:asciiTheme="minorHAnsi" w:eastAsiaTheme="minorEastAsia" w:hAnsiTheme="minorHAnsi" w:cstheme="minorBidi"/>
          <w:b w:val="0"/>
          <w:bCs w:val="0"/>
          <w:sz w:val="22"/>
          <w:szCs w:val="22"/>
        </w:rPr>
      </w:pPr>
      <w:r>
        <w:rPr>
          <w:rFonts w:asciiTheme="minorHAnsi" w:eastAsiaTheme="minorEastAsia" w:hAnsiTheme="minorHAnsi" w:cstheme="minorBidi"/>
          <w:b w:val="0"/>
          <w:bCs w:val="0"/>
          <w:sz w:val="22"/>
          <w:szCs w:val="22"/>
        </w:rPr>
        <w:t>New WIFI keypad</w:t>
      </w:r>
      <w:r w:rsidR="00C64BDF">
        <w:rPr>
          <w:rFonts w:asciiTheme="minorHAnsi" w:eastAsiaTheme="minorEastAsia" w:hAnsiTheme="minorHAnsi" w:cstheme="minorBidi"/>
          <w:b w:val="0"/>
          <w:bCs w:val="0"/>
          <w:sz w:val="22"/>
          <w:szCs w:val="22"/>
        </w:rPr>
        <w:t xml:space="preserve"> on door.</w:t>
      </w:r>
    </w:p>
    <w:p w14:paraId="445C33C9" w14:textId="445B84D0" w:rsidR="000C3FD1" w:rsidRDefault="004B30EC" w:rsidP="00D738E5">
      <w:pPr>
        <w:pStyle w:val="Heading1"/>
        <w:numPr>
          <w:ilvl w:val="3"/>
          <w:numId w:val="26"/>
        </w:numPr>
        <w:spacing w:line="259" w:lineRule="auto"/>
        <w:rPr>
          <w:rFonts w:asciiTheme="minorHAnsi" w:eastAsiaTheme="minorEastAsia" w:hAnsiTheme="minorHAnsi" w:cstheme="minorBidi"/>
          <w:b w:val="0"/>
          <w:bCs w:val="0"/>
          <w:sz w:val="22"/>
          <w:szCs w:val="22"/>
        </w:rPr>
      </w:pPr>
      <w:r>
        <w:rPr>
          <w:rFonts w:asciiTheme="minorHAnsi" w:eastAsiaTheme="minorEastAsia" w:hAnsiTheme="minorHAnsi" w:cstheme="minorBidi"/>
          <w:b w:val="0"/>
          <w:bCs w:val="0"/>
          <w:sz w:val="22"/>
          <w:szCs w:val="22"/>
        </w:rPr>
        <w:t xml:space="preserve">RFP went out for </w:t>
      </w:r>
      <w:r w:rsidR="00886F58">
        <w:rPr>
          <w:rFonts w:asciiTheme="minorHAnsi" w:eastAsiaTheme="minorEastAsia" w:hAnsiTheme="minorHAnsi" w:cstheme="minorBidi"/>
          <w:b w:val="0"/>
          <w:bCs w:val="0"/>
          <w:sz w:val="22"/>
          <w:szCs w:val="22"/>
        </w:rPr>
        <w:t>management companies.</w:t>
      </w:r>
    </w:p>
    <w:p w14:paraId="26C7892C" w14:textId="1A39558F" w:rsidR="00B7487A" w:rsidRDefault="00B7487A" w:rsidP="002246BD">
      <w:pPr>
        <w:pStyle w:val="Heading1"/>
        <w:spacing w:line="259" w:lineRule="auto"/>
        <w:rPr>
          <w:rFonts w:asciiTheme="minorHAnsi" w:eastAsiaTheme="minorEastAsia" w:hAnsiTheme="minorHAnsi" w:cstheme="minorBidi"/>
          <w:b w:val="0"/>
          <w:bCs w:val="0"/>
          <w:sz w:val="22"/>
          <w:szCs w:val="22"/>
        </w:rPr>
      </w:pPr>
    </w:p>
    <w:p w14:paraId="5E2DB5C2" w14:textId="77777777" w:rsidR="002246BD" w:rsidRDefault="002246BD" w:rsidP="002246BD">
      <w:pPr>
        <w:pStyle w:val="Heading1"/>
        <w:spacing w:line="259" w:lineRule="auto"/>
        <w:rPr>
          <w:rFonts w:asciiTheme="minorHAnsi" w:eastAsiaTheme="minorEastAsia" w:hAnsiTheme="minorHAnsi" w:cstheme="minorBidi"/>
          <w:b w:val="0"/>
          <w:bCs w:val="0"/>
          <w:sz w:val="22"/>
          <w:szCs w:val="22"/>
        </w:rPr>
      </w:pPr>
    </w:p>
    <w:p w14:paraId="0602EAE1" w14:textId="77777777" w:rsidR="00284911" w:rsidRDefault="00284911" w:rsidP="002246BD">
      <w:pPr>
        <w:pStyle w:val="Heading1"/>
        <w:spacing w:line="259" w:lineRule="auto"/>
        <w:rPr>
          <w:rFonts w:asciiTheme="minorHAnsi" w:eastAsiaTheme="minorEastAsia" w:hAnsiTheme="minorHAnsi" w:cstheme="minorBidi"/>
          <w:b w:val="0"/>
          <w:bCs w:val="0"/>
          <w:sz w:val="22"/>
          <w:szCs w:val="22"/>
        </w:rPr>
      </w:pPr>
    </w:p>
    <w:p w14:paraId="547521ED" w14:textId="77777777" w:rsidR="00284911" w:rsidRDefault="00284911" w:rsidP="002246BD">
      <w:pPr>
        <w:pStyle w:val="Heading1"/>
        <w:spacing w:line="259" w:lineRule="auto"/>
        <w:rPr>
          <w:rFonts w:asciiTheme="minorHAnsi" w:eastAsiaTheme="minorEastAsia" w:hAnsiTheme="minorHAnsi" w:cstheme="minorBidi"/>
          <w:b w:val="0"/>
          <w:bCs w:val="0"/>
          <w:sz w:val="22"/>
          <w:szCs w:val="22"/>
        </w:rPr>
      </w:pPr>
    </w:p>
    <w:p w14:paraId="1434A039" w14:textId="4B05754D" w:rsidR="00284911" w:rsidRDefault="000B0A67" w:rsidP="002246BD">
      <w:pPr>
        <w:pStyle w:val="Heading1"/>
        <w:spacing w:line="259" w:lineRule="auto"/>
        <w:rPr>
          <w:rFonts w:asciiTheme="minorHAnsi" w:eastAsiaTheme="minorEastAsia" w:hAnsiTheme="minorHAnsi" w:cstheme="minorBidi"/>
        </w:rPr>
      </w:pPr>
      <w:r w:rsidRPr="00071621">
        <w:rPr>
          <w:rFonts w:asciiTheme="minorHAnsi" w:eastAsiaTheme="minorEastAsia" w:hAnsiTheme="minorHAnsi" w:cstheme="minorBidi"/>
        </w:rPr>
        <w:t>Garden Center Management</w:t>
      </w:r>
      <w:r w:rsidR="00071621" w:rsidRPr="00071621">
        <w:rPr>
          <w:rFonts w:asciiTheme="minorHAnsi" w:eastAsiaTheme="minorEastAsia" w:hAnsiTheme="minorHAnsi" w:cstheme="minorBidi"/>
        </w:rPr>
        <w:t xml:space="preserve"> - </w:t>
      </w:r>
      <w:r w:rsidR="00BC4C9E" w:rsidRPr="00071621">
        <w:rPr>
          <w:rFonts w:asciiTheme="minorHAnsi" w:eastAsiaTheme="minorEastAsia" w:hAnsiTheme="minorHAnsi" w:cstheme="minorBidi"/>
        </w:rPr>
        <w:t>Shehan Jaro</w:t>
      </w:r>
    </w:p>
    <w:p w14:paraId="2CAC191A" w14:textId="74B2A06F" w:rsidR="00493B7F" w:rsidRDefault="00141E0E" w:rsidP="002246BD">
      <w:pPr>
        <w:pStyle w:val="Heading1"/>
        <w:spacing w:line="259" w:lineRule="auto"/>
        <w:rPr>
          <w:rFonts w:asciiTheme="minorHAnsi" w:eastAsiaTheme="minorEastAsia" w:hAnsiTheme="minorHAnsi" w:cstheme="minorBidi"/>
          <w:b w:val="0"/>
          <w:bCs w:val="0"/>
        </w:rPr>
      </w:pPr>
      <w:r w:rsidRPr="00093856">
        <w:rPr>
          <w:rFonts w:asciiTheme="minorHAnsi" w:eastAsiaTheme="minorEastAsia" w:hAnsiTheme="minorHAnsi" w:cstheme="minorBidi"/>
          <w:b w:val="0"/>
          <w:bCs w:val="0"/>
        </w:rPr>
        <w:t>The Board discusses</w:t>
      </w:r>
      <w:r w:rsidR="009267A5" w:rsidRPr="00093856">
        <w:rPr>
          <w:rFonts w:asciiTheme="minorHAnsi" w:eastAsiaTheme="minorEastAsia" w:hAnsiTheme="minorHAnsi" w:cstheme="minorBidi"/>
          <w:b w:val="0"/>
          <w:bCs w:val="0"/>
        </w:rPr>
        <w:t xml:space="preserve"> management co</w:t>
      </w:r>
      <w:r w:rsidR="00C53127" w:rsidRPr="00093856">
        <w:rPr>
          <w:rFonts w:asciiTheme="minorHAnsi" w:eastAsiaTheme="minorEastAsia" w:hAnsiTheme="minorHAnsi" w:cstheme="minorBidi"/>
          <w:b w:val="0"/>
          <w:bCs w:val="0"/>
        </w:rPr>
        <w:t xml:space="preserve">mpany </w:t>
      </w:r>
      <w:r w:rsidR="00673516" w:rsidRPr="00093856">
        <w:rPr>
          <w:rFonts w:asciiTheme="minorHAnsi" w:eastAsiaTheme="minorEastAsia" w:hAnsiTheme="minorHAnsi" w:cstheme="minorBidi"/>
          <w:b w:val="0"/>
          <w:bCs w:val="0"/>
        </w:rPr>
        <w:t>options</w:t>
      </w:r>
      <w:r w:rsidR="00093856">
        <w:rPr>
          <w:rFonts w:asciiTheme="minorHAnsi" w:eastAsiaTheme="minorEastAsia" w:hAnsiTheme="minorHAnsi" w:cstheme="minorBidi"/>
          <w:b w:val="0"/>
          <w:bCs w:val="0"/>
        </w:rPr>
        <w:t>.</w:t>
      </w:r>
    </w:p>
    <w:p w14:paraId="3A5951EA" w14:textId="372C5279" w:rsidR="00093856" w:rsidRDefault="00340CFC" w:rsidP="002246BD">
      <w:pPr>
        <w:pStyle w:val="Heading1"/>
        <w:spacing w:line="259" w:lineRule="auto"/>
        <w:rPr>
          <w:rFonts w:asciiTheme="minorHAnsi" w:eastAsiaTheme="minorEastAsia" w:hAnsiTheme="minorHAnsi" w:cstheme="minorBidi"/>
          <w:b w:val="0"/>
          <w:bCs w:val="0"/>
        </w:rPr>
      </w:pPr>
      <w:r>
        <w:rPr>
          <w:rFonts w:asciiTheme="minorHAnsi" w:eastAsiaTheme="minorEastAsia" w:hAnsiTheme="minorHAnsi" w:cstheme="minorBidi"/>
          <w:b w:val="0"/>
          <w:bCs w:val="0"/>
        </w:rPr>
        <w:t>Action Real</w:t>
      </w:r>
      <w:r w:rsidR="00093856">
        <w:rPr>
          <w:rFonts w:asciiTheme="minorHAnsi" w:eastAsiaTheme="minorEastAsia" w:hAnsiTheme="minorHAnsi" w:cstheme="minorBidi"/>
          <w:b w:val="0"/>
          <w:bCs w:val="0"/>
        </w:rPr>
        <w:t xml:space="preserve"> Estate LLC is recommended for </w:t>
      </w:r>
      <w:r w:rsidR="002B552D">
        <w:rPr>
          <w:rFonts w:asciiTheme="minorHAnsi" w:eastAsiaTheme="minorEastAsia" w:hAnsiTheme="minorHAnsi" w:cstheme="minorBidi"/>
          <w:b w:val="0"/>
          <w:bCs w:val="0"/>
        </w:rPr>
        <w:t>approval</w:t>
      </w:r>
      <w:r w:rsidR="00537318">
        <w:rPr>
          <w:rFonts w:asciiTheme="minorHAnsi" w:eastAsiaTheme="minorEastAsia" w:hAnsiTheme="minorHAnsi" w:cstheme="minorBidi"/>
          <w:b w:val="0"/>
          <w:bCs w:val="0"/>
        </w:rPr>
        <w:t>.</w:t>
      </w:r>
    </w:p>
    <w:p w14:paraId="18818284" w14:textId="77777777" w:rsidR="00EE4BA8" w:rsidRDefault="00EE4BA8" w:rsidP="002246BD">
      <w:pPr>
        <w:pStyle w:val="Heading1"/>
        <w:spacing w:line="259" w:lineRule="auto"/>
        <w:rPr>
          <w:rFonts w:asciiTheme="minorHAnsi" w:eastAsiaTheme="minorEastAsia" w:hAnsiTheme="minorHAnsi" w:cstheme="minorBidi"/>
          <w:b w:val="0"/>
          <w:bCs w:val="0"/>
        </w:rPr>
      </w:pPr>
    </w:p>
    <w:p w14:paraId="39C82F9A" w14:textId="0732EA22" w:rsidR="00537318" w:rsidRDefault="00537318" w:rsidP="002246BD">
      <w:pPr>
        <w:pStyle w:val="Heading1"/>
        <w:spacing w:line="259" w:lineRule="auto"/>
        <w:rPr>
          <w:rFonts w:asciiTheme="minorHAnsi" w:eastAsiaTheme="minorEastAsia" w:hAnsiTheme="minorHAnsi" w:cstheme="minorBidi"/>
          <w:b w:val="0"/>
          <w:bCs w:val="0"/>
        </w:rPr>
      </w:pPr>
      <w:r w:rsidRPr="00EE4BA8">
        <w:rPr>
          <w:rFonts w:asciiTheme="minorHAnsi" w:eastAsiaTheme="minorEastAsia" w:hAnsiTheme="minorHAnsi" w:cstheme="minorBidi"/>
        </w:rPr>
        <w:t>Motion</w:t>
      </w:r>
      <w:r w:rsidR="00056737" w:rsidRPr="00EE4BA8">
        <w:rPr>
          <w:rFonts w:asciiTheme="minorHAnsi" w:eastAsiaTheme="minorEastAsia" w:hAnsiTheme="minorHAnsi" w:cstheme="minorBidi"/>
        </w:rPr>
        <w:t>:</w:t>
      </w:r>
      <w:r w:rsidR="0098272B">
        <w:rPr>
          <w:rFonts w:asciiTheme="minorHAnsi" w:eastAsiaTheme="minorEastAsia" w:hAnsiTheme="minorHAnsi" w:cstheme="minorBidi"/>
          <w:b w:val="0"/>
          <w:bCs w:val="0"/>
        </w:rPr>
        <w:t xml:space="preserve"> </w:t>
      </w:r>
      <w:r w:rsidR="00AD5CB6">
        <w:rPr>
          <w:rFonts w:asciiTheme="minorHAnsi" w:eastAsiaTheme="minorEastAsia" w:hAnsiTheme="minorHAnsi" w:cstheme="minorBidi"/>
          <w:b w:val="0"/>
          <w:bCs w:val="0"/>
        </w:rPr>
        <w:t>Siavash Ghaffari</w:t>
      </w:r>
    </w:p>
    <w:p w14:paraId="28DA4EF4" w14:textId="5D68C627" w:rsidR="00BD1A9C" w:rsidRDefault="00BD1A9C" w:rsidP="002246BD">
      <w:pPr>
        <w:pStyle w:val="Heading1"/>
        <w:spacing w:line="259" w:lineRule="auto"/>
        <w:rPr>
          <w:rFonts w:asciiTheme="minorHAnsi" w:eastAsiaTheme="minorEastAsia" w:hAnsiTheme="minorHAnsi" w:cstheme="minorBidi"/>
          <w:b w:val="0"/>
          <w:bCs w:val="0"/>
        </w:rPr>
      </w:pPr>
      <w:r w:rsidRPr="00EE4BA8">
        <w:rPr>
          <w:rFonts w:asciiTheme="minorHAnsi" w:eastAsiaTheme="minorEastAsia" w:hAnsiTheme="minorHAnsi" w:cstheme="minorBidi"/>
        </w:rPr>
        <w:t>Second</w:t>
      </w:r>
      <w:r w:rsidR="00340CFC" w:rsidRPr="00EE4BA8">
        <w:rPr>
          <w:rFonts w:asciiTheme="minorHAnsi" w:eastAsiaTheme="minorEastAsia" w:hAnsiTheme="minorHAnsi" w:cstheme="minorBidi"/>
        </w:rPr>
        <w:t>:</w:t>
      </w:r>
      <w:r w:rsidR="00340CFC">
        <w:rPr>
          <w:rFonts w:asciiTheme="minorHAnsi" w:eastAsiaTheme="minorEastAsia" w:hAnsiTheme="minorHAnsi" w:cstheme="minorBidi"/>
          <w:b w:val="0"/>
          <w:bCs w:val="0"/>
        </w:rPr>
        <w:t xml:space="preserve"> Max</w:t>
      </w:r>
      <w:r w:rsidR="00F264FC">
        <w:rPr>
          <w:rFonts w:asciiTheme="minorHAnsi" w:eastAsiaTheme="minorEastAsia" w:hAnsiTheme="minorHAnsi" w:cstheme="minorBidi"/>
          <w:b w:val="0"/>
          <w:bCs w:val="0"/>
        </w:rPr>
        <w:t>well</w:t>
      </w:r>
      <w:r w:rsidR="00340CFC">
        <w:rPr>
          <w:rFonts w:asciiTheme="minorHAnsi" w:eastAsiaTheme="minorEastAsia" w:hAnsiTheme="minorHAnsi" w:cstheme="minorBidi"/>
          <w:b w:val="0"/>
          <w:bCs w:val="0"/>
        </w:rPr>
        <w:t xml:space="preserve"> Stocking</w:t>
      </w:r>
    </w:p>
    <w:p w14:paraId="629EA7F9" w14:textId="054D6B1B" w:rsidR="00335251" w:rsidRDefault="00422463" w:rsidP="002246BD">
      <w:pPr>
        <w:pStyle w:val="Heading1"/>
        <w:spacing w:line="259" w:lineRule="auto"/>
        <w:rPr>
          <w:rFonts w:asciiTheme="minorHAnsi" w:eastAsiaTheme="minorEastAsia" w:hAnsiTheme="minorHAnsi" w:cstheme="minorBidi"/>
          <w:b w:val="0"/>
          <w:bCs w:val="0"/>
        </w:rPr>
      </w:pPr>
      <w:r>
        <w:rPr>
          <w:rFonts w:asciiTheme="minorHAnsi" w:eastAsiaTheme="minorEastAsia" w:hAnsiTheme="minorHAnsi" w:cstheme="minorBidi"/>
          <w:b w:val="0"/>
          <w:bCs w:val="0"/>
        </w:rPr>
        <w:t>Richard</w:t>
      </w:r>
      <w:r w:rsidR="009436A4">
        <w:rPr>
          <w:rFonts w:asciiTheme="minorHAnsi" w:eastAsiaTheme="minorEastAsia" w:hAnsiTheme="minorHAnsi" w:cstheme="minorBidi"/>
          <w:b w:val="0"/>
          <w:bCs w:val="0"/>
        </w:rPr>
        <w:t xml:space="preserve"> </w:t>
      </w:r>
      <w:r w:rsidR="00F264FC">
        <w:rPr>
          <w:rFonts w:asciiTheme="minorHAnsi" w:eastAsiaTheme="minorEastAsia" w:hAnsiTheme="minorHAnsi" w:cstheme="minorBidi"/>
          <w:b w:val="0"/>
          <w:bCs w:val="0"/>
        </w:rPr>
        <w:t>L</w:t>
      </w:r>
      <w:r w:rsidR="004C1DAF">
        <w:rPr>
          <w:rFonts w:asciiTheme="minorHAnsi" w:eastAsiaTheme="minorEastAsia" w:hAnsiTheme="minorHAnsi" w:cstheme="minorBidi"/>
          <w:b w:val="0"/>
          <w:bCs w:val="0"/>
        </w:rPr>
        <w:t>l</w:t>
      </w:r>
      <w:r w:rsidR="009436A4">
        <w:rPr>
          <w:rFonts w:asciiTheme="minorHAnsi" w:eastAsiaTheme="minorEastAsia" w:hAnsiTheme="minorHAnsi" w:cstheme="minorBidi"/>
          <w:b w:val="0"/>
          <w:bCs w:val="0"/>
        </w:rPr>
        <w:t>ayman</w:t>
      </w:r>
      <w:r w:rsidR="00B62880">
        <w:rPr>
          <w:rFonts w:asciiTheme="minorHAnsi" w:eastAsiaTheme="minorEastAsia" w:hAnsiTheme="minorHAnsi" w:cstheme="minorBidi"/>
          <w:b w:val="0"/>
          <w:bCs w:val="0"/>
        </w:rPr>
        <w:t xml:space="preserve"> -</w:t>
      </w:r>
      <w:r>
        <w:rPr>
          <w:rFonts w:asciiTheme="minorHAnsi" w:eastAsiaTheme="minorEastAsia" w:hAnsiTheme="minorHAnsi" w:cstheme="minorBidi"/>
          <w:b w:val="0"/>
          <w:bCs w:val="0"/>
        </w:rPr>
        <w:t xml:space="preserve"> Aye</w:t>
      </w:r>
    </w:p>
    <w:p w14:paraId="54DBABCA" w14:textId="23EFC640" w:rsidR="00422463" w:rsidRDefault="00422463" w:rsidP="002246BD">
      <w:pPr>
        <w:pStyle w:val="Heading1"/>
        <w:spacing w:line="259" w:lineRule="auto"/>
        <w:rPr>
          <w:rFonts w:asciiTheme="minorHAnsi" w:eastAsiaTheme="minorEastAsia" w:hAnsiTheme="minorHAnsi" w:cstheme="minorBidi"/>
          <w:b w:val="0"/>
          <w:bCs w:val="0"/>
        </w:rPr>
      </w:pPr>
      <w:r>
        <w:rPr>
          <w:rFonts w:asciiTheme="minorHAnsi" w:eastAsiaTheme="minorEastAsia" w:hAnsiTheme="minorHAnsi" w:cstheme="minorBidi"/>
          <w:b w:val="0"/>
          <w:bCs w:val="0"/>
        </w:rPr>
        <w:t xml:space="preserve">Eric </w:t>
      </w:r>
      <w:r w:rsidR="00B62880">
        <w:rPr>
          <w:rFonts w:asciiTheme="minorHAnsi" w:eastAsiaTheme="minorEastAsia" w:hAnsiTheme="minorHAnsi" w:cstheme="minorBidi"/>
          <w:b w:val="0"/>
          <w:bCs w:val="0"/>
        </w:rPr>
        <w:t>Forbush</w:t>
      </w:r>
      <w:r>
        <w:rPr>
          <w:rFonts w:asciiTheme="minorHAnsi" w:eastAsiaTheme="minorEastAsia" w:hAnsiTheme="minorHAnsi" w:cstheme="minorBidi"/>
          <w:b w:val="0"/>
          <w:bCs w:val="0"/>
        </w:rPr>
        <w:t xml:space="preserve"> </w:t>
      </w:r>
      <w:r w:rsidR="00B62880">
        <w:rPr>
          <w:rFonts w:asciiTheme="minorHAnsi" w:eastAsiaTheme="minorEastAsia" w:hAnsiTheme="minorHAnsi" w:cstheme="minorBidi"/>
          <w:b w:val="0"/>
          <w:bCs w:val="0"/>
        </w:rPr>
        <w:t xml:space="preserve">- </w:t>
      </w:r>
      <w:r>
        <w:rPr>
          <w:rFonts w:asciiTheme="minorHAnsi" w:eastAsiaTheme="minorEastAsia" w:hAnsiTheme="minorHAnsi" w:cstheme="minorBidi"/>
          <w:b w:val="0"/>
          <w:bCs w:val="0"/>
        </w:rPr>
        <w:t>Aye</w:t>
      </w:r>
    </w:p>
    <w:p w14:paraId="69D9F8FA" w14:textId="2FFB2295" w:rsidR="00422463" w:rsidRDefault="00422463" w:rsidP="002246BD">
      <w:pPr>
        <w:pStyle w:val="Heading1"/>
        <w:spacing w:line="259" w:lineRule="auto"/>
        <w:rPr>
          <w:rFonts w:asciiTheme="minorHAnsi" w:eastAsiaTheme="minorEastAsia" w:hAnsiTheme="minorHAnsi" w:cstheme="minorBidi"/>
          <w:b w:val="0"/>
          <w:bCs w:val="0"/>
        </w:rPr>
      </w:pPr>
      <w:r>
        <w:rPr>
          <w:rFonts w:asciiTheme="minorHAnsi" w:eastAsiaTheme="minorEastAsia" w:hAnsiTheme="minorHAnsi" w:cstheme="minorBidi"/>
          <w:b w:val="0"/>
          <w:bCs w:val="0"/>
        </w:rPr>
        <w:t>Shehan Jaro</w:t>
      </w:r>
      <w:r w:rsidR="00EE4BA8">
        <w:rPr>
          <w:rFonts w:asciiTheme="minorHAnsi" w:eastAsiaTheme="minorEastAsia" w:hAnsiTheme="minorHAnsi" w:cstheme="minorBidi"/>
          <w:b w:val="0"/>
          <w:bCs w:val="0"/>
        </w:rPr>
        <w:t xml:space="preserve"> -</w:t>
      </w:r>
      <w:r>
        <w:rPr>
          <w:rFonts w:asciiTheme="minorHAnsi" w:eastAsiaTheme="minorEastAsia" w:hAnsiTheme="minorHAnsi" w:cstheme="minorBidi"/>
          <w:b w:val="0"/>
          <w:bCs w:val="0"/>
        </w:rPr>
        <w:t xml:space="preserve"> Aye</w:t>
      </w:r>
    </w:p>
    <w:p w14:paraId="6CAC73E1" w14:textId="1E34B1B4" w:rsidR="00422463" w:rsidRDefault="0001165A" w:rsidP="002246BD">
      <w:pPr>
        <w:pStyle w:val="Heading1"/>
        <w:spacing w:line="259" w:lineRule="auto"/>
        <w:rPr>
          <w:rFonts w:asciiTheme="minorHAnsi" w:eastAsiaTheme="minorEastAsia" w:hAnsiTheme="minorHAnsi" w:cstheme="minorBidi"/>
          <w:b w:val="0"/>
          <w:bCs w:val="0"/>
        </w:rPr>
      </w:pPr>
      <w:r>
        <w:rPr>
          <w:rFonts w:asciiTheme="minorHAnsi" w:eastAsiaTheme="minorEastAsia" w:hAnsiTheme="minorHAnsi" w:cstheme="minorBidi"/>
          <w:b w:val="0"/>
          <w:bCs w:val="0"/>
        </w:rPr>
        <w:t>Kim Shelly</w:t>
      </w:r>
      <w:r w:rsidR="00EE4BA8">
        <w:rPr>
          <w:rFonts w:asciiTheme="minorHAnsi" w:eastAsiaTheme="minorEastAsia" w:hAnsiTheme="minorHAnsi" w:cstheme="minorBidi"/>
          <w:b w:val="0"/>
          <w:bCs w:val="0"/>
        </w:rPr>
        <w:t xml:space="preserve"> -</w:t>
      </w:r>
      <w:r>
        <w:rPr>
          <w:rFonts w:asciiTheme="minorHAnsi" w:eastAsiaTheme="minorEastAsia" w:hAnsiTheme="minorHAnsi" w:cstheme="minorBidi"/>
          <w:b w:val="0"/>
          <w:bCs w:val="0"/>
        </w:rPr>
        <w:t xml:space="preserve"> Aye</w:t>
      </w:r>
    </w:p>
    <w:p w14:paraId="6B4EFFFE" w14:textId="15A5A6E6" w:rsidR="0001165A" w:rsidRDefault="0001165A" w:rsidP="002246BD">
      <w:pPr>
        <w:pStyle w:val="Heading1"/>
        <w:spacing w:line="259" w:lineRule="auto"/>
        <w:rPr>
          <w:rFonts w:asciiTheme="minorHAnsi" w:eastAsiaTheme="minorEastAsia" w:hAnsiTheme="minorHAnsi" w:cstheme="minorBidi"/>
          <w:b w:val="0"/>
          <w:bCs w:val="0"/>
        </w:rPr>
      </w:pPr>
      <w:r>
        <w:rPr>
          <w:rFonts w:asciiTheme="minorHAnsi" w:eastAsiaTheme="minorEastAsia" w:hAnsiTheme="minorHAnsi" w:cstheme="minorBidi"/>
          <w:b w:val="0"/>
          <w:bCs w:val="0"/>
        </w:rPr>
        <w:t>Patrick L</w:t>
      </w:r>
      <w:r w:rsidR="000D43BE">
        <w:rPr>
          <w:rFonts w:asciiTheme="minorHAnsi" w:eastAsiaTheme="minorEastAsia" w:hAnsiTheme="minorHAnsi" w:cstheme="minorBidi"/>
          <w:b w:val="0"/>
          <w:bCs w:val="0"/>
        </w:rPr>
        <w:t>eary</w:t>
      </w:r>
      <w:r w:rsidR="00EE4BA8">
        <w:rPr>
          <w:rFonts w:asciiTheme="minorHAnsi" w:eastAsiaTheme="minorEastAsia" w:hAnsiTheme="minorHAnsi" w:cstheme="minorBidi"/>
          <w:b w:val="0"/>
          <w:bCs w:val="0"/>
        </w:rPr>
        <w:t xml:space="preserve"> </w:t>
      </w:r>
      <w:r w:rsidR="00F264FC">
        <w:rPr>
          <w:rFonts w:asciiTheme="minorHAnsi" w:eastAsiaTheme="minorEastAsia" w:hAnsiTheme="minorHAnsi" w:cstheme="minorBidi"/>
          <w:b w:val="0"/>
          <w:bCs w:val="0"/>
        </w:rPr>
        <w:t>–</w:t>
      </w:r>
      <w:r w:rsidR="007338B4">
        <w:rPr>
          <w:rFonts w:asciiTheme="minorHAnsi" w:eastAsiaTheme="minorEastAsia" w:hAnsiTheme="minorHAnsi" w:cstheme="minorBidi"/>
          <w:b w:val="0"/>
          <w:bCs w:val="0"/>
        </w:rPr>
        <w:t xml:space="preserve"> </w:t>
      </w:r>
      <w:r w:rsidR="00EE4BA8">
        <w:rPr>
          <w:rFonts w:asciiTheme="minorHAnsi" w:eastAsiaTheme="minorEastAsia" w:hAnsiTheme="minorHAnsi" w:cstheme="minorBidi"/>
          <w:b w:val="0"/>
          <w:bCs w:val="0"/>
        </w:rPr>
        <w:t>abstains</w:t>
      </w:r>
    </w:p>
    <w:p w14:paraId="4178EC7D" w14:textId="60E62858" w:rsidR="00F264FC" w:rsidRDefault="00F264FC" w:rsidP="002246BD">
      <w:pPr>
        <w:pStyle w:val="Heading1"/>
        <w:spacing w:line="259" w:lineRule="auto"/>
        <w:rPr>
          <w:rFonts w:asciiTheme="minorHAnsi" w:eastAsiaTheme="minorEastAsia" w:hAnsiTheme="minorHAnsi" w:cstheme="minorBidi"/>
          <w:b w:val="0"/>
          <w:bCs w:val="0"/>
        </w:rPr>
      </w:pPr>
      <w:r>
        <w:rPr>
          <w:rFonts w:asciiTheme="minorHAnsi" w:eastAsiaTheme="minorEastAsia" w:hAnsiTheme="minorHAnsi" w:cstheme="minorBidi"/>
          <w:b w:val="0"/>
          <w:bCs w:val="0"/>
        </w:rPr>
        <w:t>Roxanne Christensen – Aye</w:t>
      </w:r>
    </w:p>
    <w:p w14:paraId="7BA9C6EF" w14:textId="5C2C53FC" w:rsidR="00F264FC" w:rsidRPr="00093856" w:rsidRDefault="00F264FC" w:rsidP="002246BD">
      <w:pPr>
        <w:pStyle w:val="Heading1"/>
        <w:spacing w:line="259" w:lineRule="auto"/>
        <w:rPr>
          <w:rFonts w:asciiTheme="minorHAnsi" w:eastAsiaTheme="minorEastAsia" w:hAnsiTheme="minorHAnsi" w:cstheme="minorBidi"/>
          <w:b w:val="0"/>
          <w:bCs w:val="0"/>
        </w:rPr>
      </w:pPr>
      <w:r>
        <w:rPr>
          <w:rFonts w:asciiTheme="minorHAnsi" w:eastAsiaTheme="minorEastAsia" w:hAnsiTheme="minorHAnsi" w:cstheme="minorBidi"/>
          <w:b w:val="0"/>
          <w:bCs w:val="0"/>
        </w:rPr>
        <w:t xml:space="preserve">Jacqueline Rosen </w:t>
      </w:r>
      <w:proofErr w:type="gramStart"/>
      <w:r>
        <w:rPr>
          <w:rFonts w:asciiTheme="minorHAnsi" w:eastAsiaTheme="minorEastAsia" w:hAnsiTheme="minorHAnsi" w:cstheme="minorBidi"/>
          <w:b w:val="0"/>
          <w:bCs w:val="0"/>
        </w:rPr>
        <w:t>– ?</w:t>
      </w:r>
      <w:proofErr w:type="gramEnd"/>
    </w:p>
    <w:p w14:paraId="62DD2BFD" w14:textId="77777777" w:rsidR="00071621" w:rsidRPr="00071621" w:rsidRDefault="00071621" w:rsidP="002246BD">
      <w:pPr>
        <w:pStyle w:val="Heading1"/>
        <w:spacing w:line="259" w:lineRule="auto"/>
        <w:rPr>
          <w:rFonts w:asciiTheme="minorHAnsi" w:eastAsiaTheme="minorEastAsia" w:hAnsiTheme="minorHAnsi" w:cstheme="minorBidi"/>
        </w:rPr>
      </w:pPr>
    </w:p>
    <w:p w14:paraId="0F6A2201" w14:textId="585DAF42" w:rsidR="41A794BA" w:rsidRDefault="00E66470" w:rsidP="41A794BA">
      <w:pPr>
        <w:pStyle w:val="Heading1"/>
        <w:spacing w:line="259" w:lineRule="auto"/>
        <w:rPr>
          <w:rFonts w:asciiTheme="minorHAnsi" w:eastAsiaTheme="minorEastAsia" w:hAnsiTheme="minorHAnsi" w:cstheme="minorBidi"/>
          <w:b w:val="0"/>
          <w:bCs w:val="0"/>
          <w:sz w:val="22"/>
          <w:szCs w:val="22"/>
        </w:rPr>
      </w:pPr>
      <w:r w:rsidRPr="00647C9F">
        <w:rPr>
          <w:rFonts w:asciiTheme="minorHAnsi" w:eastAsiaTheme="minorEastAsia" w:hAnsiTheme="minorHAnsi" w:cstheme="minorBidi"/>
          <w:sz w:val="22"/>
          <w:szCs w:val="22"/>
        </w:rPr>
        <w:t>Motion to A</w:t>
      </w:r>
      <w:r w:rsidR="00CC7339" w:rsidRPr="00647C9F">
        <w:rPr>
          <w:rFonts w:asciiTheme="minorHAnsi" w:eastAsiaTheme="minorEastAsia" w:hAnsiTheme="minorHAnsi" w:cstheme="minorBidi"/>
          <w:sz w:val="22"/>
          <w:szCs w:val="22"/>
        </w:rPr>
        <w:t>djourn</w:t>
      </w:r>
      <w:r w:rsidR="00647C9F">
        <w:rPr>
          <w:rFonts w:asciiTheme="minorHAnsi" w:eastAsiaTheme="minorEastAsia" w:hAnsiTheme="minorHAnsi" w:cstheme="minorBidi"/>
          <w:sz w:val="22"/>
          <w:szCs w:val="22"/>
        </w:rPr>
        <w:t xml:space="preserve">: </w:t>
      </w:r>
      <w:r w:rsidR="00647C9F" w:rsidRPr="00F51B4C">
        <w:rPr>
          <w:rFonts w:asciiTheme="minorHAnsi" w:eastAsiaTheme="minorEastAsia" w:hAnsiTheme="minorHAnsi" w:cstheme="minorBidi"/>
          <w:b w:val="0"/>
          <w:bCs w:val="0"/>
          <w:sz w:val="22"/>
          <w:szCs w:val="22"/>
        </w:rPr>
        <w:t>Siavash</w:t>
      </w:r>
      <w:r w:rsidR="00FE4B9F" w:rsidRPr="00F51B4C">
        <w:rPr>
          <w:rFonts w:asciiTheme="minorHAnsi" w:eastAsiaTheme="minorEastAsia" w:hAnsiTheme="minorHAnsi" w:cstheme="minorBidi"/>
          <w:b w:val="0"/>
          <w:bCs w:val="0"/>
          <w:sz w:val="22"/>
          <w:szCs w:val="22"/>
        </w:rPr>
        <w:t xml:space="preserve"> Ghaffari</w:t>
      </w:r>
    </w:p>
    <w:p w14:paraId="02F2008B" w14:textId="54F05028" w:rsidR="00F51B4C" w:rsidRPr="002F470B" w:rsidRDefault="00F51B4C" w:rsidP="41A794BA">
      <w:pPr>
        <w:pStyle w:val="Heading1"/>
        <w:spacing w:line="259" w:lineRule="auto"/>
        <w:rPr>
          <w:rFonts w:asciiTheme="minorHAnsi" w:eastAsiaTheme="minorEastAsia" w:hAnsiTheme="minorHAnsi" w:cstheme="minorBidi"/>
          <w:b w:val="0"/>
          <w:bCs w:val="0"/>
          <w:sz w:val="22"/>
          <w:szCs w:val="22"/>
        </w:rPr>
      </w:pPr>
      <w:r w:rsidRPr="002F470B">
        <w:rPr>
          <w:rFonts w:asciiTheme="minorHAnsi" w:eastAsiaTheme="minorEastAsia" w:hAnsiTheme="minorHAnsi" w:cstheme="minorBidi"/>
          <w:b w:val="0"/>
          <w:bCs w:val="0"/>
          <w:sz w:val="22"/>
          <w:szCs w:val="22"/>
        </w:rPr>
        <w:t>All Approve</w:t>
      </w:r>
    </w:p>
    <w:p w14:paraId="10CD7EB7" w14:textId="0912657A" w:rsidR="41A794BA" w:rsidRDefault="41A794BA" w:rsidP="003B3467">
      <w:pPr>
        <w:pStyle w:val="Heading1"/>
        <w:spacing w:line="259" w:lineRule="auto"/>
        <w:ind w:left="0"/>
        <w:rPr>
          <w:rFonts w:asciiTheme="minorHAnsi" w:eastAsiaTheme="minorEastAsia" w:hAnsiTheme="minorHAnsi" w:cstheme="minorBidi"/>
          <w:b w:val="0"/>
          <w:bCs w:val="0"/>
          <w:sz w:val="22"/>
          <w:szCs w:val="22"/>
        </w:rPr>
      </w:pPr>
    </w:p>
    <w:p w14:paraId="5DAEEC8D" w14:textId="3C35A581" w:rsidR="30FA9DC6" w:rsidRDefault="3646728A" w:rsidP="0003779F">
      <w:pPr>
        <w:pStyle w:val="Heading1"/>
        <w:spacing w:line="259" w:lineRule="auto"/>
        <w:rPr>
          <w:b w:val="0"/>
          <w:bCs w:val="0"/>
        </w:rPr>
      </w:pPr>
      <w:r w:rsidRPr="2385A4AA">
        <w:rPr>
          <w:color w:val="090909"/>
        </w:rPr>
        <w:t>Meeting Adjourned</w:t>
      </w:r>
    </w:p>
    <w:sectPr w:rsidR="30FA9DC6">
      <w:footerReference w:type="default" r:id="rId12"/>
      <w:pgSz w:w="12240" w:h="15840"/>
      <w:pgMar w:top="1400" w:right="1080" w:bottom="1000" w:left="720" w:header="0" w:footer="8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06E1B" w14:textId="77777777" w:rsidR="00EE0D26" w:rsidRDefault="00EE0D26">
      <w:r>
        <w:separator/>
      </w:r>
    </w:p>
  </w:endnote>
  <w:endnote w:type="continuationSeparator" w:id="0">
    <w:p w14:paraId="32FAA784" w14:textId="77777777" w:rsidR="00EE0D26" w:rsidRDefault="00EE0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D9C08" w14:textId="77777777" w:rsidR="00C54020" w:rsidRDefault="009C7EE3">
    <w:pPr>
      <w:pStyle w:val="BodyText"/>
      <w:spacing w:line="14" w:lineRule="auto"/>
      <w:rPr>
        <w:sz w:val="20"/>
      </w:rPr>
    </w:pPr>
    <w:r>
      <w:rPr>
        <w:noProof/>
        <w:sz w:val="20"/>
      </w:rPr>
      <mc:AlternateContent>
        <mc:Choice Requires="wps">
          <w:drawing>
            <wp:anchor distT="0" distB="0" distL="0" distR="0" simplePos="0" relativeHeight="251656704" behindDoc="1" locked="0" layoutInCell="1" allowOverlap="1" wp14:anchorId="455B8633" wp14:editId="633830EF">
              <wp:simplePos x="0" y="0"/>
              <wp:positionH relativeFrom="page">
                <wp:posOffset>2712720</wp:posOffset>
              </wp:positionH>
              <wp:positionV relativeFrom="page">
                <wp:posOffset>9403925</wp:posOffset>
              </wp:positionV>
              <wp:extent cx="16510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DBA3BEE" w14:textId="77777777" w:rsidR="00C54020" w:rsidRDefault="009C7EE3">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2</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455B8633" id="_x0000_t202" coordsize="21600,21600" o:spt="202" path="m,l,21600r21600,l21600,xe">
              <v:stroke joinstyle="miter"/>
              <v:path gradientshapeok="t" o:connecttype="rect"/>
            </v:shapetype>
            <v:shape id="Textbox 5" o:spid="_x0000_s1026" type="#_x0000_t202" style="position:absolute;margin-left:213.6pt;margin-top:740.45pt;width:13pt;height:15.3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" filled="f" stroked="f">
              <v:textbox inset="0,0,0,0">
                <w:txbxContent>
                  <w:p w14:paraId="7DBA3BEE" w14:textId="77777777" w:rsidR="00C54020" w:rsidRDefault="009C7EE3">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2</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02DD4" w14:textId="77777777" w:rsidR="00EE0D26" w:rsidRDefault="00EE0D26">
      <w:r>
        <w:separator/>
      </w:r>
    </w:p>
  </w:footnote>
  <w:footnote w:type="continuationSeparator" w:id="0">
    <w:p w14:paraId="5FDE4660" w14:textId="77777777" w:rsidR="00EE0D26" w:rsidRDefault="00EE0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3249F" w14:textId="77777777" w:rsidR="00F264FC" w:rsidRDefault="00000000" w:rsidP="00F264FC">
    <w:pPr>
      <w:pStyle w:val="Heading1"/>
      <w:spacing w:before="32"/>
      <w:ind w:left="3451"/>
    </w:pPr>
    <w:sdt>
      <w:sdtPr>
        <w:id w:val="1561976372"/>
        <w:docPartObj>
          <w:docPartGallery w:val="Watermarks"/>
          <w:docPartUnique/>
        </w:docPartObj>
      </w:sdtPr>
      <w:sdtContent>
        <w:r>
          <w:rPr>
            <w:noProof/>
          </w:rPr>
          <w:pict w14:anchorId="77EC3E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left:0;text-align:left;margin-left:0;margin-top:0;width:412.4pt;height:247.45pt;rotation:315;z-index:-2516577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r w:rsidR="00F264FC">
      <w:rPr>
        <w:noProof/>
      </w:rPr>
      <w:drawing>
        <wp:anchor distT="0" distB="0" distL="0" distR="0" simplePos="0" relativeHeight="251657728" behindDoc="0" locked="0" layoutInCell="1" allowOverlap="1" wp14:anchorId="310E56B4" wp14:editId="0E211820">
          <wp:simplePos x="0" y="0"/>
          <wp:positionH relativeFrom="page">
            <wp:posOffset>457200</wp:posOffset>
          </wp:positionH>
          <wp:positionV relativeFrom="paragraph">
            <wp:posOffset>108585</wp:posOffset>
          </wp:positionV>
          <wp:extent cx="1566333" cy="710314"/>
          <wp:effectExtent l="0" t="0" r="0" b="1270"/>
          <wp:wrapNone/>
          <wp:docPr id="938292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87995" cy="720137"/>
                  </a:xfrm>
                  <a:prstGeom prst="rect">
                    <a:avLst/>
                  </a:prstGeom>
                </pic:spPr>
              </pic:pic>
            </a:graphicData>
          </a:graphic>
          <wp14:sizeRelH relativeFrom="margin">
            <wp14:pctWidth>0</wp14:pctWidth>
          </wp14:sizeRelH>
          <wp14:sizeRelV relativeFrom="margin">
            <wp14:pctHeight>0</wp14:pctHeight>
          </wp14:sizeRelV>
        </wp:anchor>
      </w:drawing>
    </w:r>
    <w:r w:rsidR="00F264FC">
      <w:t>Sugar</w:t>
    </w:r>
    <w:r w:rsidR="00F264FC">
      <w:rPr>
        <w:spacing w:val="-2"/>
      </w:rPr>
      <w:t xml:space="preserve"> </w:t>
    </w:r>
    <w:r w:rsidR="00F264FC">
      <w:t>House</w:t>
    </w:r>
    <w:r w:rsidR="00F264FC">
      <w:rPr>
        <w:spacing w:val="-2"/>
      </w:rPr>
      <w:t xml:space="preserve"> </w:t>
    </w:r>
    <w:r w:rsidR="00F264FC">
      <w:t>Park</w:t>
    </w:r>
    <w:r w:rsidR="00F264FC">
      <w:rPr>
        <w:spacing w:val="-1"/>
      </w:rPr>
      <w:t xml:space="preserve"> </w:t>
    </w:r>
    <w:r w:rsidR="00F264FC">
      <w:rPr>
        <w:spacing w:val="-2"/>
      </w:rPr>
      <w:t>Authority</w:t>
    </w:r>
  </w:p>
  <w:p w14:paraId="15109373" w14:textId="77777777" w:rsidR="00F264FC" w:rsidRDefault="00F264FC" w:rsidP="00F264FC">
    <w:pPr>
      <w:spacing w:before="2"/>
      <w:ind w:left="3451" w:right="3130"/>
      <w:rPr>
        <w:sz w:val="20"/>
      </w:rPr>
    </w:pPr>
    <w:r>
      <w:rPr>
        <w:sz w:val="20"/>
      </w:rPr>
      <w:t>6332</w:t>
    </w:r>
    <w:r>
      <w:rPr>
        <w:spacing w:val="-6"/>
        <w:sz w:val="20"/>
      </w:rPr>
      <w:t xml:space="preserve"> </w:t>
    </w:r>
    <w:r>
      <w:rPr>
        <w:sz w:val="20"/>
      </w:rPr>
      <w:t>S.</w:t>
    </w:r>
    <w:r>
      <w:rPr>
        <w:spacing w:val="-6"/>
        <w:sz w:val="20"/>
      </w:rPr>
      <w:t xml:space="preserve"> </w:t>
    </w:r>
    <w:r>
      <w:rPr>
        <w:sz w:val="20"/>
      </w:rPr>
      <w:t>Airport</w:t>
    </w:r>
    <w:r>
      <w:rPr>
        <w:spacing w:val="-6"/>
        <w:sz w:val="20"/>
      </w:rPr>
      <w:t xml:space="preserve"> </w:t>
    </w:r>
    <w:r>
      <w:rPr>
        <w:sz w:val="20"/>
      </w:rPr>
      <w:t>Road,</w:t>
    </w:r>
    <w:r>
      <w:rPr>
        <w:spacing w:val="-5"/>
        <w:sz w:val="20"/>
      </w:rPr>
      <w:t xml:space="preserve"> </w:t>
    </w:r>
    <w:r>
      <w:rPr>
        <w:sz w:val="20"/>
      </w:rPr>
      <w:t>West</w:t>
    </w:r>
    <w:r>
      <w:rPr>
        <w:spacing w:val="-6"/>
        <w:sz w:val="20"/>
      </w:rPr>
      <w:t xml:space="preserve"> </w:t>
    </w:r>
    <w:r>
      <w:rPr>
        <w:sz w:val="20"/>
      </w:rPr>
      <w:t>Jordan,</w:t>
    </w:r>
    <w:r>
      <w:rPr>
        <w:spacing w:val="-5"/>
        <w:sz w:val="20"/>
      </w:rPr>
      <w:t xml:space="preserve"> </w:t>
    </w:r>
    <w:r>
      <w:rPr>
        <w:sz w:val="20"/>
      </w:rPr>
      <w:t>UT</w:t>
    </w:r>
    <w:r>
      <w:rPr>
        <w:spacing w:val="-7"/>
        <w:sz w:val="20"/>
      </w:rPr>
      <w:t xml:space="preserve"> </w:t>
    </w:r>
    <w:r>
      <w:rPr>
        <w:sz w:val="20"/>
      </w:rPr>
      <w:t>84084 Ph: 385-468-7275</w:t>
    </w:r>
    <w:r>
      <w:rPr>
        <w:spacing w:val="80"/>
        <w:sz w:val="20"/>
      </w:rPr>
      <w:t xml:space="preserve"> </w:t>
    </w:r>
    <w:r>
      <w:rPr>
        <w:sz w:val="20"/>
      </w:rPr>
      <w:t>Fax: 385-468-1855</w:t>
    </w:r>
  </w:p>
  <w:p w14:paraId="37F55248" w14:textId="77777777" w:rsidR="00F264FC" w:rsidRDefault="00F264FC" w:rsidP="00F264FC">
    <w:pPr>
      <w:ind w:left="3451" w:right="4302" w:hanging="1"/>
      <w:rPr>
        <w:sz w:val="20"/>
      </w:rPr>
    </w:pPr>
    <w:r>
      <w:rPr>
        <w:sz w:val="20"/>
      </w:rPr>
      <w:t>Email:</w:t>
    </w:r>
    <w:r>
      <w:rPr>
        <w:spacing w:val="-12"/>
        <w:sz w:val="20"/>
      </w:rPr>
      <w:t xml:space="preserve"> </w:t>
    </w:r>
    <w:hyperlink r:id="rId2">
      <w:r>
        <w:rPr>
          <w:color w:val="1154CC"/>
          <w:sz w:val="20"/>
          <w:u w:val="single" w:color="1154CC"/>
        </w:rPr>
        <w:t>parks@saltlakecounty.gov</w:t>
      </w:r>
    </w:hyperlink>
    <w:r>
      <w:rPr>
        <w:color w:val="1154CC"/>
        <w:sz w:val="20"/>
      </w:rPr>
      <w:t xml:space="preserve"> </w:t>
    </w:r>
    <w:hyperlink r:id="rId3">
      <w:r>
        <w:rPr>
          <w:color w:val="1154CC"/>
          <w:spacing w:val="-2"/>
          <w:sz w:val="20"/>
          <w:u w:val="single" w:color="1154CC"/>
        </w:rPr>
        <w:t>sugarhousepark.org</w:t>
      </w:r>
    </w:hyperlink>
  </w:p>
  <w:p w14:paraId="5F3CC134" w14:textId="59627423" w:rsidR="00295155" w:rsidRDefault="002951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8007"/>
    <w:multiLevelType w:val="hybridMultilevel"/>
    <w:tmpl w:val="FFFFFFFF"/>
    <w:lvl w:ilvl="0" w:tplc="9BAE0E7E">
      <w:start w:val="1"/>
      <w:numFmt w:val="bullet"/>
      <w:lvlText w:val=""/>
      <w:lvlJc w:val="left"/>
      <w:pPr>
        <w:ind w:left="1799" w:hanging="360"/>
      </w:pPr>
      <w:rPr>
        <w:rFonts w:ascii="Symbol" w:hAnsi="Symbol" w:hint="default"/>
      </w:rPr>
    </w:lvl>
    <w:lvl w:ilvl="1" w:tplc="4C48CFDC">
      <w:start w:val="1"/>
      <w:numFmt w:val="bullet"/>
      <w:lvlText w:val="o"/>
      <w:lvlJc w:val="left"/>
      <w:pPr>
        <w:ind w:left="2519" w:hanging="360"/>
      </w:pPr>
      <w:rPr>
        <w:rFonts w:ascii="Courier New" w:hAnsi="Courier New" w:hint="default"/>
      </w:rPr>
    </w:lvl>
    <w:lvl w:ilvl="2" w:tplc="A4643B4A">
      <w:start w:val="1"/>
      <w:numFmt w:val="bullet"/>
      <w:lvlText w:val=""/>
      <w:lvlJc w:val="left"/>
      <w:pPr>
        <w:ind w:left="3239" w:hanging="360"/>
      </w:pPr>
      <w:rPr>
        <w:rFonts w:ascii="Wingdings" w:hAnsi="Wingdings" w:hint="default"/>
      </w:rPr>
    </w:lvl>
    <w:lvl w:ilvl="3" w:tplc="E0862F56">
      <w:start w:val="1"/>
      <w:numFmt w:val="bullet"/>
      <w:lvlText w:val=""/>
      <w:lvlJc w:val="left"/>
      <w:pPr>
        <w:ind w:left="3959" w:hanging="360"/>
      </w:pPr>
      <w:rPr>
        <w:rFonts w:ascii="Symbol" w:hAnsi="Symbol" w:hint="default"/>
      </w:rPr>
    </w:lvl>
    <w:lvl w:ilvl="4" w:tplc="5E460B9A">
      <w:start w:val="1"/>
      <w:numFmt w:val="bullet"/>
      <w:lvlText w:val="o"/>
      <w:lvlJc w:val="left"/>
      <w:pPr>
        <w:ind w:left="4679" w:hanging="360"/>
      </w:pPr>
      <w:rPr>
        <w:rFonts w:ascii="Courier New" w:hAnsi="Courier New" w:hint="default"/>
      </w:rPr>
    </w:lvl>
    <w:lvl w:ilvl="5" w:tplc="7AF0DC3A">
      <w:start w:val="1"/>
      <w:numFmt w:val="bullet"/>
      <w:lvlText w:val=""/>
      <w:lvlJc w:val="left"/>
      <w:pPr>
        <w:ind w:left="5399" w:hanging="360"/>
      </w:pPr>
      <w:rPr>
        <w:rFonts w:ascii="Wingdings" w:hAnsi="Wingdings" w:hint="default"/>
      </w:rPr>
    </w:lvl>
    <w:lvl w:ilvl="6" w:tplc="24F4110C">
      <w:start w:val="1"/>
      <w:numFmt w:val="bullet"/>
      <w:lvlText w:val=""/>
      <w:lvlJc w:val="left"/>
      <w:pPr>
        <w:ind w:left="6119" w:hanging="360"/>
      </w:pPr>
      <w:rPr>
        <w:rFonts w:ascii="Symbol" w:hAnsi="Symbol" w:hint="default"/>
      </w:rPr>
    </w:lvl>
    <w:lvl w:ilvl="7" w:tplc="3CB2F576">
      <w:start w:val="1"/>
      <w:numFmt w:val="bullet"/>
      <w:lvlText w:val="o"/>
      <w:lvlJc w:val="left"/>
      <w:pPr>
        <w:ind w:left="6839" w:hanging="360"/>
      </w:pPr>
      <w:rPr>
        <w:rFonts w:ascii="Courier New" w:hAnsi="Courier New" w:hint="default"/>
      </w:rPr>
    </w:lvl>
    <w:lvl w:ilvl="8" w:tplc="70EEC6A8">
      <w:start w:val="1"/>
      <w:numFmt w:val="bullet"/>
      <w:lvlText w:val=""/>
      <w:lvlJc w:val="left"/>
      <w:pPr>
        <w:ind w:left="7559" w:hanging="360"/>
      </w:pPr>
      <w:rPr>
        <w:rFonts w:ascii="Wingdings" w:hAnsi="Wingdings" w:hint="default"/>
      </w:rPr>
    </w:lvl>
  </w:abstractNum>
  <w:abstractNum w:abstractNumId="1" w15:restartNumberingAfterBreak="0">
    <w:nsid w:val="04FE6463"/>
    <w:multiLevelType w:val="hybridMultilevel"/>
    <w:tmpl w:val="BEDED03A"/>
    <w:lvl w:ilvl="0" w:tplc="E5F8133A">
      <w:start w:val="1"/>
      <w:numFmt w:val="bullet"/>
      <w:lvlText w:val="o"/>
      <w:lvlJc w:val="left"/>
      <w:pPr>
        <w:ind w:left="1080" w:hanging="360"/>
      </w:pPr>
      <w:rPr>
        <w:rFonts w:ascii="Courier New" w:hAnsi="Courier New" w:hint="default"/>
      </w:rPr>
    </w:lvl>
    <w:lvl w:ilvl="1" w:tplc="11148A00">
      <w:start w:val="1"/>
      <w:numFmt w:val="bullet"/>
      <w:lvlText w:val="o"/>
      <w:lvlJc w:val="left"/>
      <w:pPr>
        <w:ind w:left="1800" w:hanging="360"/>
      </w:pPr>
      <w:rPr>
        <w:rFonts w:ascii="Courier New" w:hAnsi="Courier New" w:hint="default"/>
      </w:rPr>
    </w:lvl>
    <w:lvl w:ilvl="2" w:tplc="BBA06DD6">
      <w:start w:val="1"/>
      <w:numFmt w:val="bullet"/>
      <w:lvlText w:val=""/>
      <w:lvlJc w:val="left"/>
      <w:pPr>
        <w:ind w:left="2520" w:hanging="360"/>
      </w:pPr>
      <w:rPr>
        <w:rFonts w:ascii="Wingdings" w:hAnsi="Wingdings" w:hint="default"/>
      </w:rPr>
    </w:lvl>
    <w:lvl w:ilvl="3" w:tplc="384E8F68">
      <w:start w:val="1"/>
      <w:numFmt w:val="bullet"/>
      <w:lvlText w:val=""/>
      <w:lvlJc w:val="left"/>
      <w:pPr>
        <w:ind w:left="3240" w:hanging="360"/>
      </w:pPr>
      <w:rPr>
        <w:rFonts w:ascii="Symbol" w:hAnsi="Symbol" w:hint="default"/>
      </w:rPr>
    </w:lvl>
    <w:lvl w:ilvl="4" w:tplc="FA3EADB0">
      <w:start w:val="1"/>
      <w:numFmt w:val="bullet"/>
      <w:lvlText w:val="o"/>
      <w:lvlJc w:val="left"/>
      <w:pPr>
        <w:ind w:left="3960" w:hanging="360"/>
      </w:pPr>
      <w:rPr>
        <w:rFonts w:ascii="Courier New" w:hAnsi="Courier New" w:hint="default"/>
      </w:rPr>
    </w:lvl>
    <w:lvl w:ilvl="5" w:tplc="A4E2FAAE">
      <w:start w:val="1"/>
      <w:numFmt w:val="bullet"/>
      <w:lvlText w:val=""/>
      <w:lvlJc w:val="left"/>
      <w:pPr>
        <w:ind w:left="4680" w:hanging="360"/>
      </w:pPr>
      <w:rPr>
        <w:rFonts w:ascii="Wingdings" w:hAnsi="Wingdings" w:hint="default"/>
      </w:rPr>
    </w:lvl>
    <w:lvl w:ilvl="6" w:tplc="77322F94">
      <w:start w:val="1"/>
      <w:numFmt w:val="bullet"/>
      <w:lvlText w:val=""/>
      <w:lvlJc w:val="left"/>
      <w:pPr>
        <w:ind w:left="5400" w:hanging="360"/>
      </w:pPr>
      <w:rPr>
        <w:rFonts w:ascii="Symbol" w:hAnsi="Symbol" w:hint="default"/>
      </w:rPr>
    </w:lvl>
    <w:lvl w:ilvl="7" w:tplc="9C1C44BA">
      <w:start w:val="1"/>
      <w:numFmt w:val="bullet"/>
      <w:lvlText w:val="o"/>
      <w:lvlJc w:val="left"/>
      <w:pPr>
        <w:ind w:left="6120" w:hanging="360"/>
      </w:pPr>
      <w:rPr>
        <w:rFonts w:ascii="Courier New" w:hAnsi="Courier New" w:hint="default"/>
      </w:rPr>
    </w:lvl>
    <w:lvl w:ilvl="8" w:tplc="F606C664">
      <w:start w:val="1"/>
      <w:numFmt w:val="bullet"/>
      <w:lvlText w:val=""/>
      <w:lvlJc w:val="left"/>
      <w:pPr>
        <w:ind w:left="6840" w:hanging="360"/>
      </w:pPr>
      <w:rPr>
        <w:rFonts w:ascii="Wingdings" w:hAnsi="Wingdings" w:hint="default"/>
      </w:rPr>
    </w:lvl>
  </w:abstractNum>
  <w:abstractNum w:abstractNumId="2" w15:restartNumberingAfterBreak="0">
    <w:nsid w:val="05E4E945"/>
    <w:multiLevelType w:val="hybridMultilevel"/>
    <w:tmpl w:val="FFFFFFFF"/>
    <w:lvl w:ilvl="0" w:tplc="6E1EF0AC">
      <w:start w:val="1"/>
      <w:numFmt w:val="bullet"/>
      <w:lvlText w:val="o"/>
      <w:lvlJc w:val="left"/>
      <w:pPr>
        <w:ind w:left="1440" w:hanging="360"/>
      </w:pPr>
      <w:rPr>
        <w:rFonts w:ascii="Courier New" w:hAnsi="Courier New" w:hint="default"/>
      </w:rPr>
    </w:lvl>
    <w:lvl w:ilvl="1" w:tplc="870E8C2A">
      <w:start w:val="1"/>
      <w:numFmt w:val="bullet"/>
      <w:lvlText w:val="o"/>
      <w:lvlJc w:val="left"/>
      <w:pPr>
        <w:ind w:left="2160" w:hanging="360"/>
      </w:pPr>
      <w:rPr>
        <w:rFonts w:ascii="Courier New" w:hAnsi="Courier New" w:hint="default"/>
      </w:rPr>
    </w:lvl>
    <w:lvl w:ilvl="2" w:tplc="8A7EA5B2">
      <w:start w:val="1"/>
      <w:numFmt w:val="bullet"/>
      <w:lvlText w:val=""/>
      <w:lvlJc w:val="left"/>
      <w:pPr>
        <w:ind w:left="2880" w:hanging="360"/>
      </w:pPr>
      <w:rPr>
        <w:rFonts w:ascii="Wingdings" w:hAnsi="Wingdings" w:hint="default"/>
      </w:rPr>
    </w:lvl>
    <w:lvl w:ilvl="3" w:tplc="0C56A596">
      <w:start w:val="1"/>
      <w:numFmt w:val="bullet"/>
      <w:lvlText w:val=""/>
      <w:lvlJc w:val="left"/>
      <w:pPr>
        <w:ind w:left="3600" w:hanging="360"/>
      </w:pPr>
      <w:rPr>
        <w:rFonts w:ascii="Symbol" w:hAnsi="Symbol" w:hint="default"/>
      </w:rPr>
    </w:lvl>
    <w:lvl w:ilvl="4" w:tplc="EC0ADE70">
      <w:start w:val="1"/>
      <w:numFmt w:val="bullet"/>
      <w:lvlText w:val="o"/>
      <w:lvlJc w:val="left"/>
      <w:pPr>
        <w:ind w:left="4320" w:hanging="360"/>
      </w:pPr>
      <w:rPr>
        <w:rFonts w:ascii="Courier New" w:hAnsi="Courier New" w:hint="default"/>
      </w:rPr>
    </w:lvl>
    <w:lvl w:ilvl="5" w:tplc="073A7DAC">
      <w:start w:val="1"/>
      <w:numFmt w:val="bullet"/>
      <w:lvlText w:val=""/>
      <w:lvlJc w:val="left"/>
      <w:pPr>
        <w:ind w:left="5040" w:hanging="360"/>
      </w:pPr>
      <w:rPr>
        <w:rFonts w:ascii="Wingdings" w:hAnsi="Wingdings" w:hint="default"/>
      </w:rPr>
    </w:lvl>
    <w:lvl w:ilvl="6" w:tplc="90CEC2F2">
      <w:start w:val="1"/>
      <w:numFmt w:val="bullet"/>
      <w:lvlText w:val=""/>
      <w:lvlJc w:val="left"/>
      <w:pPr>
        <w:ind w:left="5760" w:hanging="360"/>
      </w:pPr>
      <w:rPr>
        <w:rFonts w:ascii="Symbol" w:hAnsi="Symbol" w:hint="default"/>
      </w:rPr>
    </w:lvl>
    <w:lvl w:ilvl="7" w:tplc="4D8A12BA">
      <w:start w:val="1"/>
      <w:numFmt w:val="bullet"/>
      <w:lvlText w:val="o"/>
      <w:lvlJc w:val="left"/>
      <w:pPr>
        <w:ind w:left="6480" w:hanging="360"/>
      </w:pPr>
      <w:rPr>
        <w:rFonts w:ascii="Courier New" w:hAnsi="Courier New" w:hint="default"/>
      </w:rPr>
    </w:lvl>
    <w:lvl w:ilvl="8" w:tplc="E132BDE4">
      <w:start w:val="1"/>
      <w:numFmt w:val="bullet"/>
      <w:lvlText w:val=""/>
      <w:lvlJc w:val="left"/>
      <w:pPr>
        <w:ind w:left="7200" w:hanging="360"/>
      </w:pPr>
      <w:rPr>
        <w:rFonts w:ascii="Wingdings" w:hAnsi="Wingdings" w:hint="default"/>
      </w:rPr>
    </w:lvl>
  </w:abstractNum>
  <w:abstractNum w:abstractNumId="3" w15:restartNumberingAfterBreak="0">
    <w:nsid w:val="0B7BF15F"/>
    <w:multiLevelType w:val="hybridMultilevel"/>
    <w:tmpl w:val="FFFFFFFF"/>
    <w:lvl w:ilvl="0" w:tplc="EEAA8D06">
      <w:start w:val="1"/>
      <w:numFmt w:val="bullet"/>
      <w:lvlText w:val=""/>
      <w:lvlJc w:val="left"/>
      <w:pPr>
        <w:ind w:left="1080" w:hanging="360"/>
      </w:pPr>
      <w:rPr>
        <w:rFonts w:ascii="Symbol" w:hAnsi="Symbol" w:hint="default"/>
      </w:rPr>
    </w:lvl>
    <w:lvl w:ilvl="1" w:tplc="80D84D50">
      <w:start w:val="1"/>
      <w:numFmt w:val="bullet"/>
      <w:lvlText w:val="o"/>
      <w:lvlJc w:val="left"/>
      <w:pPr>
        <w:ind w:left="1800" w:hanging="360"/>
      </w:pPr>
      <w:rPr>
        <w:rFonts w:ascii="Courier New" w:hAnsi="Courier New" w:hint="default"/>
      </w:rPr>
    </w:lvl>
    <w:lvl w:ilvl="2" w:tplc="872E887E">
      <w:start w:val="1"/>
      <w:numFmt w:val="bullet"/>
      <w:lvlText w:val=""/>
      <w:lvlJc w:val="left"/>
      <w:pPr>
        <w:ind w:left="2520" w:hanging="360"/>
      </w:pPr>
      <w:rPr>
        <w:rFonts w:ascii="Wingdings" w:hAnsi="Wingdings" w:hint="default"/>
      </w:rPr>
    </w:lvl>
    <w:lvl w:ilvl="3" w:tplc="E368C572">
      <w:start w:val="1"/>
      <w:numFmt w:val="bullet"/>
      <w:lvlText w:val=""/>
      <w:lvlJc w:val="left"/>
      <w:pPr>
        <w:ind w:left="3240" w:hanging="360"/>
      </w:pPr>
      <w:rPr>
        <w:rFonts w:ascii="Symbol" w:hAnsi="Symbol" w:hint="default"/>
      </w:rPr>
    </w:lvl>
    <w:lvl w:ilvl="4" w:tplc="28E2AA88">
      <w:start w:val="1"/>
      <w:numFmt w:val="bullet"/>
      <w:lvlText w:val="o"/>
      <w:lvlJc w:val="left"/>
      <w:pPr>
        <w:ind w:left="3960" w:hanging="360"/>
      </w:pPr>
      <w:rPr>
        <w:rFonts w:ascii="Courier New" w:hAnsi="Courier New" w:hint="default"/>
      </w:rPr>
    </w:lvl>
    <w:lvl w:ilvl="5" w:tplc="8E28F6F8">
      <w:start w:val="1"/>
      <w:numFmt w:val="bullet"/>
      <w:lvlText w:val=""/>
      <w:lvlJc w:val="left"/>
      <w:pPr>
        <w:ind w:left="4680" w:hanging="360"/>
      </w:pPr>
      <w:rPr>
        <w:rFonts w:ascii="Wingdings" w:hAnsi="Wingdings" w:hint="default"/>
      </w:rPr>
    </w:lvl>
    <w:lvl w:ilvl="6" w:tplc="4EA6A33E">
      <w:start w:val="1"/>
      <w:numFmt w:val="bullet"/>
      <w:lvlText w:val=""/>
      <w:lvlJc w:val="left"/>
      <w:pPr>
        <w:ind w:left="5400" w:hanging="360"/>
      </w:pPr>
      <w:rPr>
        <w:rFonts w:ascii="Symbol" w:hAnsi="Symbol" w:hint="default"/>
      </w:rPr>
    </w:lvl>
    <w:lvl w:ilvl="7" w:tplc="15B06F7A">
      <w:start w:val="1"/>
      <w:numFmt w:val="bullet"/>
      <w:lvlText w:val="o"/>
      <w:lvlJc w:val="left"/>
      <w:pPr>
        <w:ind w:left="6120" w:hanging="360"/>
      </w:pPr>
      <w:rPr>
        <w:rFonts w:ascii="Courier New" w:hAnsi="Courier New" w:hint="default"/>
      </w:rPr>
    </w:lvl>
    <w:lvl w:ilvl="8" w:tplc="1CF44518">
      <w:start w:val="1"/>
      <w:numFmt w:val="bullet"/>
      <w:lvlText w:val=""/>
      <w:lvlJc w:val="left"/>
      <w:pPr>
        <w:ind w:left="6840" w:hanging="360"/>
      </w:pPr>
      <w:rPr>
        <w:rFonts w:ascii="Wingdings" w:hAnsi="Wingdings" w:hint="default"/>
      </w:rPr>
    </w:lvl>
  </w:abstractNum>
  <w:abstractNum w:abstractNumId="4" w15:restartNumberingAfterBreak="0">
    <w:nsid w:val="1DAA430E"/>
    <w:multiLevelType w:val="hybridMultilevel"/>
    <w:tmpl w:val="FFFFFFFF"/>
    <w:lvl w:ilvl="0" w:tplc="A344D2FA">
      <w:numFmt w:val="bullet"/>
      <w:lvlText w:val=""/>
      <w:lvlJc w:val="left"/>
      <w:pPr>
        <w:ind w:left="1440" w:hanging="360"/>
      </w:pPr>
      <w:rPr>
        <w:rFonts w:ascii="Symbol" w:hAnsi="Symbol" w:hint="default"/>
      </w:rPr>
    </w:lvl>
    <w:lvl w:ilvl="1" w:tplc="7660B03E">
      <w:start w:val="1"/>
      <w:numFmt w:val="bullet"/>
      <w:lvlText w:val="o"/>
      <w:lvlJc w:val="left"/>
      <w:pPr>
        <w:ind w:left="2160" w:hanging="360"/>
      </w:pPr>
      <w:rPr>
        <w:rFonts w:ascii="Courier New" w:hAnsi="Courier New" w:hint="default"/>
      </w:rPr>
    </w:lvl>
    <w:lvl w:ilvl="2" w:tplc="F20AEED0">
      <w:start w:val="1"/>
      <w:numFmt w:val="bullet"/>
      <w:lvlText w:val=""/>
      <w:lvlJc w:val="left"/>
      <w:pPr>
        <w:ind w:left="2880" w:hanging="360"/>
      </w:pPr>
      <w:rPr>
        <w:rFonts w:ascii="Wingdings" w:hAnsi="Wingdings" w:hint="default"/>
      </w:rPr>
    </w:lvl>
    <w:lvl w:ilvl="3" w:tplc="5BBA5DAC">
      <w:start w:val="1"/>
      <w:numFmt w:val="bullet"/>
      <w:lvlText w:val=""/>
      <w:lvlJc w:val="left"/>
      <w:pPr>
        <w:ind w:left="3600" w:hanging="360"/>
      </w:pPr>
      <w:rPr>
        <w:rFonts w:ascii="Symbol" w:hAnsi="Symbol" w:hint="default"/>
      </w:rPr>
    </w:lvl>
    <w:lvl w:ilvl="4" w:tplc="F4120F76">
      <w:start w:val="1"/>
      <w:numFmt w:val="bullet"/>
      <w:lvlText w:val="o"/>
      <w:lvlJc w:val="left"/>
      <w:pPr>
        <w:ind w:left="4320" w:hanging="360"/>
      </w:pPr>
      <w:rPr>
        <w:rFonts w:ascii="Courier New" w:hAnsi="Courier New" w:hint="default"/>
      </w:rPr>
    </w:lvl>
    <w:lvl w:ilvl="5" w:tplc="87BE2CF4">
      <w:start w:val="1"/>
      <w:numFmt w:val="bullet"/>
      <w:lvlText w:val=""/>
      <w:lvlJc w:val="left"/>
      <w:pPr>
        <w:ind w:left="5040" w:hanging="360"/>
      </w:pPr>
      <w:rPr>
        <w:rFonts w:ascii="Wingdings" w:hAnsi="Wingdings" w:hint="default"/>
      </w:rPr>
    </w:lvl>
    <w:lvl w:ilvl="6" w:tplc="0186C630">
      <w:start w:val="1"/>
      <w:numFmt w:val="bullet"/>
      <w:lvlText w:val=""/>
      <w:lvlJc w:val="left"/>
      <w:pPr>
        <w:ind w:left="5760" w:hanging="360"/>
      </w:pPr>
      <w:rPr>
        <w:rFonts w:ascii="Symbol" w:hAnsi="Symbol" w:hint="default"/>
      </w:rPr>
    </w:lvl>
    <w:lvl w:ilvl="7" w:tplc="953E0010">
      <w:start w:val="1"/>
      <w:numFmt w:val="bullet"/>
      <w:lvlText w:val="o"/>
      <w:lvlJc w:val="left"/>
      <w:pPr>
        <w:ind w:left="6480" w:hanging="360"/>
      </w:pPr>
      <w:rPr>
        <w:rFonts w:ascii="Courier New" w:hAnsi="Courier New" w:hint="default"/>
      </w:rPr>
    </w:lvl>
    <w:lvl w:ilvl="8" w:tplc="C39A7864">
      <w:start w:val="1"/>
      <w:numFmt w:val="bullet"/>
      <w:lvlText w:val=""/>
      <w:lvlJc w:val="left"/>
      <w:pPr>
        <w:ind w:left="7200" w:hanging="360"/>
      </w:pPr>
      <w:rPr>
        <w:rFonts w:ascii="Wingdings" w:hAnsi="Wingdings" w:hint="default"/>
      </w:rPr>
    </w:lvl>
  </w:abstractNum>
  <w:abstractNum w:abstractNumId="5" w15:restartNumberingAfterBreak="0">
    <w:nsid w:val="1EA27439"/>
    <w:multiLevelType w:val="hybridMultilevel"/>
    <w:tmpl w:val="EF0C451C"/>
    <w:lvl w:ilvl="0" w:tplc="A77CC2D8">
      <w:start w:val="1"/>
      <w:numFmt w:val="bullet"/>
      <w:lvlText w:val=""/>
      <w:lvlJc w:val="left"/>
      <w:pPr>
        <w:ind w:left="1080" w:hanging="360"/>
      </w:pPr>
      <w:rPr>
        <w:rFonts w:ascii="Symbol" w:hAnsi="Symbol" w:hint="default"/>
      </w:rPr>
    </w:lvl>
    <w:lvl w:ilvl="1" w:tplc="64E4EAA0">
      <w:start w:val="1"/>
      <w:numFmt w:val="bullet"/>
      <w:lvlText w:val="o"/>
      <w:lvlJc w:val="left"/>
      <w:pPr>
        <w:ind w:left="1800" w:hanging="360"/>
      </w:pPr>
      <w:rPr>
        <w:rFonts w:ascii="Courier New" w:hAnsi="Courier New" w:hint="default"/>
      </w:rPr>
    </w:lvl>
    <w:lvl w:ilvl="2" w:tplc="891EB4DE">
      <w:start w:val="1"/>
      <w:numFmt w:val="bullet"/>
      <w:lvlText w:val=""/>
      <w:lvlJc w:val="left"/>
      <w:pPr>
        <w:ind w:left="2520" w:hanging="360"/>
      </w:pPr>
      <w:rPr>
        <w:rFonts w:ascii="Wingdings" w:hAnsi="Wingdings" w:hint="default"/>
      </w:rPr>
    </w:lvl>
    <w:lvl w:ilvl="3" w:tplc="19BEE3A8">
      <w:start w:val="1"/>
      <w:numFmt w:val="bullet"/>
      <w:lvlText w:val=""/>
      <w:lvlJc w:val="left"/>
      <w:pPr>
        <w:ind w:left="3240" w:hanging="360"/>
      </w:pPr>
      <w:rPr>
        <w:rFonts w:ascii="Symbol" w:hAnsi="Symbol" w:hint="default"/>
      </w:rPr>
    </w:lvl>
    <w:lvl w:ilvl="4" w:tplc="29C02A18">
      <w:start w:val="1"/>
      <w:numFmt w:val="bullet"/>
      <w:lvlText w:val="o"/>
      <w:lvlJc w:val="left"/>
      <w:pPr>
        <w:ind w:left="3960" w:hanging="360"/>
      </w:pPr>
      <w:rPr>
        <w:rFonts w:ascii="Courier New" w:hAnsi="Courier New" w:hint="default"/>
      </w:rPr>
    </w:lvl>
    <w:lvl w:ilvl="5" w:tplc="21D8E01A">
      <w:start w:val="1"/>
      <w:numFmt w:val="bullet"/>
      <w:lvlText w:val=""/>
      <w:lvlJc w:val="left"/>
      <w:pPr>
        <w:ind w:left="4680" w:hanging="360"/>
      </w:pPr>
      <w:rPr>
        <w:rFonts w:ascii="Wingdings" w:hAnsi="Wingdings" w:hint="default"/>
      </w:rPr>
    </w:lvl>
    <w:lvl w:ilvl="6" w:tplc="F0B8475A">
      <w:start w:val="1"/>
      <w:numFmt w:val="bullet"/>
      <w:lvlText w:val=""/>
      <w:lvlJc w:val="left"/>
      <w:pPr>
        <w:ind w:left="5400" w:hanging="360"/>
      </w:pPr>
      <w:rPr>
        <w:rFonts w:ascii="Symbol" w:hAnsi="Symbol" w:hint="default"/>
      </w:rPr>
    </w:lvl>
    <w:lvl w:ilvl="7" w:tplc="B70CB5F0">
      <w:start w:val="1"/>
      <w:numFmt w:val="bullet"/>
      <w:lvlText w:val="o"/>
      <w:lvlJc w:val="left"/>
      <w:pPr>
        <w:ind w:left="6120" w:hanging="360"/>
      </w:pPr>
      <w:rPr>
        <w:rFonts w:ascii="Courier New" w:hAnsi="Courier New" w:hint="default"/>
      </w:rPr>
    </w:lvl>
    <w:lvl w:ilvl="8" w:tplc="4E14CD8E">
      <w:start w:val="1"/>
      <w:numFmt w:val="bullet"/>
      <w:lvlText w:val=""/>
      <w:lvlJc w:val="left"/>
      <w:pPr>
        <w:ind w:left="6840" w:hanging="360"/>
      </w:pPr>
      <w:rPr>
        <w:rFonts w:ascii="Wingdings" w:hAnsi="Wingdings" w:hint="default"/>
      </w:rPr>
    </w:lvl>
  </w:abstractNum>
  <w:abstractNum w:abstractNumId="6" w15:restartNumberingAfterBreak="0">
    <w:nsid w:val="1FA70043"/>
    <w:multiLevelType w:val="hybridMultilevel"/>
    <w:tmpl w:val="0F860CEE"/>
    <w:lvl w:ilvl="0" w:tplc="4E22C3D4">
      <w:numFmt w:val="bullet"/>
      <w:lvlText w:val=""/>
      <w:lvlJc w:val="left"/>
      <w:pPr>
        <w:ind w:left="1440" w:hanging="361"/>
      </w:pPr>
      <w:rPr>
        <w:rFonts w:ascii="Symbol" w:eastAsia="Symbol" w:hAnsi="Symbol" w:cs="Symbol" w:hint="default"/>
        <w:spacing w:val="0"/>
        <w:w w:val="99"/>
        <w:lang w:val="en-US" w:eastAsia="en-US" w:bidi="ar-SA"/>
      </w:rPr>
    </w:lvl>
    <w:lvl w:ilvl="1" w:tplc="2042CDDA">
      <w:numFmt w:val="bullet"/>
      <w:lvlText w:val="o"/>
      <w:lvlJc w:val="left"/>
      <w:pPr>
        <w:ind w:left="2160" w:hanging="360"/>
      </w:pPr>
      <w:rPr>
        <w:rFonts w:ascii="Courier New" w:eastAsia="Courier New" w:hAnsi="Courier New" w:cs="Courier New" w:hint="default"/>
        <w:b w:val="0"/>
        <w:bCs w:val="0"/>
        <w:i w:val="0"/>
        <w:iCs w:val="0"/>
        <w:spacing w:val="0"/>
        <w:w w:val="99"/>
        <w:sz w:val="20"/>
        <w:szCs w:val="20"/>
        <w:lang w:val="en-US" w:eastAsia="en-US" w:bidi="ar-SA"/>
      </w:rPr>
    </w:lvl>
    <w:lvl w:ilvl="2" w:tplc="C4C2EDA2">
      <w:numFmt w:val="bullet"/>
      <w:lvlText w:val="•"/>
      <w:lvlJc w:val="left"/>
      <w:pPr>
        <w:ind w:left="3080" w:hanging="360"/>
      </w:pPr>
      <w:rPr>
        <w:rFonts w:hint="default"/>
        <w:lang w:val="en-US" w:eastAsia="en-US" w:bidi="ar-SA"/>
      </w:rPr>
    </w:lvl>
    <w:lvl w:ilvl="3" w:tplc="FA2CEB46">
      <w:numFmt w:val="bullet"/>
      <w:lvlText w:val="•"/>
      <w:lvlJc w:val="left"/>
      <w:pPr>
        <w:ind w:left="4000" w:hanging="360"/>
      </w:pPr>
      <w:rPr>
        <w:rFonts w:hint="default"/>
        <w:lang w:val="en-US" w:eastAsia="en-US" w:bidi="ar-SA"/>
      </w:rPr>
    </w:lvl>
    <w:lvl w:ilvl="4" w:tplc="5DA4DB22">
      <w:numFmt w:val="bullet"/>
      <w:lvlText w:val="•"/>
      <w:lvlJc w:val="left"/>
      <w:pPr>
        <w:ind w:left="4920" w:hanging="360"/>
      </w:pPr>
      <w:rPr>
        <w:rFonts w:hint="default"/>
        <w:lang w:val="en-US" w:eastAsia="en-US" w:bidi="ar-SA"/>
      </w:rPr>
    </w:lvl>
    <w:lvl w:ilvl="5" w:tplc="64CC50F6">
      <w:numFmt w:val="bullet"/>
      <w:lvlText w:val="•"/>
      <w:lvlJc w:val="left"/>
      <w:pPr>
        <w:ind w:left="5840" w:hanging="360"/>
      </w:pPr>
      <w:rPr>
        <w:rFonts w:hint="default"/>
        <w:lang w:val="en-US" w:eastAsia="en-US" w:bidi="ar-SA"/>
      </w:rPr>
    </w:lvl>
    <w:lvl w:ilvl="6" w:tplc="69320922">
      <w:numFmt w:val="bullet"/>
      <w:lvlText w:val="•"/>
      <w:lvlJc w:val="left"/>
      <w:pPr>
        <w:ind w:left="6760" w:hanging="360"/>
      </w:pPr>
      <w:rPr>
        <w:rFonts w:hint="default"/>
        <w:lang w:val="en-US" w:eastAsia="en-US" w:bidi="ar-SA"/>
      </w:rPr>
    </w:lvl>
    <w:lvl w:ilvl="7" w:tplc="9F2CFE78">
      <w:numFmt w:val="bullet"/>
      <w:lvlText w:val="•"/>
      <w:lvlJc w:val="left"/>
      <w:pPr>
        <w:ind w:left="7680" w:hanging="360"/>
      </w:pPr>
      <w:rPr>
        <w:rFonts w:hint="default"/>
        <w:lang w:val="en-US" w:eastAsia="en-US" w:bidi="ar-SA"/>
      </w:rPr>
    </w:lvl>
    <w:lvl w:ilvl="8" w:tplc="C7080D96">
      <w:numFmt w:val="bullet"/>
      <w:lvlText w:val="•"/>
      <w:lvlJc w:val="left"/>
      <w:pPr>
        <w:ind w:left="8600" w:hanging="360"/>
      </w:pPr>
      <w:rPr>
        <w:rFonts w:hint="default"/>
        <w:lang w:val="en-US" w:eastAsia="en-US" w:bidi="ar-SA"/>
      </w:rPr>
    </w:lvl>
  </w:abstractNum>
  <w:abstractNum w:abstractNumId="7" w15:restartNumberingAfterBreak="0">
    <w:nsid w:val="2869B98F"/>
    <w:multiLevelType w:val="hybridMultilevel"/>
    <w:tmpl w:val="4ACC0CA0"/>
    <w:lvl w:ilvl="0" w:tplc="A6ACB65C">
      <w:start w:val="1"/>
      <w:numFmt w:val="bullet"/>
      <w:lvlText w:val=""/>
      <w:lvlJc w:val="left"/>
      <w:pPr>
        <w:ind w:left="720" w:hanging="360"/>
      </w:pPr>
      <w:rPr>
        <w:rFonts w:ascii="Symbol" w:hAnsi="Symbol" w:hint="default"/>
      </w:rPr>
    </w:lvl>
    <w:lvl w:ilvl="1" w:tplc="6F8CDD1E">
      <w:start w:val="1"/>
      <w:numFmt w:val="bullet"/>
      <w:lvlText w:val="o"/>
      <w:lvlJc w:val="left"/>
      <w:pPr>
        <w:ind w:left="1440" w:hanging="360"/>
      </w:pPr>
      <w:rPr>
        <w:rFonts w:ascii="Courier New" w:hAnsi="Courier New" w:hint="default"/>
      </w:rPr>
    </w:lvl>
    <w:lvl w:ilvl="2" w:tplc="71A2E63E">
      <w:start w:val="1"/>
      <w:numFmt w:val="bullet"/>
      <w:lvlText w:val=""/>
      <w:lvlJc w:val="left"/>
      <w:pPr>
        <w:ind w:left="2160" w:hanging="360"/>
      </w:pPr>
      <w:rPr>
        <w:rFonts w:ascii="Wingdings" w:hAnsi="Wingdings" w:hint="default"/>
      </w:rPr>
    </w:lvl>
    <w:lvl w:ilvl="3" w:tplc="57E437EC">
      <w:start w:val="1"/>
      <w:numFmt w:val="bullet"/>
      <w:lvlText w:val=""/>
      <w:lvlJc w:val="left"/>
      <w:pPr>
        <w:ind w:left="2880" w:hanging="360"/>
      </w:pPr>
      <w:rPr>
        <w:rFonts w:ascii="Symbol" w:hAnsi="Symbol" w:hint="default"/>
      </w:rPr>
    </w:lvl>
    <w:lvl w:ilvl="4" w:tplc="B58EA43C">
      <w:start w:val="1"/>
      <w:numFmt w:val="bullet"/>
      <w:lvlText w:val="o"/>
      <w:lvlJc w:val="left"/>
      <w:pPr>
        <w:ind w:left="3600" w:hanging="360"/>
      </w:pPr>
      <w:rPr>
        <w:rFonts w:ascii="Courier New" w:hAnsi="Courier New" w:hint="default"/>
      </w:rPr>
    </w:lvl>
    <w:lvl w:ilvl="5" w:tplc="34E23F18">
      <w:start w:val="1"/>
      <w:numFmt w:val="bullet"/>
      <w:lvlText w:val=""/>
      <w:lvlJc w:val="left"/>
      <w:pPr>
        <w:ind w:left="4320" w:hanging="360"/>
      </w:pPr>
      <w:rPr>
        <w:rFonts w:ascii="Wingdings" w:hAnsi="Wingdings" w:hint="default"/>
      </w:rPr>
    </w:lvl>
    <w:lvl w:ilvl="6" w:tplc="C5A4CCA2">
      <w:start w:val="1"/>
      <w:numFmt w:val="bullet"/>
      <w:lvlText w:val=""/>
      <w:lvlJc w:val="left"/>
      <w:pPr>
        <w:ind w:left="5040" w:hanging="360"/>
      </w:pPr>
      <w:rPr>
        <w:rFonts w:ascii="Symbol" w:hAnsi="Symbol" w:hint="default"/>
      </w:rPr>
    </w:lvl>
    <w:lvl w:ilvl="7" w:tplc="D82E0B78">
      <w:start w:val="1"/>
      <w:numFmt w:val="bullet"/>
      <w:lvlText w:val="o"/>
      <w:lvlJc w:val="left"/>
      <w:pPr>
        <w:ind w:left="5760" w:hanging="360"/>
      </w:pPr>
      <w:rPr>
        <w:rFonts w:ascii="Courier New" w:hAnsi="Courier New" w:hint="default"/>
      </w:rPr>
    </w:lvl>
    <w:lvl w:ilvl="8" w:tplc="6D92D45A">
      <w:start w:val="1"/>
      <w:numFmt w:val="bullet"/>
      <w:lvlText w:val=""/>
      <w:lvlJc w:val="left"/>
      <w:pPr>
        <w:ind w:left="6480" w:hanging="360"/>
      </w:pPr>
      <w:rPr>
        <w:rFonts w:ascii="Wingdings" w:hAnsi="Wingdings" w:hint="default"/>
      </w:rPr>
    </w:lvl>
  </w:abstractNum>
  <w:abstractNum w:abstractNumId="8" w15:restartNumberingAfterBreak="0">
    <w:nsid w:val="295EA4D3"/>
    <w:multiLevelType w:val="hybridMultilevel"/>
    <w:tmpl w:val="FFFFFFFF"/>
    <w:lvl w:ilvl="0" w:tplc="AA3A0664">
      <w:start w:val="1"/>
      <w:numFmt w:val="bullet"/>
      <w:lvlText w:val=""/>
      <w:lvlJc w:val="left"/>
      <w:pPr>
        <w:ind w:left="720" w:hanging="360"/>
      </w:pPr>
      <w:rPr>
        <w:rFonts w:ascii="Symbol" w:hAnsi="Symbol" w:hint="default"/>
      </w:rPr>
    </w:lvl>
    <w:lvl w:ilvl="1" w:tplc="923CB422">
      <w:start w:val="1"/>
      <w:numFmt w:val="bullet"/>
      <w:lvlText w:val="o"/>
      <w:lvlJc w:val="left"/>
      <w:pPr>
        <w:ind w:left="1440" w:hanging="360"/>
      </w:pPr>
      <w:rPr>
        <w:rFonts w:ascii="Courier New" w:hAnsi="Courier New" w:hint="default"/>
      </w:rPr>
    </w:lvl>
    <w:lvl w:ilvl="2" w:tplc="2438C5DE">
      <w:start w:val="1"/>
      <w:numFmt w:val="bullet"/>
      <w:lvlText w:val=""/>
      <w:lvlJc w:val="left"/>
      <w:pPr>
        <w:ind w:left="2160" w:hanging="360"/>
      </w:pPr>
      <w:rPr>
        <w:rFonts w:ascii="Wingdings" w:hAnsi="Wingdings" w:hint="default"/>
      </w:rPr>
    </w:lvl>
    <w:lvl w:ilvl="3" w:tplc="6CF45A5E">
      <w:start w:val="1"/>
      <w:numFmt w:val="bullet"/>
      <w:lvlText w:val=""/>
      <w:lvlJc w:val="left"/>
      <w:pPr>
        <w:ind w:left="2880" w:hanging="360"/>
      </w:pPr>
      <w:rPr>
        <w:rFonts w:ascii="Symbol" w:hAnsi="Symbol" w:hint="default"/>
      </w:rPr>
    </w:lvl>
    <w:lvl w:ilvl="4" w:tplc="32A42724">
      <w:start w:val="1"/>
      <w:numFmt w:val="bullet"/>
      <w:lvlText w:val="o"/>
      <w:lvlJc w:val="left"/>
      <w:pPr>
        <w:ind w:left="3600" w:hanging="360"/>
      </w:pPr>
      <w:rPr>
        <w:rFonts w:ascii="Courier New" w:hAnsi="Courier New" w:hint="default"/>
      </w:rPr>
    </w:lvl>
    <w:lvl w:ilvl="5" w:tplc="F0CC59DE">
      <w:start w:val="1"/>
      <w:numFmt w:val="bullet"/>
      <w:lvlText w:val=""/>
      <w:lvlJc w:val="left"/>
      <w:pPr>
        <w:ind w:left="4320" w:hanging="360"/>
      </w:pPr>
      <w:rPr>
        <w:rFonts w:ascii="Wingdings" w:hAnsi="Wingdings" w:hint="default"/>
      </w:rPr>
    </w:lvl>
    <w:lvl w:ilvl="6" w:tplc="F5124FD4">
      <w:start w:val="1"/>
      <w:numFmt w:val="bullet"/>
      <w:lvlText w:val=""/>
      <w:lvlJc w:val="left"/>
      <w:pPr>
        <w:ind w:left="5040" w:hanging="360"/>
      </w:pPr>
      <w:rPr>
        <w:rFonts w:ascii="Symbol" w:hAnsi="Symbol" w:hint="default"/>
      </w:rPr>
    </w:lvl>
    <w:lvl w:ilvl="7" w:tplc="0CD2113E">
      <w:start w:val="1"/>
      <w:numFmt w:val="bullet"/>
      <w:lvlText w:val="o"/>
      <w:lvlJc w:val="left"/>
      <w:pPr>
        <w:ind w:left="5760" w:hanging="360"/>
      </w:pPr>
      <w:rPr>
        <w:rFonts w:ascii="Courier New" w:hAnsi="Courier New" w:hint="default"/>
      </w:rPr>
    </w:lvl>
    <w:lvl w:ilvl="8" w:tplc="CFA45E78">
      <w:start w:val="1"/>
      <w:numFmt w:val="bullet"/>
      <w:lvlText w:val=""/>
      <w:lvlJc w:val="left"/>
      <w:pPr>
        <w:ind w:left="6480" w:hanging="360"/>
      </w:pPr>
      <w:rPr>
        <w:rFonts w:ascii="Wingdings" w:hAnsi="Wingdings" w:hint="default"/>
      </w:rPr>
    </w:lvl>
  </w:abstractNum>
  <w:abstractNum w:abstractNumId="9" w15:restartNumberingAfterBreak="0">
    <w:nsid w:val="30377CE5"/>
    <w:multiLevelType w:val="hybridMultilevel"/>
    <w:tmpl w:val="3DBA7E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CF50B4"/>
    <w:multiLevelType w:val="hybridMultilevel"/>
    <w:tmpl w:val="FFFFFFFF"/>
    <w:lvl w:ilvl="0" w:tplc="91DAC8E4">
      <w:start w:val="1"/>
      <w:numFmt w:val="bullet"/>
      <w:lvlText w:val=""/>
      <w:lvlJc w:val="left"/>
      <w:pPr>
        <w:ind w:left="1440" w:hanging="360"/>
      </w:pPr>
      <w:rPr>
        <w:rFonts w:ascii="Symbol" w:hAnsi="Symbol" w:hint="default"/>
      </w:rPr>
    </w:lvl>
    <w:lvl w:ilvl="1" w:tplc="6D8E50F0">
      <w:start w:val="1"/>
      <w:numFmt w:val="bullet"/>
      <w:lvlText w:val="o"/>
      <w:lvlJc w:val="left"/>
      <w:pPr>
        <w:ind w:left="2160" w:hanging="360"/>
      </w:pPr>
      <w:rPr>
        <w:rFonts w:ascii="Courier New" w:hAnsi="Courier New" w:hint="default"/>
      </w:rPr>
    </w:lvl>
    <w:lvl w:ilvl="2" w:tplc="88AEFF9E">
      <w:start w:val="1"/>
      <w:numFmt w:val="bullet"/>
      <w:lvlText w:val=""/>
      <w:lvlJc w:val="left"/>
      <w:pPr>
        <w:ind w:left="2880" w:hanging="360"/>
      </w:pPr>
      <w:rPr>
        <w:rFonts w:ascii="Wingdings" w:hAnsi="Wingdings" w:hint="default"/>
      </w:rPr>
    </w:lvl>
    <w:lvl w:ilvl="3" w:tplc="E61EC452">
      <w:start w:val="1"/>
      <w:numFmt w:val="bullet"/>
      <w:lvlText w:val=""/>
      <w:lvlJc w:val="left"/>
      <w:pPr>
        <w:ind w:left="3600" w:hanging="360"/>
      </w:pPr>
      <w:rPr>
        <w:rFonts w:ascii="Symbol" w:hAnsi="Symbol" w:hint="default"/>
      </w:rPr>
    </w:lvl>
    <w:lvl w:ilvl="4" w:tplc="139475D6">
      <w:start w:val="1"/>
      <w:numFmt w:val="bullet"/>
      <w:lvlText w:val="o"/>
      <w:lvlJc w:val="left"/>
      <w:pPr>
        <w:ind w:left="4320" w:hanging="360"/>
      </w:pPr>
      <w:rPr>
        <w:rFonts w:ascii="Courier New" w:hAnsi="Courier New" w:hint="default"/>
      </w:rPr>
    </w:lvl>
    <w:lvl w:ilvl="5" w:tplc="FB22D450">
      <w:start w:val="1"/>
      <w:numFmt w:val="bullet"/>
      <w:lvlText w:val=""/>
      <w:lvlJc w:val="left"/>
      <w:pPr>
        <w:ind w:left="5040" w:hanging="360"/>
      </w:pPr>
      <w:rPr>
        <w:rFonts w:ascii="Wingdings" w:hAnsi="Wingdings" w:hint="default"/>
      </w:rPr>
    </w:lvl>
    <w:lvl w:ilvl="6" w:tplc="9174AC18">
      <w:start w:val="1"/>
      <w:numFmt w:val="bullet"/>
      <w:lvlText w:val=""/>
      <w:lvlJc w:val="left"/>
      <w:pPr>
        <w:ind w:left="5760" w:hanging="360"/>
      </w:pPr>
      <w:rPr>
        <w:rFonts w:ascii="Symbol" w:hAnsi="Symbol" w:hint="default"/>
      </w:rPr>
    </w:lvl>
    <w:lvl w:ilvl="7" w:tplc="BBAEA920">
      <w:start w:val="1"/>
      <w:numFmt w:val="bullet"/>
      <w:lvlText w:val="o"/>
      <w:lvlJc w:val="left"/>
      <w:pPr>
        <w:ind w:left="6480" w:hanging="360"/>
      </w:pPr>
      <w:rPr>
        <w:rFonts w:ascii="Courier New" w:hAnsi="Courier New" w:hint="default"/>
      </w:rPr>
    </w:lvl>
    <w:lvl w:ilvl="8" w:tplc="E136730E">
      <w:start w:val="1"/>
      <w:numFmt w:val="bullet"/>
      <w:lvlText w:val=""/>
      <w:lvlJc w:val="left"/>
      <w:pPr>
        <w:ind w:left="7200" w:hanging="360"/>
      </w:pPr>
      <w:rPr>
        <w:rFonts w:ascii="Wingdings" w:hAnsi="Wingdings" w:hint="default"/>
      </w:rPr>
    </w:lvl>
  </w:abstractNum>
  <w:abstractNum w:abstractNumId="11" w15:restartNumberingAfterBreak="0">
    <w:nsid w:val="3DD312AF"/>
    <w:multiLevelType w:val="hybridMultilevel"/>
    <w:tmpl w:val="4E6E6BDE"/>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2821399"/>
    <w:multiLevelType w:val="hybridMultilevel"/>
    <w:tmpl w:val="FFFFFFFF"/>
    <w:lvl w:ilvl="0" w:tplc="36FE09FC">
      <w:start w:val="1"/>
      <w:numFmt w:val="bullet"/>
      <w:lvlText w:val=""/>
      <w:lvlJc w:val="left"/>
      <w:pPr>
        <w:ind w:left="1080" w:hanging="360"/>
      </w:pPr>
      <w:rPr>
        <w:rFonts w:ascii="Symbol" w:hAnsi="Symbol" w:hint="default"/>
      </w:rPr>
    </w:lvl>
    <w:lvl w:ilvl="1" w:tplc="41BC23FC">
      <w:start w:val="1"/>
      <w:numFmt w:val="bullet"/>
      <w:lvlText w:val="o"/>
      <w:lvlJc w:val="left"/>
      <w:pPr>
        <w:ind w:left="1800" w:hanging="360"/>
      </w:pPr>
      <w:rPr>
        <w:rFonts w:ascii="Courier New" w:hAnsi="Courier New" w:hint="default"/>
      </w:rPr>
    </w:lvl>
    <w:lvl w:ilvl="2" w:tplc="FF04F046">
      <w:start w:val="1"/>
      <w:numFmt w:val="bullet"/>
      <w:lvlText w:val=""/>
      <w:lvlJc w:val="left"/>
      <w:pPr>
        <w:ind w:left="2520" w:hanging="360"/>
      </w:pPr>
      <w:rPr>
        <w:rFonts w:ascii="Wingdings" w:hAnsi="Wingdings" w:hint="default"/>
      </w:rPr>
    </w:lvl>
    <w:lvl w:ilvl="3" w:tplc="360E0D02">
      <w:start w:val="1"/>
      <w:numFmt w:val="bullet"/>
      <w:lvlText w:val=""/>
      <w:lvlJc w:val="left"/>
      <w:pPr>
        <w:ind w:left="3240" w:hanging="360"/>
      </w:pPr>
      <w:rPr>
        <w:rFonts w:ascii="Symbol" w:hAnsi="Symbol" w:hint="default"/>
      </w:rPr>
    </w:lvl>
    <w:lvl w:ilvl="4" w:tplc="72328A80">
      <w:start w:val="1"/>
      <w:numFmt w:val="bullet"/>
      <w:lvlText w:val="o"/>
      <w:lvlJc w:val="left"/>
      <w:pPr>
        <w:ind w:left="3960" w:hanging="360"/>
      </w:pPr>
      <w:rPr>
        <w:rFonts w:ascii="Courier New" w:hAnsi="Courier New" w:hint="default"/>
      </w:rPr>
    </w:lvl>
    <w:lvl w:ilvl="5" w:tplc="B4C0CA24">
      <w:start w:val="1"/>
      <w:numFmt w:val="bullet"/>
      <w:lvlText w:val=""/>
      <w:lvlJc w:val="left"/>
      <w:pPr>
        <w:ind w:left="4680" w:hanging="360"/>
      </w:pPr>
      <w:rPr>
        <w:rFonts w:ascii="Wingdings" w:hAnsi="Wingdings" w:hint="default"/>
      </w:rPr>
    </w:lvl>
    <w:lvl w:ilvl="6" w:tplc="54D27D30">
      <w:start w:val="1"/>
      <w:numFmt w:val="bullet"/>
      <w:lvlText w:val=""/>
      <w:lvlJc w:val="left"/>
      <w:pPr>
        <w:ind w:left="5400" w:hanging="360"/>
      </w:pPr>
      <w:rPr>
        <w:rFonts w:ascii="Symbol" w:hAnsi="Symbol" w:hint="default"/>
      </w:rPr>
    </w:lvl>
    <w:lvl w:ilvl="7" w:tplc="10F61BD0">
      <w:start w:val="1"/>
      <w:numFmt w:val="bullet"/>
      <w:lvlText w:val="o"/>
      <w:lvlJc w:val="left"/>
      <w:pPr>
        <w:ind w:left="6120" w:hanging="360"/>
      </w:pPr>
      <w:rPr>
        <w:rFonts w:ascii="Courier New" w:hAnsi="Courier New" w:hint="default"/>
      </w:rPr>
    </w:lvl>
    <w:lvl w:ilvl="8" w:tplc="63866F14">
      <w:start w:val="1"/>
      <w:numFmt w:val="bullet"/>
      <w:lvlText w:val=""/>
      <w:lvlJc w:val="left"/>
      <w:pPr>
        <w:ind w:left="6840" w:hanging="360"/>
      </w:pPr>
      <w:rPr>
        <w:rFonts w:ascii="Wingdings" w:hAnsi="Wingdings" w:hint="default"/>
      </w:rPr>
    </w:lvl>
  </w:abstractNum>
  <w:abstractNum w:abstractNumId="13" w15:restartNumberingAfterBreak="0">
    <w:nsid w:val="4448D1C3"/>
    <w:multiLevelType w:val="hybridMultilevel"/>
    <w:tmpl w:val="FFFFFFFF"/>
    <w:lvl w:ilvl="0" w:tplc="706E925A">
      <w:start w:val="1"/>
      <w:numFmt w:val="bullet"/>
      <w:lvlText w:val=""/>
      <w:lvlJc w:val="left"/>
      <w:pPr>
        <w:ind w:left="1440" w:hanging="360"/>
      </w:pPr>
      <w:rPr>
        <w:rFonts w:ascii="Symbol" w:hAnsi="Symbol" w:hint="default"/>
      </w:rPr>
    </w:lvl>
    <w:lvl w:ilvl="1" w:tplc="35461344">
      <w:start w:val="1"/>
      <w:numFmt w:val="bullet"/>
      <w:lvlText w:val="o"/>
      <w:lvlJc w:val="left"/>
      <w:pPr>
        <w:ind w:left="2160" w:hanging="360"/>
      </w:pPr>
      <w:rPr>
        <w:rFonts w:ascii="Courier New" w:hAnsi="Courier New" w:hint="default"/>
      </w:rPr>
    </w:lvl>
    <w:lvl w:ilvl="2" w:tplc="687A7252">
      <w:start w:val="1"/>
      <w:numFmt w:val="bullet"/>
      <w:lvlText w:val=""/>
      <w:lvlJc w:val="left"/>
      <w:pPr>
        <w:ind w:left="2880" w:hanging="360"/>
      </w:pPr>
      <w:rPr>
        <w:rFonts w:ascii="Wingdings" w:hAnsi="Wingdings" w:hint="default"/>
      </w:rPr>
    </w:lvl>
    <w:lvl w:ilvl="3" w:tplc="295CF346">
      <w:start w:val="1"/>
      <w:numFmt w:val="bullet"/>
      <w:lvlText w:val=""/>
      <w:lvlJc w:val="left"/>
      <w:pPr>
        <w:ind w:left="3600" w:hanging="360"/>
      </w:pPr>
      <w:rPr>
        <w:rFonts w:ascii="Symbol" w:hAnsi="Symbol" w:hint="default"/>
      </w:rPr>
    </w:lvl>
    <w:lvl w:ilvl="4" w:tplc="843C719E">
      <w:start w:val="1"/>
      <w:numFmt w:val="bullet"/>
      <w:lvlText w:val="o"/>
      <w:lvlJc w:val="left"/>
      <w:pPr>
        <w:ind w:left="4320" w:hanging="360"/>
      </w:pPr>
      <w:rPr>
        <w:rFonts w:ascii="Courier New" w:hAnsi="Courier New" w:hint="default"/>
      </w:rPr>
    </w:lvl>
    <w:lvl w:ilvl="5" w:tplc="2EBE893E">
      <w:start w:val="1"/>
      <w:numFmt w:val="bullet"/>
      <w:lvlText w:val=""/>
      <w:lvlJc w:val="left"/>
      <w:pPr>
        <w:ind w:left="5040" w:hanging="360"/>
      </w:pPr>
      <w:rPr>
        <w:rFonts w:ascii="Wingdings" w:hAnsi="Wingdings" w:hint="default"/>
      </w:rPr>
    </w:lvl>
    <w:lvl w:ilvl="6" w:tplc="9F6EB3AE">
      <w:start w:val="1"/>
      <w:numFmt w:val="bullet"/>
      <w:lvlText w:val=""/>
      <w:lvlJc w:val="left"/>
      <w:pPr>
        <w:ind w:left="5760" w:hanging="360"/>
      </w:pPr>
      <w:rPr>
        <w:rFonts w:ascii="Symbol" w:hAnsi="Symbol" w:hint="default"/>
      </w:rPr>
    </w:lvl>
    <w:lvl w:ilvl="7" w:tplc="9E06E31A">
      <w:start w:val="1"/>
      <w:numFmt w:val="bullet"/>
      <w:lvlText w:val="o"/>
      <w:lvlJc w:val="left"/>
      <w:pPr>
        <w:ind w:left="6480" w:hanging="360"/>
      </w:pPr>
      <w:rPr>
        <w:rFonts w:ascii="Courier New" w:hAnsi="Courier New" w:hint="default"/>
      </w:rPr>
    </w:lvl>
    <w:lvl w:ilvl="8" w:tplc="1F4604E4">
      <w:start w:val="1"/>
      <w:numFmt w:val="bullet"/>
      <w:lvlText w:val=""/>
      <w:lvlJc w:val="left"/>
      <w:pPr>
        <w:ind w:left="7200" w:hanging="360"/>
      </w:pPr>
      <w:rPr>
        <w:rFonts w:ascii="Wingdings" w:hAnsi="Wingdings" w:hint="default"/>
      </w:rPr>
    </w:lvl>
  </w:abstractNum>
  <w:abstractNum w:abstractNumId="14" w15:restartNumberingAfterBreak="0">
    <w:nsid w:val="4B400811"/>
    <w:multiLevelType w:val="hybridMultilevel"/>
    <w:tmpl w:val="FFFFFFFF"/>
    <w:lvl w:ilvl="0" w:tplc="0DF4933E">
      <w:start w:val="1"/>
      <w:numFmt w:val="bullet"/>
      <w:lvlText w:val=""/>
      <w:lvlJc w:val="left"/>
      <w:pPr>
        <w:ind w:left="1080" w:hanging="360"/>
      </w:pPr>
      <w:rPr>
        <w:rFonts w:ascii="Symbol" w:hAnsi="Symbol" w:hint="default"/>
      </w:rPr>
    </w:lvl>
    <w:lvl w:ilvl="1" w:tplc="3A5A1E5E">
      <w:start w:val="1"/>
      <w:numFmt w:val="bullet"/>
      <w:lvlText w:val="o"/>
      <w:lvlJc w:val="left"/>
      <w:pPr>
        <w:ind w:left="1800" w:hanging="360"/>
      </w:pPr>
      <w:rPr>
        <w:rFonts w:ascii="Courier New" w:hAnsi="Courier New" w:hint="default"/>
      </w:rPr>
    </w:lvl>
    <w:lvl w:ilvl="2" w:tplc="3E68A2AA">
      <w:start w:val="1"/>
      <w:numFmt w:val="bullet"/>
      <w:lvlText w:val=""/>
      <w:lvlJc w:val="left"/>
      <w:pPr>
        <w:ind w:left="2520" w:hanging="360"/>
      </w:pPr>
      <w:rPr>
        <w:rFonts w:ascii="Wingdings" w:hAnsi="Wingdings" w:hint="default"/>
      </w:rPr>
    </w:lvl>
    <w:lvl w:ilvl="3" w:tplc="D8409680">
      <w:start w:val="1"/>
      <w:numFmt w:val="bullet"/>
      <w:lvlText w:val=""/>
      <w:lvlJc w:val="left"/>
      <w:pPr>
        <w:ind w:left="3240" w:hanging="360"/>
      </w:pPr>
      <w:rPr>
        <w:rFonts w:ascii="Symbol" w:hAnsi="Symbol" w:hint="default"/>
      </w:rPr>
    </w:lvl>
    <w:lvl w:ilvl="4" w:tplc="1E1470A8">
      <w:start w:val="1"/>
      <w:numFmt w:val="bullet"/>
      <w:lvlText w:val="o"/>
      <w:lvlJc w:val="left"/>
      <w:pPr>
        <w:ind w:left="3960" w:hanging="360"/>
      </w:pPr>
      <w:rPr>
        <w:rFonts w:ascii="Courier New" w:hAnsi="Courier New" w:hint="default"/>
      </w:rPr>
    </w:lvl>
    <w:lvl w:ilvl="5" w:tplc="5B624E96">
      <w:start w:val="1"/>
      <w:numFmt w:val="bullet"/>
      <w:lvlText w:val=""/>
      <w:lvlJc w:val="left"/>
      <w:pPr>
        <w:ind w:left="4680" w:hanging="360"/>
      </w:pPr>
      <w:rPr>
        <w:rFonts w:ascii="Wingdings" w:hAnsi="Wingdings" w:hint="default"/>
      </w:rPr>
    </w:lvl>
    <w:lvl w:ilvl="6" w:tplc="33908348">
      <w:start w:val="1"/>
      <w:numFmt w:val="bullet"/>
      <w:lvlText w:val=""/>
      <w:lvlJc w:val="left"/>
      <w:pPr>
        <w:ind w:left="5400" w:hanging="360"/>
      </w:pPr>
      <w:rPr>
        <w:rFonts w:ascii="Symbol" w:hAnsi="Symbol" w:hint="default"/>
      </w:rPr>
    </w:lvl>
    <w:lvl w:ilvl="7" w:tplc="0394A2FC">
      <w:start w:val="1"/>
      <w:numFmt w:val="bullet"/>
      <w:lvlText w:val="o"/>
      <w:lvlJc w:val="left"/>
      <w:pPr>
        <w:ind w:left="6120" w:hanging="360"/>
      </w:pPr>
      <w:rPr>
        <w:rFonts w:ascii="Courier New" w:hAnsi="Courier New" w:hint="default"/>
      </w:rPr>
    </w:lvl>
    <w:lvl w:ilvl="8" w:tplc="3640944C">
      <w:start w:val="1"/>
      <w:numFmt w:val="bullet"/>
      <w:lvlText w:val=""/>
      <w:lvlJc w:val="left"/>
      <w:pPr>
        <w:ind w:left="6840" w:hanging="360"/>
      </w:pPr>
      <w:rPr>
        <w:rFonts w:ascii="Wingdings" w:hAnsi="Wingdings" w:hint="default"/>
      </w:rPr>
    </w:lvl>
  </w:abstractNum>
  <w:abstractNum w:abstractNumId="15" w15:restartNumberingAfterBreak="0">
    <w:nsid w:val="4E3B0424"/>
    <w:multiLevelType w:val="hybridMultilevel"/>
    <w:tmpl w:val="16FE5A5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8E394C"/>
    <w:multiLevelType w:val="hybridMultilevel"/>
    <w:tmpl w:val="FFFFFFFF"/>
    <w:lvl w:ilvl="0" w:tplc="4FA8396E">
      <w:start w:val="1"/>
      <w:numFmt w:val="bullet"/>
      <w:lvlText w:val=""/>
      <w:lvlJc w:val="left"/>
      <w:pPr>
        <w:ind w:left="1440" w:hanging="360"/>
      </w:pPr>
      <w:rPr>
        <w:rFonts w:ascii="Symbol" w:hAnsi="Symbol" w:hint="default"/>
      </w:rPr>
    </w:lvl>
    <w:lvl w:ilvl="1" w:tplc="BE0ED09E">
      <w:start w:val="1"/>
      <w:numFmt w:val="bullet"/>
      <w:lvlText w:val="o"/>
      <w:lvlJc w:val="left"/>
      <w:pPr>
        <w:ind w:left="2160" w:hanging="360"/>
      </w:pPr>
      <w:rPr>
        <w:rFonts w:ascii="Courier New" w:hAnsi="Courier New" w:hint="default"/>
      </w:rPr>
    </w:lvl>
    <w:lvl w:ilvl="2" w:tplc="E6D2C410">
      <w:start w:val="1"/>
      <w:numFmt w:val="bullet"/>
      <w:lvlText w:val=""/>
      <w:lvlJc w:val="left"/>
      <w:pPr>
        <w:ind w:left="2880" w:hanging="360"/>
      </w:pPr>
      <w:rPr>
        <w:rFonts w:ascii="Wingdings" w:hAnsi="Wingdings" w:hint="default"/>
      </w:rPr>
    </w:lvl>
    <w:lvl w:ilvl="3" w:tplc="4470F48A">
      <w:start w:val="1"/>
      <w:numFmt w:val="bullet"/>
      <w:lvlText w:val=""/>
      <w:lvlJc w:val="left"/>
      <w:pPr>
        <w:ind w:left="3600" w:hanging="360"/>
      </w:pPr>
      <w:rPr>
        <w:rFonts w:ascii="Symbol" w:hAnsi="Symbol" w:hint="default"/>
      </w:rPr>
    </w:lvl>
    <w:lvl w:ilvl="4" w:tplc="1B088192">
      <w:start w:val="1"/>
      <w:numFmt w:val="bullet"/>
      <w:lvlText w:val="o"/>
      <w:lvlJc w:val="left"/>
      <w:pPr>
        <w:ind w:left="4320" w:hanging="360"/>
      </w:pPr>
      <w:rPr>
        <w:rFonts w:ascii="Courier New" w:hAnsi="Courier New" w:hint="default"/>
      </w:rPr>
    </w:lvl>
    <w:lvl w:ilvl="5" w:tplc="5484B982">
      <w:start w:val="1"/>
      <w:numFmt w:val="bullet"/>
      <w:lvlText w:val=""/>
      <w:lvlJc w:val="left"/>
      <w:pPr>
        <w:ind w:left="5040" w:hanging="360"/>
      </w:pPr>
      <w:rPr>
        <w:rFonts w:ascii="Wingdings" w:hAnsi="Wingdings" w:hint="default"/>
      </w:rPr>
    </w:lvl>
    <w:lvl w:ilvl="6" w:tplc="4ED25C6A">
      <w:start w:val="1"/>
      <w:numFmt w:val="bullet"/>
      <w:lvlText w:val=""/>
      <w:lvlJc w:val="left"/>
      <w:pPr>
        <w:ind w:left="5760" w:hanging="360"/>
      </w:pPr>
      <w:rPr>
        <w:rFonts w:ascii="Symbol" w:hAnsi="Symbol" w:hint="default"/>
      </w:rPr>
    </w:lvl>
    <w:lvl w:ilvl="7" w:tplc="D6B6BEAC">
      <w:start w:val="1"/>
      <w:numFmt w:val="bullet"/>
      <w:lvlText w:val="o"/>
      <w:lvlJc w:val="left"/>
      <w:pPr>
        <w:ind w:left="6480" w:hanging="360"/>
      </w:pPr>
      <w:rPr>
        <w:rFonts w:ascii="Courier New" w:hAnsi="Courier New" w:hint="default"/>
      </w:rPr>
    </w:lvl>
    <w:lvl w:ilvl="8" w:tplc="77741CDA">
      <w:start w:val="1"/>
      <w:numFmt w:val="bullet"/>
      <w:lvlText w:val=""/>
      <w:lvlJc w:val="left"/>
      <w:pPr>
        <w:ind w:left="7200" w:hanging="360"/>
      </w:pPr>
      <w:rPr>
        <w:rFonts w:ascii="Wingdings" w:hAnsi="Wingdings" w:hint="default"/>
      </w:rPr>
    </w:lvl>
  </w:abstractNum>
  <w:abstractNum w:abstractNumId="17" w15:restartNumberingAfterBreak="0">
    <w:nsid w:val="5BAEDEC9"/>
    <w:multiLevelType w:val="hybridMultilevel"/>
    <w:tmpl w:val="FFFFFFFF"/>
    <w:lvl w:ilvl="0" w:tplc="8E7CA330">
      <w:start w:val="1"/>
      <w:numFmt w:val="bullet"/>
      <w:lvlText w:val="o"/>
      <w:lvlJc w:val="left"/>
      <w:pPr>
        <w:ind w:left="1440" w:hanging="360"/>
      </w:pPr>
      <w:rPr>
        <w:rFonts w:ascii="Courier New" w:hAnsi="Courier New" w:hint="default"/>
      </w:rPr>
    </w:lvl>
    <w:lvl w:ilvl="1" w:tplc="0FDA78C4">
      <w:start w:val="1"/>
      <w:numFmt w:val="bullet"/>
      <w:lvlText w:val="o"/>
      <w:lvlJc w:val="left"/>
      <w:pPr>
        <w:ind w:left="2160" w:hanging="360"/>
      </w:pPr>
      <w:rPr>
        <w:rFonts w:ascii="Courier New" w:hAnsi="Courier New" w:hint="default"/>
      </w:rPr>
    </w:lvl>
    <w:lvl w:ilvl="2" w:tplc="6D142CE2">
      <w:start w:val="1"/>
      <w:numFmt w:val="bullet"/>
      <w:lvlText w:val=""/>
      <w:lvlJc w:val="left"/>
      <w:pPr>
        <w:ind w:left="2880" w:hanging="360"/>
      </w:pPr>
      <w:rPr>
        <w:rFonts w:ascii="Wingdings" w:hAnsi="Wingdings" w:hint="default"/>
      </w:rPr>
    </w:lvl>
    <w:lvl w:ilvl="3" w:tplc="4E7C63EC">
      <w:start w:val="1"/>
      <w:numFmt w:val="bullet"/>
      <w:lvlText w:val=""/>
      <w:lvlJc w:val="left"/>
      <w:pPr>
        <w:ind w:left="3600" w:hanging="360"/>
      </w:pPr>
      <w:rPr>
        <w:rFonts w:ascii="Symbol" w:hAnsi="Symbol" w:hint="default"/>
      </w:rPr>
    </w:lvl>
    <w:lvl w:ilvl="4" w:tplc="CC1E48DA">
      <w:start w:val="1"/>
      <w:numFmt w:val="bullet"/>
      <w:lvlText w:val="o"/>
      <w:lvlJc w:val="left"/>
      <w:pPr>
        <w:ind w:left="4320" w:hanging="360"/>
      </w:pPr>
      <w:rPr>
        <w:rFonts w:ascii="Courier New" w:hAnsi="Courier New" w:hint="default"/>
      </w:rPr>
    </w:lvl>
    <w:lvl w:ilvl="5" w:tplc="393CFF2A">
      <w:start w:val="1"/>
      <w:numFmt w:val="bullet"/>
      <w:lvlText w:val=""/>
      <w:lvlJc w:val="left"/>
      <w:pPr>
        <w:ind w:left="5040" w:hanging="360"/>
      </w:pPr>
      <w:rPr>
        <w:rFonts w:ascii="Wingdings" w:hAnsi="Wingdings" w:hint="default"/>
      </w:rPr>
    </w:lvl>
    <w:lvl w:ilvl="6" w:tplc="86865DE2">
      <w:start w:val="1"/>
      <w:numFmt w:val="bullet"/>
      <w:lvlText w:val=""/>
      <w:lvlJc w:val="left"/>
      <w:pPr>
        <w:ind w:left="5760" w:hanging="360"/>
      </w:pPr>
      <w:rPr>
        <w:rFonts w:ascii="Symbol" w:hAnsi="Symbol" w:hint="default"/>
      </w:rPr>
    </w:lvl>
    <w:lvl w:ilvl="7" w:tplc="1D1AD046">
      <w:start w:val="1"/>
      <w:numFmt w:val="bullet"/>
      <w:lvlText w:val="o"/>
      <w:lvlJc w:val="left"/>
      <w:pPr>
        <w:ind w:left="6480" w:hanging="360"/>
      </w:pPr>
      <w:rPr>
        <w:rFonts w:ascii="Courier New" w:hAnsi="Courier New" w:hint="default"/>
      </w:rPr>
    </w:lvl>
    <w:lvl w:ilvl="8" w:tplc="83DAC68C">
      <w:start w:val="1"/>
      <w:numFmt w:val="bullet"/>
      <w:lvlText w:val=""/>
      <w:lvlJc w:val="left"/>
      <w:pPr>
        <w:ind w:left="7200" w:hanging="360"/>
      </w:pPr>
      <w:rPr>
        <w:rFonts w:ascii="Wingdings" w:hAnsi="Wingdings" w:hint="default"/>
      </w:rPr>
    </w:lvl>
  </w:abstractNum>
  <w:abstractNum w:abstractNumId="18" w15:restartNumberingAfterBreak="0">
    <w:nsid w:val="5C1F6035"/>
    <w:multiLevelType w:val="multilevel"/>
    <w:tmpl w:val="1B2C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B62A03"/>
    <w:multiLevelType w:val="hybridMultilevel"/>
    <w:tmpl w:val="FFFFFFFF"/>
    <w:lvl w:ilvl="0" w:tplc="76C4BDF4">
      <w:start w:val="1"/>
      <w:numFmt w:val="bullet"/>
      <w:lvlText w:val=""/>
      <w:lvlJc w:val="left"/>
      <w:pPr>
        <w:ind w:left="1080" w:hanging="360"/>
      </w:pPr>
      <w:rPr>
        <w:rFonts w:ascii="Symbol" w:hAnsi="Symbol" w:hint="default"/>
      </w:rPr>
    </w:lvl>
    <w:lvl w:ilvl="1" w:tplc="D174CAA0">
      <w:start w:val="1"/>
      <w:numFmt w:val="bullet"/>
      <w:lvlText w:val="o"/>
      <w:lvlJc w:val="left"/>
      <w:pPr>
        <w:ind w:left="1800" w:hanging="360"/>
      </w:pPr>
      <w:rPr>
        <w:rFonts w:ascii="Courier New" w:hAnsi="Courier New" w:hint="default"/>
      </w:rPr>
    </w:lvl>
    <w:lvl w:ilvl="2" w:tplc="077ECBF2">
      <w:start w:val="1"/>
      <w:numFmt w:val="bullet"/>
      <w:lvlText w:val=""/>
      <w:lvlJc w:val="left"/>
      <w:pPr>
        <w:ind w:left="2520" w:hanging="360"/>
      </w:pPr>
      <w:rPr>
        <w:rFonts w:ascii="Wingdings" w:hAnsi="Wingdings" w:hint="default"/>
      </w:rPr>
    </w:lvl>
    <w:lvl w:ilvl="3" w:tplc="BF34A9F0">
      <w:start w:val="1"/>
      <w:numFmt w:val="bullet"/>
      <w:lvlText w:val=""/>
      <w:lvlJc w:val="left"/>
      <w:pPr>
        <w:ind w:left="3240" w:hanging="360"/>
      </w:pPr>
      <w:rPr>
        <w:rFonts w:ascii="Symbol" w:hAnsi="Symbol" w:hint="default"/>
      </w:rPr>
    </w:lvl>
    <w:lvl w:ilvl="4" w:tplc="F960610A">
      <w:start w:val="1"/>
      <w:numFmt w:val="bullet"/>
      <w:lvlText w:val="o"/>
      <w:lvlJc w:val="left"/>
      <w:pPr>
        <w:ind w:left="3960" w:hanging="360"/>
      </w:pPr>
      <w:rPr>
        <w:rFonts w:ascii="Courier New" w:hAnsi="Courier New" w:hint="default"/>
      </w:rPr>
    </w:lvl>
    <w:lvl w:ilvl="5" w:tplc="3E62925A">
      <w:start w:val="1"/>
      <w:numFmt w:val="bullet"/>
      <w:lvlText w:val=""/>
      <w:lvlJc w:val="left"/>
      <w:pPr>
        <w:ind w:left="4680" w:hanging="360"/>
      </w:pPr>
      <w:rPr>
        <w:rFonts w:ascii="Wingdings" w:hAnsi="Wingdings" w:hint="default"/>
      </w:rPr>
    </w:lvl>
    <w:lvl w:ilvl="6" w:tplc="2A8EFAC0">
      <w:start w:val="1"/>
      <w:numFmt w:val="bullet"/>
      <w:lvlText w:val=""/>
      <w:lvlJc w:val="left"/>
      <w:pPr>
        <w:ind w:left="5400" w:hanging="360"/>
      </w:pPr>
      <w:rPr>
        <w:rFonts w:ascii="Symbol" w:hAnsi="Symbol" w:hint="default"/>
      </w:rPr>
    </w:lvl>
    <w:lvl w:ilvl="7" w:tplc="1C900530">
      <w:start w:val="1"/>
      <w:numFmt w:val="bullet"/>
      <w:lvlText w:val="o"/>
      <w:lvlJc w:val="left"/>
      <w:pPr>
        <w:ind w:left="6120" w:hanging="360"/>
      </w:pPr>
      <w:rPr>
        <w:rFonts w:ascii="Courier New" w:hAnsi="Courier New" w:hint="default"/>
      </w:rPr>
    </w:lvl>
    <w:lvl w:ilvl="8" w:tplc="7BE448BE">
      <w:start w:val="1"/>
      <w:numFmt w:val="bullet"/>
      <w:lvlText w:val=""/>
      <w:lvlJc w:val="left"/>
      <w:pPr>
        <w:ind w:left="6840" w:hanging="360"/>
      </w:pPr>
      <w:rPr>
        <w:rFonts w:ascii="Wingdings" w:hAnsi="Wingdings" w:hint="default"/>
      </w:rPr>
    </w:lvl>
  </w:abstractNum>
  <w:abstractNum w:abstractNumId="20" w15:restartNumberingAfterBreak="0">
    <w:nsid w:val="65BF3013"/>
    <w:multiLevelType w:val="hybridMultilevel"/>
    <w:tmpl w:val="08B69940"/>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67DF8BBB"/>
    <w:multiLevelType w:val="hybridMultilevel"/>
    <w:tmpl w:val="FFFFFFFF"/>
    <w:lvl w:ilvl="0" w:tplc="A572A120">
      <w:start w:val="1"/>
      <w:numFmt w:val="bullet"/>
      <w:lvlText w:val=""/>
      <w:lvlJc w:val="left"/>
      <w:pPr>
        <w:ind w:left="1440" w:hanging="360"/>
      </w:pPr>
      <w:rPr>
        <w:rFonts w:ascii="Symbol" w:hAnsi="Symbol" w:hint="default"/>
      </w:rPr>
    </w:lvl>
    <w:lvl w:ilvl="1" w:tplc="E856F0C0">
      <w:start w:val="1"/>
      <w:numFmt w:val="bullet"/>
      <w:lvlText w:val="o"/>
      <w:lvlJc w:val="left"/>
      <w:pPr>
        <w:ind w:left="2160" w:hanging="360"/>
      </w:pPr>
      <w:rPr>
        <w:rFonts w:ascii="Courier New" w:hAnsi="Courier New" w:hint="default"/>
      </w:rPr>
    </w:lvl>
    <w:lvl w:ilvl="2" w:tplc="791CBD8E">
      <w:start w:val="1"/>
      <w:numFmt w:val="bullet"/>
      <w:lvlText w:val=""/>
      <w:lvlJc w:val="left"/>
      <w:pPr>
        <w:ind w:left="2880" w:hanging="360"/>
      </w:pPr>
      <w:rPr>
        <w:rFonts w:ascii="Wingdings" w:hAnsi="Wingdings" w:hint="default"/>
      </w:rPr>
    </w:lvl>
    <w:lvl w:ilvl="3" w:tplc="8CAE6A86">
      <w:start w:val="1"/>
      <w:numFmt w:val="bullet"/>
      <w:lvlText w:val=""/>
      <w:lvlJc w:val="left"/>
      <w:pPr>
        <w:ind w:left="3600" w:hanging="360"/>
      </w:pPr>
      <w:rPr>
        <w:rFonts w:ascii="Symbol" w:hAnsi="Symbol" w:hint="default"/>
      </w:rPr>
    </w:lvl>
    <w:lvl w:ilvl="4" w:tplc="F7E492E0">
      <w:start w:val="1"/>
      <w:numFmt w:val="bullet"/>
      <w:lvlText w:val="o"/>
      <w:lvlJc w:val="left"/>
      <w:pPr>
        <w:ind w:left="4320" w:hanging="360"/>
      </w:pPr>
      <w:rPr>
        <w:rFonts w:ascii="Courier New" w:hAnsi="Courier New" w:hint="default"/>
      </w:rPr>
    </w:lvl>
    <w:lvl w:ilvl="5" w:tplc="1FB84B2E">
      <w:start w:val="1"/>
      <w:numFmt w:val="bullet"/>
      <w:lvlText w:val=""/>
      <w:lvlJc w:val="left"/>
      <w:pPr>
        <w:ind w:left="5040" w:hanging="360"/>
      </w:pPr>
      <w:rPr>
        <w:rFonts w:ascii="Wingdings" w:hAnsi="Wingdings" w:hint="default"/>
      </w:rPr>
    </w:lvl>
    <w:lvl w:ilvl="6" w:tplc="ADFC16CA">
      <w:start w:val="1"/>
      <w:numFmt w:val="bullet"/>
      <w:lvlText w:val=""/>
      <w:lvlJc w:val="left"/>
      <w:pPr>
        <w:ind w:left="5760" w:hanging="360"/>
      </w:pPr>
      <w:rPr>
        <w:rFonts w:ascii="Symbol" w:hAnsi="Symbol" w:hint="default"/>
      </w:rPr>
    </w:lvl>
    <w:lvl w:ilvl="7" w:tplc="AFACFA08">
      <w:start w:val="1"/>
      <w:numFmt w:val="bullet"/>
      <w:lvlText w:val="o"/>
      <w:lvlJc w:val="left"/>
      <w:pPr>
        <w:ind w:left="6480" w:hanging="360"/>
      </w:pPr>
      <w:rPr>
        <w:rFonts w:ascii="Courier New" w:hAnsi="Courier New" w:hint="default"/>
      </w:rPr>
    </w:lvl>
    <w:lvl w:ilvl="8" w:tplc="D1BA6EEC">
      <w:start w:val="1"/>
      <w:numFmt w:val="bullet"/>
      <w:lvlText w:val=""/>
      <w:lvlJc w:val="left"/>
      <w:pPr>
        <w:ind w:left="7200" w:hanging="360"/>
      </w:pPr>
      <w:rPr>
        <w:rFonts w:ascii="Wingdings" w:hAnsi="Wingdings" w:hint="default"/>
      </w:rPr>
    </w:lvl>
  </w:abstractNum>
  <w:abstractNum w:abstractNumId="22" w15:restartNumberingAfterBreak="0">
    <w:nsid w:val="6EBE2530"/>
    <w:multiLevelType w:val="hybridMultilevel"/>
    <w:tmpl w:val="FFFFFFFF"/>
    <w:lvl w:ilvl="0" w:tplc="7CCC0280">
      <w:start w:val="1"/>
      <w:numFmt w:val="bullet"/>
      <w:lvlText w:val="o"/>
      <w:lvlJc w:val="left"/>
      <w:pPr>
        <w:ind w:left="720" w:hanging="360"/>
      </w:pPr>
      <w:rPr>
        <w:rFonts w:ascii="Courier New" w:hAnsi="Courier New" w:hint="default"/>
      </w:rPr>
    </w:lvl>
    <w:lvl w:ilvl="1" w:tplc="3F7CF900">
      <w:start w:val="1"/>
      <w:numFmt w:val="bullet"/>
      <w:lvlText w:val="o"/>
      <w:lvlJc w:val="left"/>
      <w:pPr>
        <w:ind w:left="1440" w:hanging="360"/>
      </w:pPr>
      <w:rPr>
        <w:rFonts w:ascii="Courier New" w:hAnsi="Courier New" w:hint="default"/>
      </w:rPr>
    </w:lvl>
    <w:lvl w:ilvl="2" w:tplc="41D28EFC">
      <w:start w:val="1"/>
      <w:numFmt w:val="bullet"/>
      <w:lvlText w:val=""/>
      <w:lvlJc w:val="left"/>
      <w:pPr>
        <w:ind w:left="2160" w:hanging="360"/>
      </w:pPr>
      <w:rPr>
        <w:rFonts w:ascii="Wingdings" w:hAnsi="Wingdings" w:hint="default"/>
      </w:rPr>
    </w:lvl>
    <w:lvl w:ilvl="3" w:tplc="DCA2BB00">
      <w:start w:val="1"/>
      <w:numFmt w:val="bullet"/>
      <w:lvlText w:val=""/>
      <w:lvlJc w:val="left"/>
      <w:pPr>
        <w:ind w:left="2880" w:hanging="360"/>
      </w:pPr>
      <w:rPr>
        <w:rFonts w:ascii="Symbol" w:hAnsi="Symbol" w:hint="default"/>
      </w:rPr>
    </w:lvl>
    <w:lvl w:ilvl="4" w:tplc="6CC65F16">
      <w:start w:val="1"/>
      <w:numFmt w:val="bullet"/>
      <w:lvlText w:val="o"/>
      <w:lvlJc w:val="left"/>
      <w:pPr>
        <w:ind w:left="3600" w:hanging="360"/>
      </w:pPr>
      <w:rPr>
        <w:rFonts w:ascii="Courier New" w:hAnsi="Courier New" w:hint="default"/>
      </w:rPr>
    </w:lvl>
    <w:lvl w:ilvl="5" w:tplc="3488A64A">
      <w:start w:val="1"/>
      <w:numFmt w:val="bullet"/>
      <w:lvlText w:val=""/>
      <w:lvlJc w:val="left"/>
      <w:pPr>
        <w:ind w:left="4320" w:hanging="360"/>
      </w:pPr>
      <w:rPr>
        <w:rFonts w:ascii="Wingdings" w:hAnsi="Wingdings" w:hint="default"/>
      </w:rPr>
    </w:lvl>
    <w:lvl w:ilvl="6" w:tplc="E08C0D70">
      <w:start w:val="1"/>
      <w:numFmt w:val="bullet"/>
      <w:lvlText w:val=""/>
      <w:lvlJc w:val="left"/>
      <w:pPr>
        <w:ind w:left="5040" w:hanging="360"/>
      </w:pPr>
      <w:rPr>
        <w:rFonts w:ascii="Symbol" w:hAnsi="Symbol" w:hint="default"/>
      </w:rPr>
    </w:lvl>
    <w:lvl w:ilvl="7" w:tplc="F52EA7B0">
      <w:start w:val="1"/>
      <w:numFmt w:val="bullet"/>
      <w:lvlText w:val="o"/>
      <w:lvlJc w:val="left"/>
      <w:pPr>
        <w:ind w:left="5760" w:hanging="360"/>
      </w:pPr>
      <w:rPr>
        <w:rFonts w:ascii="Courier New" w:hAnsi="Courier New" w:hint="default"/>
      </w:rPr>
    </w:lvl>
    <w:lvl w:ilvl="8" w:tplc="BB66CF40">
      <w:start w:val="1"/>
      <w:numFmt w:val="bullet"/>
      <w:lvlText w:val=""/>
      <w:lvlJc w:val="left"/>
      <w:pPr>
        <w:ind w:left="6480" w:hanging="360"/>
      </w:pPr>
      <w:rPr>
        <w:rFonts w:ascii="Wingdings" w:hAnsi="Wingdings" w:hint="default"/>
      </w:rPr>
    </w:lvl>
  </w:abstractNum>
  <w:abstractNum w:abstractNumId="23" w15:restartNumberingAfterBreak="0">
    <w:nsid w:val="6F5A4B50"/>
    <w:multiLevelType w:val="hybridMultilevel"/>
    <w:tmpl w:val="FFFFFFFF"/>
    <w:lvl w:ilvl="0" w:tplc="7EE800AE">
      <w:start w:val="1"/>
      <w:numFmt w:val="bullet"/>
      <w:lvlText w:val=""/>
      <w:lvlJc w:val="left"/>
      <w:pPr>
        <w:ind w:left="720" w:hanging="360"/>
      </w:pPr>
      <w:rPr>
        <w:rFonts w:ascii="Symbol" w:hAnsi="Symbol" w:hint="default"/>
      </w:rPr>
    </w:lvl>
    <w:lvl w:ilvl="1" w:tplc="664AC5F6">
      <w:start w:val="1"/>
      <w:numFmt w:val="bullet"/>
      <w:lvlText w:val="o"/>
      <w:lvlJc w:val="left"/>
      <w:pPr>
        <w:ind w:left="1440" w:hanging="360"/>
      </w:pPr>
      <w:rPr>
        <w:rFonts w:ascii="Courier New" w:hAnsi="Courier New" w:hint="default"/>
      </w:rPr>
    </w:lvl>
    <w:lvl w:ilvl="2" w:tplc="F064B19E">
      <w:start w:val="1"/>
      <w:numFmt w:val="bullet"/>
      <w:lvlText w:val=""/>
      <w:lvlJc w:val="left"/>
      <w:pPr>
        <w:ind w:left="2160" w:hanging="360"/>
      </w:pPr>
      <w:rPr>
        <w:rFonts w:ascii="Wingdings" w:hAnsi="Wingdings" w:hint="default"/>
      </w:rPr>
    </w:lvl>
    <w:lvl w:ilvl="3" w:tplc="72640178">
      <w:start w:val="1"/>
      <w:numFmt w:val="bullet"/>
      <w:lvlText w:val=""/>
      <w:lvlJc w:val="left"/>
      <w:pPr>
        <w:ind w:left="2880" w:hanging="360"/>
      </w:pPr>
      <w:rPr>
        <w:rFonts w:ascii="Symbol" w:hAnsi="Symbol" w:hint="default"/>
      </w:rPr>
    </w:lvl>
    <w:lvl w:ilvl="4" w:tplc="A55A118E">
      <w:start w:val="1"/>
      <w:numFmt w:val="bullet"/>
      <w:lvlText w:val="o"/>
      <w:lvlJc w:val="left"/>
      <w:pPr>
        <w:ind w:left="3600" w:hanging="360"/>
      </w:pPr>
      <w:rPr>
        <w:rFonts w:ascii="Courier New" w:hAnsi="Courier New" w:hint="default"/>
      </w:rPr>
    </w:lvl>
    <w:lvl w:ilvl="5" w:tplc="D19AB58C">
      <w:start w:val="1"/>
      <w:numFmt w:val="bullet"/>
      <w:lvlText w:val=""/>
      <w:lvlJc w:val="left"/>
      <w:pPr>
        <w:ind w:left="4320" w:hanging="360"/>
      </w:pPr>
      <w:rPr>
        <w:rFonts w:ascii="Wingdings" w:hAnsi="Wingdings" w:hint="default"/>
      </w:rPr>
    </w:lvl>
    <w:lvl w:ilvl="6" w:tplc="3B9090F0">
      <w:start w:val="1"/>
      <w:numFmt w:val="bullet"/>
      <w:lvlText w:val=""/>
      <w:lvlJc w:val="left"/>
      <w:pPr>
        <w:ind w:left="5040" w:hanging="360"/>
      </w:pPr>
      <w:rPr>
        <w:rFonts w:ascii="Symbol" w:hAnsi="Symbol" w:hint="default"/>
      </w:rPr>
    </w:lvl>
    <w:lvl w:ilvl="7" w:tplc="D6D09488">
      <w:start w:val="1"/>
      <w:numFmt w:val="bullet"/>
      <w:lvlText w:val="o"/>
      <w:lvlJc w:val="left"/>
      <w:pPr>
        <w:ind w:left="5760" w:hanging="360"/>
      </w:pPr>
      <w:rPr>
        <w:rFonts w:ascii="Courier New" w:hAnsi="Courier New" w:hint="default"/>
      </w:rPr>
    </w:lvl>
    <w:lvl w:ilvl="8" w:tplc="8F8ED2C0">
      <w:start w:val="1"/>
      <w:numFmt w:val="bullet"/>
      <w:lvlText w:val=""/>
      <w:lvlJc w:val="left"/>
      <w:pPr>
        <w:ind w:left="6480" w:hanging="360"/>
      </w:pPr>
      <w:rPr>
        <w:rFonts w:ascii="Wingdings" w:hAnsi="Wingdings" w:hint="default"/>
      </w:rPr>
    </w:lvl>
  </w:abstractNum>
  <w:abstractNum w:abstractNumId="24" w15:restartNumberingAfterBreak="0">
    <w:nsid w:val="78440B33"/>
    <w:multiLevelType w:val="hybridMultilevel"/>
    <w:tmpl w:val="E5E414BA"/>
    <w:lvl w:ilvl="0" w:tplc="899A5F56">
      <w:start w:val="1"/>
      <w:numFmt w:val="bullet"/>
      <w:lvlText w:val=""/>
      <w:lvlJc w:val="left"/>
      <w:pPr>
        <w:ind w:left="720" w:hanging="360"/>
      </w:pPr>
      <w:rPr>
        <w:rFonts w:ascii="Symbol" w:hAnsi="Symbol" w:hint="default"/>
      </w:rPr>
    </w:lvl>
    <w:lvl w:ilvl="1" w:tplc="DBA87920">
      <w:start w:val="1"/>
      <w:numFmt w:val="bullet"/>
      <w:lvlText w:val="o"/>
      <w:lvlJc w:val="left"/>
      <w:pPr>
        <w:ind w:left="1440" w:hanging="360"/>
      </w:pPr>
      <w:rPr>
        <w:rFonts w:ascii="Courier New" w:hAnsi="Courier New" w:hint="default"/>
      </w:rPr>
    </w:lvl>
    <w:lvl w:ilvl="2" w:tplc="38B4D68C">
      <w:start w:val="1"/>
      <w:numFmt w:val="bullet"/>
      <w:lvlText w:val=""/>
      <w:lvlJc w:val="left"/>
      <w:pPr>
        <w:ind w:left="2160" w:hanging="360"/>
      </w:pPr>
      <w:rPr>
        <w:rFonts w:ascii="Wingdings" w:hAnsi="Wingdings" w:hint="default"/>
      </w:rPr>
    </w:lvl>
    <w:lvl w:ilvl="3" w:tplc="52FE67E6">
      <w:start w:val="1"/>
      <w:numFmt w:val="bullet"/>
      <w:lvlText w:val=""/>
      <w:lvlJc w:val="left"/>
      <w:pPr>
        <w:ind w:left="2880" w:hanging="360"/>
      </w:pPr>
      <w:rPr>
        <w:rFonts w:ascii="Symbol" w:hAnsi="Symbol" w:hint="default"/>
      </w:rPr>
    </w:lvl>
    <w:lvl w:ilvl="4" w:tplc="7890A5E8">
      <w:start w:val="1"/>
      <w:numFmt w:val="bullet"/>
      <w:lvlText w:val="o"/>
      <w:lvlJc w:val="left"/>
      <w:pPr>
        <w:ind w:left="3600" w:hanging="360"/>
      </w:pPr>
      <w:rPr>
        <w:rFonts w:ascii="Courier New" w:hAnsi="Courier New" w:hint="default"/>
      </w:rPr>
    </w:lvl>
    <w:lvl w:ilvl="5" w:tplc="43AE0070">
      <w:start w:val="1"/>
      <w:numFmt w:val="bullet"/>
      <w:lvlText w:val=""/>
      <w:lvlJc w:val="left"/>
      <w:pPr>
        <w:ind w:left="4320" w:hanging="360"/>
      </w:pPr>
      <w:rPr>
        <w:rFonts w:ascii="Wingdings" w:hAnsi="Wingdings" w:hint="default"/>
      </w:rPr>
    </w:lvl>
    <w:lvl w:ilvl="6" w:tplc="1BAAAA58">
      <w:start w:val="1"/>
      <w:numFmt w:val="bullet"/>
      <w:lvlText w:val=""/>
      <w:lvlJc w:val="left"/>
      <w:pPr>
        <w:ind w:left="5040" w:hanging="360"/>
      </w:pPr>
      <w:rPr>
        <w:rFonts w:ascii="Symbol" w:hAnsi="Symbol" w:hint="default"/>
      </w:rPr>
    </w:lvl>
    <w:lvl w:ilvl="7" w:tplc="868044D6">
      <w:start w:val="1"/>
      <w:numFmt w:val="bullet"/>
      <w:lvlText w:val="o"/>
      <w:lvlJc w:val="left"/>
      <w:pPr>
        <w:ind w:left="5760" w:hanging="360"/>
      </w:pPr>
      <w:rPr>
        <w:rFonts w:ascii="Courier New" w:hAnsi="Courier New" w:hint="default"/>
      </w:rPr>
    </w:lvl>
    <w:lvl w:ilvl="8" w:tplc="119CF1AA">
      <w:start w:val="1"/>
      <w:numFmt w:val="bullet"/>
      <w:lvlText w:val=""/>
      <w:lvlJc w:val="left"/>
      <w:pPr>
        <w:ind w:left="6480" w:hanging="360"/>
      </w:pPr>
      <w:rPr>
        <w:rFonts w:ascii="Wingdings" w:hAnsi="Wingdings" w:hint="default"/>
      </w:rPr>
    </w:lvl>
  </w:abstractNum>
  <w:abstractNum w:abstractNumId="25" w15:restartNumberingAfterBreak="0">
    <w:nsid w:val="7D131B8D"/>
    <w:multiLevelType w:val="hybridMultilevel"/>
    <w:tmpl w:val="2DD6AE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39070306">
    <w:abstractNumId w:val="3"/>
  </w:num>
  <w:num w:numId="2" w16cid:durableId="1455059851">
    <w:abstractNumId w:val="21"/>
  </w:num>
  <w:num w:numId="3" w16cid:durableId="359089519">
    <w:abstractNumId w:val="23"/>
  </w:num>
  <w:num w:numId="4" w16cid:durableId="2076589731">
    <w:abstractNumId w:val="22"/>
  </w:num>
  <w:num w:numId="5" w16cid:durableId="1188298927">
    <w:abstractNumId w:val="8"/>
  </w:num>
  <w:num w:numId="6" w16cid:durableId="1518542625">
    <w:abstractNumId w:val="10"/>
  </w:num>
  <w:num w:numId="7" w16cid:durableId="288126520">
    <w:abstractNumId w:val="13"/>
  </w:num>
  <w:num w:numId="8" w16cid:durableId="665403894">
    <w:abstractNumId w:val="24"/>
  </w:num>
  <w:num w:numId="9" w16cid:durableId="569845845">
    <w:abstractNumId w:val="7"/>
  </w:num>
  <w:num w:numId="10" w16cid:durableId="1852799162">
    <w:abstractNumId w:val="1"/>
  </w:num>
  <w:num w:numId="11" w16cid:durableId="2056998667">
    <w:abstractNumId w:val="5"/>
  </w:num>
  <w:num w:numId="12" w16cid:durableId="1067149698">
    <w:abstractNumId w:val="12"/>
  </w:num>
  <w:num w:numId="13" w16cid:durableId="1800759879">
    <w:abstractNumId w:val="17"/>
  </w:num>
  <w:num w:numId="14" w16cid:durableId="411246292">
    <w:abstractNumId w:val="2"/>
  </w:num>
  <w:num w:numId="15" w16cid:durableId="260914127">
    <w:abstractNumId w:val="19"/>
  </w:num>
  <w:num w:numId="16" w16cid:durableId="1491604219">
    <w:abstractNumId w:val="0"/>
  </w:num>
  <w:num w:numId="17" w16cid:durableId="90469520">
    <w:abstractNumId w:val="16"/>
  </w:num>
  <w:num w:numId="18" w16cid:durableId="1023242199">
    <w:abstractNumId w:val="4"/>
  </w:num>
  <w:num w:numId="19" w16cid:durableId="1323237873">
    <w:abstractNumId w:val="14"/>
  </w:num>
  <w:num w:numId="20" w16cid:durableId="2141996623">
    <w:abstractNumId w:val="6"/>
  </w:num>
  <w:num w:numId="21" w16cid:durableId="1518427865">
    <w:abstractNumId w:val="18"/>
  </w:num>
  <w:num w:numId="22" w16cid:durableId="1991442771">
    <w:abstractNumId w:val="25"/>
  </w:num>
  <w:num w:numId="23" w16cid:durableId="1411541972">
    <w:abstractNumId w:val="20"/>
  </w:num>
  <w:num w:numId="24" w16cid:durableId="1944998785">
    <w:abstractNumId w:val="15"/>
  </w:num>
  <w:num w:numId="25" w16cid:durableId="440996088">
    <w:abstractNumId w:val="9"/>
  </w:num>
  <w:num w:numId="26" w16cid:durableId="1356831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020"/>
    <w:rsid w:val="0001165A"/>
    <w:rsid w:val="000160E1"/>
    <w:rsid w:val="00022C9D"/>
    <w:rsid w:val="000338DD"/>
    <w:rsid w:val="000367FB"/>
    <w:rsid w:val="0003779F"/>
    <w:rsid w:val="0004103E"/>
    <w:rsid w:val="000464FC"/>
    <w:rsid w:val="00056737"/>
    <w:rsid w:val="0006226B"/>
    <w:rsid w:val="00065BA4"/>
    <w:rsid w:val="00071621"/>
    <w:rsid w:val="00080042"/>
    <w:rsid w:val="00093856"/>
    <w:rsid w:val="000B0299"/>
    <w:rsid w:val="000B0A67"/>
    <w:rsid w:val="000B21FF"/>
    <w:rsid w:val="000B3072"/>
    <w:rsid w:val="000C00C7"/>
    <w:rsid w:val="000C3FD1"/>
    <w:rsid w:val="000C6EF8"/>
    <w:rsid w:val="000D1046"/>
    <w:rsid w:val="000D43BE"/>
    <w:rsid w:val="000E61F6"/>
    <w:rsid w:val="000F0771"/>
    <w:rsid w:val="000F1620"/>
    <w:rsid w:val="0010776C"/>
    <w:rsid w:val="001161AB"/>
    <w:rsid w:val="001251DE"/>
    <w:rsid w:val="00127774"/>
    <w:rsid w:val="00141E0E"/>
    <w:rsid w:val="00142DC2"/>
    <w:rsid w:val="00143B2F"/>
    <w:rsid w:val="001462D4"/>
    <w:rsid w:val="0016609D"/>
    <w:rsid w:val="00166584"/>
    <w:rsid w:val="00191D90"/>
    <w:rsid w:val="00192C4E"/>
    <w:rsid w:val="00196927"/>
    <w:rsid w:val="001C2BF4"/>
    <w:rsid w:val="001D14FC"/>
    <w:rsid w:val="001D2FAA"/>
    <w:rsid w:val="001E4423"/>
    <w:rsid w:val="001F26ED"/>
    <w:rsid w:val="001F3E2A"/>
    <w:rsid w:val="00207091"/>
    <w:rsid w:val="002241B2"/>
    <w:rsid w:val="002246BD"/>
    <w:rsid w:val="00240FB9"/>
    <w:rsid w:val="00241269"/>
    <w:rsid w:val="00264C0D"/>
    <w:rsid w:val="00274B90"/>
    <w:rsid w:val="00284911"/>
    <w:rsid w:val="00291BCA"/>
    <w:rsid w:val="00295155"/>
    <w:rsid w:val="002A4189"/>
    <w:rsid w:val="002A4A11"/>
    <w:rsid w:val="002B2582"/>
    <w:rsid w:val="002B552D"/>
    <w:rsid w:val="002D5A4B"/>
    <w:rsid w:val="002E0EA7"/>
    <w:rsid w:val="002F0144"/>
    <w:rsid w:val="002F470B"/>
    <w:rsid w:val="002F6666"/>
    <w:rsid w:val="00326951"/>
    <w:rsid w:val="00335251"/>
    <w:rsid w:val="00340CFC"/>
    <w:rsid w:val="00340DCF"/>
    <w:rsid w:val="003570E9"/>
    <w:rsid w:val="00365454"/>
    <w:rsid w:val="0038798D"/>
    <w:rsid w:val="00394FA5"/>
    <w:rsid w:val="003A3CBE"/>
    <w:rsid w:val="003B3467"/>
    <w:rsid w:val="003B62B7"/>
    <w:rsid w:val="003C2BE9"/>
    <w:rsid w:val="003D4725"/>
    <w:rsid w:val="003E05FB"/>
    <w:rsid w:val="003E2945"/>
    <w:rsid w:val="003E41FC"/>
    <w:rsid w:val="003F61BD"/>
    <w:rsid w:val="00400FBE"/>
    <w:rsid w:val="004029A4"/>
    <w:rsid w:val="0040620E"/>
    <w:rsid w:val="004101E3"/>
    <w:rsid w:val="00422463"/>
    <w:rsid w:val="00431C65"/>
    <w:rsid w:val="00473830"/>
    <w:rsid w:val="00490651"/>
    <w:rsid w:val="00493B7F"/>
    <w:rsid w:val="004B30EC"/>
    <w:rsid w:val="004C1698"/>
    <w:rsid w:val="004C1B59"/>
    <w:rsid w:val="004C1DAF"/>
    <w:rsid w:val="004C40F0"/>
    <w:rsid w:val="004C6286"/>
    <w:rsid w:val="004C9E1A"/>
    <w:rsid w:val="005053D2"/>
    <w:rsid w:val="00505D37"/>
    <w:rsid w:val="005253B3"/>
    <w:rsid w:val="00537318"/>
    <w:rsid w:val="00540B91"/>
    <w:rsid w:val="005478B5"/>
    <w:rsid w:val="00553189"/>
    <w:rsid w:val="005649B7"/>
    <w:rsid w:val="00572BE8"/>
    <w:rsid w:val="00572D99"/>
    <w:rsid w:val="00574431"/>
    <w:rsid w:val="005808E6"/>
    <w:rsid w:val="00584B3A"/>
    <w:rsid w:val="00596557"/>
    <w:rsid w:val="005B5B1E"/>
    <w:rsid w:val="005C0C50"/>
    <w:rsid w:val="00604CAD"/>
    <w:rsid w:val="00612C58"/>
    <w:rsid w:val="00613707"/>
    <w:rsid w:val="00622FEC"/>
    <w:rsid w:val="0063332A"/>
    <w:rsid w:val="00634FA9"/>
    <w:rsid w:val="00647C9F"/>
    <w:rsid w:val="006601D7"/>
    <w:rsid w:val="00673516"/>
    <w:rsid w:val="00683FA7"/>
    <w:rsid w:val="00690477"/>
    <w:rsid w:val="00690A51"/>
    <w:rsid w:val="0069311E"/>
    <w:rsid w:val="0069431E"/>
    <w:rsid w:val="00697199"/>
    <w:rsid w:val="006A7606"/>
    <w:rsid w:val="006C7656"/>
    <w:rsid w:val="006D0D7C"/>
    <w:rsid w:val="006D6DF4"/>
    <w:rsid w:val="00701789"/>
    <w:rsid w:val="0071341A"/>
    <w:rsid w:val="0071603A"/>
    <w:rsid w:val="0071605B"/>
    <w:rsid w:val="00722FAA"/>
    <w:rsid w:val="007338B4"/>
    <w:rsid w:val="00744EB9"/>
    <w:rsid w:val="00762692"/>
    <w:rsid w:val="00766C3A"/>
    <w:rsid w:val="00794FC9"/>
    <w:rsid w:val="00797011"/>
    <w:rsid w:val="007B1D09"/>
    <w:rsid w:val="007D5459"/>
    <w:rsid w:val="007E18B4"/>
    <w:rsid w:val="007E5873"/>
    <w:rsid w:val="007F6EFA"/>
    <w:rsid w:val="008101DE"/>
    <w:rsid w:val="008356E9"/>
    <w:rsid w:val="008460DD"/>
    <w:rsid w:val="00854E23"/>
    <w:rsid w:val="008594D5"/>
    <w:rsid w:val="008665FB"/>
    <w:rsid w:val="00872550"/>
    <w:rsid w:val="0088429E"/>
    <w:rsid w:val="00884A1A"/>
    <w:rsid w:val="00886F58"/>
    <w:rsid w:val="008BE543"/>
    <w:rsid w:val="008C21DE"/>
    <w:rsid w:val="008E3B72"/>
    <w:rsid w:val="008F4535"/>
    <w:rsid w:val="009007DE"/>
    <w:rsid w:val="00906398"/>
    <w:rsid w:val="00912B2C"/>
    <w:rsid w:val="009267A5"/>
    <w:rsid w:val="009436A4"/>
    <w:rsid w:val="009527BA"/>
    <w:rsid w:val="0098272B"/>
    <w:rsid w:val="009917DC"/>
    <w:rsid w:val="009B071C"/>
    <w:rsid w:val="009B6EA0"/>
    <w:rsid w:val="009C7EE3"/>
    <w:rsid w:val="009E4ADA"/>
    <w:rsid w:val="009E7C30"/>
    <w:rsid w:val="009F141B"/>
    <w:rsid w:val="00A01E02"/>
    <w:rsid w:val="00A02998"/>
    <w:rsid w:val="00A215D3"/>
    <w:rsid w:val="00A34998"/>
    <w:rsid w:val="00A4174C"/>
    <w:rsid w:val="00A532E7"/>
    <w:rsid w:val="00A65491"/>
    <w:rsid w:val="00A919B9"/>
    <w:rsid w:val="00A95FC9"/>
    <w:rsid w:val="00AB1AB3"/>
    <w:rsid w:val="00AC4A6A"/>
    <w:rsid w:val="00AC4BC6"/>
    <w:rsid w:val="00AD5CB6"/>
    <w:rsid w:val="00AE6A8E"/>
    <w:rsid w:val="00AF4031"/>
    <w:rsid w:val="00AF5AB8"/>
    <w:rsid w:val="00B12EB4"/>
    <w:rsid w:val="00B51CF5"/>
    <w:rsid w:val="00B53412"/>
    <w:rsid w:val="00B56416"/>
    <w:rsid w:val="00B62880"/>
    <w:rsid w:val="00B73553"/>
    <w:rsid w:val="00B7487A"/>
    <w:rsid w:val="00B87C0C"/>
    <w:rsid w:val="00BA13D5"/>
    <w:rsid w:val="00BA2949"/>
    <w:rsid w:val="00BC4C9E"/>
    <w:rsid w:val="00BD1A9C"/>
    <w:rsid w:val="00BD8136"/>
    <w:rsid w:val="00BE3216"/>
    <w:rsid w:val="00BF0779"/>
    <w:rsid w:val="00BF4B53"/>
    <w:rsid w:val="00C14CFF"/>
    <w:rsid w:val="00C15577"/>
    <w:rsid w:val="00C24439"/>
    <w:rsid w:val="00C51F2F"/>
    <w:rsid w:val="00C53127"/>
    <w:rsid w:val="00C53D35"/>
    <w:rsid w:val="00C54020"/>
    <w:rsid w:val="00C560EE"/>
    <w:rsid w:val="00C64BDF"/>
    <w:rsid w:val="00C71890"/>
    <w:rsid w:val="00C868BF"/>
    <w:rsid w:val="00C869AE"/>
    <w:rsid w:val="00C90F50"/>
    <w:rsid w:val="00CA1111"/>
    <w:rsid w:val="00CC1AC0"/>
    <w:rsid w:val="00CC7339"/>
    <w:rsid w:val="00CD1C87"/>
    <w:rsid w:val="00CE3F64"/>
    <w:rsid w:val="00CE68C8"/>
    <w:rsid w:val="00CF7A47"/>
    <w:rsid w:val="00D1368F"/>
    <w:rsid w:val="00D35F27"/>
    <w:rsid w:val="00D51281"/>
    <w:rsid w:val="00D738E5"/>
    <w:rsid w:val="00D9193A"/>
    <w:rsid w:val="00D91CCE"/>
    <w:rsid w:val="00D95C2A"/>
    <w:rsid w:val="00DB1200"/>
    <w:rsid w:val="00DF0C5C"/>
    <w:rsid w:val="00DF2541"/>
    <w:rsid w:val="00E06EC9"/>
    <w:rsid w:val="00E200C6"/>
    <w:rsid w:val="00E23F56"/>
    <w:rsid w:val="00E361A8"/>
    <w:rsid w:val="00E40216"/>
    <w:rsid w:val="00E5035B"/>
    <w:rsid w:val="00E64E06"/>
    <w:rsid w:val="00E654FD"/>
    <w:rsid w:val="00E66470"/>
    <w:rsid w:val="00E70B62"/>
    <w:rsid w:val="00E74066"/>
    <w:rsid w:val="00EA6F7E"/>
    <w:rsid w:val="00EB23FB"/>
    <w:rsid w:val="00EC7B5C"/>
    <w:rsid w:val="00ED60D9"/>
    <w:rsid w:val="00EE0792"/>
    <w:rsid w:val="00EE0D26"/>
    <w:rsid w:val="00EE4BA8"/>
    <w:rsid w:val="00F1732F"/>
    <w:rsid w:val="00F21B25"/>
    <w:rsid w:val="00F264FC"/>
    <w:rsid w:val="00F438D7"/>
    <w:rsid w:val="00F51B4C"/>
    <w:rsid w:val="00F60F18"/>
    <w:rsid w:val="00F7160D"/>
    <w:rsid w:val="00F750E5"/>
    <w:rsid w:val="00F911DD"/>
    <w:rsid w:val="00F97ECC"/>
    <w:rsid w:val="00FA7C13"/>
    <w:rsid w:val="00FC770C"/>
    <w:rsid w:val="00FD7DB8"/>
    <w:rsid w:val="00FE4B9F"/>
    <w:rsid w:val="00FE6171"/>
    <w:rsid w:val="0179D0CB"/>
    <w:rsid w:val="01927923"/>
    <w:rsid w:val="019AC1CE"/>
    <w:rsid w:val="01A0B77F"/>
    <w:rsid w:val="0201DDEB"/>
    <w:rsid w:val="020A2010"/>
    <w:rsid w:val="02591876"/>
    <w:rsid w:val="025D7B23"/>
    <w:rsid w:val="02D772A8"/>
    <w:rsid w:val="02E372A9"/>
    <w:rsid w:val="0319C6A0"/>
    <w:rsid w:val="032786E1"/>
    <w:rsid w:val="03468E65"/>
    <w:rsid w:val="036BDD15"/>
    <w:rsid w:val="039903CA"/>
    <w:rsid w:val="03BF33F5"/>
    <w:rsid w:val="03D217DC"/>
    <w:rsid w:val="045E3443"/>
    <w:rsid w:val="045F59AF"/>
    <w:rsid w:val="046952EB"/>
    <w:rsid w:val="04AF4CF1"/>
    <w:rsid w:val="04F17AC0"/>
    <w:rsid w:val="04F8FB9A"/>
    <w:rsid w:val="050EAB0E"/>
    <w:rsid w:val="0547FBEA"/>
    <w:rsid w:val="059FFA4E"/>
    <w:rsid w:val="05E1A418"/>
    <w:rsid w:val="05E45D91"/>
    <w:rsid w:val="05FCB980"/>
    <w:rsid w:val="060992F6"/>
    <w:rsid w:val="060C922E"/>
    <w:rsid w:val="061A1ADC"/>
    <w:rsid w:val="062AB02E"/>
    <w:rsid w:val="064A7A3F"/>
    <w:rsid w:val="06A21E73"/>
    <w:rsid w:val="06A36980"/>
    <w:rsid w:val="06AD3219"/>
    <w:rsid w:val="06C724ED"/>
    <w:rsid w:val="06C73BDF"/>
    <w:rsid w:val="07180EAC"/>
    <w:rsid w:val="072F06EA"/>
    <w:rsid w:val="07B66C9A"/>
    <w:rsid w:val="081AA0FE"/>
    <w:rsid w:val="0845D8CA"/>
    <w:rsid w:val="08A48998"/>
    <w:rsid w:val="08B69340"/>
    <w:rsid w:val="08DC47C3"/>
    <w:rsid w:val="093A5480"/>
    <w:rsid w:val="09470DCC"/>
    <w:rsid w:val="09674AC3"/>
    <w:rsid w:val="098D2BC0"/>
    <w:rsid w:val="0A0C7FAE"/>
    <w:rsid w:val="0A2DF545"/>
    <w:rsid w:val="0A352B5F"/>
    <w:rsid w:val="0A5191D6"/>
    <w:rsid w:val="0A82B427"/>
    <w:rsid w:val="0A90755E"/>
    <w:rsid w:val="0A9A381A"/>
    <w:rsid w:val="0A9A5D2D"/>
    <w:rsid w:val="0AA5617A"/>
    <w:rsid w:val="0AAD167F"/>
    <w:rsid w:val="0AC38024"/>
    <w:rsid w:val="0AD8E336"/>
    <w:rsid w:val="0B109B14"/>
    <w:rsid w:val="0BB874AF"/>
    <w:rsid w:val="0BB88785"/>
    <w:rsid w:val="0BE0B4CC"/>
    <w:rsid w:val="0C1D66BD"/>
    <w:rsid w:val="0C304A69"/>
    <w:rsid w:val="0C57CFD3"/>
    <w:rsid w:val="0C580385"/>
    <w:rsid w:val="0C5D7F46"/>
    <w:rsid w:val="0CCA986F"/>
    <w:rsid w:val="0D1B73C9"/>
    <w:rsid w:val="0D249C00"/>
    <w:rsid w:val="0D31427D"/>
    <w:rsid w:val="0D3A9913"/>
    <w:rsid w:val="0D56CC56"/>
    <w:rsid w:val="0D6F5614"/>
    <w:rsid w:val="0D7B55ED"/>
    <w:rsid w:val="0D866C7C"/>
    <w:rsid w:val="0DA3A771"/>
    <w:rsid w:val="0DCA3743"/>
    <w:rsid w:val="0DF519DD"/>
    <w:rsid w:val="0E1D43EA"/>
    <w:rsid w:val="0E345C20"/>
    <w:rsid w:val="0E53CF36"/>
    <w:rsid w:val="0E6309D6"/>
    <w:rsid w:val="0E7EA96A"/>
    <w:rsid w:val="0E7F7708"/>
    <w:rsid w:val="0EDCD58F"/>
    <w:rsid w:val="0EF0E2B6"/>
    <w:rsid w:val="0F1FA56E"/>
    <w:rsid w:val="0F257B15"/>
    <w:rsid w:val="0F31D99A"/>
    <w:rsid w:val="0F502C63"/>
    <w:rsid w:val="0F77E9E8"/>
    <w:rsid w:val="0FB1574A"/>
    <w:rsid w:val="1061BDF8"/>
    <w:rsid w:val="107E3A04"/>
    <w:rsid w:val="10851CA4"/>
    <w:rsid w:val="10943157"/>
    <w:rsid w:val="10AE19D5"/>
    <w:rsid w:val="10CBB647"/>
    <w:rsid w:val="10DF6EF9"/>
    <w:rsid w:val="111505EB"/>
    <w:rsid w:val="1136E70B"/>
    <w:rsid w:val="1150B332"/>
    <w:rsid w:val="116425E7"/>
    <w:rsid w:val="11A8A93A"/>
    <w:rsid w:val="11C9E972"/>
    <w:rsid w:val="11ECA7FE"/>
    <w:rsid w:val="1202468B"/>
    <w:rsid w:val="121A724C"/>
    <w:rsid w:val="12391289"/>
    <w:rsid w:val="1264404E"/>
    <w:rsid w:val="1282165E"/>
    <w:rsid w:val="12ED1723"/>
    <w:rsid w:val="12F81122"/>
    <w:rsid w:val="1311B81A"/>
    <w:rsid w:val="132E0440"/>
    <w:rsid w:val="1355F2AE"/>
    <w:rsid w:val="1373CE31"/>
    <w:rsid w:val="1387424A"/>
    <w:rsid w:val="13E292FC"/>
    <w:rsid w:val="13FA6F22"/>
    <w:rsid w:val="13FB9923"/>
    <w:rsid w:val="140E68CF"/>
    <w:rsid w:val="148698C5"/>
    <w:rsid w:val="1498DE20"/>
    <w:rsid w:val="153EB311"/>
    <w:rsid w:val="154AE897"/>
    <w:rsid w:val="154DCA54"/>
    <w:rsid w:val="15A9D6BD"/>
    <w:rsid w:val="15CFB107"/>
    <w:rsid w:val="15EDF6F8"/>
    <w:rsid w:val="16908A64"/>
    <w:rsid w:val="16E0FA8B"/>
    <w:rsid w:val="16F4B37A"/>
    <w:rsid w:val="17093A6E"/>
    <w:rsid w:val="17153EE9"/>
    <w:rsid w:val="17DDF24E"/>
    <w:rsid w:val="17ECCB1E"/>
    <w:rsid w:val="17EE378A"/>
    <w:rsid w:val="181FC283"/>
    <w:rsid w:val="1834F16C"/>
    <w:rsid w:val="18470279"/>
    <w:rsid w:val="18580705"/>
    <w:rsid w:val="18599928"/>
    <w:rsid w:val="18672047"/>
    <w:rsid w:val="187103D4"/>
    <w:rsid w:val="18943B74"/>
    <w:rsid w:val="18A51972"/>
    <w:rsid w:val="18C88746"/>
    <w:rsid w:val="192F811D"/>
    <w:rsid w:val="194D8FFC"/>
    <w:rsid w:val="19651191"/>
    <w:rsid w:val="198719F1"/>
    <w:rsid w:val="199DF4A0"/>
    <w:rsid w:val="19C09046"/>
    <w:rsid w:val="1A004E7B"/>
    <w:rsid w:val="1A6FA2AC"/>
    <w:rsid w:val="1A934EAF"/>
    <w:rsid w:val="1A9FCA58"/>
    <w:rsid w:val="1A9FE615"/>
    <w:rsid w:val="1ADC7C3C"/>
    <w:rsid w:val="1AED657D"/>
    <w:rsid w:val="1B078F61"/>
    <w:rsid w:val="1B44CC63"/>
    <w:rsid w:val="1B5A9BCB"/>
    <w:rsid w:val="1B66C814"/>
    <w:rsid w:val="1B690A9B"/>
    <w:rsid w:val="1B6D3908"/>
    <w:rsid w:val="1BDCF1EA"/>
    <w:rsid w:val="1BE82C14"/>
    <w:rsid w:val="1C090416"/>
    <w:rsid w:val="1D04D3E3"/>
    <w:rsid w:val="1D606988"/>
    <w:rsid w:val="1D753351"/>
    <w:rsid w:val="1DD260EA"/>
    <w:rsid w:val="1E188265"/>
    <w:rsid w:val="1E6EECD9"/>
    <w:rsid w:val="1E7A7EA2"/>
    <w:rsid w:val="1E801E52"/>
    <w:rsid w:val="1E98C00F"/>
    <w:rsid w:val="1EC7D084"/>
    <w:rsid w:val="1F0E609F"/>
    <w:rsid w:val="1F702044"/>
    <w:rsid w:val="1F725C21"/>
    <w:rsid w:val="1F94750B"/>
    <w:rsid w:val="1FE9577B"/>
    <w:rsid w:val="1FEC7DBC"/>
    <w:rsid w:val="20783F35"/>
    <w:rsid w:val="20785B26"/>
    <w:rsid w:val="20B155D8"/>
    <w:rsid w:val="20E02256"/>
    <w:rsid w:val="2132A56C"/>
    <w:rsid w:val="2147761F"/>
    <w:rsid w:val="215EF196"/>
    <w:rsid w:val="216ADC41"/>
    <w:rsid w:val="21D235AA"/>
    <w:rsid w:val="21FB9F09"/>
    <w:rsid w:val="2240997B"/>
    <w:rsid w:val="229AD40F"/>
    <w:rsid w:val="229FA19E"/>
    <w:rsid w:val="22CA0FE4"/>
    <w:rsid w:val="22E09EDE"/>
    <w:rsid w:val="22F6F50F"/>
    <w:rsid w:val="232AE8A4"/>
    <w:rsid w:val="2331C16A"/>
    <w:rsid w:val="2359A879"/>
    <w:rsid w:val="2385A4AA"/>
    <w:rsid w:val="23B49750"/>
    <w:rsid w:val="23BD8F84"/>
    <w:rsid w:val="23CF2030"/>
    <w:rsid w:val="2421F83D"/>
    <w:rsid w:val="2460401B"/>
    <w:rsid w:val="246BA792"/>
    <w:rsid w:val="24B8F32C"/>
    <w:rsid w:val="24C55D63"/>
    <w:rsid w:val="24C66A0F"/>
    <w:rsid w:val="2540CDB7"/>
    <w:rsid w:val="25A7F7DE"/>
    <w:rsid w:val="25E262E1"/>
    <w:rsid w:val="26157CA7"/>
    <w:rsid w:val="26299C0E"/>
    <w:rsid w:val="262E9508"/>
    <w:rsid w:val="2632EC55"/>
    <w:rsid w:val="2654F427"/>
    <w:rsid w:val="26783170"/>
    <w:rsid w:val="2680361C"/>
    <w:rsid w:val="269AEE0C"/>
    <w:rsid w:val="26C34443"/>
    <w:rsid w:val="26DD4F92"/>
    <w:rsid w:val="26ECEAEC"/>
    <w:rsid w:val="2753A288"/>
    <w:rsid w:val="275E6FA6"/>
    <w:rsid w:val="2782FD88"/>
    <w:rsid w:val="27A4A0A7"/>
    <w:rsid w:val="27E11E35"/>
    <w:rsid w:val="280F53D7"/>
    <w:rsid w:val="28B6F301"/>
    <w:rsid w:val="29018BA7"/>
    <w:rsid w:val="298BDDFA"/>
    <w:rsid w:val="2995B09D"/>
    <w:rsid w:val="29A1BD5B"/>
    <w:rsid w:val="29D57BF5"/>
    <w:rsid w:val="2A2A1116"/>
    <w:rsid w:val="2A53B4D5"/>
    <w:rsid w:val="2A76BCAE"/>
    <w:rsid w:val="2A913C6E"/>
    <w:rsid w:val="2AE91797"/>
    <w:rsid w:val="2AEC3E9C"/>
    <w:rsid w:val="2B1D5455"/>
    <w:rsid w:val="2B3038E6"/>
    <w:rsid w:val="2B31D55C"/>
    <w:rsid w:val="2BA04772"/>
    <w:rsid w:val="2BC97E16"/>
    <w:rsid w:val="2C1344E5"/>
    <w:rsid w:val="2C199282"/>
    <w:rsid w:val="2C1BA561"/>
    <w:rsid w:val="2C2ACF0E"/>
    <w:rsid w:val="2C5CB39C"/>
    <w:rsid w:val="2C7D1FFD"/>
    <w:rsid w:val="2CBD0558"/>
    <w:rsid w:val="2CCA2525"/>
    <w:rsid w:val="2D4765E8"/>
    <w:rsid w:val="2D55D030"/>
    <w:rsid w:val="2D813868"/>
    <w:rsid w:val="2D845F92"/>
    <w:rsid w:val="2E35038F"/>
    <w:rsid w:val="2E3BBC36"/>
    <w:rsid w:val="2E553C68"/>
    <w:rsid w:val="2E585E86"/>
    <w:rsid w:val="2E9536D3"/>
    <w:rsid w:val="2EB52984"/>
    <w:rsid w:val="2EB85F40"/>
    <w:rsid w:val="2EE99893"/>
    <w:rsid w:val="2EECF00E"/>
    <w:rsid w:val="2F1952C5"/>
    <w:rsid w:val="2F3F4021"/>
    <w:rsid w:val="2F451453"/>
    <w:rsid w:val="2F45CDAC"/>
    <w:rsid w:val="2F9AB944"/>
    <w:rsid w:val="2FA56BDC"/>
    <w:rsid w:val="2FED44C7"/>
    <w:rsid w:val="2FEEE700"/>
    <w:rsid w:val="3002065F"/>
    <w:rsid w:val="301113B2"/>
    <w:rsid w:val="3034D3BF"/>
    <w:rsid w:val="3039B573"/>
    <w:rsid w:val="305ED40A"/>
    <w:rsid w:val="3083739E"/>
    <w:rsid w:val="308597BE"/>
    <w:rsid w:val="309BB672"/>
    <w:rsid w:val="30A76F82"/>
    <w:rsid w:val="30A8D87D"/>
    <w:rsid w:val="30AD4ADD"/>
    <w:rsid w:val="30B7A6C6"/>
    <w:rsid w:val="30B7E1B8"/>
    <w:rsid w:val="30FA9DC6"/>
    <w:rsid w:val="310E8F20"/>
    <w:rsid w:val="31438384"/>
    <w:rsid w:val="31E17BF5"/>
    <w:rsid w:val="32112BC9"/>
    <w:rsid w:val="32619D5C"/>
    <w:rsid w:val="330F3D1C"/>
    <w:rsid w:val="333B928E"/>
    <w:rsid w:val="33837F02"/>
    <w:rsid w:val="338DB78D"/>
    <w:rsid w:val="33950262"/>
    <w:rsid w:val="33B00068"/>
    <w:rsid w:val="33B77E56"/>
    <w:rsid w:val="33B9BABC"/>
    <w:rsid w:val="33D52D88"/>
    <w:rsid w:val="34681BA5"/>
    <w:rsid w:val="347DB3EF"/>
    <w:rsid w:val="34FB54D1"/>
    <w:rsid w:val="355FA2FB"/>
    <w:rsid w:val="35604921"/>
    <w:rsid w:val="3578A77B"/>
    <w:rsid w:val="357B61F2"/>
    <w:rsid w:val="35B74FCE"/>
    <w:rsid w:val="35D37CDC"/>
    <w:rsid w:val="35F49ACD"/>
    <w:rsid w:val="35F611DE"/>
    <w:rsid w:val="3646728A"/>
    <w:rsid w:val="3654FB8F"/>
    <w:rsid w:val="36713AE7"/>
    <w:rsid w:val="36E609E1"/>
    <w:rsid w:val="36F31B56"/>
    <w:rsid w:val="37136F86"/>
    <w:rsid w:val="3791729E"/>
    <w:rsid w:val="379A59C8"/>
    <w:rsid w:val="37EDA282"/>
    <w:rsid w:val="383D122B"/>
    <w:rsid w:val="3840D79B"/>
    <w:rsid w:val="386EE971"/>
    <w:rsid w:val="38A00C1D"/>
    <w:rsid w:val="38A29C24"/>
    <w:rsid w:val="3957116E"/>
    <w:rsid w:val="396EFD71"/>
    <w:rsid w:val="39982CF5"/>
    <w:rsid w:val="399B5155"/>
    <w:rsid w:val="39B6C84F"/>
    <w:rsid w:val="39CA5D62"/>
    <w:rsid w:val="39D90BDB"/>
    <w:rsid w:val="39EFA646"/>
    <w:rsid w:val="3A17E226"/>
    <w:rsid w:val="3A44B549"/>
    <w:rsid w:val="3A659E25"/>
    <w:rsid w:val="3A955556"/>
    <w:rsid w:val="3A9644CF"/>
    <w:rsid w:val="3AE19A8E"/>
    <w:rsid w:val="3B419BDE"/>
    <w:rsid w:val="3BE09DFA"/>
    <w:rsid w:val="3C006E02"/>
    <w:rsid w:val="3C6E09A1"/>
    <w:rsid w:val="3CA22B3D"/>
    <w:rsid w:val="3D6B18F0"/>
    <w:rsid w:val="3D9BBE00"/>
    <w:rsid w:val="3DA3299E"/>
    <w:rsid w:val="3DC856BE"/>
    <w:rsid w:val="3DEAAD6C"/>
    <w:rsid w:val="3E1A91B7"/>
    <w:rsid w:val="3E2AA42A"/>
    <w:rsid w:val="3E337FE8"/>
    <w:rsid w:val="3E7FE3E4"/>
    <w:rsid w:val="3FDA1400"/>
    <w:rsid w:val="3FE5BAE1"/>
    <w:rsid w:val="3FED07DB"/>
    <w:rsid w:val="405BE2C0"/>
    <w:rsid w:val="4061D594"/>
    <w:rsid w:val="407AAE22"/>
    <w:rsid w:val="40C97F65"/>
    <w:rsid w:val="4111E05F"/>
    <w:rsid w:val="411628B4"/>
    <w:rsid w:val="41A794BA"/>
    <w:rsid w:val="41AAFBF1"/>
    <w:rsid w:val="41FA8833"/>
    <w:rsid w:val="41FFE894"/>
    <w:rsid w:val="422701BB"/>
    <w:rsid w:val="424E7860"/>
    <w:rsid w:val="42EC7E41"/>
    <w:rsid w:val="437D9757"/>
    <w:rsid w:val="43A79836"/>
    <w:rsid w:val="43BB281D"/>
    <w:rsid w:val="43C78918"/>
    <w:rsid w:val="43E71339"/>
    <w:rsid w:val="44513F96"/>
    <w:rsid w:val="445DCC66"/>
    <w:rsid w:val="453C01AF"/>
    <w:rsid w:val="4553D95B"/>
    <w:rsid w:val="4573EE8F"/>
    <w:rsid w:val="45886528"/>
    <w:rsid w:val="459B4F5C"/>
    <w:rsid w:val="45D4FE0F"/>
    <w:rsid w:val="45F3B2CB"/>
    <w:rsid w:val="4600025B"/>
    <w:rsid w:val="460A2ACB"/>
    <w:rsid w:val="462B4307"/>
    <w:rsid w:val="464D8FE7"/>
    <w:rsid w:val="46516725"/>
    <w:rsid w:val="4676C7F8"/>
    <w:rsid w:val="46B5FD41"/>
    <w:rsid w:val="46F046B0"/>
    <w:rsid w:val="473AC1FF"/>
    <w:rsid w:val="47688900"/>
    <w:rsid w:val="477BD647"/>
    <w:rsid w:val="4780D6D5"/>
    <w:rsid w:val="47F10512"/>
    <w:rsid w:val="47F8DA62"/>
    <w:rsid w:val="480B9F19"/>
    <w:rsid w:val="48321093"/>
    <w:rsid w:val="483E4799"/>
    <w:rsid w:val="484572CA"/>
    <w:rsid w:val="48CB46E7"/>
    <w:rsid w:val="48D1A7CC"/>
    <w:rsid w:val="492B1C85"/>
    <w:rsid w:val="4998EBE5"/>
    <w:rsid w:val="49ADF834"/>
    <w:rsid w:val="49C89AB1"/>
    <w:rsid w:val="49CB0A43"/>
    <w:rsid w:val="49DB58A5"/>
    <w:rsid w:val="49DEA3CA"/>
    <w:rsid w:val="4A029EB5"/>
    <w:rsid w:val="4A122592"/>
    <w:rsid w:val="4A8DFB95"/>
    <w:rsid w:val="4AAA5F43"/>
    <w:rsid w:val="4B05E73F"/>
    <w:rsid w:val="4B609D45"/>
    <w:rsid w:val="4B6FA8CD"/>
    <w:rsid w:val="4BCC8D14"/>
    <w:rsid w:val="4C04BEDD"/>
    <w:rsid w:val="4C6680F3"/>
    <w:rsid w:val="4C830DC9"/>
    <w:rsid w:val="4C98A29D"/>
    <w:rsid w:val="4CA47F27"/>
    <w:rsid w:val="4CBF20F2"/>
    <w:rsid w:val="4CE98292"/>
    <w:rsid w:val="4D115CEF"/>
    <w:rsid w:val="4D11C77D"/>
    <w:rsid w:val="4D1DB248"/>
    <w:rsid w:val="4D450678"/>
    <w:rsid w:val="4D4D78D7"/>
    <w:rsid w:val="4D4F4DAF"/>
    <w:rsid w:val="4D83480F"/>
    <w:rsid w:val="4D9F8A08"/>
    <w:rsid w:val="4DA04CED"/>
    <w:rsid w:val="4DA8C4EA"/>
    <w:rsid w:val="4DDB48FB"/>
    <w:rsid w:val="4DFA242A"/>
    <w:rsid w:val="4E226F8C"/>
    <w:rsid w:val="4E2AB8C6"/>
    <w:rsid w:val="4E69BD44"/>
    <w:rsid w:val="4F1F9602"/>
    <w:rsid w:val="4F401F63"/>
    <w:rsid w:val="4F7F0F80"/>
    <w:rsid w:val="4F92E81C"/>
    <w:rsid w:val="4FBE4C3F"/>
    <w:rsid w:val="500EF3BC"/>
    <w:rsid w:val="50266B37"/>
    <w:rsid w:val="504C9BC4"/>
    <w:rsid w:val="5080E0E9"/>
    <w:rsid w:val="508B6131"/>
    <w:rsid w:val="50A09BFA"/>
    <w:rsid w:val="50AF410B"/>
    <w:rsid w:val="50B44B71"/>
    <w:rsid w:val="511F70F5"/>
    <w:rsid w:val="512D814F"/>
    <w:rsid w:val="514579F6"/>
    <w:rsid w:val="51658238"/>
    <w:rsid w:val="51913C52"/>
    <w:rsid w:val="51A510AC"/>
    <w:rsid w:val="51D23D84"/>
    <w:rsid w:val="51E93A45"/>
    <w:rsid w:val="5214BF49"/>
    <w:rsid w:val="5218977D"/>
    <w:rsid w:val="521FA005"/>
    <w:rsid w:val="52889C95"/>
    <w:rsid w:val="528F0842"/>
    <w:rsid w:val="5297033A"/>
    <w:rsid w:val="5301EE51"/>
    <w:rsid w:val="536892F8"/>
    <w:rsid w:val="536C935B"/>
    <w:rsid w:val="538E3CF8"/>
    <w:rsid w:val="53E3117B"/>
    <w:rsid w:val="53F6D20D"/>
    <w:rsid w:val="54003ECD"/>
    <w:rsid w:val="5419A3E7"/>
    <w:rsid w:val="544EC6ED"/>
    <w:rsid w:val="54775EF2"/>
    <w:rsid w:val="54A667D3"/>
    <w:rsid w:val="54CDD4E1"/>
    <w:rsid w:val="54FAF24A"/>
    <w:rsid w:val="55035B79"/>
    <w:rsid w:val="55169414"/>
    <w:rsid w:val="5534009F"/>
    <w:rsid w:val="5561BF73"/>
    <w:rsid w:val="55A4144B"/>
    <w:rsid w:val="55C8FD6B"/>
    <w:rsid w:val="55DA9CC3"/>
    <w:rsid w:val="562492AA"/>
    <w:rsid w:val="56263204"/>
    <w:rsid w:val="567DF73A"/>
    <w:rsid w:val="56940915"/>
    <w:rsid w:val="569E7B22"/>
    <w:rsid w:val="56C13A90"/>
    <w:rsid w:val="571ADB85"/>
    <w:rsid w:val="57AA42C7"/>
    <w:rsid w:val="57F73091"/>
    <w:rsid w:val="583335EC"/>
    <w:rsid w:val="5857FE65"/>
    <w:rsid w:val="58897F37"/>
    <w:rsid w:val="58C76C68"/>
    <w:rsid w:val="58D51D79"/>
    <w:rsid w:val="5950B3F1"/>
    <w:rsid w:val="5A6CAC92"/>
    <w:rsid w:val="5AB127DB"/>
    <w:rsid w:val="5ACDE741"/>
    <w:rsid w:val="5AD19ACC"/>
    <w:rsid w:val="5AEA13AB"/>
    <w:rsid w:val="5B0EC5F8"/>
    <w:rsid w:val="5B21DFE5"/>
    <w:rsid w:val="5B7BA1E6"/>
    <w:rsid w:val="5BED3F54"/>
    <w:rsid w:val="5C5E57F7"/>
    <w:rsid w:val="5CD06C74"/>
    <w:rsid w:val="5CD75FA6"/>
    <w:rsid w:val="5CE1839A"/>
    <w:rsid w:val="5D1D1F27"/>
    <w:rsid w:val="5D4E4B7B"/>
    <w:rsid w:val="5D4FF617"/>
    <w:rsid w:val="5D746310"/>
    <w:rsid w:val="5D8FAF6D"/>
    <w:rsid w:val="5DBF48A6"/>
    <w:rsid w:val="5DF74355"/>
    <w:rsid w:val="5E999C7F"/>
    <w:rsid w:val="5F03A752"/>
    <w:rsid w:val="5F131E0A"/>
    <w:rsid w:val="60CC8F58"/>
    <w:rsid w:val="611AFD8B"/>
    <w:rsid w:val="6153AFA7"/>
    <w:rsid w:val="61701826"/>
    <w:rsid w:val="6182F9F9"/>
    <w:rsid w:val="618C91C5"/>
    <w:rsid w:val="618E31F2"/>
    <w:rsid w:val="61AF72C9"/>
    <w:rsid w:val="61BC51ED"/>
    <w:rsid w:val="61D87185"/>
    <w:rsid w:val="62227109"/>
    <w:rsid w:val="62286F28"/>
    <w:rsid w:val="623FE975"/>
    <w:rsid w:val="6256AB13"/>
    <w:rsid w:val="62676F37"/>
    <w:rsid w:val="62A7F850"/>
    <w:rsid w:val="62B4F947"/>
    <w:rsid w:val="62B5C2C8"/>
    <w:rsid w:val="62B76397"/>
    <w:rsid w:val="62DF076D"/>
    <w:rsid w:val="62E37DDD"/>
    <w:rsid w:val="62FE32A8"/>
    <w:rsid w:val="632E7531"/>
    <w:rsid w:val="63314F5A"/>
    <w:rsid w:val="635200DA"/>
    <w:rsid w:val="63E3591C"/>
    <w:rsid w:val="63F81938"/>
    <w:rsid w:val="63FACE53"/>
    <w:rsid w:val="63FE691D"/>
    <w:rsid w:val="642F77EB"/>
    <w:rsid w:val="6435E3C7"/>
    <w:rsid w:val="64ADE534"/>
    <w:rsid w:val="64CD4522"/>
    <w:rsid w:val="651AECF6"/>
    <w:rsid w:val="65B3FEFE"/>
    <w:rsid w:val="65BC62FF"/>
    <w:rsid w:val="65C45C14"/>
    <w:rsid w:val="66218AA0"/>
    <w:rsid w:val="665F7D97"/>
    <w:rsid w:val="66880DF0"/>
    <w:rsid w:val="66BBB57E"/>
    <w:rsid w:val="66CB435A"/>
    <w:rsid w:val="66E4D7E4"/>
    <w:rsid w:val="66E60074"/>
    <w:rsid w:val="671FDBD8"/>
    <w:rsid w:val="6752B89B"/>
    <w:rsid w:val="67911ADA"/>
    <w:rsid w:val="67CC89C7"/>
    <w:rsid w:val="67DF0ADE"/>
    <w:rsid w:val="67F32722"/>
    <w:rsid w:val="68280B04"/>
    <w:rsid w:val="688B8C00"/>
    <w:rsid w:val="68FC4EC0"/>
    <w:rsid w:val="69671B06"/>
    <w:rsid w:val="696AE442"/>
    <w:rsid w:val="69A2FFB9"/>
    <w:rsid w:val="69B21E18"/>
    <w:rsid w:val="69BCDE4C"/>
    <w:rsid w:val="69EEED0B"/>
    <w:rsid w:val="69F7457F"/>
    <w:rsid w:val="69F7A045"/>
    <w:rsid w:val="69FB24FF"/>
    <w:rsid w:val="6A430288"/>
    <w:rsid w:val="6A5095CB"/>
    <w:rsid w:val="6A6F019E"/>
    <w:rsid w:val="6A9B4C24"/>
    <w:rsid w:val="6AA591AD"/>
    <w:rsid w:val="6ABD5943"/>
    <w:rsid w:val="6AED7309"/>
    <w:rsid w:val="6B024E2B"/>
    <w:rsid w:val="6B38E92B"/>
    <w:rsid w:val="6B428FDC"/>
    <w:rsid w:val="6B867913"/>
    <w:rsid w:val="6BA13852"/>
    <w:rsid w:val="6BB0C9AE"/>
    <w:rsid w:val="6BECD602"/>
    <w:rsid w:val="6BED96AE"/>
    <w:rsid w:val="6BF0BD77"/>
    <w:rsid w:val="6C2DA507"/>
    <w:rsid w:val="6C32C7C9"/>
    <w:rsid w:val="6D08F17D"/>
    <w:rsid w:val="6D158EBB"/>
    <w:rsid w:val="6D248F06"/>
    <w:rsid w:val="6D5816F0"/>
    <w:rsid w:val="6D703F85"/>
    <w:rsid w:val="6D8CEFD0"/>
    <w:rsid w:val="6DEC1088"/>
    <w:rsid w:val="6DF75324"/>
    <w:rsid w:val="6E412CB1"/>
    <w:rsid w:val="6E5C7956"/>
    <w:rsid w:val="6E615364"/>
    <w:rsid w:val="6E94BB6F"/>
    <w:rsid w:val="6F2EA5A1"/>
    <w:rsid w:val="6F6B624F"/>
    <w:rsid w:val="6F8E1546"/>
    <w:rsid w:val="6FAAD3A4"/>
    <w:rsid w:val="6FBD6330"/>
    <w:rsid w:val="6FC8A01E"/>
    <w:rsid w:val="6FE37B9A"/>
    <w:rsid w:val="7052CC92"/>
    <w:rsid w:val="70B00D64"/>
    <w:rsid w:val="70B2226A"/>
    <w:rsid w:val="70E33F7C"/>
    <w:rsid w:val="710D0541"/>
    <w:rsid w:val="7129AEBF"/>
    <w:rsid w:val="7151C97E"/>
    <w:rsid w:val="71AC7858"/>
    <w:rsid w:val="72A1A4A2"/>
    <w:rsid w:val="73389D8D"/>
    <w:rsid w:val="734473FC"/>
    <w:rsid w:val="73461F0C"/>
    <w:rsid w:val="734AAAD6"/>
    <w:rsid w:val="7356DD76"/>
    <w:rsid w:val="73C5430D"/>
    <w:rsid w:val="73CCEECB"/>
    <w:rsid w:val="73E3C090"/>
    <w:rsid w:val="74033D96"/>
    <w:rsid w:val="743C4817"/>
    <w:rsid w:val="74709D2B"/>
    <w:rsid w:val="753FE57E"/>
    <w:rsid w:val="75560F4A"/>
    <w:rsid w:val="758BB84B"/>
    <w:rsid w:val="75F36200"/>
    <w:rsid w:val="7617D8FB"/>
    <w:rsid w:val="7621EC19"/>
    <w:rsid w:val="763CC640"/>
    <w:rsid w:val="768D598C"/>
    <w:rsid w:val="76B9221B"/>
    <w:rsid w:val="77040784"/>
    <w:rsid w:val="77990597"/>
    <w:rsid w:val="77A6A7AA"/>
    <w:rsid w:val="77C23225"/>
    <w:rsid w:val="77F8C234"/>
    <w:rsid w:val="7810EC0D"/>
    <w:rsid w:val="782731F5"/>
    <w:rsid w:val="7833A471"/>
    <w:rsid w:val="785315FA"/>
    <w:rsid w:val="78ADD71E"/>
    <w:rsid w:val="78BB9820"/>
    <w:rsid w:val="78BF76B0"/>
    <w:rsid w:val="78CBB432"/>
    <w:rsid w:val="78DFD428"/>
    <w:rsid w:val="79402A6F"/>
    <w:rsid w:val="794523BD"/>
    <w:rsid w:val="794FAB19"/>
    <w:rsid w:val="79549CBE"/>
    <w:rsid w:val="795B5AEA"/>
    <w:rsid w:val="795C6BD0"/>
    <w:rsid w:val="79A30076"/>
    <w:rsid w:val="79A5B50A"/>
    <w:rsid w:val="79B6829D"/>
    <w:rsid w:val="79C384C1"/>
    <w:rsid w:val="79EB39D8"/>
    <w:rsid w:val="7A9767A7"/>
    <w:rsid w:val="7AC24B9A"/>
    <w:rsid w:val="7B03C3FF"/>
    <w:rsid w:val="7B0832C4"/>
    <w:rsid w:val="7B8F2289"/>
    <w:rsid w:val="7B9C270D"/>
    <w:rsid w:val="7BC96EB2"/>
    <w:rsid w:val="7BE398DB"/>
    <w:rsid w:val="7BFB660A"/>
    <w:rsid w:val="7C721C78"/>
    <w:rsid w:val="7CD4DAFB"/>
    <w:rsid w:val="7CD90A29"/>
    <w:rsid w:val="7D008732"/>
    <w:rsid w:val="7D1231CC"/>
    <w:rsid w:val="7D338545"/>
    <w:rsid w:val="7DB27A2D"/>
    <w:rsid w:val="7DB9BA81"/>
    <w:rsid w:val="7E01B6A6"/>
    <w:rsid w:val="7E047399"/>
    <w:rsid w:val="7E8C3BF1"/>
    <w:rsid w:val="7EA82505"/>
    <w:rsid w:val="7ECFA08B"/>
    <w:rsid w:val="7EDF33CF"/>
    <w:rsid w:val="7F115FBB"/>
    <w:rsid w:val="7FB20858"/>
    <w:rsid w:val="7FBDC28A"/>
    <w:rsid w:val="7FBE33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3B50D"/>
  <w15:docId w15:val="{FC06FD5E-B04A-4824-8BC8-F8BA3E17A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43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6226B"/>
    <w:pPr>
      <w:tabs>
        <w:tab w:val="center" w:pos="4680"/>
        <w:tab w:val="right" w:pos="9360"/>
      </w:tabs>
    </w:pPr>
  </w:style>
  <w:style w:type="character" w:customStyle="1" w:styleId="HeaderChar">
    <w:name w:val="Header Char"/>
    <w:basedOn w:val="DefaultParagraphFont"/>
    <w:link w:val="Header"/>
    <w:uiPriority w:val="99"/>
    <w:rsid w:val="0006226B"/>
    <w:rPr>
      <w:rFonts w:ascii="Calibri" w:eastAsia="Calibri" w:hAnsi="Calibri" w:cs="Calibri"/>
    </w:rPr>
  </w:style>
  <w:style w:type="paragraph" w:styleId="Footer">
    <w:name w:val="footer"/>
    <w:basedOn w:val="Normal"/>
    <w:link w:val="FooterChar"/>
    <w:uiPriority w:val="99"/>
    <w:unhideWhenUsed/>
    <w:rsid w:val="0006226B"/>
    <w:pPr>
      <w:tabs>
        <w:tab w:val="center" w:pos="4680"/>
        <w:tab w:val="right" w:pos="9360"/>
      </w:tabs>
    </w:pPr>
  </w:style>
  <w:style w:type="character" w:customStyle="1" w:styleId="FooterChar">
    <w:name w:val="Footer Char"/>
    <w:basedOn w:val="DefaultParagraphFont"/>
    <w:link w:val="Footer"/>
    <w:uiPriority w:val="99"/>
    <w:rsid w:val="0006226B"/>
    <w:rPr>
      <w:rFonts w:ascii="Calibri" w:eastAsia="Calibri" w:hAnsi="Calibri" w:cs="Calibri"/>
    </w:rPr>
  </w:style>
  <w:style w:type="paragraph" w:styleId="Revision">
    <w:name w:val="Revision"/>
    <w:hidden/>
    <w:uiPriority w:val="99"/>
    <w:semiHidden/>
    <w:rsid w:val="00F264FC"/>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utah.gov/pm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ugarhousepark.org/" TargetMode="External"/><Relationship Id="rId2" Type="http://schemas.openxmlformats.org/officeDocument/2006/relationships/hyperlink" Target="mailto:parks@saltlakecounty.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9DE782244359498FD707B4245D3276" ma:contentTypeVersion="17" ma:contentTypeDescription="Create a new document." ma:contentTypeScope="" ma:versionID="6f11f16e07b90812e8cce38ea0932d22">
  <xsd:schema xmlns:xsd="http://www.w3.org/2001/XMLSchema" xmlns:xs="http://www.w3.org/2001/XMLSchema" xmlns:p="http://schemas.microsoft.com/office/2006/metadata/properties" xmlns:ns2="e4d77385-473f-48de-8532-74178f8d2c2f" xmlns:ns3="299cb41e-4b11-4357-add8-cc240da9c2d1" targetNamespace="http://schemas.microsoft.com/office/2006/metadata/properties" ma:root="true" ma:fieldsID="c7ff1057301ab28c47ed8676fe5a76b4" ns2:_="" ns3:_="">
    <xsd:import namespace="e4d77385-473f-48de-8532-74178f8d2c2f"/>
    <xsd:import namespace="299cb41e-4b11-4357-add8-cc240da9c2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d77385-473f-48de-8532-74178f8d2c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4f3bacb-d61b-460b-bb04-1ff40fb9ff4e"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ontent" ma:index="24" nillable="true" ma:displayName="Content" ma:description="Description of the content such as folders, and documents" ma:format="Dropdown" ma:internalName="Cont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9cb41e-4b11-4357-add8-cc240da9c2d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82f2640-a51a-409a-8ce3-aedd7ee426e7}" ma:internalName="TaxCatchAll" ma:showField="CatchAllData" ma:web="299cb41e-4b11-4357-add8-cc240da9c2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d77385-473f-48de-8532-74178f8d2c2f">
      <Terms xmlns="http://schemas.microsoft.com/office/infopath/2007/PartnerControls"/>
    </lcf76f155ced4ddcb4097134ff3c332f>
    <Content xmlns="e4d77385-473f-48de-8532-74178f8d2c2f" xsi:nil="true"/>
    <TaxCatchAll xmlns="299cb41e-4b11-4357-add8-cc240da9c2d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306C6-104E-40ED-8A09-BC0DC2348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d77385-473f-48de-8532-74178f8d2c2f"/>
    <ds:schemaRef ds:uri="299cb41e-4b11-4357-add8-cc240da9c2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BC6D08-A0EA-4891-AA85-811BC6AFA329}">
  <ds:schemaRefs>
    <ds:schemaRef ds:uri="http://schemas.microsoft.com/office/2006/metadata/properties"/>
    <ds:schemaRef ds:uri="http://schemas.microsoft.com/office/infopath/2007/PartnerControls"/>
    <ds:schemaRef ds:uri="e4d77385-473f-48de-8532-74178f8d2c2f"/>
    <ds:schemaRef ds:uri="299cb41e-4b11-4357-add8-cc240da9c2d1"/>
  </ds:schemaRefs>
</ds:datastoreItem>
</file>

<file path=customXml/itemProps3.xml><?xml version="1.0" encoding="utf-8"?>
<ds:datastoreItem xmlns:ds="http://schemas.openxmlformats.org/officeDocument/2006/customXml" ds:itemID="{E59F3583-EA37-4377-8E05-F4AB818B36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1242</Words>
  <Characters>7201</Characters>
  <Application>Microsoft Office Word</Application>
  <DocSecurity>0</DocSecurity>
  <Lines>318</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ccheney</dc:creator>
  <cp:keywords/>
  <dc:description/>
  <cp:lastModifiedBy>Jeniffer Goodman</cp:lastModifiedBy>
  <cp:revision>2</cp:revision>
  <dcterms:created xsi:type="dcterms:W3CDTF">2026-03-11T21:51:00Z</dcterms:created>
  <dcterms:modified xsi:type="dcterms:W3CDTF">2026-03-11T21:51:00Z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0x010100789DE782244359498FD707B4245D3276</vt:lpwstr>
  </property>
  <property fmtid="{D5CDD505-2E9C-101B-9397-08002B2CF9AE}" pid="3" name="Created">
    <vt:filetime>2025-11-19T00:00:00Z</vt:filetime>
  </property>
  <property fmtid="{D5CDD505-2E9C-101B-9397-08002B2CF9AE}" pid="4" name="Creator">
    <vt:lpwstr>Acrobat PDFMaker 24 for Word</vt:lpwstr>
  </property>
  <property fmtid="{D5CDD505-2E9C-101B-9397-08002B2CF9AE}" pid="5" name="GrammarlyDocumentId">
    <vt:lpwstr>c16e53ce2f451b91711b53b6aef4c33313b4b3b64801dd85e9cdc7c971925fe0</vt:lpwstr>
  </property>
  <property fmtid="{D5CDD505-2E9C-101B-9397-08002B2CF9AE}" pid="6" name="LastSaved">
    <vt:filetime>2026-01-15T00:00:00Z</vt:filetime>
  </property>
  <property fmtid="{D5CDD505-2E9C-101B-9397-08002B2CF9AE}" pid="7" name="MediaServiceImageTags">
    <vt:lpwstr/>
  </property>
  <property fmtid="{D5CDD505-2E9C-101B-9397-08002B2CF9AE}" pid="8" name="Producer">
    <vt:lpwstr>Adobe PDF Library 24.3.144</vt:lpwstr>
  </property>
  <property fmtid="{D5CDD505-2E9C-101B-9397-08002B2CF9AE}" pid="9" name="SourceModified">
    <vt:lpwstr/>
  </property>
</Properties>
</file>