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January 13, 2026</w:t>
      </w:r>
    </w:p>
    <w:p w:rsidR="00000000" w:rsidDel="00000000" w:rsidP="00000000" w:rsidRDefault="00000000" w:rsidRPr="00000000" w14:paraId="00000004">
      <w:pPr>
        <w:spacing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7:00 p.m.</w: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8:10.p.m.</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Board of Directors:</w:t>
      </w:r>
    </w:p>
    <w:p w:rsidR="00000000" w:rsidDel="00000000" w:rsidP="00000000" w:rsidRDefault="00000000" w:rsidRPr="00000000" w14:paraId="00000009">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Will Frazier (conducting)</w:t>
      </w:r>
    </w:p>
    <w:p w:rsidR="00000000" w:rsidDel="00000000" w:rsidP="00000000" w:rsidRDefault="00000000" w:rsidRPr="00000000" w14:paraId="0000000A">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Soraya Snipes (excused)</w:t>
      </w:r>
    </w:p>
    <w:p w:rsidR="00000000" w:rsidDel="00000000" w:rsidP="00000000" w:rsidRDefault="00000000" w:rsidRPr="00000000" w14:paraId="0000000B">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Kristy Shelley</w:t>
      </w:r>
    </w:p>
    <w:p w:rsidR="00000000" w:rsidDel="00000000" w:rsidP="00000000" w:rsidRDefault="00000000" w:rsidRPr="00000000" w14:paraId="0000000C">
      <w:pPr>
        <w:numPr>
          <w:ilvl w:val="0"/>
          <w:numId w:val="2"/>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Candace Frandsen</w:t>
      </w:r>
    </w:p>
    <w:p w:rsidR="00000000" w:rsidDel="00000000" w:rsidP="00000000" w:rsidRDefault="00000000" w:rsidRPr="00000000" w14:paraId="0000000D">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Derek Parry</w:t>
      </w:r>
    </w:p>
    <w:p w:rsidR="00000000" w:rsidDel="00000000" w:rsidP="00000000" w:rsidRDefault="00000000" w:rsidRPr="00000000" w14:paraId="0000000E">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Soraya Snipes</w:t>
      </w:r>
    </w:p>
    <w:p w:rsidR="00000000" w:rsidDel="00000000" w:rsidP="00000000" w:rsidRDefault="00000000" w:rsidRPr="00000000" w14:paraId="0000000F">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Brita Hall</w:t>
      </w:r>
    </w:p>
    <w:p w:rsidR="00000000" w:rsidDel="00000000" w:rsidP="00000000" w:rsidRDefault="00000000" w:rsidRPr="00000000" w14:paraId="00000010">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1">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12">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14">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w:t>
      </w:r>
    </w:p>
    <w:p w:rsidR="00000000" w:rsidDel="00000000" w:rsidP="00000000" w:rsidRDefault="00000000" w:rsidRPr="00000000" w14:paraId="00000018">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November 11, 2025</w:t>
      </w:r>
    </w:p>
    <w:p w:rsidR="00000000" w:rsidDel="00000000" w:rsidP="00000000" w:rsidRDefault="00000000" w:rsidRPr="00000000" w14:paraId="00000019">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Brita Hall motioned to approve, Derek Parry seconded. Unanimously approved by Will Frazier, Brita Hall, Candace Frandsen, Derek Parry, and Kristy Shelley</w:t>
      </w:r>
    </w:p>
    <w:p w:rsidR="00000000" w:rsidDel="00000000" w:rsidP="00000000" w:rsidRDefault="00000000" w:rsidRPr="00000000" w14:paraId="0000001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November 18, 2025</w:t>
      </w:r>
    </w:p>
    <w:p w:rsidR="00000000" w:rsidDel="00000000" w:rsidP="00000000" w:rsidRDefault="00000000" w:rsidRPr="00000000" w14:paraId="0000001B">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Brita Hall motioned to approve, Derek Parry seconded. Unanimously approved by Will Frazier, Brita Hall, Candace Frandsen, Derek Parry, and Kristy Shelley</w:t>
      </w:r>
    </w:p>
    <w:p w:rsidR="00000000" w:rsidDel="00000000" w:rsidP="00000000" w:rsidRDefault="00000000" w:rsidRPr="00000000" w14:paraId="0000001C">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E">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bCs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br w:type="textWrapping"/>
      </w:r>
    </w:p>
    <w:p w:rsidR="00000000" w:rsidDel="00000000" w:rsidP="00000000" w:rsidRDefault="00000000" w:rsidRPr="00000000" w14:paraId="0000001F">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2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Brita Hall</w:t>
      </w:r>
    </w:p>
    <w:p w:rsidR="00000000" w:rsidDel="00000000" w:rsidP="00000000" w:rsidRDefault="00000000" w:rsidRPr="00000000" w14:paraId="00000021">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Casey reported on finance matters</w:t>
      </w:r>
    </w:p>
    <w:p w:rsidR="00000000" w:rsidDel="00000000" w:rsidP="00000000" w:rsidRDefault="00000000" w:rsidRPr="00000000" w14:paraId="0000002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Soraya Snipes</w:t>
      </w:r>
    </w:p>
    <w:p w:rsidR="00000000" w:rsidDel="00000000" w:rsidP="00000000" w:rsidRDefault="00000000" w:rsidRPr="00000000" w14:paraId="00000023">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Nothing to report, did not meet.</w:t>
      </w:r>
    </w:p>
    <w:p w:rsidR="00000000" w:rsidDel="00000000" w:rsidP="00000000" w:rsidRDefault="00000000" w:rsidRPr="00000000" w14:paraId="0000002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Brita Hall</w:t>
      </w:r>
    </w:p>
    <w:p w:rsidR="00000000" w:rsidDel="00000000" w:rsidP="00000000" w:rsidRDefault="00000000" w:rsidRPr="00000000" w14:paraId="00000025">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Trust Lands committee is scheduled to meet tomorrow</w:t>
      </w:r>
    </w:p>
    <w:p w:rsidR="00000000" w:rsidDel="00000000" w:rsidP="00000000" w:rsidRDefault="00000000" w:rsidRPr="00000000" w14:paraId="00000026">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Will Frazier</w:t>
      </w:r>
    </w:p>
    <w:p w:rsidR="00000000" w:rsidDel="00000000" w:rsidP="00000000" w:rsidRDefault="00000000" w:rsidRPr="00000000" w14:paraId="00000027">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Meeting is scheduled for January 21, 2026</w:t>
      </w:r>
    </w:p>
    <w:p w:rsidR="00000000" w:rsidDel="00000000" w:rsidP="00000000" w:rsidRDefault="00000000" w:rsidRPr="00000000" w14:paraId="00000028">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Derek Parry</w:t>
      </w:r>
    </w:p>
    <w:p w:rsidR="00000000" w:rsidDel="00000000" w:rsidP="00000000" w:rsidRDefault="00000000" w:rsidRPr="00000000" w14:paraId="00000029">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Audit Committee met, February meeting will include recommendation to Board of Directors to approve the audit report</w:t>
      </w:r>
    </w:p>
    <w:p w:rsidR="00000000" w:rsidDel="00000000" w:rsidP="00000000" w:rsidRDefault="00000000" w:rsidRPr="00000000" w14:paraId="0000002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Candace Frandsen</w:t>
      </w:r>
    </w:p>
    <w:p w:rsidR="00000000" w:rsidDel="00000000" w:rsidP="00000000" w:rsidRDefault="00000000" w:rsidRPr="00000000" w14:paraId="0000002B">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Nothing to report. The Marketing Committee will be meeting soon.</w:t>
      </w:r>
    </w:p>
    <w:p w:rsidR="00000000" w:rsidDel="00000000" w:rsidP="00000000" w:rsidRDefault="00000000" w:rsidRPr="00000000" w14:paraId="0000002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 Kristy Shelley</w:t>
      </w:r>
    </w:p>
    <w:p w:rsidR="00000000" w:rsidDel="00000000" w:rsidP="00000000" w:rsidRDefault="00000000" w:rsidRPr="00000000" w14:paraId="0000002D">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PTO met today. Discussed rescheduling coat and mitten drive in February.</w:t>
      </w:r>
    </w:p>
    <w:p w:rsidR="00000000" w:rsidDel="00000000" w:rsidP="00000000" w:rsidRDefault="00000000" w:rsidRPr="00000000" w14:paraId="0000002E">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72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sz w:val="20"/>
          <w:szCs w:val="20"/>
          <w:rtl w:val="0"/>
        </w:rPr>
        <w:t xml:space="preserve">Director Reports  </w:t>
      </w:r>
    </w:p>
    <w:p w:rsidR="00000000" w:rsidDel="00000000" w:rsidP="00000000" w:rsidRDefault="00000000" w:rsidRPr="00000000" w14:paraId="00000030">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Juliette Herrera and Michael Spendlove jointly present director reports to the Board.</w:t>
      </w:r>
      <w:r w:rsidDel="00000000" w:rsidR="00000000" w:rsidRPr="00000000">
        <w:rPr>
          <w:rtl w:val="0"/>
        </w:rPr>
      </w:r>
    </w:p>
    <w:p w:rsidR="00000000" w:rsidDel="00000000" w:rsidP="00000000" w:rsidRDefault="00000000" w:rsidRPr="00000000" w14:paraId="00000031">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Discussion Items</w:t>
      </w:r>
    </w:p>
    <w:p w:rsidR="00000000" w:rsidDel="00000000" w:rsidP="00000000" w:rsidRDefault="00000000" w:rsidRPr="00000000" w14:paraId="00000033">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LEA Licenses/endorsements</w:t>
      </w:r>
    </w:p>
    <w:p w:rsidR="00000000" w:rsidDel="00000000" w:rsidP="00000000" w:rsidRDefault="00000000" w:rsidRPr="00000000" w14:paraId="00000034">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Scot Vorwaller LEA Licenses/endorsement</w:t>
      </w:r>
    </w:p>
    <w:p w:rsidR="00000000" w:rsidDel="00000000" w:rsidP="00000000" w:rsidRDefault="00000000" w:rsidRPr="00000000" w14:paraId="00000035">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Lindsay Drayton LEA Licenses/endorsement</w:t>
      </w:r>
    </w:p>
    <w:p w:rsidR="00000000" w:rsidDel="00000000" w:rsidP="00000000" w:rsidRDefault="00000000" w:rsidRPr="00000000" w14:paraId="00000036">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Amanda Woolery LEA Licenses/endorsement</w:t>
      </w:r>
    </w:p>
    <w:p w:rsidR="00000000" w:rsidDel="00000000" w:rsidP="00000000" w:rsidRDefault="00000000" w:rsidRPr="00000000" w14:paraId="00000037">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Zoe Rees LEA Licenses/endorsement</w:t>
      </w:r>
    </w:p>
    <w:p w:rsidR="00000000" w:rsidDel="00000000" w:rsidP="00000000" w:rsidRDefault="00000000" w:rsidRPr="00000000" w14:paraId="00000038">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Stephanie Winter LEA Licenses/endorsement</w:t>
      </w:r>
    </w:p>
    <w:p w:rsidR="00000000" w:rsidDel="00000000" w:rsidP="00000000" w:rsidRDefault="00000000" w:rsidRPr="00000000" w14:paraId="0000003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Sale of Field Adjacent to School/endorsement</w:t>
      </w:r>
    </w:p>
    <w:p w:rsidR="00000000" w:rsidDel="00000000" w:rsidP="00000000" w:rsidRDefault="00000000" w:rsidRPr="00000000" w14:paraId="0000003A">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B">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 </w:t>
      </w:r>
    </w:p>
    <w:p w:rsidR="00000000" w:rsidDel="00000000" w:rsidP="00000000" w:rsidRDefault="00000000" w:rsidRPr="00000000" w14:paraId="0000003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LEA Licenses/endorsement</w:t>
      </w:r>
    </w:p>
    <w:p w:rsidR="00000000" w:rsidDel="00000000" w:rsidP="00000000" w:rsidRDefault="00000000" w:rsidRPr="00000000" w14:paraId="0000003D">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Scot Vorwaller LEA Licenses/endorsement</w:t>
      </w:r>
    </w:p>
    <w:p w:rsidR="00000000" w:rsidDel="00000000" w:rsidP="00000000" w:rsidRDefault="00000000" w:rsidRPr="00000000" w14:paraId="0000003E">
      <w:pPr>
        <w:numPr>
          <w:ilvl w:val="3"/>
          <w:numId w:val="1"/>
        </w:numPr>
        <w:spacing w:line="240" w:lineRule="auto"/>
        <w:ind w:left="288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Britta Hall moved to approve, Kristy Shelley seconded. Unanimously approved by Will Frazier, Brita Hall, Candace Frandsen, Derek Parry, and Kristy Shelley.</w:t>
      </w:r>
    </w:p>
    <w:p w:rsidR="00000000" w:rsidDel="00000000" w:rsidP="00000000" w:rsidRDefault="00000000" w:rsidRPr="00000000" w14:paraId="0000003F">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Lindsay Drayton LEA Licenses/endorsement</w:t>
      </w:r>
    </w:p>
    <w:p w:rsidR="00000000" w:rsidDel="00000000" w:rsidP="00000000" w:rsidRDefault="00000000" w:rsidRPr="00000000" w14:paraId="00000040">
      <w:pPr>
        <w:numPr>
          <w:ilvl w:val="3"/>
          <w:numId w:val="1"/>
        </w:numPr>
        <w:spacing w:line="240" w:lineRule="auto"/>
        <w:ind w:left="288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Britta Hall moved to approve, Candace Frandsen seconded. Unanimously approved by Will Frazier, Brita Hall, Candace Frandsen, Derek Parry, and Kristy Shelley.</w:t>
      </w:r>
    </w:p>
    <w:p w:rsidR="00000000" w:rsidDel="00000000" w:rsidP="00000000" w:rsidRDefault="00000000" w:rsidRPr="00000000" w14:paraId="00000041">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Amanda Woolery LEA Licenses/endorsement</w:t>
      </w:r>
    </w:p>
    <w:p w:rsidR="00000000" w:rsidDel="00000000" w:rsidP="00000000" w:rsidRDefault="00000000" w:rsidRPr="00000000" w14:paraId="00000042">
      <w:pPr>
        <w:numPr>
          <w:ilvl w:val="3"/>
          <w:numId w:val="1"/>
        </w:numPr>
        <w:spacing w:line="240" w:lineRule="auto"/>
        <w:ind w:left="288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Voting not required, due to result of USBE typo.</w:t>
      </w:r>
    </w:p>
    <w:p w:rsidR="00000000" w:rsidDel="00000000" w:rsidP="00000000" w:rsidRDefault="00000000" w:rsidRPr="00000000" w14:paraId="00000043">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Zoe Rees LEA Licenses/endorsement</w:t>
      </w:r>
    </w:p>
    <w:p w:rsidR="00000000" w:rsidDel="00000000" w:rsidP="00000000" w:rsidRDefault="00000000" w:rsidRPr="00000000" w14:paraId="00000044">
      <w:pPr>
        <w:numPr>
          <w:ilvl w:val="3"/>
          <w:numId w:val="1"/>
        </w:numPr>
        <w:spacing w:line="240" w:lineRule="auto"/>
        <w:ind w:left="288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Britta Hall moved to approve, Kristy Shelley seconded. Unanimously approved by Will Frazier, Brita Hall, Candace Frandsen, Derek Parry, and Kristy Shelley.</w:t>
      </w:r>
    </w:p>
    <w:p w:rsidR="00000000" w:rsidDel="00000000" w:rsidP="00000000" w:rsidRDefault="00000000" w:rsidRPr="00000000" w14:paraId="00000045">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Stephanie Winter LEA Licenses/endorsement</w:t>
      </w:r>
    </w:p>
    <w:p w:rsidR="00000000" w:rsidDel="00000000" w:rsidP="00000000" w:rsidRDefault="00000000" w:rsidRPr="00000000" w14:paraId="00000046">
      <w:pPr>
        <w:numPr>
          <w:ilvl w:val="3"/>
          <w:numId w:val="1"/>
        </w:numPr>
        <w:spacing w:line="240" w:lineRule="auto"/>
        <w:ind w:left="288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Britta Hall moved to approve, Candace Frandsen seconded. Unanimously approved by Will Frazier, Brita Hall, Candace Frandsen, Derek Parry, and Kristy Shelley.</w:t>
      </w:r>
    </w:p>
    <w:p w:rsidR="00000000" w:rsidDel="00000000" w:rsidP="00000000" w:rsidRDefault="00000000" w:rsidRPr="00000000" w14:paraId="0000004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Sale of Field Adjacent to School</w:t>
      </w:r>
    </w:p>
    <w:p w:rsidR="00000000" w:rsidDel="00000000" w:rsidP="00000000" w:rsidRDefault="00000000" w:rsidRPr="00000000" w14:paraId="00000048">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Motion to table to the meeting to be held in March. Britta Hall moved to approve, Candace Frandsen seconded. Unanimously approved by Will Frazier, Brita Hall, Candace Frandsen, Derek Parry, and Kristy Shelley.</w:t>
      </w:r>
    </w:p>
    <w:p w:rsidR="00000000" w:rsidDel="00000000" w:rsidP="00000000" w:rsidRDefault="00000000" w:rsidRPr="00000000" w14:paraId="00000049">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4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4B">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Kristy Shelley moved to adjourn, and Britta Hall seconded.</w:t>
      </w:r>
    </w:p>
    <w:p w:rsidR="00000000" w:rsidDel="00000000" w:rsidP="00000000" w:rsidRDefault="00000000" w:rsidRPr="00000000" w14:paraId="0000004C">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Fonts w:ascii="Century Gothic" w:cs="Century Gothic" w:eastAsia="Century Gothic" w:hAnsi="Century Gothic"/>
          <w:sz w:val="20"/>
          <w:szCs w:val="20"/>
          <w:rtl w:val="0"/>
        </w:rPr>
        <w:t xml:space="preserve">Next Meeting: 2.10.2026</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DE509D"/>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3I2Kp5SEmZh6cCAilYPvplV6iw==">CgMxLjA4AHIhMUFESnFlWS1mYVNrR0lxVkthbGhvMTF5TGxSQ0tHeURp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2026-01-11T18:09:00Z</dcterms:created>
  <dc:creator>Juliette Herrera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dd401685-6521-48e7-aa7c-141a62c33373</vt:lpwstr>
  </property>
</Properties>
</file>