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305D2E19" w:rsidR="00F720C1" w:rsidRDefault="0001508B" w:rsidP="0028287C">
      <w:pPr>
        <w:spacing w:line="259" w:lineRule="auto"/>
        <w:jc w:val="both"/>
        <w:rPr>
          <w:color w:val="000000"/>
        </w:rPr>
      </w:pPr>
      <w:r>
        <w:rPr>
          <w:color w:val="000000"/>
        </w:rPr>
        <w:t xml:space="preserve">MINUTES OF A CITY COUNCIL </w:t>
      </w:r>
      <w:r w:rsidR="004776CB">
        <w:rPr>
          <w:color w:val="000000"/>
        </w:rPr>
        <w:t>WORKSHOP</w:t>
      </w:r>
      <w:r>
        <w:rPr>
          <w:color w:val="000000"/>
        </w:rPr>
        <w:t xml:space="preserve"> HELD </w:t>
      </w:r>
      <w:r w:rsidR="00624F86">
        <w:rPr>
          <w:color w:val="000000"/>
        </w:rPr>
        <w:t>FEBR</w:t>
      </w:r>
      <w:r w:rsidR="007415A8">
        <w:rPr>
          <w:color w:val="000000"/>
        </w:rPr>
        <w:t xml:space="preserve">UARY </w:t>
      </w:r>
      <w:r w:rsidR="004776CB">
        <w:rPr>
          <w:color w:val="000000"/>
        </w:rPr>
        <w:t>1</w:t>
      </w:r>
      <w:r w:rsidR="00624F86">
        <w:rPr>
          <w:color w:val="000000"/>
        </w:rPr>
        <w:t>9</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7A93EC00"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4776CB" w:rsidRPr="004776CB">
        <w:rPr>
          <w:rFonts w:ascii="Courier New" w:eastAsia="Courier New" w:hAnsi="Courier New" w:cs="Courier New"/>
          <w:bCs/>
        </w:rPr>
        <w:t>5</w:t>
      </w:r>
      <w:r w:rsidR="00A803E6" w:rsidRPr="004776CB">
        <w:rPr>
          <w:rFonts w:ascii="Courier New" w:eastAsia="Courier New" w:hAnsi="Courier New" w:cs="Courier New"/>
          <w:bCs/>
        </w:rPr>
        <w:t>:</w:t>
      </w:r>
      <w:r w:rsidR="004776CB">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00C3D677"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p>
    <w:p w14:paraId="2C0228BB" w14:textId="77777777" w:rsidR="00A04EEB" w:rsidRDefault="00A04EEB">
      <w:pPr>
        <w:jc w:val="both"/>
        <w:rPr>
          <w:rFonts w:ascii="Courier New" w:eastAsia="Courier New" w:hAnsi="Courier New" w:cs="Courier New"/>
        </w:rPr>
      </w:pPr>
    </w:p>
    <w:p w14:paraId="7E65CED4" w14:textId="3CF7F896"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Steve Adams</w:t>
      </w:r>
      <w:r w:rsidR="00D73D93">
        <w:rPr>
          <w:rFonts w:ascii="Courier New" w:eastAsia="Courier New" w:hAnsi="Courier New" w:cs="Courier New"/>
        </w:rPr>
        <w:t>,</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Nalyn Nelson</w:t>
      </w:r>
      <w:r w:rsidR="00624F86">
        <w:rPr>
          <w:rFonts w:ascii="Courier New" w:eastAsia="Courier New" w:hAnsi="Courier New" w:cs="Courier New"/>
        </w:rPr>
        <w:t>, and Councilmember Rasmussen</w:t>
      </w:r>
      <w:r w:rsidR="004776CB">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0000000B" w14:textId="25C7B94E"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624F86">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624F86">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219D40DE"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941088" w:rsidRPr="00941088">
        <w:rPr>
          <w:rFonts w:ascii="Courier New" w:eastAsia="Courier New" w:hAnsi="Courier New" w:cs="Courier New"/>
          <w:bCs/>
          <w:iCs/>
        </w:rPr>
        <w:t>C</w:t>
      </w:r>
      <w:r w:rsidR="00941088">
        <w:rPr>
          <w:rFonts w:ascii="Courier New" w:eastAsia="Courier New" w:hAnsi="Courier New" w:cs="Courier New"/>
          <w:bCs/>
          <w:iCs/>
        </w:rPr>
        <w:t xml:space="preserve">ity Planner Tony Ekins, </w:t>
      </w:r>
      <w:r w:rsidR="00624F86">
        <w:rPr>
          <w:rFonts w:ascii="Courier New" w:eastAsia="Courier New" w:hAnsi="Courier New" w:cs="Courier New"/>
          <w:bCs/>
          <w:iCs/>
        </w:rPr>
        <w:t>Museum Director Jami VanHuss, Power Superintendent Larry Coleman, Parks Superintendent Ned Fredrickson, Recreation Manager Robert Stroud</w:t>
      </w:r>
      <w:r w:rsidR="00BD6E6F">
        <w:rPr>
          <w:rFonts w:ascii="Courier New" w:eastAsia="Courier New" w:hAnsi="Courier New" w:cs="Courier New"/>
          <w:bCs/>
          <w:iCs/>
        </w:rPr>
        <w:t xml:space="preserve">, and </w:t>
      </w:r>
      <w:r w:rsidR="00624F86">
        <w:rPr>
          <w:rFonts w:ascii="Courier New" w:eastAsia="Courier New" w:hAnsi="Courier New" w:cs="Courier New"/>
          <w:bCs/>
          <w:iCs/>
        </w:rPr>
        <w:t>nine</w:t>
      </w:r>
      <w:r w:rsidR="00A42943">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0000019" w14:textId="5409CDCB"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0" w:name="_Hlk110509420"/>
    </w:p>
    <w:p w14:paraId="3F5BE84E" w14:textId="77777777" w:rsidR="00330433" w:rsidRDefault="00330433">
      <w:pPr>
        <w:jc w:val="both"/>
        <w:rPr>
          <w:rFonts w:ascii="Courier New" w:eastAsia="Courier New" w:hAnsi="Courier New" w:cs="Courier New"/>
        </w:rPr>
      </w:pPr>
      <w:bookmarkStart w:id="1" w:name="_Hlk162427795"/>
    </w:p>
    <w:p w14:paraId="26CC57FE" w14:textId="56398D29"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624F86">
        <w:rPr>
          <w:rFonts w:ascii="Courier New" w:eastAsia="Courier New" w:hAnsi="Courier New" w:cs="Courier New"/>
          <w:b/>
        </w:rPr>
        <w:t>Rasmussen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A42943">
        <w:rPr>
          <w:rFonts w:ascii="Courier New" w:eastAsia="Courier New" w:hAnsi="Courier New" w:cs="Courier New"/>
          <w:b/>
        </w:rPr>
        <w:t xml:space="preserve"> </w:t>
      </w:r>
      <w:r w:rsidR="00624F86">
        <w:rPr>
          <w:rFonts w:ascii="Courier New" w:eastAsia="Courier New" w:hAnsi="Courier New" w:cs="Courier New"/>
          <w:b/>
        </w:rPr>
        <w:t>Febr</w:t>
      </w:r>
      <w:r w:rsidR="00A136DF">
        <w:rPr>
          <w:rFonts w:ascii="Courier New" w:eastAsia="Courier New" w:hAnsi="Courier New" w:cs="Courier New"/>
          <w:b/>
        </w:rPr>
        <w:t xml:space="preserve">uary </w:t>
      </w:r>
      <w:r w:rsidR="00A42943">
        <w:rPr>
          <w:rFonts w:ascii="Courier New" w:eastAsia="Courier New" w:hAnsi="Courier New" w:cs="Courier New"/>
          <w:b/>
        </w:rPr>
        <w:t>1</w:t>
      </w:r>
      <w:r w:rsidR="00624F86">
        <w:rPr>
          <w:rFonts w:ascii="Courier New" w:eastAsia="Courier New" w:hAnsi="Courier New" w:cs="Courier New"/>
          <w:b/>
        </w:rPr>
        <w:t>9</w:t>
      </w:r>
      <w:r w:rsidR="00541B19">
        <w:rPr>
          <w:rFonts w:ascii="Courier New" w:eastAsia="Courier New" w:hAnsi="Courier New" w:cs="Courier New"/>
          <w:b/>
        </w:rPr>
        <w:t xml:space="preserve">, </w:t>
      </w:r>
      <w:r w:rsidR="00CC5D78">
        <w:rPr>
          <w:rFonts w:ascii="Courier New" w:eastAsia="Courier New" w:hAnsi="Courier New" w:cs="Courier New"/>
          <w:b/>
        </w:rPr>
        <w:t>2026,</w:t>
      </w:r>
      <w:r w:rsidR="00A42943">
        <w:rPr>
          <w:rFonts w:ascii="Courier New" w:eastAsia="Courier New" w:hAnsi="Courier New" w:cs="Courier New"/>
          <w:b/>
        </w:rPr>
        <w:t xml:space="preserve"> Workshop</w:t>
      </w:r>
      <w:r w:rsidR="003B6C13">
        <w:rPr>
          <w:rFonts w:ascii="Courier New" w:eastAsia="Courier New" w:hAnsi="Courier New" w:cs="Courier New"/>
          <w:b/>
        </w:rPr>
        <w:t xml:space="preserve">, </w:t>
      </w:r>
      <w:r w:rsidR="00A136DF">
        <w:rPr>
          <w:rFonts w:ascii="Courier New" w:eastAsia="Courier New" w:hAnsi="Courier New" w:cs="Courier New"/>
          <w:b/>
        </w:rPr>
        <w:t>as written</w:t>
      </w:r>
      <w:r w:rsidR="003B6C13">
        <w:rPr>
          <w:rFonts w:ascii="Courier New" w:eastAsia="Courier New" w:hAnsi="Courier New" w:cs="Courier New"/>
          <w:b/>
        </w:rPr>
        <w:t>.</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5E430E">
        <w:rPr>
          <w:rFonts w:ascii="Courier New" w:eastAsia="Courier New" w:hAnsi="Courier New" w:cs="Courier New"/>
          <w:b/>
        </w:rPr>
        <w:t xml:space="preserve"> </w:t>
      </w:r>
      <w:r w:rsidR="00A42943">
        <w:rPr>
          <w:rFonts w:ascii="Courier New" w:eastAsia="Courier New" w:hAnsi="Courier New" w:cs="Courier New"/>
          <w:b/>
        </w:rPr>
        <w:t>NaLyn Nelson</w:t>
      </w:r>
      <w:r w:rsidR="005E430E">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5E430E">
        <w:rPr>
          <w:rFonts w:ascii="Courier New" w:eastAsia="Courier New" w:hAnsi="Courier New" w:cs="Courier New"/>
          <w:b/>
        </w:rPr>
        <w:t>Foulger, M</w:t>
      </w:r>
      <w:r w:rsidR="007B2D86">
        <w:rPr>
          <w:rFonts w:ascii="Courier New" w:eastAsia="Courier New" w:hAnsi="Courier New" w:cs="Courier New"/>
          <w:b/>
        </w:rPr>
        <w:t>ichael</w:t>
      </w:r>
      <w:r w:rsidR="005E430E">
        <w:rPr>
          <w:rFonts w:ascii="Courier New" w:eastAsia="Courier New" w:hAnsi="Courier New" w:cs="Courier New"/>
          <w:b/>
        </w:rPr>
        <w:t xml:space="preserve"> Nelson, N</w:t>
      </w:r>
      <w:r w:rsidR="007B2D86">
        <w:rPr>
          <w:rFonts w:ascii="Courier New" w:eastAsia="Courier New" w:hAnsi="Courier New" w:cs="Courier New"/>
          <w:b/>
        </w:rPr>
        <w:t>aLyn</w:t>
      </w:r>
      <w:r w:rsidR="005E430E">
        <w:rPr>
          <w:rFonts w:ascii="Courier New" w:eastAsia="Courier New" w:hAnsi="Courier New" w:cs="Courier New"/>
          <w:b/>
        </w:rPr>
        <w:t xml:space="preserve">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son</w:t>
      </w:r>
      <w:r w:rsidR="00624F86">
        <w:rPr>
          <w:rFonts w:ascii="Courier New" w:eastAsia="Courier New" w:hAnsi="Courier New" w:cs="Courier New"/>
          <w:b/>
        </w:rPr>
        <w:t xml:space="preserve">, and Rasmussen </w:t>
      </w:r>
      <w:r w:rsidR="00283A75" w:rsidRPr="0079160C">
        <w:rPr>
          <w:rFonts w:ascii="Courier New" w:eastAsia="Courier New" w:hAnsi="Courier New" w:cs="Courier New"/>
          <w:b/>
        </w:rPr>
        <w:t>voted aye. The motion passed.</w:t>
      </w:r>
    </w:p>
    <w:bookmarkEnd w:id="0"/>
    <w:bookmarkEnd w:id="1"/>
    <w:p w14:paraId="47F2973D" w14:textId="77777777" w:rsidR="004C25DD" w:rsidRDefault="004C25DD" w:rsidP="004C25DD">
      <w:pPr>
        <w:spacing w:before="120"/>
        <w:ind w:left="720" w:hanging="720"/>
        <w:rPr>
          <w:rFonts w:ascii="Calibri" w:eastAsia="Calibri" w:hAnsi="Calibri" w:cs="Calibri"/>
        </w:rPr>
      </w:pPr>
    </w:p>
    <w:p w14:paraId="0E8B6B3D" w14:textId="7FAEF58E" w:rsidR="004C25DD" w:rsidRDefault="00B33DCF" w:rsidP="005E430E">
      <w:pPr>
        <w:jc w:val="both"/>
      </w:pPr>
      <w:r>
        <w:t>5</w:t>
      </w:r>
      <w:r w:rsidR="004C25DD" w:rsidRPr="004C25DD">
        <w:t>.</w:t>
      </w:r>
      <w:r w:rsidR="004C25DD" w:rsidRPr="004C25DD">
        <w:tab/>
      </w:r>
      <w:r>
        <w:t>AGENDA ITEMS</w:t>
      </w:r>
    </w:p>
    <w:p w14:paraId="27914B3B" w14:textId="77777777" w:rsidR="00624F86" w:rsidRPr="00624F86" w:rsidRDefault="00624F86" w:rsidP="00624F86">
      <w:pPr>
        <w:ind w:left="1440" w:hanging="720"/>
        <w:rPr>
          <w:rFonts w:ascii="Courier New" w:eastAsia="Calibri" w:hAnsi="Courier New" w:cs="Courier New"/>
        </w:rPr>
      </w:pPr>
      <w:r w:rsidRPr="00624F86">
        <w:rPr>
          <w:rFonts w:ascii="Courier New" w:eastAsia="Calibri" w:hAnsi="Courier New" w:cs="Courier New"/>
        </w:rPr>
        <w:t>A.</w:t>
      </w:r>
      <w:r w:rsidRPr="00624F86">
        <w:rPr>
          <w:rFonts w:ascii="Courier New" w:eastAsia="Calibri" w:hAnsi="Courier New" w:cs="Courier New"/>
        </w:rPr>
        <w:tab/>
      </w:r>
      <w:bookmarkStart w:id="2" w:name="appIS1d4b52e107dc4928b3018b6931ec143d"/>
      <w:r w:rsidRPr="00624F86">
        <w:rPr>
          <w:rFonts w:ascii="Courier New" w:eastAsia="Calibri" w:hAnsi="Courier New" w:cs="Courier New"/>
        </w:rPr>
        <w:t>Discussion on new power substation.</w:t>
      </w:r>
      <w:bookmarkEnd w:id="2"/>
    </w:p>
    <w:p w14:paraId="0BFFDEB5" w14:textId="77777777" w:rsidR="00624F86" w:rsidRPr="00624F86" w:rsidRDefault="00624F86" w:rsidP="00624F86">
      <w:pPr>
        <w:ind w:left="1440" w:hanging="720"/>
        <w:rPr>
          <w:rFonts w:ascii="Courier New" w:eastAsia="Calibri" w:hAnsi="Courier New" w:cs="Courier New"/>
        </w:rPr>
      </w:pPr>
      <w:r w:rsidRPr="00624F86">
        <w:rPr>
          <w:rFonts w:ascii="Courier New" w:eastAsia="Calibri" w:hAnsi="Courier New" w:cs="Courier New"/>
        </w:rPr>
        <w:t>B.</w:t>
      </w:r>
      <w:r w:rsidRPr="00624F86">
        <w:rPr>
          <w:rFonts w:ascii="Courier New" w:eastAsia="Calibri" w:hAnsi="Courier New" w:cs="Courier New"/>
        </w:rPr>
        <w:tab/>
      </w:r>
      <w:bookmarkStart w:id="3" w:name="appIS504d818e8773481b84f4e22c10b8556f"/>
      <w:r w:rsidRPr="00624F86">
        <w:rPr>
          <w:rFonts w:ascii="Courier New" w:eastAsia="Calibri" w:hAnsi="Courier New" w:cs="Courier New"/>
        </w:rPr>
        <w:t>To discuss the Elite Hall Annex.</w:t>
      </w:r>
      <w:bookmarkEnd w:id="3"/>
    </w:p>
    <w:p w14:paraId="720F6D6D" w14:textId="77777777" w:rsidR="00624F86" w:rsidRPr="00624F86" w:rsidRDefault="00624F86" w:rsidP="00624F86">
      <w:pPr>
        <w:ind w:left="1440" w:hanging="720"/>
        <w:jc w:val="both"/>
        <w:rPr>
          <w:rFonts w:ascii="Courier New" w:eastAsia="Calibri" w:hAnsi="Courier New" w:cs="Courier New"/>
        </w:rPr>
      </w:pPr>
      <w:r w:rsidRPr="00624F86">
        <w:rPr>
          <w:rFonts w:ascii="Courier New" w:eastAsia="Calibri" w:hAnsi="Courier New" w:cs="Courier New"/>
        </w:rPr>
        <w:t>C.</w:t>
      </w:r>
      <w:r w:rsidRPr="00624F86">
        <w:rPr>
          <w:rFonts w:ascii="Courier New" w:eastAsia="Calibri" w:hAnsi="Courier New" w:cs="Courier New"/>
        </w:rPr>
        <w:tab/>
      </w:r>
      <w:bookmarkStart w:id="4" w:name="appIS50c7e8ef76d54b0d8489b276c2d4845e"/>
      <w:r w:rsidRPr="00624F86">
        <w:rPr>
          <w:rFonts w:ascii="Courier New" w:eastAsia="Calibri" w:hAnsi="Courier New" w:cs="Courier New"/>
          <w:u w:val="single"/>
        </w:rPr>
        <w:t>Ordinance 26-09</w:t>
      </w:r>
      <w:r w:rsidRPr="00624F86">
        <w:rPr>
          <w:rFonts w:ascii="Courier New" w:eastAsia="Calibri" w:hAnsi="Courier New" w:cs="Courier New"/>
        </w:rPr>
        <w:t xml:space="preserve"> – An ordinance amending Title 17 Zoning of the Hyrum City Municipal Code to create Chapter 17.64 Agritourism; amending 17.04.070 definitions to include agritourism activities and amending Sections 17.22.030.C. and 17.38.010 C. Use Regulations to include "Agritourism" as a Conditional Use in the Open Space Zone OS and in Residential Agricultural Zone RA.</w:t>
      </w:r>
      <w:bookmarkEnd w:id="4"/>
    </w:p>
    <w:p w14:paraId="54E5E279" w14:textId="77777777" w:rsidR="00624F86" w:rsidRPr="00624F86" w:rsidRDefault="00624F86" w:rsidP="00624F86">
      <w:pPr>
        <w:ind w:left="1440" w:hanging="720"/>
        <w:jc w:val="both"/>
        <w:rPr>
          <w:rFonts w:ascii="Courier New" w:eastAsia="Calibri" w:hAnsi="Courier New" w:cs="Courier New"/>
        </w:rPr>
      </w:pPr>
      <w:r w:rsidRPr="00624F86">
        <w:rPr>
          <w:rFonts w:ascii="Courier New" w:eastAsia="Calibri" w:hAnsi="Courier New" w:cs="Courier New"/>
        </w:rPr>
        <w:t>D.</w:t>
      </w:r>
      <w:r w:rsidRPr="00624F86">
        <w:rPr>
          <w:rFonts w:ascii="Courier New" w:eastAsia="Calibri" w:hAnsi="Courier New" w:cs="Courier New"/>
        </w:rPr>
        <w:tab/>
      </w:r>
      <w:bookmarkStart w:id="5" w:name="appIS532f2d36c8104ca181f6123336efe5df"/>
      <w:r w:rsidRPr="00624F86">
        <w:rPr>
          <w:rFonts w:ascii="Courier New" w:eastAsia="Calibri" w:hAnsi="Courier New" w:cs="Courier New"/>
          <w:u w:val="single"/>
        </w:rPr>
        <w:t>Ordinance 26-10</w:t>
      </w:r>
      <w:r w:rsidRPr="00624F86">
        <w:rPr>
          <w:rFonts w:ascii="Courier New" w:eastAsia="Calibri" w:hAnsi="Courier New" w:cs="Courier New"/>
        </w:rPr>
        <w:t xml:space="preserve"> – An ordinance amending Title 17 Zoning of the Hyrum City Municipal Code, Section 17.44.020 Use </w:t>
      </w:r>
      <w:r w:rsidRPr="00624F86">
        <w:rPr>
          <w:rFonts w:ascii="Courier New" w:eastAsia="Calibri" w:hAnsi="Courier New" w:cs="Courier New"/>
        </w:rPr>
        <w:lastRenderedPageBreak/>
        <w:t>Regulations in the Commercial Zone C-1 and Section 17.45.020 Use Regulations in the Commercial Zone C-2 to remove certain permitted and conditional uses.</w:t>
      </w:r>
      <w:bookmarkEnd w:id="5"/>
    </w:p>
    <w:p w14:paraId="122E2589" w14:textId="77777777" w:rsidR="00624F86" w:rsidRPr="00624F86" w:rsidRDefault="00624F86" w:rsidP="00624F86">
      <w:pPr>
        <w:ind w:left="1440" w:hanging="720"/>
        <w:jc w:val="both"/>
        <w:rPr>
          <w:rFonts w:ascii="Courier New" w:eastAsia="Calibri" w:hAnsi="Courier New" w:cs="Courier New"/>
        </w:rPr>
      </w:pPr>
      <w:r w:rsidRPr="00624F86">
        <w:rPr>
          <w:rFonts w:ascii="Courier New" w:eastAsia="Calibri" w:hAnsi="Courier New" w:cs="Courier New"/>
        </w:rPr>
        <w:t>E.</w:t>
      </w:r>
      <w:r w:rsidRPr="00624F86">
        <w:rPr>
          <w:rFonts w:ascii="Courier New" w:eastAsia="Calibri" w:hAnsi="Courier New" w:cs="Courier New"/>
        </w:rPr>
        <w:tab/>
      </w:r>
      <w:bookmarkStart w:id="6" w:name="appIS645ae5a8873b457db277ce6cbdbccf57"/>
      <w:r w:rsidRPr="00624F86">
        <w:rPr>
          <w:rFonts w:ascii="Courier New" w:eastAsia="Calibri" w:hAnsi="Courier New" w:cs="Courier New"/>
        </w:rPr>
        <w:t xml:space="preserve">To discuss the possibility of a Planned Unit </w:t>
      </w:r>
      <w:proofErr w:type="gramStart"/>
      <w:r w:rsidRPr="00624F86">
        <w:rPr>
          <w:rFonts w:ascii="Courier New" w:eastAsia="Calibri" w:hAnsi="Courier New" w:cs="Courier New"/>
        </w:rPr>
        <w:t>Development</w:t>
      </w:r>
      <w:proofErr w:type="gramEnd"/>
      <w:r w:rsidRPr="00624F86">
        <w:rPr>
          <w:rFonts w:ascii="Courier New" w:eastAsia="Calibri" w:hAnsi="Courier New" w:cs="Courier New"/>
        </w:rPr>
        <w:t xml:space="preserve"> for additional densities at 360 North 400 West.</w:t>
      </w:r>
      <w:bookmarkEnd w:id="6"/>
    </w:p>
    <w:p w14:paraId="0F62A9A0" w14:textId="77777777" w:rsidR="00624F86" w:rsidRPr="00624F86" w:rsidRDefault="00624F86" w:rsidP="00624F86">
      <w:pPr>
        <w:ind w:left="1440" w:hanging="720"/>
        <w:jc w:val="both"/>
        <w:rPr>
          <w:rFonts w:ascii="Courier New" w:eastAsia="Calibri" w:hAnsi="Courier New" w:cs="Courier New"/>
        </w:rPr>
      </w:pPr>
      <w:r w:rsidRPr="00624F86">
        <w:rPr>
          <w:rFonts w:ascii="Courier New" w:eastAsia="Calibri" w:hAnsi="Courier New" w:cs="Courier New"/>
        </w:rPr>
        <w:t>F.</w:t>
      </w:r>
      <w:r w:rsidRPr="00624F86">
        <w:rPr>
          <w:rFonts w:ascii="Courier New" w:eastAsia="Calibri" w:hAnsi="Courier New" w:cs="Courier New"/>
        </w:rPr>
        <w:tab/>
      </w:r>
      <w:bookmarkStart w:id="7" w:name="appISa52ef4b45ed74d29a33e38ef67009da0"/>
      <w:r w:rsidRPr="00624F86">
        <w:rPr>
          <w:rFonts w:ascii="Courier New" w:eastAsia="Calibri" w:hAnsi="Courier New" w:cs="Courier New"/>
          <w:u w:val="single"/>
        </w:rPr>
        <w:t>Resolution 26-07</w:t>
      </w:r>
      <w:r w:rsidRPr="00624F86">
        <w:rPr>
          <w:rFonts w:ascii="Courier New" w:eastAsia="Calibri" w:hAnsi="Courier New" w:cs="Courier New"/>
        </w:rPr>
        <w:t xml:space="preserve"> – A resolution granting authority to the Hyrum City Recreation Manager to establish fees for new recreation programs, activities, and events.</w:t>
      </w:r>
      <w:bookmarkEnd w:id="7"/>
    </w:p>
    <w:p w14:paraId="57122315" w14:textId="77777777" w:rsidR="00624F86" w:rsidRPr="00624F86" w:rsidRDefault="00624F86" w:rsidP="00624F86">
      <w:pPr>
        <w:ind w:left="1440" w:hanging="720"/>
        <w:jc w:val="both"/>
        <w:rPr>
          <w:rFonts w:ascii="Courier New" w:eastAsia="Calibri" w:hAnsi="Courier New" w:cs="Courier New"/>
        </w:rPr>
      </w:pPr>
      <w:r w:rsidRPr="00624F86">
        <w:rPr>
          <w:rFonts w:ascii="Courier New" w:eastAsia="Calibri" w:hAnsi="Courier New" w:cs="Courier New"/>
        </w:rPr>
        <w:t>G.</w:t>
      </w:r>
      <w:r w:rsidRPr="00624F86">
        <w:rPr>
          <w:rFonts w:ascii="Courier New" w:eastAsia="Calibri" w:hAnsi="Courier New" w:cs="Courier New"/>
        </w:rPr>
        <w:tab/>
      </w:r>
      <w:bookmarkStart w:id="8" w:name="appISf62febab2fbf43e58349398b9c75ce39"/>
      <w:r w:rsidRPr="00624F86">
        <w:rPr>
          <w:rFonts w:ascii="Courier New" w:eastAsia="Calibri" w:hAnsi="Courier New" w:cs="Courier New"/>
        </w:rPr>
        <w:t>Discussion on rental fee for South Cache Soccer League.</w:t>
      </w:r>
      <w:bookmarkEnd w:id="8"/>
    </w:p>
    <w:p w14:paraId="36A0C309" w14:textId="2308C456" w:rsidR="00A42943" w:rsidRPr="00624F86" w:rsidRDefault="00624F86" w:rsidP="00624F86">
      <w:pPr>
        <w:ind w:left="1440" w:hanging="720"/>
        <w:rPr>
          <w:rFonts w:ascii="Courier New" w:eastAsia="Calibri" w:hAnsi="Courier New" w:cs="Courier New"/>
        </w:rPr>
      </w:pPr>
      <w:r w:rsidRPr="00624F86">
        <w:rPr>
          <w:rFonts w:ascii="Courier New" w:eastAsia="Calibri" w:hAnsi="Courier New" w:cs="Courier New"/>
        </w:rPr>
        <w:t>H.</w:t>
      </w:r>
      <w:r w:rsidRPr="00624F86">
        <w:rPr>
          <w:rFonts w:ascii="Courier New" w:eastAsia="Calibri" w:hAnsi="Courier New" w:cs="Courier New"/>
        </w:rPr>
        <w:tab/>
      </w:r>
      <w:bookmarkStart w:id="9" w:name="appIScdd07c0d0e1e4c4596f4dcf8df575e60"/>
      <w:r w:rsidRPr="00624F86">
        <w:rPr>
          <w:rFonts w:ascii="Courier New" w:eastAsia="Calibri" w:hAnsi="Courier New" w:cs="Courier New"/>
        </w:rPr>
        <w:t>Discussion on rental of Tennis and Pickleball Courts.</w:t>
      </w:r>
      <w:bookmarkEnd w:id="9"/>
    </w:p>
    <w:p w14:paraId="726B89F3" w14:textId="105AB63E" w:rsidR="004B7645" w:rsidRDefault="00A42943" w:rsidP="005E430E">
      <w:pPr>
        <w:jc w:val="both"/>
      </w:pPr>
      <w:r>
        <w:t>6.</w:t>
      </w:r>
      <w:r>
        <w:tab/>
        <w:t>ADJOU</w:t>
      </w:r>
      <w:r w:rsidR="00E439E6">
        <w:t>RNMENT</w:t>
      </w:r>
    </w:p>
    <w:p w14:paraId="5FE09774" w14:textId="77777777" w:rsidR="004C25DD" w:rsidRPr="00E43F81" w:rsidRDefault="004C25DD" w:rsidP="005E430E">
      <w:pPr>
        <w:ind w:left="1440" w:hanging="720"/>
        <w:jc w:val="both"/>
        <w:rPr>
          <w:rFonts w:ascii="Courier New" w:eastAsia="Calibri" w:hAnsi="Courier New" w:cs="Courier New"/>
        </w:rPr>
      </w:pPr>
    </w:p>
    <w:p w14:paraId="35534F57" w14:textId="16344C1C" w:rsidR="00541B19" w:rsidRDefault="00077439" w:rsidP="001523D1">
      <w:pPr>
        <w:jc w:val="both"/>
        <w:rPr>
          <w:rFonts w:ascii="Courier New" w:eastAsia="Calibri" w:hAnsi="Courier New" w:cs="Courier New"/>
          <w:b/>
          <w:bCs/>
          <w:i/>
          <w:iCs/>
        </w:rPr>
      </w:pPr>
      <w:r>
        <w:rPr>
          <w:rFonts w:ascii="Courier New" w:eastAsia="Calibri" w:hAnsi="Courier New" w:cs="Courier New"/>
          <w:b/>
          <w:bCs/>
          <w:i/>
          <w:iCs/>
        </w:rPr>
        <w:t>AGENDA ITEMS</w:t>
      </w:r>
      <w:r w:rsidR="00A74992">
        <w:rPr>
          <w:rFonts w:ascii="Courier New" w:eastAsia="Calibri" w:hAnsi="Courier New" w:cs="Courier New"/>
          <w:b/>
          <w:bCs/>
          <w:i/>
          <w:iCs/>
        </w:rPr>
        <w:t>:</w:t>
      </w:r>
    </w:p>
    <w:p w14:paraId="795B761A" w14:textId="77777777" w:rsidR="00A42943" w:rsidRDefault="00A42943" w:rsidP="001523D1">
      <w:pPr>
        <w:jc w:val="both"/>
        <w:rPr>
          <w:rFonts w:ascii="Courier New" w:eastAsia="Calibri" w:hAnsi="Courier New" w:cs="Courier New"/>
          <w:b/>
          <w:bCs/>
        </w:rPr>
      </w:pPr>
    </w:p>
    <w:p w14:paraId="681F06B3" w14:textId="77777777" w:rsidR="00624F86" w:rsidRPr="00624F86" w:rsidRDefault="00624F86" w:rsidP="00624F86">
      <w:pPr>
        <w:rPr>
          <w:rFonts w:ascii="Courier New" w:eastAsia="Calibri" w:hAnsi="Courier New" w:cs="Courier New"/>
          <w:b/>
          <w:bCs/>
          <w:caps/>
          <w:u w:val="single"/>
        </w:rPr>
      </w:pPr>
      <w:r w:rsidRPr="00624F86">
        <w:rPr>
          <w:rFonts w:ascii="Courier New" w:eastAsia="Calibri" w:hAnsi="Courier New" w:cs="Courier New"/>
          <w:b/>
          <w:bCs/>
          <w:caps/>
          <w:u w:val="single"/>
        </w:rPr>
        <w:t>Discussion on new power substation.</w:t>
      </w:r>
    </w:p>
    <w:p w14:paraId="263A1EFC" w14:textId="315C5EE3" w:rsidR="002114CB" w:rsidRPr="002114CB" w:rsidRDefault="002114CB" w:rsidP="00DB44AE">
      <w:pPr>
        <w:widowControl/>
        <w:spacing w:before="100" w:beforeAutospacing="1" w:after="100" w:afterAutospacing="1"/>
        <w:jc w:val="both"/>
        <w:rPr>
          <w:rFonts w:ascii="Courier New" w:eastAsia="Times New Roman" w:hAnsi="Courier New" w:cs="Courier New"/>
        </w:rPr>
      </w:pPr>
      <w:r w:rsidRPr="00DB44AE">
        <w:rPr>
          <w:rFonts w:ascii="Courier New" w:eastAsia="Times New Roman" w:hAnsi="Courier New" w:cs="Courier New"/>
        </w:rPr>
        <w:t xml:space="preserve">Power Superintendent Larry Coleman said Hyrum City </w:t>
      </w:r>
      <w:proofErr w:type="gramStart"/>
      <w:r w:rsidRPr="00DB44AE">
        <w:rPr>
          <w:rFonts w:ascii="Courier New" w:eastAsia="Times New Roman" w:hAnsi="Courier New" w:cs="Courier New"/>
        </w:rPr>
        <w:t>is in need of</w:t>
      </w:r>
      <w:proofErr w:type="gramEnd"/>
      <w:r w:rsidRPr="00DB44AE">
        <w:rPr>
          <w:rFonts w:ascii="Courier New" w:eastAsia="Times New Roman" w:hAnsi="Courier New" w:cs="Courier New"/>
        </w:rPr>
        <w:t xml:space="preserve"> a </w:t>
      </w:r>
      <w:r w:rsidRPr="002114CB">
        <w:rPr>
          <w:rFonts w:ascii="Courier New" w:eastAsia="Times New Roman" w:hAnsi="Courier New" w:cs="Courier New"/>
        </w:rPr>
        <w:t>new electrical substation</w:t>
      </w:r>
      <w:r w:rsidRPr="00DB44AE">
        <w:rPr>
          <w:rFonts w:ascii="Courier New" w:eastAsia="Times New Roman" w:hAnsi="Courier New" w:cs="Courier New"/>
        </w:rPr>
        <w:t>.  Hyrum City owns a parcel of property at 900 East Highway 101</w:t>
      </w:r>
      <w:r w:rsidR="00D133EA">
        <w:rPr>
          <w:rFonts w:ascii="Courier New" w:eastAsia="Times New Roman" w:hAnsi="Courier New" w:cs="Courier New"/>
        </w:rPr>
        <w:t xml:space="preserve"> </w:t>
      </w:r>
      <w:r w:rsidRPr="002114CB">
        <w:rPr>
          <w:rFonts w:ascii="Courier New" w:eastAsia="Times New Roman" w:hAnsi="Courier New" w:cs="Courier New"/>
        </w:rPr>
        <w:t>that is well suited for</w:t>
      </w:r>
      <w:r w:rsidR="00D133EA">
        <w:rPr>
          <w:rFonts w:ascii="Courier New" w:eastAsia="Times New Roman" w:hAnsi="Courier New" w:cs="Courier New"/>
        </w:rPr>
        <w:t xml:space="preserve"> a new substation</w:t>
      </w:r>
      <w:r w:rsidRPr="002114CB">
        <w:rPr>
          <w:rFonts w:ascii="Courier New" w:eastAsia="Times New Roman" w:hAnsi="Courier New" w:cs="Courier New"/>
        </w:rPr>
        <w:t>.</w:t>
      </w:r>
      <w:r w:rsidR="003A051D">
        <w:rPr>
          <w:rFonts w:ascii="Courier New" w:eastAsia="Times New Roman" w:hAnsi="Courier New" w:cs="Courier New"/>
        </w:rPr>
        <w:t xml:space="preserve"> </w:t>
      </w:r>
      <w:proofErr w:type="gramStart"/>
      <w:r w:rsidR="00D133EA">
        <w:rPr>
          <w:rFonts w:ascii="Courier New" w:eastAsia="Times New Roman" w:hAnsi="Courier New" w:cs="Courier New"/>
        </w:rPr>
        <w:t>He</w:t>
      </w:r>
      <w:proofErr w:type="gramEnd"/>
      <w:r w:rsidR="00D133EA">
        <w:rPr>
          <w:rFonts w:ascii="Courier New" w:eastAsia="Times New Roman" w:hAnsi="Courier New" w:cs="Courier New"/>
        </w:rPr>
        <w:t xml:space="preserve"> </w:t>
      </w:r>
      <w:r w:rsidRPr="002114CB">
        <w:rPr>
          <w:rFonts w:ascii="Courier New" w:eastAsia="Times New Roman" w:hAnsi="Courier New" w:cs="Courier New"/>
        </w:rPr>
        <w:t xml:space="preserve">explained that the </w:t>
      </w:r>
      <w:r w:rsidR="00D133EA">
        <w:rPr>
          <w:rFonts w:ascii="Courier New" w:eastAsia="Times New Roman" w:hAnsi="Courier New" w:cs="Courier New"/>
        </w:rPr>
        <w:t>Power Department</w:t>
      </w:r>
      <w:r w:rsidRPr="002114CB">
        <w:rPr>
          <w:rFonts w:ascii="Courier New" w:eastAsia="Times New Roman" w:hAnsi="Courier New" w:cs="Courier New"/>
        </w:rPr>
        <w:t xml:space="preserve"> is in the process of rebuilding the transmission line in this area, which provides power to a majority of Hyrum City. The transmission line runs directly in front of the proposed parcel, making the location ideal for connecting a new substation to the existing transmission infrastructure.</w:t>
      </w:r>
      <w:r w:rsidR="00D133EA">
        <w:rPr>
          <w:rFonts w:ascii="Courier New" w:eastAsia="Times New Roman" w:hAnsi="Courier New" w:cs="Courier New"/>
        </w:rPr>
        <w:t xml:space="preserve"> </w:t>
      </w:r>
      <w:r w:rsidRPr="002114CB">
        <w:rPr>
          <w:rFonts w:ascii="Courier New" w:eastAsia="Times New Roman" w:hAnsi="Courier New" w:cs="Courier New"/>
        </w:rPr>
        <w:t xml:space="preserve">The </w:t>
      </w:r>
      <w:proofErr w:type="gramStart"/>
      <w:r w:rsidRPr="002114CB">
        <w:rPr>
          <w:rFonts w:ascii="Courier New" w:eastAsia="Times New Roman" w:hAnsi="Courier New" w:cs="Courier New"/>
        </w:rPr>
        <w:t>City</w:t>
      </w:r>
      <w:proofErr w:type="gramEnd"/>
      <w:r w:rsidRPr="002114CB">
        <w:rPr>
          <w:rFonts w:ascii="Courier New" w:eastAsia="Times New Roman" w:hAnsi="Courier New" w:cs="Courier New"/>
        </w:rPr>
        <w:t xml:space="preserve"> currently operates a substation located at 50 North SR-165 (800 East). This facility is at capacity and contains outdated electrical controls and breakers. The proposed new substation would replace the existing facility, remove electrical infrastructure exposure from the heavily traveled Highway 165 corridor, and create additional space in the current ball field area where the existing substation is located</w:t>
      </w:r>
      <w:r w:rsidR="00D133EA">
        <w:rPr>
          <w:rFonts w:ascii="Courier New" w:eastAsia="Times New Roman" w:hAnsi="Courier New" w:cs="Courier New"/>
        </w:rPr>
        <w:t>. A</w:t>
      </w:r>
      <w:r w:rsidRPr="002114CB">
        <w:rPr>
          <w:rFonts w:ascii="Courier New" w:eastAsia="Times New Roman" w:hAnsi="Courier New" w:cs="Courier New"/>
        </w:rPr>
        <w:t>s Hyrum City continues to grow and electrical demand increases, the new substation will become an essential asset to support future development. A significant amount of property to the north and east of the proposed location would be served by the new facility. The City is currently working with an electrical engineer to design the substation in a way that maximizes long-term capacity and future growth potential.</w:t>
      </w:r>
    </w:p>
    <w:p w14:paraId="216E312F" w14:textId="77777777" w:rsidR="00D133EA" w:rsidRDefault="00D133EA" w:rsidP="00DB44A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Mayor Miller asked when construction of the new substation would start.</w:t>
      </w:r>
    </w:p>
    <w:p w14:paraId="08980D5F" w14:textId="6FFB2186" w:rsidR="00D133EA" w:rsidRDefault="004759F1" w:rsidP="00DB44AE">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Power Superintendent Larry Coleman said construction would start this spring.</w:t>
      </w:r>
    </w:p>
    <w:p w14:paraId="7E2ECBCA" w14:textId="2B107C5D" w:rsidR="00624F86" w:rsidRPr="00624F86" w:rsidRDefault="00624F86" w:rsidP="001523D1">
      <w:pPr>
        <w:jc w:val="both"/>
        <w:rPr>
          <w:rFonts w:ascii="Courier New" w:eastAsia="Calibri" w:hAnsi="Courier New" w:cs="Courier New"/>
          <w:b/>
          <w:bCs/>
          <w:caps/>
          <w:u w:val="single"/>
        </w:rPr>
      </w:pPr>
      <w:r w:rsidRPr="00624F86">
        <w:rPr>
          <w:rFonts w:ascii="Courier New" w:eastAsia="Calibri" w:hAnsi="Courier New" w:cs="Courier New"/>
          <w:b/>
          <w:bCs/>
          <w:caps/>
          <w:u w:val="single"/>
        </w:rPr>
        <w:lastRenderedPageBreak/>
        <w:t>To discuss the Elite Hall Annex.</w:t>
      </w:r>
    </w:p>
    <w:p w14:paraId="7A22FB52" w14:textId="77777777" w:rsidR="00624F86" w:rsidRDefault="00624F86" w:rsidP="001523D1">
      <w:pPr>
        <w:jc w:val="both"/>
        <w:rPr>
          <w:rFonts w:ascii="Courier New" w:eastAsia="Calibri" w:hAnsi="Courier New" w:cs="Courier New"/>
          <w:b/>
          <w:bCs/>
        </w:rPr>
      </w:pPr>
    </w:p>
    <w:p w14:paraId="58B91778" w14:textId="2EC60160" w:rsidR="00E57F92" w:rsidRPr="00E57F92" w:rsidRDefault="00E57F92" w:rsidP="00E57F92">
      <w:pPr>
        <w:widowControl/>
        <w:spacing w:before="100" w:beforeAutospacing="1" w:after="100" w:afterAutospacing="1"/>
        <w:jc w:val="both"/>
        <w:rPr>
          <w:rFonts w:ascii="Courier New" w:eastAsia="Times New Roman" w:hAnsi="Courier New" w:cs="Courier New"/>
        </w:rPr>
      </w:pPr>
      <w:r w:rsidRPr="00E57F92">
        <w:rPr>
          <w:rFonts w:ascii="Courier New" w:eastAsia="Times New Roman" w:hAnsi="Courier New" w:cs="Courier New"/>
        </w:rPr>
        <w:t>Museum Director J</w:t>
      </w:r>
      <w:r w:rsidRPr="00E57F92">
        <w:rPr>
          <w:rFonts w:ascii="Courier New" w:eastAsia="Times New Roman" w:hAnsi="Courier New" w:cs="Courier New"/>
        </w:rPr>
        <w:t>ami VanHuss</w:t>
      </w:r>
      <w:r w:rsidRPr="00E57F92">
        <w:rPr>
          <w:rFonts w:ascii="Courier New" w:eastAsia="Times New Roman" w:hAnsi="Courier New" w:cs="Courier New"/>
        </w:rPr>
        <w:t xml:space="preserve"> said she has worked for the </w:t>
      </w:r>
      <w:proofErr w:type="gramStart"/>
      <w:r w:rsidRPr="00E57F92">
        <w:rPr>
          <w:rFonts w:ascii="Courier New" w:eastAsia="Times New Roman" w:hAnsi="Courier New" w:cs="Courier New"/>
        </w:rPr>
        <w:t>City</w:t>
      </w:r>
      <w:proofErr w:type="gramEnd"/>
      <w:r w:rsidRPr="00E57F92">
        <w:rPr>
          <w:rFonts w:ascii="Courier New" w:eastAsia="Times New Roman" w:hAnsi="Courier New" w:cs="Courier New"/>
        </w:rPr>
        <w:t xml:space="preserve"> as the Museum Director for the past 13 years.  She was hired under Mayor Dean </w:t>
      </w:r>
      <w:proofErr w:type="gramStart"/>
      <w:r w:rsidRPr="00E57F92">
        <w:rPr>
          <w:rFonts w:ascii="Courier New" w:eastAsia="Times New Roman" w:hAnsi="Courier New" w:cs="Courier New"/>
        </w:rPr>
        <w:t>Howard</w:t>
      </w:r>
      <w:proofErr w:type="gramEnd"/>
      <w:r w:rsidRPr="00E57F92">
        <w:rPr>
          <w:rFonts w:ascii="Courier New" w:eastAsia="Times New Roman" w:hAnsi="Courier New" w:cs="Courier New"/>
        </w:rPr>
        <w:t xml:space="preserve"> and he asked her to help with the preservation of the Elite Hall.  The Elite Hall is on the </w:t>
      </w:r>
      <w:r w:rsidRPr="007E2EF9">
        <w:rPr>
          <w:rFonts w:ascii="Courier New" w:hAnsi="Courier New" w:cs="Courier New"/>
          <w:color w:val="474747"/>
          <w:shd w:val="clear" w:color="auto" w:fill="FFFFFF"/>
        </w:rPr>
        <w:t>National Register of Historic Places</w:t>
      </w:r>
      <w:r w:rsidR="007E2EF9">
        <w:rPr>
          <w:rFonts w:ascii="Courier New" w:hAnsi="Courier New" w:cs="Courier New"/>
          <w:color w:val="474747"/>
          <w:shd w:val="clear" w:color="auto" w:fill="FFFFFF"/>
        </w:rPr>
        <w:t xml:space="preserve">. </w:t>
      </w:r>
      <w:r w:rsidRPr="00E57F92">
        <w:rPr>
          <w:rFonts w:ascii="Courier New" w:eastAsia="Times New Roman" w:hAnsi="Courier New" w:cs="Courier New"/>
        </w:rPr>
        <w:t>Participation in the Historic Preservation Office allows the city to qualify for grants through the State Historic Preservation Office (SHPO).</w:t>
      </w:r>
      <w:r w:rsidR="007E2EF9">
        <w:rPr>
          <w:rFonts w:ascii="Courier New" w:eastAsia="Times New Roman" w:hAnsi="Courier New" w:cs="Courier New"/>
        </w:rPr>
        <w:t xml:space="preserve"> Hyrum’s Preservation Committee</w:t>
      </w:r>
      <w:r w:rsidRPr="00E57F92">
        <w:rPr>
          <w:rFonts w:ascii="Courier New" w:eastAsia="Times New Roman" w:hAnsi="Courier New" w:cs="Courier New"/>
        </w:rPr>
        <w:t xml:space="preserve"> has worked collaboratively with community members to review plans and guide preservation efforts. In 2015, a community survey was conducted regarding the remodel of the Elite Hall. The results indicated strong community support for continuing to use the facility as a space for community events and private rentals.</w:t>
      </w:r>
      <w:r w:rsidR="007E2EF9">
        <w:rPr>
          <w:rFonts w:ascii="Courier New" w:eastAsia="Times New Roman" w:hAnsi="Courier New" w:cs="Courier New"/>
        </w:rPr>
        <w:t xml:space="preserve"> A</w:t>
      </w:r>
      <w:r w:rsidRPr="00E57F92">
        <w:rPr>
          <w:rFonts w:ascii="Courier New" w:eastAsia="Times New Roman" w:hAnsi="Courier New" w:cs="Courier New"/>
        </w:rPr>
        <w:t>pproximately 15,000 people have attended events at the Elite Hall over the past ten years, based on recorded attendance. This number does not include additional usage such as walking groups, exercise groups, and other informal community activities that regularly utilize the space.</w:t>
      </w:r>
      <w:r w:rsidR="007E2EF9">
        <w:rPr>
          <w:rFonts w:ascii="Courier New" w:eastAsia="Times New Roman" w:hAnsi="Courier New" w:cs="Courier New"/>
        </w:rPr>
        <w:t xml:space="preserve"> </w:t>
      </w:r>
      <w:r w:rsidRPr="00E57F92">
        <w:rPr>
          <w:rFonts w:ascii="Courier New" w:eastAsia="Times New Roman" w:hAnsi="Courier New" w:cs="Courier New"/>
        </w:rPr>
        <w:t>She also highlighted recent fundraising and volunteer efforts. A Jazz Night event held the previous weekend raised approximately $3,</w:t>
      </w:r>
      <w:r w:rsidR="007E2EF9">
        <w:rPr>
          <w:rFonts w:ascii="Courier New" w:eastAsia="Times New Roman" w:hAnsi="Courier New" w:cs="Courier New"/>
        </w:rPr>
        <w:t>5</w:t>
      </w:r>
      <w:r w:rsidRPr="00E57F92">
        <w:rPr>
          <w:rFonts w:ascii="Courier New" w:eastAsia="Times New Roman" w:hAnsi="Courier New" w:cs="Courier New"/>
        </w:rPr>
        <w:t>00 in private donations, and volunteer contributions related to the project total an estimated $80,000 in in-kind services.</w:t>
      </w:r>
      <w:r w:rsidR="007E2EF9">
        <w:rPr>
          <w:rFonts w:ascii="Courier New" w:eastAsia="Times New Roman" w:hAnsi="Courier New" w:cs="Courier New"/>
        </w:rPr>
        <w:t xml:space="preserve"> P</w:t>
      </w:r>
      <w:r w:rsidRPr="00E57F92">
        <w:rPr>
          <w:rFonts w:ascii="Courier New" w:eastAsia="Times New Roman" w:hAnsi="Courier New" w:cs="Courier New"/>
        </w:rPr>
        <w:t xml:space="preserve">reservation </w:t>
      </w:r>
      <w:r w:rsidR="007E2EF9">
        <w:rPr>
          <w:rFonts w:ascii="Courier New" w:eastAsia="Times New Roman" w:hAnsi="Courier New" w:cs="Courier New"/>
        </w:rPr>
        <w:t>Committee</w:t>
      </w:r>
      <w:r w:rsidRPr="00E57F92">
        <w:rPr>
          <w:rFonts w:ascii="Courier New" w:eastAsia="Times New Roman" w:hAnsi="Courier New" w:cs="Courier New"/>
        </w:rPr>
        <w:t xml:space="preserve"> has incorporated community input while maintaining the building’s historic character. </w:t>
      </w:r>
      <w:r w:rsidR="007E2EF9">
        <w:rPr>
          <w:rFonts w:ascii="Courier New" w:eastAsia="Times New Roman" w:hAnsi="Courier New" w:cs="Courier New"/>
        </w:rPr>
        <w:t xml:space="preserve"> </w:t>
      </w:r>
      <w:r w:rsidRPr="00E57F92">
        <w:rPr>
          <w:rFonts w:ascii="Courier New" w:eastAsia="Times New Roman" w:hAnsi="Courier New" w:cs="Courier New"/>
        </w:rPr>
        <w:t xml:space="preserve">Exterior restoration has also been addressed. </w:t>
      </w:r>
      <w:r w:rsidR="007E2EF9">
        <w:rPr>
          <w:rFonts w:ascii="Courier New" w:eastAsia="Times New Roman" w:hAnsi="Courier New" w:cs="Courier New"/>
        </w:rPr>
        <w:t xml:space="preserve"> The </w:t>
      </w:r>
      <w:r w:rsidRPr="00E57F92">
        <w:rPr>
          <w:rFonts w:ascii="Courier New" w:eastAsia="Times New Roman" w:hAnsi="Courier New" w:cs="Courier New"/>
        </w:rPr>
        <w:t xml:space="preserve">removal of exterior paint was a significant issue that had to be addressed to meet preservation standards. The project received a $125,000 </w:t>
      </w:r>
      <w:proofErr w:type="spellStart"/>
      <w:r w:rsidRPr="00E57F92">
        <w:rPr>
          <w:rFonts w:ascii="Courier New" w:eastAsia="Times New Roman" w:hAnsi="Courier New" w:cs="Courier New"/>
        </w:rPr>
        <w:t>RAPZ</w:t>
      </w:r>
      <w:proofErr w:type="spellEnd"/>
      <w:r w:rsidRPr="00E57F92">
        <w:rPr>
          <w:rFonts w:ascii="Courier New" w:eastAsia="Times New Roman" w:hAnsi="Courier New" w:cs="Courier New"/>
        </w:rPr>
        <w:t xml:space="preserve"> grant, and the </w:t>
      </w:r>
      <w:proofErr w:type="gramStart"/>
      <w:r w:rsidRPr="00E57F92">
        <w:rPr>
          <w:rFonts w:ascii="Courier New" w:eastAsia="Times New Roman" w:hAnsi="Courier New" w:cs="Courier New"/>
        </w:rPr>
        <w:t>City</w:t>
      </w:r>
      <w:proofErr w:type="gramEnd"/>
      <w:r w:rsidRPr="00E57F92">
        <w:rPr>
          <w:rFonts w:ascii="Courier New" w:eastAsia="Times New Roman" w:hAnsi="Courier New" w:cs="Courier New"/>
        </w:rPr>
        <w:t xml:space="preserve"> invested approximately $400,000 toward exterior renovation work</w:t>
      </w:r>
      <w:r w:rsidR="007E2EF9">
        <w:rPr>
          <w:rFonts w:ascii="Courier New" w:eastAsia="Times New Roman" w:hAnsi="Courier New" w:cs="Courier New"/>
        </w:rPr>
        <w:t xml:space="preserve">. </w:t>
      </w:r>
      <w:r w:rsidRPr="00E57F92">
        <w:rPr>
          <w:rFonts w:ascii="Courier New" w:eastAsia="Times New Roman" w:hAnsi="Courier New" w:cs="Courier New"/>
        </w:rPr>
        <w:t>In addition, the project has received five separate grants ranging from $8,600 to $20,000. These grants have supported architectural drawings, floor repair, and floor resurfacing efforts.</w:t>
      </w:r>
      <w:r w:rsidR="007E2EF9">
        <w:rPr>
          <w:rFonts w:ascii="Courier New" w:eastAsia="Times New Roman" w:hAnsi="Courier New" w:cs="Courier New"/>
        </w:rPr>
        <w:t xml:space="preserve"> T</w:t>
      </w:r>
      <w:r w:rsidRPr="00E57F92">
        <w:rPr>
          <w:rFonts w:ascii="Courier New" w:eastAsia="Times New Roman" w:hAnsi="Courier New" w:cs="Courier New"/>
        </w:rPr>
        <w:t>he following funding sources are currently available to move the project forward:</w:t>
      </w:r>
      <w:r w:rsidR="007E2EF9">
        <w:rPr>
          <w:rFonts w:ascii="Courier New" w:eastAsia="Times New Roman" w:hAnsi="Courier New" w:cs="Courier New"/>
        </w:rPr>
        <w:t xml:space="preserve"> </w:t>
      </w:r>
      <w:r w:rsidRPr="00E57F92">
        <w:rPr>
          <w:rFonts w:ascii="Courier New" w:eastAsia="Times New Roman" w:hAnsi="Courier New" w:cs="Courier New"/>
        </w:rPr>
        <w:t xml:space="preserve">$200,000 allocated in the </w:t>
      </w:r>
      <w:proofErr w:type="gramStart"/>
      <w:r w:rsidRPr="00E57F92">
        <w:rPr>
          <w:rFonts w:ascii="Courier New" w:eastAsia="Times New Roman" w:hAnsi="Courier New" w:cs="Courier New"/>
        </w:rPr>
        <w:t>City</w:t>
      </w:r>
      <w:proofErr w:type="gramEnd"/>
      <w:r w:rsidRPr="00E57F92">
        <w:rPr>
          <w:rFonts w:ascii="Courier New" w:eastAsia="Times New Roman" w:hAnsi="Courier New" w:cs="Courier New"/>
        </w:rPr>
        <w:t xml:space="preserve"> budget</w:t>
      </w:r>
      <w:r w:rsidR="007E2EF9">
        <w:rPr>
          <w:rFonts w:ascii="Courier New" w:eastAsia="Times New Roman" w:hAnsi="Courier New" w:cs="Courier New"/>
        </w:rPr>
        <w:t xml:space="preserve">; </w:t>
      </w:r>
      <w:r w:rsidRPr="00E57F92">
        <w:rPr>
          <w:rFonts w:ascii="Courier New" w:eastAsia="Times New Roman" w:hAnsi="Courier New" w:cs="Courier New"/>
        </w:rPr>
        <w:t xml:space="preserve">$180,000 in </w:t>
      </w:r>
      <w:proofErr w:type="spellStart"/>
      <w:r w:rsidRPr="00E57F92">
        <w:rPr>
          <w:rFonts w:ascii="Courier New" w:eastAsia="Times New Roman" w:hAnsi="Courier New" w:cs="Courier New"/>
        </w:rPr>
        <w:t>RAPZ</w:t>
      </w:r>
      <w:proofErr w:type="spellEnd"/>
      <w:r w:rsidRPr="00E57F92">
        <w:rPr>
          <w:rFonts w:ascii="Courier New" w:eastAsia="Times New Roman" w:hAnsi="Courier New" w:cs="Courier New"/>
        </w:rPr>
        <w:t xml:space="preserve"> tax funding</w:t>
      </w:r>
      <w:r w:rsidR="007E2EF9">
        <w:rPr>
          <w:rFonts w:ascii="Courier New" w:eastAsia="Times New Roman" w:hAnsi="Courier New" w:cs="Courier New"/>
        </w:rPr>
        <w:t xml:space="preserve">; and </w:t>
      </w:r>
      <w:r w:rsidRPr="00E57F92">
        <w:rPr>
          <w:rFonts w:ascii="Courier New" w:eastAsia="Times New Roman" w:hAnsi="Courier New" w:cs="Courier New"/>
        </w:rPr>
        <w:t>$100,000 in private donations</w:t>
      </w:r>
      <w:r w:rsidR="007E2EF9">
        <w:rPr>
          <w:rFonts w:ascii="Courier New" w:eastAsia="Times New Roman" w:hAnsi="Courier New" w:cs="Courier New"/>
        </w:rPr>
        <w:t xml:space="preserve">. </w:t>
      </w:r>
      <w:r w:rsidRPr="00E57F92">
        <w:rPr>
          <w:rFonts w:ascii="Courier New" w:eastAsia="Times New Roman" w:hAnsi="Courier New" w:cs="Courier New"/>
        </w:rPr>
        <w:t xml:space="preserve">She asked the Council for </w:t>
      </w:r>
      <w:proofErr w:type="gramStart"/>
      <w:r w:rsidRPr="00E57F92">
        <w:rPr>
          <w:rFonts w:ascii="Courier New" w:eastAsia="Times New Roman" w:hAnsi="Courier New" w:cs="Courier New"/>
        </w:rPr>
        <w:t>direction</w:t>
      </w:r>
      <w:proofErr w:type="gramEnd"/>
      <w:r w:rsidRPr="00E57F92">
        <w:rPr>
          <w:rFonts w:ascii="Courier New" w:eastAsia="Times New Roman" w:hAnsi="Courier New" w:cs="Courier New"/>
        </w:rPr>
        <w:t xml:space="preserve"> on whether the </w:t>
      </w:r>
      <w:proofErr w:type="gramStart"/>
      <w:r w:rsidRPr="00E57F92">
        <w:rPr>
          <w:rFonts w:ascii="Courier New" w:eastAsia="Times New Roman" w:hAnsi="Courier New" w:cs="Courier New"/>
        </w:rPr>
        <w:t>City</w:t>
      </w:r>
      <w:proofErr w:type="gramEnd"/>
      <w:r w:rsidRPr="00E57F92">
        <w:rPr>
          <w:rFonts w:ascii="Courier New" w:eastAsia="Times New Roman" w:hAnsi="Courier New" w:cs="Courier New"/>
        </w:rPr>
        <w:t xml:space="preserve"> would like to move forward with </w:t>
      </w:r>
      <w:r w:rsidR="007E2EF9">
        <w:rPr>
          <w:rFonts w:ascii="Courier New" w:eastAsia="Times New Roman" w:hAnsi="Courier New" w:cs="Courier New"/>
        </w:rPr>
        <w:t>the Annex</w:t>
      </w:r>
      <w:r w:rsidRPr="00E57F92">
        <w:rPr>
          <w:rFonts w:ascii="Courier New" w:eastAsia="Times New Roman" w:hAnsi="Courier New" w:cs="Courier New"/>
        </w:rPr>
        <w:t xml:space="preserve"> to the Elite Hall</w:t>
      </w:r>
      <w:r w:rsidR="007E2EF9">
        <w:rPr>
          <w:rFonts w:ascii="Courier New" w:eastAsia="Times New Roman" w:hAnsi="Courier New" w:cs="Courier New"/>
        </w:rPr>
        <w:t>.</w:t>
      </w:r>
    </w:p>
    <w:p w14:paraId="688B70E3" w14:textId="08352026" w:rsidR="00E57F92" w:rsidRPr="00E57F92" w:rsidRDefault="007E2EF9" w:rsidP="00E57F9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Mayor</w:t>
      </w:r>
      <w:r w:rsidR="00E57F92" w:rsidRPr="00E57F92">
        <w:rPr>
          <w:rFonts w:ascii="Courier New" w:eastAsia="Times New Roman" w:hAnsi="Courier New" w:cs="Courier New"/>
        </w:rPr>
        <w:t xml:space="preserve"> Miller thanked </w:t>
      </w:r>
      <w:r>
        <w:rPr>
          <w:rFonts w:ascii="Courier New" w:eastAsia="Times New Roman" w:hAnsi="Courier New" w:cs="Courier New"/>
        </w:rPr>
        <w:t xml:space="preserve">Museum Director Jami </w:t>
      </w:r>
      <w:r w:rsidR="00E57F92" w:rsidRPr="00E57F92">
        <w:rPr>
          <w:rFonts w:ascii="Courier New" w:eastAsia="Times New Roman" w:hAnsi="Courier New" w:cs="Courier New"/>
        </w:rPr>
        <w:t>VanHuss for her dedication and acknowledged the significant improvements made to the Elite Hall over the years.</w:t>
      </w:r>
    </w:p>
    <w:p w14:paraId="4876AC47" w14:textId="77777777" w:rsidR="00E57F92" w:rsidRPr="00E57F92" w:rsidRDefault="00E57F92" w:rsidP="00E57F92">
      <w:pPr>
        <w:widowControl/>
        <w:spacing w:before="100" w:beforeAutospacing="1" w:after="100" w:afterAutospacing="1"/>
        <w:jc w:val="both"/>
        <w:rPr>
          <w:rFonts w:ascii="Courier New" w:eastAsia="Times New Roman" w:hAnsi="Courier New" w:cs="Courier New"/>
        </w:rPr>
      </w:pPr>
      <w:r w:rsidRPr="00E57F92">
        <w:rPr>
          <w:rFonts w:ascii="Courier New" w:eastAsia="Times New Roman" w:hAnsi="Courier New" w:cs="Courier New"/>
        </w:rPr>
        <w:t xml:space="preserve">Councilmember Rasmussen noted that architectural plans were completed in 2019, along with a feasibility study evaluating </w:t>
      </w:r>
      <w:r w:rsidRPr="00E57F92">
        <w:rPr>
          <w:rFonts w:ascii="Courier New" w:eastAsia="Times New Roman" w:hAnsi="Courier New" w:cs="Courier New"/>
        </w:rPr>
        <w:lastRenderedPageBreak/>
        <w:t>potential improvements to the building. The study concluded that construction of an annex addition would likely be necessary to make the facility fully functional.</w:t>
      </w:r>
    </w:p>
    <w:p w14:paraId="0BBBFB49" w14:textId="4012CA68" w:rsidR="00E57F92" w:rsidRPr="00E57F92" w:rsidRDefault="007E2EF9" w:rsidP="00E57F9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w:t>
      </w:r>
      <w:r w:rsidR="00E57F92" w:rsidRPr="00E57F92">
        <w:rPr>
          <w:rFonts w:ascii="Courier New" w:eastAsia="Times New Roman" w:hAnsi="Courier New" w:cs="Courier New"/>
        </w:rPr>
        <w:t xml:space="preserve"> </w:t>
      </w:r>
      <w:r>
        <w:rPr>
          <w:rFonts w:ascii="Courier New" w:eastAsia="Times New Roman" w:hAnsi="Courier New" w:cs="Courier New"/>
        </w:rPr>
        <w:t xml:space="preserve">Michael </w:t>
      </w:r>
      <w:r w:rsidR="00E57F92" w:rsidRPr="00E57F92">
        <w:rPr>
          <w:rFonts w:ascii="Courier New" w:eastAsia="Times New Roman" w:hAnsi="Courier New" w:cs="Courier New"/>
        </w:rPr>
        <w:t xml:space="preserve">Nelson commented that the </w:t>
      </w:r>
      <w:proofErr w:type="gramStart"/>
      <w:r w:rsidR="00E57F92" w:rsidRPr="00E57F92">
        <w:rPr>
          <w:rFonts w:ascii="Courier New" w:eastAsia="Times New Roman" w:hAnsi="Courier New" w:cs="Courier New"/>
        </w:rPr>
        <w:t>City</w:t>
      </w:r>
      <w:proofErr w:type="gramEnd"/>
      <w:r w:rsidR="00E57F92" w:rsidRPr="00E57F92">
        <w:rPr>
          <w:rFonts w:ascii="Courier New" w:eastAsia="Times New Roman" w:hAnsi="Courier New" w:cs="Courier New"/>
        </w:rPr>
        <w:t xml:space="preserve"> has already invested significant funding into the project. He estimated that approximately $700,000 has been spent, with total project investment exceeding $1 million when additional funding sources are included. </w:t>
      </w:r>
      <w:r>
        <w:rPr>
          <w:rFonts w:ascii="Courier New" w:eastAsia="Times New Roman" w:hAnsi="Courier New" w:cs="Courier New"/>
        </w:rPr>
        <w:t>He</w:t>
      </w:r>
      <w:r w:rsidR="00E57F92" w:rsidRPr="00E57F92">
        <w:rPr>
          <w:rFonts w:ascii="Courier New" w:eastAsia="Times New Roman" w:hAnsi="Courier New" w:cs="Courier New"/>
        </w:rPr>
        <w:t xml:space="preserve"> expressed concern regarding the cost of constructing an annex, stating that it exceeds the level of investment he would prefer to make.</w:t>
      </w:r>
    </w:p>
    <w:p w14:paraId="45A3CAAE" w14:textId="5F733159" w:rsidR="00E57F92" w:rsidRPr="00E57F92" w:rsidRDefault="007E2EF9" w:rsidP="00E57F9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Museum Director Jami </w:t>
      </w:r>
      <w:r w:rsidR="00E57F92" w:rsidRPr="00E57F92">
        <w:rPr>
          <w:rFonts w:ascii="Courier New" w:eastAsia="Times New Roman" w:hAnsi="Courier New" w:cs="Courier New"/>
        </w:rPr>
        <w:t xml:space="preserve">VanHuss </w:t>
      </w:r>
      <w:r>
        <w:rPr>
          <w:rFonts w:ascii="Courier New" w:eastAsia="Times New Roman" w:hAnsi="Courier New" w:cs="Courier New"/>
        </w:rPr>
        <w:t>said</w:t>
      </w:r>
      <w:r w:rsidR="00E57F92" w:rsidRPr="00E57F92">
        <w:rPr>
          <w:rFonts w:ascii="Courier New" w:eastAsia="Times New Roman" w:hAnsi="Courier New" w:cs="Courier New"/>
        </w:rPr>
        <w:t xml:space="preserve"> there has been a strong outpouring of community support for preserving the Elite Hall. She noted that donations from the Miller and Eccles families were associated with the vision of completing the annex as a final phase of the project. She added that if the </w:t>
      </w:r>
      <w:proofErr w:type="gramStart"/>
      <w:r w:rsidR="00E57F92" w:rsidRPr="00E57F92">
        <w:rPr>
          <w:rFonts w:ascii="Courier New" w:eastAsia="Times New Roman" w:hAnsi="Courier New" w:cs="Courier New"/>
        </w:rPr>
        <w:t>City</w:t>
      </w:r>
      <w:proofErr w:type="gramEnd"/>
      <w:r w:rsidR="00E57F92" w:rsidRPr="00E57F92">
        <w:rPr>
          <w:rFonts w:ascii="Courier New" w:eastAsia="Times New Roman" w:hAnsi="Courier New" w:cs="Courier New"/>
        </w:rPr>
        <w:t xml:space="preserve"> can demonstrate continued support and progress, additional larger donors may be willing to contribute.</w:t>
      </w:r>
    </w:p>
    <w:p w14:paraId="37A340AA" w14:textId="40437D40" w:rsidR="00E57F92" w:rsidRPr="00E57F92" w:rsidRDefault="007E2EF9" w:rsidP="00E57F9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Mayor Miller</w:t>
      </w:r>
      <w:r w:rsidR="00E57F92" w:rsidRPr="00E57F92">
        <w:rPr>
          <w:rFonts w:ascii="Courier New" w:eastAsia="Times New Roman" w:hAnsi="Courier New" w:cs="Courier New"/>
        </w:rPr>
        <w:t xml:space="preserve"> </w:t>
      </w:r>
      <w:r>
        <w:rPr>
          <w:rFonts w:ascii="Courier New" w:eastAsia="Times New Roman" w:hAnsi="Courier New" w:cs="Courier New"/>
        </w:rPr>
        <w:t>said the Elite Hall has boarded up</w:t>
      </w:r>
      <w:r w:rsidR="00E57F92" w:rsidRPr="00E57F92">
        <w:rPr>
          <w:rFonts w:ascii="Courier New" w:eastAsia="Times New Roman" w:hAnsi="Courier New" w:cs="Courier New"/>
        </w:rPr>
        <w:t xml:space="preserve"> windows and other maintenance needs, and he believes there may be other improvements that could be prioritized using the funds currently available.</w:t>
      </w:r>
    </w:p>
    <w:p w14:paraId="0CF4903A" w14:textId="77777777" w:rsidR="00E57F92" w:rsidRPr="00E57F92" w:rsidRDefault="00E57F92" w:rsidP="00E57F92">
      <w:pPr>
        <w:widowControl/>
        <w:spacing w:before="100" w:beforeAutospacing="1" w:after="100" w:afterAutospacing="1"/>
        <w:jc w:val="both"/>
        <w:rPr>
          <w:rFonts w:ascii="Courier New" w:eastAsia="Times New Roman" w:hAnsi="Courier New" w:cs="Courier New"/>
        </w:rPr>
      </w:pPr>
      <w:r w:rsidRPr="00E57F92">
        <w:rPr>
          <w:rFonts w:ascii="Courier New" w:eastAsia="Times New Roman" w:hAnsi="Courier New" w:cs="Courier New"/>
        </w:rPr>
        <w:t>Councilmember Foulger stated that she supports preserving the Elite Hall but would prefer to see the project move forward only if it can be accomplished without placing additional financial burden on taxpayers. If outside funding sources can support the project, she would support continuing the work.</w:t>
      </w:r>
    </w:p>
    <w:p w14:paraId="1D4DCC13" w14:textId="52607F16" w:rsidR="00E57F92" w:rsidRPr="00E57F92" w:rsidRDefault="00E57F92" w:rsidP="00E57F92">
      <w:pPr>
        <w:widowControl/>
        <w:spacing w:before="100" w:beforeAutospacing="1" w:after="100" w:afterAutospacing="1"/>
        <w:jc w:val="both"/>
        <w:rPr>
          <w:rFonts w:ascii="Courier New" w:eastAsia="Times New Roman" w:hAnsi="Courier New" w:cs="Courier New"/>
        </w:rPr>
      </w:pPr>
      <w:r w:rsidRPr="00E57F92">
        <w:rPr>
          <w:rFonts w:ascii="Courier New" w:eastAsia="Times New Roman" w:hAnsi="Courier New" w:cs="Courier New"/>
        </w:rPr>
        <w:t>Councilmember Nalyn</w:t>
      </w:r>
      <w:r w:rsidR="007E2EF9">
        <w:rPr>
          <w:rFonts w:ascii="Courier New" w:eastAsia="Times New Roman" w:hAnsi="Courier New" w:cs="Courier New"/>
        </w:rPr>
        <w:t xml:space="preserve"> Nelson</w:t>
      </w:r>
      <w:r w:rsidRPr="00E57F92">
        <w:rPr>
          <w:rFonts w:ascii="Courier New" w:eastAsia="Times New Roman" w:hAnsi="Courier New" w:cs="Courier New"/>
        </w:rPr>
        <w:t xml:space="preserve"> expressed similar sentiments.</w:t>
      </w:r>
    </w:p>
    <w:p w14:paraId="4C9AC7EC" w14:textId="2F7BA84E" w:rsidR="00E57F92" w:rsidRPr="00E57F92" w:rsidRDefault="007E2EF9" w:rsidP="00E57F92">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Mayor </w:t>
      </w:r>
      <w:r w:rsidR="00E57F92" w:rsidRPr="00E57F92">
        <w:rPr>
          <w:rFonts w:ascii="Courier New" w:eastAsia="Times New Roman" w:hAnsi="Courier New" w:cs="Courier New"/>
        </w:rPr>
        <w:t>Miller s</w:t>
      </w:r>
      <w:r>
        <w:rPr>
          <w:rFonts w:ascii="Courier New" w:eastAsia="Times New Roman" w:hAnsi="Courier New" w:cs="Courier New"/>
        </w:rPr>
        <w:t>aid he</w:t>
      </w:r>
      <w:r w:rsidR="00E57F92" w:rsidRPr="00E57F92">
        <w:rPr>
          <w:rFonts w:ascii="Courier New" w:eastAsia="Times New Roman" w:hAnsi="Courier New" w:cs="Courier New"/>
        </w:rPr>
        <w:t xml:space="preserve"> is opposed to constructing the annex. After touring the facility, he believes the existing interior space could potentially be redesigned to better accommodate needed functions. He noted that there appears to be a large restroom area that might allow for reconfiguration to accommodate two restrooms.</w:t>
      </w:r>
    </w:p>
    <w:p w14:paraId="68F48C76" w14:textId="77777777" w:rsidR="00E57F92" w:rsidRPr="00E57F92" w:rsidRDefault="00E57F92" w:rsidP="00E57F92">
      <w:pPr>
        <w:widowControl/>
        <w:spacing w:before="100" w:beforeAutospacing="1" w:after="100" w:afterAutospacing="1"/>
        <w:jc w:val="both"/>
        <w:rPr>
          <w:rFonts w:ascii="Courier New" w:eastAsia="Times New Roman" w:hAnsi="Courier New" w:cs="Courier New"/>
        </w:rPr>
      </w:pPr>
      <w:r w:rsidRPr="00E57F92">
        <w:rPr>
          <w:rFonts w:ascii="Courier New" w:eastAsia="Times New Roman" w:hAnsi="Courier New" w:cs="Courier New"/>
        </w:rPr>
        <w:t>Councilmember Rasmussen responded that building codes require a specific number of restroom stalls, but he believes the space could potentially be redesigned to meet code requirements without constructing a full annex addition.</w:t>
      </w:r>
    </w:p>
    <w:p w14:paraId="4236DC90" w14:textId="77777777" w:rsidR="003A051D" w:rsidRDefault="003A051D" w:rsidP="003A051D">
      <w:pPr>
        <w:jc w:val="both"/>
      </w:pPr>
      <w:r>
        <w:t>This item will be discussed further in tonight’s regular City Council Meeting</w:t>
      </w:r>
    </w:p>
    <w:p w14:paraId="4DB845D8" w14:textId="77777777" w:rsidR="003A051D" w:rsidRDefault="003A051D" w:rsidP="003A051D">
      <w:pPr>
        <w:jc w:val="both"/>
        <w:rPr>
          <w:rFonts w:ascii="Courier New" w:eastAsia="Courier New" w:hAnsi="Courier New" w:cs="Courier New"/>
          <w:b/>
          <w:u w:val="single"/>
        </w:rPr>
      </w:pPr>
    </w:p>
    <w:p w14:paraId="5168CA82" w14:textId="77777777" w:rsidR="00624F86" w:rsidRPr="00624F86" w:rsidRDefault="00624F86" w:rsidP="00624F86">
      <w:pPr>
        <w:jc w:val="both"/>
        <w:rPr>
          <w:rFonts w:ascii="Courier New" w:eastAsia="Calibri" w:hAnsi="Courier New" w:cs="Courier New"/>
          <w:b/>
          <w:bCs/>
          <w:caps/>
          <w:u w:val="single"/>
        </w:rPr>
      </w:pPr>
      <w:r w:rsidRPr="00624F86">
        <w:rPr>
          <w:rFonts w:ascii="Courier New" w:eastAsia="Calibri" w:hAnsi="Courier New" w:cs="Courier New"/>
          <w:b/>
          <w:bCs/>
          <w:caps/>
          <w:u w:val="single"/>
        </w:rPr>
        <w:t>Ordinance 26-09 – An ordinance amending Title 17 Zoning of the Hyrum City Municipal Code to create Chapter 17.64 Agritourism; amending 17.04.070 definitions to include agritourism activities and amending Sections 17.22.030.C. and 17.38.010 C. Use Regulations to include "Agritourism" as a Conditional Use in the Open Space Zone OS and in Residential Agricultural Zone RA.</w:t>
      </w:r>
    </w:p>
    <w:p w14:paraId="65AD98B2" w14:textId="77777777" w:rsidR="00624F86" w:rsidRDefault="00624F86" w:rsidP="001523D1">
      <w:pPr>
        <w:jc w:val="both"/>
        <w:rPr>
          <w:rFonts w:ascii="Courier New" w:eastAsia="Calibri" w:hAnsi="Courier New" w:cs="Courier New"/>
          <w:b/>
          <w:bCs/>
        </w:rPr>
      </w:pPr>
    </w:p>
    <w:p w14:paraId="3E655B35" w14:textId="43CADE6D" w:rsidR="00624F86" w:rsidRPr="007E2EF9" w:rsidRDefault="007E2EF9" w:rsidP="001523D1">
      <w:pPr>
        <w:jc w:val="both"/>
        <w:rPr>
          <w:rFonts w:ascii="Courier New" w:eastAsia="Calibri" w:hAnsi="Courier New" w:cs="Courier New"/>
        </w:rPr>
      </w:pPr>
      <w:r w:rsidRPr="007E2EF9">
        <w:rPr>
          <w:rFonts w:ascii="Courier New" w:eastAsia="Calibri" w:hAnsi="Courier New" w:cs="Courier New"/>
        </w:rPr>
        <w:t xml:space="preserve">City Planner Tony Ekins said </w:t>
      </w:r>
      <w:r w:rsidRPr="007E2EF9">
        <w:rPr>
          <w:rFonts w:ascii="Courier New" w:eastAsia="Calibri" w:hAnsi="Courier New" w:cs="Courier New"/>
        </w:rPr>
        <w:t>Hyrum City was approached by the James family, citizens of Hyrum City who desire to conduct “agritourism” on their property parcel in the Residential Agricultural Zone RA to attract participants to his family’s farm for family events, weddings, and wedding receptions.  When staff discussed and researched agritourism with the James family, staff determined agritourism would support the agricultural heritage and rural open spaces in Hyrum by providing farms who are committed to maintaining agricultural property the ability to generate additional income, and provide accessory uses that allow visitors coming to their farms for entertainment, recreational, educational, or similar agriculture-oriented attractions. Planning Commission Recommendation: On January 8, 2026, the Planning Commission held the required public hearing and discussed the draft amendment.  The planning commission made a vote to continue the item to allow staff to revise the draft for further delegation.  (See attached Draft Amendment and January 8, 2026, Planning Commission Meeting Minutes) On February 12, 2026, the Planning Commission reviewed the revisions and made a motion (5-0 Vote) to recommend the draft amendment to the City Council.  While preparing ordinance 26-09, staff cleaned up minor grammar as shown by red strikethrough on the prepared ordinance 26-09.</w:t>
      </w:r>
    </w:p>
    <w:p w14:paraId="3DDFB49D" w14:textId="77777777" w:rsidR="00624F86" w:rsidRDefault="00624F86" w:rsidP="001523D1">
      <w:pPr>
        <w:jc w:val="both"/>
        <w:rPr>
          <w:rFonts w:ascii="Courier New" w:eastAsia="Calibri" w:hAnsi="Courier New" w:cs="Courier New"/>
          <w:b/>
          <w:bCs/>
        </w:rPr>
      </w:pPr>
    </w:p>
    <w:p w14:paraId="646A4B59" w14:textId="77777777" w:rsidR="00624F86" w:rsidRDefault="00624F86" w:rsidP="001523D1">
      <w:pPr>
        <w:jc w:val="both"/>
        <w:rPr>
          <w:rFonts w:ascii="Courier New" w:eastAsia="Calibri" w:hAnsi="Courier New" w:cs="Courier New"/>
          <w:b/>
          <w:bCs/>
        </w:rPr>
      </w:pPr>
    </w:p>
    <w:p w14:paraId="6DE43295" w14:textId="77777777" w:rsidR="00624F86" w:rsidRPr="00624F86" w:rsidRDefault="00624F86" w:rsidP="00624F86">
      <w:pPr>
        <w:jc w:val="both"/>
        <w:rPr>
          <w:rFonts w:ascii="Courier New" w:eastAsia="Calibri" w:hAnsi="Courier New" w:cs="Courier New"/>
          <w:b/>
          <w:bCs/>
          <w:caps/>
          <w:u w:val="single"/>
        </w:rPr>
      </w:pPr>
      <w:r w:rsidRPr="00624F86">
        <w:rPr>
          <w:rFonts w:ascii="Courier New" w:eastAsia="Calibri" w:hAnsi="Courier New" w:cs="Courier New"/>
          <w:b/>
          <w:bCs/>
          <w:caps/>
          <w:u w:val="single"/>
        </w:rPr>
        <w:t>Ordinance 26-10 – An ordinance amending Title 17 Zoning of the Hyrum City Municipal Code, Section 17.44.020 Use Regulations in the Commercial Zone C-1 and Section 17.45.020 Use Regulations in the Commercial Zone C-2 to remove certain permitted and conditional uses.</w:t>
      </w:r>
    </w:p>
    <w:p w14:paraId="2172E425" w14:textId="77777777" w:rsidR="00624F86" w:rsidRPr="003A051D" w:rsidRDefault="00624F86" w:rsidP="001523D1">
      <w:pPr>
        <w:jc w:val="both"/>
        <w:rPr>
          <w:rFonts w:ascii="Courier New" w:eastAsia="Calibri" w:hAnsi="Courier New" w:cs="Courier New"/>
        </w:rPr>
      </w:pPr>
    </w:p>
    <w:p w14:paraId="57CFB011" w14:textId="3FB10820" w:rsidR="00624F86" w:rsidRPr="003A051D" w:rsidRDefault="007E2EF9" w:rsidP="001523D1">
      <w:pPr>
        <w:jc w:val="both"/>
        <w:rPr>
          <w:rFonts w:ascii="Courier New" w:eastAsia="Calibri" w:hAnsi="Courier New" w:cs="Courier New"/>
        </w:rPr>
      </w:pPr>
      <w:r w:rsidRPr="003A051D">
        <w:rPr>
          <w:rFonts w:ascii="Courier New" w:eastAsia="Calibri" w:hAnsi="Courier New" w:cs="Courier New"/>
        </w:rPr>
        <w:t>City Planner Tony Ekins said t</w:t>
      </w:r>
      <w:r w:rsidRPr="003A051D">
        <w:rPr>
          <w:rFonts w:ascii="Courier New" w:eastAsia="Calibri" w:hAnsi="Courier New" w:cs="Courier New"/>
        </w:rPr>
        <w:t>he proposed application is initiated by Hyrum City to consider removing single-family dwellings, single</w:t>
      </w:r>
      <w:r w:rsidR="003A051D">
        <w:rPr>
          <w:rFonts w:ascii="Courier New" w:eastAsia="Calibri" w:hAnsi="Courier New" w:cs="Courier New"/>
        </w:rPr>
        <w:t>-</w:t>
      </w:r>
      <w:r w:rsidRPr="003A051D">
        <w:rPr>
          <w:rFonts w:ascii="Courier New" w:eastAsia="Calibri" w:hAnsi="Courier New" w:cs="Courier New"/>
        </w:rPr>
        <w:t xml:space="preserve">family dwellings with two family accessory apartments, boarding and rooming houses, planned unit developments, and light manufacturing out of the Commercial Zone C-1 district; and remove planned unit developments, taverns, night club, and light manufacturing out of the Commercial Zone C-2 district. Staff </w:t>
      </w:r>
      <w:proofErr w:type="gramStart"/>
      <w:r w:rsidRPr="003A051D">
        <w:rPr>
          <w:rFonts w:ascii="Courier New" w:eastAsia="Calibri" w:hAnsi="Courier New" w:cs="Courier New"/>
        </w:rPr>
        <w:lastRenderedPageBreak/>
        <w:t>recommends</w:t>
      </w:r>
      <w:proofErr w:type="gramEnd"/>
      <w:r w:rsidRPr="003A051D">
        <w:rPr>
          <w:rFonts w:ascii="Courier New" w:eastAsia="Calibri" w:hAnsi="Courier New" w:cs="Courier New"/>
        </w:rPr>
        <w:t xml:space="preserve"> that commercial zoning districts throughout the </w:t>
      </w:r>
      <w:proofErr w:type="gramStart"/>
      <w:r w:rsidRPr="003A051D">
        <w:rPr>
          <w:rFonts w:ascii="Courier New" w:eastAsia="Calibri" w:hAnsi="Courier New" w:cs="Courier New"/>
        </w:rPr>
        <w:t>City</w:t>
      </w:r>
      <w:proofErr w:type="gramEnd"/>
      <w:r w:rsidRPr="003A051D">
        <w:rPr>
          <w:rFonts w:ascii="Courier New" w:eastAsia="Calibri" w:hAnsi="Courier New" w:cs="Courier New"/>
        </w:rPr>
        <w:t xml:space="preserve"> limits permit uses that are more aligned with commercial while the residential zoning districts contain single-family and planned unit residential developments, as well as light manufacturing districts accommodate light manufacturing uses. In addition, staff also </w:t>
      </w:r>
      <w:proofErr w:type="gramStart"/>
      <w:r w:rsidRPr="003A051D">
        <w:rPr>
          <w:rFonts w:ascii="Courier New" w:eastAsia="Calibri" w:hAnsi="Courier New" w:cs="Courier New"/>
        </w:rPr>
        <w:t>recommends</w:t>
      </w:r>
      <w:proofErr w:type="gramEnd"/>
      <w:r w:rsidRPr="003A051D">
        <w:rPr>
          <w:rFonts w:ascii="Courier New" w:eastAsia="Calibri" w:hAnsi="Courier New" w:cs="Courier New"/>
        </w:rPr>
        <w:t xml:space="preserve"> that certain repair services in the commercial district be conducted within an enclosed building and outdoor storage be screened behind an opaque barrier in efforts to minimize impacts within the commercial zoning districts Planning Commission Recommendation: On January 8, 2026, the Planning Commission held the required public hearing and discussed the draft amendment.  The Planning Commission made a vote (4-0) to recommend the draft amendment to the City Council. Following January 8, 2026, public hearing, staff determined to close the application and reopen due to no public attendance.  Staff noticed the application again and sent letter notices to all vacant properties in the zoning districts advising property owners of the proposed amendment and opportunity to provide comment.  On February 12, 2026, the Planning Commission held another public meeting.  The following public questions/comments were addressed: (1) What the City would like to see in the future on property located at 365 West Main Street. (2) What would be the options for reopening a sawmill located at 1575 East Highway 101 (3) The zoning districts did not mention references to Short-Term Rentals. The Planning Commission made a vote (5-0) to recommend approval of the draft amendment to the City Council.</w:t>
      </w:r>
    </w:p>
    <w:p w14:paraId="52C466DA" w14:textId="77777777" w:rsidR="00624F86" w:rsidRDefault="00624F86" w:rsidP="001523D1">
      <w:pPr>
        <w:jc w:val="both"/>
        <w:rPr>
          <w:rFonts w:ascii="Courier New" w:eastAsia="Calibri" w:hAnsi="Courier New" w:cs="Courier New"/>
          <w:b/>
          <w:bCs/>
        </w:rPr>
      </w:pPr>
    </w:p>
    <w:p w14:paraId="66893EA9" w14:textId="77777777" w:rsidR="00624F86" w:rsidRPr="002114CB" w:rsidRDefault="00624F86" w:rsidP="00624F86">
      <w:pPr>
        <w:jc w:val="both"/>
        <w:rPr>
          <w:rFonts w:ascii="Courier New" w:eastAsia="Calibri" w:hAnsi="Courier New" w:cs="Courier New"/>
          <w:b/>
          <w:bCs/>
          <w:caps/>
          <w:u w:val="single"/>
        </w:rPr>
      </w:pPr>
      <w:r w:rsidRPr="002114CB">
        <w:rPr>
          <w:rFonts w:ascii="Courier New" w:eastAsia="Calibri" w:hAnsi="Courier New" w:cs="Courier New"/>
          <w:b/>
          <w:bCs/>
          <w:caps/>
          <w:u w:val="single"/>
        </w:rPr>
        <w:t>To discuss the possibility of a Planned Unit Development for additional densities at 360 North 400 West.</w:t>
      </w:r>
    </w:p>
    <w:p w14:paraId="54D70F69" w14:textId="77777777" w:rsidR="00624F86" w:rsidRDefault="00624F86" w:rsidP="001523D1">
      <w:pPr>
        <w:jc w:val="both"/>
        <w:rPr>
          <w:rFonts w:ascii="Courier New" w:eastAsia="Calibri" w:hAnsi="Courier New" w:cs="Courier New"/>
          <w:b/>
          <w:bCs/>
        </w:rPr>
      </w:pPr>
    </w:p>
    <w:p w14:paraId="3A604881" w14:textId="1DF9E438" w:rsidR="00624F86" w:rsidRDefault="003A051D" w:rsidP="001523D1">
      <w:pPr>
        <w:jc w:val="both"/>
        <w:rPr>
          <w:rFonts w:ascii="Courier New" w:eastAsia="Calibri" w:hAnsi="Courier New" w:cs="Courier New"/>
          <w:b/>
          <w:bCs/>
        </w:rPr>
      </w:pPr>
      <w:r>
        <w:t xml:space="preserve">This item was not discussed at this meeting due to time constraints and will be addressed </w:t>
      </w:r>
      <w:r>
        <w:t>in tonight’s regular City Council Meeting</w:t>
      </w:r>
      <w:r>
        <w:t>.</w:t>
      </w:r>
    </w:p>
    <w:p w14:paraId="4A9F2D72" w14:textId="77777777" w:rsidR="00624F86" w:rsidRDefault="00624F86" w:rsidP="001523D1">
      <w:pPr>
        <w:jc w:val="both"/>
        <w:rPr>
          <w:rFonts w:ascii="Courier New" w:eastAsia="Calibri" w:hAnsi="Courier New" w:cs="Courier New"/>
          <w:b/>
          <w:bCs/>
        </w:rPr>
      </w:pPr>
    </w:p>
    <w:p w14:paraId="3884A864" w14:textId="77777777" w:rsidR="00624F86" w:rsidRPr="003A051D" w:rsidRDefault="00624F86" w:rsidP="00624F86">
      <w:pPr>
        <w:jc w:val="both"/>
        <w:rPr>
          <w:rFonts w:ascii="Courier New" w:eastAsia="Calibri" w:hAnsi="Courier New" w:cs="Courier New"/>
          <w:b/>
          <w:bCs/>
          <w:caps/>
          <w:u w:val="single"/>
        </w:rPr>
      </w:pPr>
      <w:r w:rsidRPr="003A051D">
        <w:rPr>
          <w:rFonts w:ascii="Courier New" w:eastAsia="Calibri" w:hAnsi="Courier New" w:cs="Courier New"/>
          <w:b/>
          <w:bCs/>
          <w:caps/>
          <w:u w:val="single"/>
        </w:rPr>
        <w:t>Resolution 26-07 – A resolution granting authority to the Hyrum City Recreation Manager to establish fees for new recreation programs, activities, and events.</w:t>
      </w:r>
    </w:p>
    <w:p w14:paraId="1A10BC52" w14:textId="77777777" w:rsidR="00624F86" w:rsidRDefault="00624F86" w:rsidP="00624F86">
      <w:pPr>
        <w:ind w:left="1440" w:hanging="720"/>
        <w:jc w:val="both"/>
        <w:rPr>
          <w:rFonts w:ascii="Courier New" w:eastAsia="Calibri" w:hAnsi="Courier New" w:cs="Courier New"/>
        </w:rPr>
      </w:pPr>
    </w:p>
    <w:p w14:paraId="373B7B2D" w14:textId="77777777" w:rsidR="003A051D" w:rsidRDefault="003A051D" w:rsidP="003A051D">
      <w:pPr>
        <w:jc w:val="both"/>
        <w:rPr>
          <w:rFonts w:ascii="Courier New" w:eastAsia="Calibri" w:hAnsi="Courier New" w:cs="Courier New"/>
          <w:b/>
          <w:bCs/>
        </w:rPr>
      </w:pPr>
      <w:r>
        <w:t>This item was not discussed at this meeting due to time constraints and will be addressed in tonight’s regular City Council Meeting.</w:t>
      </w:r>
    </w:p>
    <w:p w14:paraId="3F88BD4A" w14:textId="77777777" w:rsidR="00624F86" w:rsidRDefault="00624F86" w:rsidP="00624F86">
      <w:pPr>
        <w:ind w:left="1440" w:hanging="720"/>
        <w:jc w:val="both"/>
        <w:rPr>
          <w:rFonts w:ascii="Courier New" w:eastAsia="Calibri" w:hAnsi="Courier New" w:cs="Courier New"/>
        </w:rPr>
      </w:pPr>
    </w:p>
    <w:p w14:paraId="543CD3E7" w14:textId="30B11A25" w:rsidR="00624F86" w:rsidRPr="003A051D" w:rsidRDefault="00624F86" w:rsidP="00624F86">
      <w:pPr>
        <w:jc w:val="both"/>
        <w:rPr>
          <w:rFonts w:ascii="Courier New" w:eastAsia="Calibri" w:hAnsi="Courier New" w:cs="Courier New"/>
          <w:b/>
          <w:bCs/>
          <w:caps/>
          <w:u w:val="single"/>
        </w:rPr>
      </w:pPr>
      <w:r w:rsidRPr="003A051D">
        <w:rPr>
          <w:rFonts w:ascii="Courier New" w:eastAsia="Calibri" w:hAnsi="Courier New" w:cs="Courier New"/>
          <w:b/>
          <w:bCs/>
          <w:caps/>
          <w:u w:val="single"/>
        </w:rPr>
        <w:t>Discussion on rental fee for South Cache Soccer League.</w:t>
      </w:r>
    </w:p>
    <w:p w14:paraId="1C620DBE" w14:textId="140E9E01" w:rsidR="003A051D" w:rsidRPr="003A051D" w:rsidRDefault="003A051D" w:rsidP="003A051D">
      <w:pPr>
        <w:widowControl/>
        <w:spacing w:before="100" w:beforeAutospacing="1" w:after="100" w:afterAutospacing="1"/>
        <w:jc w:val="both"/>
        <w:rPr>
          <w:rFonts w:ascii="Courier New" w:eastAsia="Times New Roman" w:hAnsi="Courier New" w:cs="Courier New"/>
        </w:rPr>
      </w:pPr>
      <w:r w:rsidRPr="003A051D">
        <w:rPr>
          <w:rFonts w:ascii="Courier New" w:eastAsia="Times New Roman" w:hAnsi="Courier New" w:cs="Courier New"/>
        </w:rPr>
        <w:t xml:space="preserve">Recreation Manager </w:t>
      </w:r>
      <w:r w:rsidRPr="003A051D">
        <w:rPr>
          <w:rFonts w:ascii="Courier New" w:eastAsia="Times New Roman" w:hAnsi="Courier New" w:cs="Courier New"/>
        </w:rPr>
        <w:t>Robert Stroud</w:t>
      </w:r>
      <w:r>
        <w:rPr>
          <w:rFonts w:ascii="Courier New" w:eastAsia="Times New Roman" w:hAnsi="Courier New" w:cs="Courier New"/>
        </w:rPr>
        <w:t xml:space="preserve"> said the South Cache Soccer League h</w:t>
      </w:r>
      <w:r w:rsidRPr="003A051D">
        <w:rPr>
          <w:rFonts w:ascii="Courier New" w:eastAsia="Times New Roman" w:hAnsi="Courier New" w:cs="Courier New"/>
        </w:rPr>
        <w:t xml:space="preserve">as </w:t>
      </w:r>
      <w:r>
        <w:rPr>
          <w:rFonts w:ascii="Courier New" w:eastAsia="Times New Roman" w:hAnsi="Courier New" w:cs="Courier New"/>
        </w:rPr>
        <w:t xml:space="preserve">been </w:t>
      </w:r>
      <w:r w:rsidRPr="003A051D">
        <w:rPr>
          <w:rFonts w:ascii="Courier New" w:eastAsia="Times New Roman" w:hAnsi="Courier New" w:cs="Courier New"/>
        </w:rPr>
        <w:t>us</w:t>
      </w:r>
      <w:r>
        <w:rPr>
          <w:rFonts w:ascii="Courier New" w:eastAsia="Times New Roman" w:hAnsi="Courier New" w:cs="Courier New"/>
        </w:rPr>
        <w:t>ing</w:t>
      </w:r>
      <w:r w:rsidRPr="003A051D">
        <w:rPr>
          <w:rFonts w:ascii="Courier New" w:eastAsia="Times New Roman" w:hAnsi="Courier New" w:cs="Courier New"/>
        </w:rPr>
        <w:t xml:space="preserve"> the City’s facilities for recreation and competitive </w:t>
      </w:r>
      <w:r>
        <w:rPr>
          <w:rFonts w:ascii="Courier New" w:eastAsia="Times New Roman" w:hAnsi="Courier New" w:cs="Courier New"/>
        </w:rPr>
        <w:t>soccer games and practices. M</w:t>
      </w:r>
      <w:r w:rsidRPr="003A051D">
        <w:rPr>
          <w:rFonts w:ascii="Courier New" w:eastAsia="Times New Roman" w:hAnsi="Courier New" w:cs="Courier New"/>
        </w:rPr>
        <w:t xml:space="preserve">aintaining the facilities involves </w:t>
      </w:r>
      <w:proofErr w:type="gramStart"/>
      <w:r w:rsidRPr="003A051D">
        <w:rPr>
          <w:rFonts w:ascii="Courier New" w:eastAsia="Times New Roman" w:hAnsi="Courier New" w:cs="Courier New"/>
        </w:rPr>
        <w:t xml:space="preserve">a </w:t>
      </w:r>
      <w:r w:rsidRPr="003A051D">
        <w:rPr>
          <w:rFonts w:ascii="Courier New" w:eastAsia="Times New Roman" w:hAnsi="Courier New" w:cs="Courier New"/>
        </w:rPr>
        <w:lastRenderedPageBreak/>
        <w:t>number of</w:t>
      </w:r>
      <w:proofErr w:type="gramEnd"/>
      <w:r w:rsidRPr="003A051D">
        <w:rPr>
          <w:rFonts w:ascii="Courier New" w:eastAsia="Times New Roman" w:hAnsi="Courier New" w:cs="Courier New"/>
        </w:rPr>
        <w:t xml:space="preserve"> ongoing costs, including trash removal, field maintenance, mowing, and maintenance of soccer goals. He proposed discussing a possible fee structure to help offset these costs. One suggestion was a $100 per season fee per competitive team</w:t>
      </w:r>
      <w:r>
        <w:rPr>
          <w:rFonts w:ascii="Courier New" w:eastAsia="Times New Roman" w:hAnsi="Courier New" w:cs="Courier New"/>
        </w:rPr>
        <w:t xml:space="preserve"> with a deposit to ensure the fields and restrooms are left clean and garbage removed</w:t>
      </w:r>
      <w:r w:rsidRPr="003A051D">
        <w:rPr>
          <w:rFonts w:ascii="Courier New" w:eastAsia="Times New Roman" w:hAnsi="Courier New" w:cs="Courier New"/>
        </w:rPr>
        <w:t>.</w:t>
      </w:r>
      <w:r>
        <w:rPr>
          <w:rFonts w:ascii="Courier New" w:eastAsia="Times New Roman" w:hAnsi="Courier New" w:cs="Courier New"/>
        </w:rPr>
        <w:t xml:space="preserve"> Last fall he spoke with South</w:t>
      </w:r>
      <w:r w:rsidRPr="003A051D">
        <w:rPr>
          <w:rFonts w:ascii="Courier New" w:eastAsia="Times New Roman" w:hAnsi="Courier New" w:cs="Courier New"/>
        </w:rPr>
        <w:t xml:space="preserve"> Cache Soccer League </w:t>
      </w:r>
      <w:r>
        <w:rPr>
          <w:rFonts w:ascii="Courier New" w:eastAsia="Times New Roman" w:hAnsi="Courier New" w:cs="Courier New"/>
        </w:rPr>
        <w:t>about the City assessing a fee for use of the fields.</w:t>
      </w:r>
    </w:p>
    <w:p w14:paraId="78B5EA71" w14:textId="577AB9EB" w:rsidR="003A051D" w:rsidRPr="003A051D" w:rsidRDefault="003A051D" w:rsidP="003A051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Mayor</w:t>
      </w:r>
      <w:r w:rsidRPr="003A051D">
        <w:rPr>
          <w:rFonts w:ascii="Courier New" w:eastAsia="Times New Roman" w:hAnsi="Courier New" w:cs="Courier New"/>
        </w:rPr>
        <w:t xml:space="preserve"> Miller </w:t>
      </w:r>
      <w:r>
        <w:rPr>
          <w:rFonts w:ascii="Courier New" w:eastAsia="Times New Roman" w:hAnsi="Courier New" w:cs="Courier New"/>
        </w:rPr>
        <w:t>said</w:t>
      </w:r>
      <w:r w:rsidR="00DB1E91">
        <w:rPr>
          <w:rFonts w:ascii="Courier New" w:eastAsia="Times New Roman" w:hAnsi="Courier New" w:cs="Courier New"/>
        </w:rPr>
        <w:t xml:space="preserve"> charging a small fee for the rental and use of the soccer fields is a reasonable request. Hyrum City provides the property, parking lots, restrooms, along with mowing and watering the lawns, trash removal, net maintenance, and other upkeep responsibilities.  </w:t>
      </w:r>
    </w:p>
    <w:p w14:paraId="78004C5B" w14:textId="77777777" w:rsidR="00DB1E91" w:rsidRDefault="003A051D" w:rsidP="003A051D">
      <w:pPr>
        <w:widowControl/>
        <w:spacing w:before="100" w:beforeAutospacing="1" w:after="100" w:afterAutospacing="1"/>
        <w:jc w:val="both"/>
        <w:rPr>
          <w:rFonts w:ascii="Courier New" w:eastAsia="Times New Roman" w:hAnsi="Courier New" w:cs="Courier New"/>
        </w:rPr>
      </w:pPr>
      <w:r w:rsidRPr="003A051D">
        <w:rPr>
          <w:rFonts w:ascii="Courier New" w:eastAsia="Times New Roman" w:hAnsi="Courier New" w:cs="Courier New"/>
        </w:rPr>
        <w:t>Councilmember Nalyn</w:t>
      </w:r>
      <w:r w:rsidR="00DB1E91">
        <w:rPr>
          <w:rFonts w:ascii="Courier New" w:eastAsia="Times New Roman" w:hAnsi="Courier New" w:cs="Courier New"/>
        </w:rPr>
        <w:t xml:space="preserve"> Nelson</w:t>
      </w:r>
      <w:r w:rsidRPr="003A051D">
        <w:rPr>
          <w:rFonts w:ascii="Courier New" w:eastAsia="Times New Roman" w:hAnsi="Courier New" w:cs="Courier New"/>
        </w:rPr>
        <w:t xml:space="preserve"> asked how the league’s use of the fields affects the workload of City staff. </w:t>
      </w:r>
    </w:p>
    <w:p w14:paraId="75EFE8A2" w14:textId="144378D0" w:rsidR="003A051D" w:rsidRPr="003A051D" w:rsidRDefault="00DB1E91" w:rsidP="003A051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Parks Superintendent Ned Fredrickson said </w:t>
      </w:r>
      <w:r w:rsidR="003A051D" w:rsidRPr="003A051D">
        <w:rPr>
          <w:rFonts w:ascii="Courier New" w:eastAsia="Times New Roman" w:hAnsi="Courier New" w:cs="Courier New"/>
        </w:rPr>
        <w:t>City staff currently empty trash cans approximately three times per week, mow the fields twice per week, and clean the restrooms twice per week.</w:t>
      </w:r>
    </w:p>
    <w:p w14:paraId="0FBC8B29" w14:textId="27F4EAFA" w:rsidR="003A051D" w:rsidRPr="003A051D" w:rsidRDefault="00DB1E91" w:rsidP="003A051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Mayor</w:t>
      </w:r>
      <w:r w:rsidR="003A051D" w:rsidRPr="003A051D">
        <w:rPr>
          <w:rFonts w:ascii="Courier New" w:eastAsia="Times New Roman" w:hAnsi="Courier New" w:cs="Courier New"/>
        </w:rPr>
        <w:t xml:space="preserve"> Miller noted that if the </w:t>
      </w:r>
      <w:proofErr w:type="gramStart"/>
      <w:r w:rsidR="003A051D" w:rsidRPr="003A051D">
        <w:rPr>
          <w:rFonts w:ascii="Courier New" w:eastAsia="Times New Roman" w:hAnsi="Courier New" w:cs="Courier New"/>
        </w:rPr>
        <w:t>City</w:t>
      </w:r>
      <w:proofErr w:type="gramEnd"/>
      <w:r w:rsidR="003A051D" w:rsidRPr="003A051D">
        <w:rPr>
          <w:rFonts w:ascii="Courier New" w:eastAsia="Times New Roman" w:hAnsi="Courier New" w:cs="Courier New"/>
        </w:rPr>
        <w:t xml:space="preserve"> were to operate its own soccer league, the </w:t>
      </w:r>
      <w:proofErr w:type="gramStart"/>
      <w:r w:rsidR="003A051D" w:rsidRPr="003A051D">
        <w:rPr>
          <w:rFonts w:ascii="Courier New" w:eastAsia="Times New Roman" w:hAnsi="Courier New" w:cs="Courier New"/>
        </w:rPr>
        <w:t>City</w:t>
      </w:r>
      <w:proofErr w:type="gramEnd"/>
      <w:r w:rsidR="003A051D" w:rsidRPr="003A051D">
        <w:rPr>
          <w:rFonts w:ascii="Courier New" w:eastAsia="Times New Roman" w:hAnsi="Courier New" w:cs="Courier New"/>
        </w:rPr>
        <w:t xml:space="preserve"> would receive revenue through registration fees to help offset those maintenance costs.</w:t>
      </w:r>
    </w:p>
    <w:p w14:paraId="4F33648F" w14:textId="61C59C1A" w:rsidR="003A051D" w:rsidRPr="003A051D" w:rsidRDefault="00DB1E91" w:rsidP="003A051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Councilmember Foulger</w:t>
      </w:r>
      <w:r w:rsidR="003A051D" w:rsidRPr="003A051D">
        <w:rPr>
          <w:rFonts w:ascii="Courier New" w:eastAsia="Times New Roman" w:hAnsi="Courier New" w:cs="Courier New"/>
        </w:rPr>
        <w:t xml:space="preserve"> asked whether other communities charge competitive leagues for the use of their facilities.</w:t>
      </w:r>
    </w:p>
    <w:p w14:paraId="05B794A2" w14:textId="77777777" w:rsidR="00DB1E91" w:rsidRDefault="00DB1E91" w:rsidP="003A051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Recreation Manager said Providence City charges South Cache Soccer League $5 per player to use their fields.  </w:t>
      </w:r>
    </w:p>
    <w:p w14:paraId="01A5926D" w14:textId="307699C9" w:rsidR="003A051D" w:rsidRPr="003A051D" w:rsidRDefault="00DB1E91" w:rsidP="003A051D">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A small discussion ensued</w:t>
      </w:r>
      <w:r w:rsidR="003A051D" w:rsidRPr="003A051D">
        <w:rPr>
          <w:rFonts w:ascii="Courier New" w:eastAsia="Times New Roman" w:hAnsi="Courier New" w:cs="Courier New"/>
        </w:rPr>
        <w:t xml:space="preserve"> regarding possible fee structures and policies for field use.</w:t>
      </w:r>
      <w:r>
        <w:rPr>
          <w:rFonts w:ascii="Courier New" w:eastAsia="Times New Roman" w:hAnsi="Courier New" w:cs="Courier New"/>
        </w:rPr>
        <w:t xml:space="preserve">  This item will be placed on the next City Council agenda for further consideration and adoption of a fee a schedule.  </w:t>
      </w:r>
    </w:p>
    <w:p w14:paraId="3C9A1B03" w14:textId="13AA7C65" w:rsidR="00624F86" w:rsidRPr="003A051D" w:rsidRDefault="00624F86" w:rsidP="00624F86">
      <w:pPr>
        <w:rPr>
          <w:rFonts w:ascii="Courier New" w:eastAsia="Calibri" w:hAnsi="Courier New" w:cs="Courier New"/>
          <w:b/>
          <w:bCs/>
          <w:caps/>
          <w:u w:val="single"/>
        </w:rPr>
      </w:pPr>
      <w:r w:rsidRPr="003A051D">
        <w:rPr>
          <w:rFonts w:ascii="Courier New" w:eastAsia="Calibri" w:hAnsi="Courier New" w:cs="Courier New"/>
          <w:b/>
          <w:bCs/>
          <w:caps/>
          <w:u w:val="single"/>
        </w:rPr>
        <w:t>Discussion on rental of Tennis and Pickleball Courts.</w:t>
      </w:r>
    </w:p>
    <w:p w14:paraId="5206785B" w14:textId="77777777" w:rsidR="00624F86" w:rsidRPr="003A051D" w:rsidRDefault="00624F86" w:rsidP="001523D1">
      <w:pPr>
        <w:jc w:val="both"/>
        <w:rPr>
          <w:rFonts w:ascii="Courier New" w:eastAsia="Calibri" w:hAnsi="Courier New" w:cs="Courier New"/>
          <w:b/>
          <w:bCs/>
          <w:caps/>
          <w:u w:val="single"/>
        </w:rPr>
      </w:pPr>
    </w:p>
    <w:p w14:paraId="19275E9E" w14:textId="77D4E313" w:rsidR="00624F86" w:rsidRDefault="003A051D" w:rsidP="001523D1">
      <w:pPr>
        <w:jc w:val="both"/>
        <w:rPr>
          <w:rFonts w:ascii="Courier New" w:eastAsia="Calibri" w:hAnsi="Courier New" w:cs="Courier New"/>
          <w:b/>
          <w:bCs/>
        </w:rPr>
      </w:pPr>
      <w:r>
        <w:t>This item was not discussed at this meeting due to time constraints and will be addressed at a future meeting.</w:t>
      </w:r>
    </w:p>
    <w:p w14:paraId="4F16BB01" w14:textId="77777777" w:rsidR="00624F86" w:rsidRDefault="00624F86" w:rsidP="001523D1">
      <w:pPr>
        <w:jc w:val="both"/>
        <w:rPr>
          <w:rFonts w:ascii="Courier New" w:eastAsia="Calibri" w:hAnsi="Courier New" w:cs="Courier New"/>
          <w:b/>
          <w:bCs/>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A752800"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0"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A42943">
        <w:rPr>
          <w:rFonts w:ascii="Courier New" w:eastAsia="Courier New" w:hAnsi="Courier New" w:cs="Courier New"/>
          <w:b/>
        </w:rPr>
        <w:t>6</w:t>
      </w:r>
      <w:r w:rsidR="000E41F1">
        <w:rPr>
          <w:rFonts w:ascii="Courier New" w:eastAsia="Courier New" w:hAnsi="Courier New" w:cs="Courier New"/>
          <w:b/>
        </w:rPr>
        <w:t>:2</w:t>
      </w:r>
      <w:r w:rsidR="00A42943">
        <w:rPr>
          <w:rFonts w:ascii="Courier New" w:eastAsia="Courier New" w:hAnsi="Courier New" w:cs="Courier New"/>
          <w:b/>
        </w:rPr>
        <w:t>8</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0"/>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3B6D4767"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37273">
        <w:rPr>
          <w:rFonts w:ascii="Courier New" w:eastAsia="Courier New" w:hAnsi="Courier New" w:cs="Courier New"/>
          <w:u w:val="single"/>
        </w:rPr>
        <w:t>_</w:t>
      </w:r>
      <w:proofErr w:type="gramEnd"/>
      <w:r w:rsidR="000B659E">
        <w:rPr>
          <w:rFonts w:ascii="Courier New" w:eastAsia="Courier New" w:hAnsi="Courier New" w:cs="Courier New"/>
          <w:u w:val="single"/>
        </w:rPr>
        <w:t>February 5</w:t>
      </w:r>
      <w:r w:rsidR="00172802">
        <w:rPr>
          <w:rFonts w:ascii="Courier New" w:eastAsia="Courier New" w:hAnsi="Courier New" w:cs="Courier New"/>
          <w:u w:val="single"/>
        </w:rPr>
        <w:t xml:space="preserve">, </w:t>
      </w:r>
      <w:r w:rsidR="000B659E">
        <w:rPr>
          <w:rFonts w:ascii="Courier New" w:eastAsia="Courier New" w:hAnsi="Courier New" w:cs="Courier New"/>
          <w:u w:val="single"/>
        </w:rPr>
        <w:t>2026__</w:t>
      </w:r>
      <w:r w:rsidR="00326BF5">
        <w:rPr>
          <w:rFonts w:ascii="Courier New" w:eastAsia="Courier New" w:hAnsi="Courier New" w:cs="Courier New"/>
          <w:u w:val="single"/>
        </w:rPr>
        <w:t xml:space="preserve">      </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0B659E">
      <w:headerReference w:type="default" r:id="rId8"/>
      <w:pgSz w:w="12240" w:h="15840"/>
      <w:pgMar w:top="1440" w:right="1440" w:bottom="1354" w:left="1440" w:header="1440" w:footer="1354"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6360" w14:textId="77777777" w:rsidR="006973D0" w:rsidRDefault="006973D0">
      <w:r>
        <w:separator/>
      </w:r>
    </w:p>
  </w:endnote>
  <w:endnote w:type="continuationSeparator" w:id="0">
    <w:p w14:paraId="107533F9" w14:textId="77777777" w:rsidR="006973D0" w:rsidRDefault="0069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CF19F" w14:textId="77777777" w:rsidR="006973D0" w:rsidRDefault="006973D0">
      <w:r>
        <w:separator/>
      </w:r>
    </w:p>
  </w:footnote>
  <w:footnote w:type="continuationSeparator" w:id="0">
    <w:p w14:paraId="1C62FFE6" w14:textId="77777777" w:rsidR="006973D0" w:rsidRDefault="0069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24C2E796" w:rsidR="00BC3EAB" w:rsidRDefault="00340191" w:rsidP="00E031F7">
    <w:pPr>
      <w:jc w:val="both"/>
    </w:pPr>
    <w:r>
      <w:t xml:space="preserve">COUNCIL MEETING CONT.     </w:t>
    </w:r>
    <w:r w:rsidR="00BA655F">
      <w:t xml:space="preserve">  </w:t>
    </w:r>
    <w:r w:rsidR="00EA544B">
      <w:t xml:space="preserve"> </w:t>
    </w:r>
    <w:r w:rsidR="00624F86">
      <w:t>FEBRUARY 19</w:t>
    </w:r>
    <w:r w:rsidR="00287815">
      <w:t xml:space="preserve">, </w:t>
    </w:r>
    <w:proofErr w:type="gramStart"/>
    <w:r>
      <w:t>202</w:t>
    </w:r>
    <w:r w:rsidR="007415A8">
      <w:t>6</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9950E0C"/>
    <w:multiLevelType w:val="multilevel"/>
    <w:tmpl w:val="0AA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1"/>
  </w:num>
  <w:num w:numId="20" w16cid:durableId="154035002">
    <w:abstractNumId w:val="29"/>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30"/>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 w:numId="32" w16cid:durableId="9705237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EDD"/>
    <w:rsid w:val="00011FE3"/>
    <w:rsid w:val="0001268C"/>
    <w:rsid w:val="000147FA"/>
    <w:rsid w:val="0001508B"/>
    <w:rsid w:val="000150CD"/>
    <w:rsid w:val="00015A61"/>
    <w:rsid w:val="00016ECA"/>
    <w:rsid w:val="00017043"/>
    <w:rsid w:val="00020EC3"/>
    <w:rsid w:val="00021AC3"/>
    <w:rsid w:val="0002209C"/>
    <w:rsid w:val="000221C8"/>
    <w:rsid w:val="00023506"/>
    <w:rsid w:val="00024198"/>
    <w:rsid w:val="00024432"/>
    <w:rsid w:val="00024DF6"/>
    <w:rsid w:val="00026D21"/>
    <w:rsid w:val="00027233"/>
    <w:rsid w:val="00027C34"/>
    <w:rsid w:val="00030295"/>
    <w:rsid w:val="000304BF"/>
    <w:rsid w:val="00030B3D"/>
    <w:rsid w:val="00030B59"/>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813"/>
    <w:rsid w:val="0004687C"/>
    <w:rsid w:val="000475D0"/>
    <w:rsid w:val="000479EF"/>
    <w:rsid w:val="00047A6F"/>
    <w:rsid w:val="00047DC0"/>
    <w:rsid w:val="000500AC"/>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59E"/>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E8"/>
    <w:rsid w:val="000E5D1D"/>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70F8"/>
    <w:rsid w:val="000F7A63"/>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B05"/>
    <w:rsid w:val="00116BB6"/>
    <w:rsid w:val="00120566"/>
    <w:rsid w:val="001205DF"/>
    <w:rsid w:val="0012117F"/>
    <w:rsid w:val="00121B27"/>
    <w:rsid w:val="00121E1E"/>
    <w:rsid w:val="00122166"/>
    <w:rsid w:val="001225CE"/>
    <w:rsid w:val="001248A0"/>
    <w:rsid w:val="001257B1"/>
    <w:rsid w:val="00125921"/>
    <w:rsid w:val="00125C6E"/>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3D1D"/>
    <w:rsid w:val="00164024"/>
    <w:rsid w:val="001641F2"/>
    <w:rsid w:val="00165FFE"/>
    <w:rsid w:val="0017011F"/>
    <w:rsid w:val="00170295"/>
    <w:rsid w:val="00170954"/>
    <w:rsid w:val="00170A2C"/>
    <w:rsid w:val="0017135F"/>
    <w:rsid w:val="00172802"/>
    <w:rsid w:val="001728E8"/>
    <w:rsid w:val="001728F3"/>
    <w:rsid w:val="001736FE"/>
    <w:rsid w:val="00173C7E"/>
    <w:rsid w:val="00173D04"/>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5FB5"/>
    <w:rsid w:val="001A0D59"/>
    <w:rsid w:val="001A0D84"/>
    <w:rsid w:val="001A1417"/>
    <w:rsid w:val="001A197C"/>
    <w:rsid w:val="001A1ED0"/>
    <w:rsid w:val="001A2D55"/>
    <w:rsid w:val="001A3957"/>
    <w:rsid w:val="001A3DBD"/>
    <w:rsid w:val="001A6B73"/>
    <w:rsid w:val="001A704F"/>
    <w:rsid w:val="001A7290"/>
    <w:rsid w:val="001B0867"/>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4745"/>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4CB"/>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7599"/>
    <w:rsid w:val="00237940"/>
    <w:rsid w:val="00237C06"/>
    <w:rsid w:val="002403F6"/>
    <w:rsid w:val="00240719"/>
    <w:rsid w:val="002409D4"/>
    <w:rsid w:val="00240C53"/>
    <w:rsid w:val="002410EA"/>
    <w:rsid w:val="002411B3"/>
    <w:rsid w:val="00241812"/>
    <w:rsid w:val="00241DDE"/>
    <w:rsid w:val="00242166"/>
    <w:rsid w:val="0024247E"/>
    <w:rsid w:val="002424AC"/>
    <w:rsid w:val="00244ABA"/>
    <w:rsid w:val="00245102"/>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5A2E"/>
    <w:rsid w:val="002A6DFE"/>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BF5"/>
    <w:rsid w:val="00327018"/>
    <w:rsid w:val="0032734C"/>
    <w:rsid w:val="003274A3"/>
    <w:rsid w:val="00327D3F"/>
    <w:rsid w:val="00327DFD"/>
    <w:rsid w:val="00330433"/>
    <w:rsid w:val="003306D8"/>
    <w:rsid w:val="00331095"/>
    <w:rsid w:val="00331799"/>
    <w:rsid w:val="0033255B"/>
    <w:rsid w:val="0033401A"/>
    <w:rsid w:val="00334A6D"/>
    <w:rsid w:val="00334F5F"/>
    <w:rsid w:val="003350DC"/>
    <w:rsid w:val="00335863"/>
    <w:rsid w:val="00335DBC"/>
    <w:rsid w:val="00336A72"/>
    <w:rsid w:val="00336ED5"/>
    <w:rsid w:val="00337023"/>
    <w:rsid w:val="00337422"/>
    <w:rsid w:val="00340191"/>
    <w:rsid w:val="0034090A"/>
    <w:rsid w:val="0034135A"/>
    <w:rsid w:val="00342980"/>
    <w:rsid w:val="00343913"/>
    <w:rsid w:val="00343BC1"/>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051D"/>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F047D"/>
    <w:rsid w:val="003F066E"/>
    <w:rsid w:val="003F08ED"/>
    <w:rsid w:val="003F1605"/>
    <w:rsid w:val="003F1702"/>
    <w:rsid w:val="003F1A83"/>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C43"/>
    <w:rsid w:val="00443CC5"/>
    <w:rsid w:val="004455B0"/>
    <w:rsid w:val="00446B85"/>
    <w:rsid w:val="00450689"/>
    <w:rsid w:val="00450C77"/>
    <w:rsid w:val="00452A47"/>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59F1"/>
    <w:rsid w:val="004768A1"/>
    <w:rsid w:val="004770E0"/>
    <w:rsid w:val="004776CB"/>
    <w:rsid w:val="00480412"/>
    <w:rsid w:val="004819E8"/>
    <w:rsid w:val="00481BDF"/>
    <w:rsid w:val="00482012"/>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54A"/>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2EF6"/>
    <w:rsid w:val="004D348E"/>
    <w:rsid w:val="004D3B7E"/>
    <w:rsid w:val="004D5EB4"/>
    <w:rsid w:val="004D69F0"/>
    <w:rsid w:val="004D6A02"/>
    <w:rsid w:val="004D6CEA"/>
    <w:rsid w:val="004E0048"/>
    <w:rsid w:val="004E01E5"/>
    <w:rsid w:val="004E101E"/>
    <w:rsid w:val="004E69F2"/>
    <w:rsid w:val="004E6F01"/>
    <w:rsid w:val="004E753A"/>
    <w:rsid w:val="004F0E81"/>
    <w:rsid w:val="004F1434"/>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4B71"/>
    <w:rsid w:val="00535655"/>
    <w:rsid w:val="00535DF8"/>
    <w:rsid w:val="005363FF"/>
    <w:rsid w:val="00536470"/>
    <w:rsid w:val="0053750B"/>
    <w:rsid w:val="005379EB"/>
    <w:rsid w:val="0054151B"/>
    <w:rsid w:val="00541777"/>
    <w:rsid w:val="00541B19"/>
    <w:rsid w:val="00541B76"/>
    <w:rsid w:val="0054220D"/>
    <w:rsid w:val="00543061"/>
    <w:rsid w:val="005436EC"/>
    <w:rsid w:val="00544D91"/>
    <w:rsid w:val="00545883"/>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2280"/>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35D1"/>
    <w:rsid w:val="006246E5"/>
    <w:rsid w:val="00624F86"/>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7FE8"/>
    <w:rsid w:val="00650271"/>
    <w:rsid w:val="0065094A"/>
    <w:rsid w:val="006518E2"/>
    <w:rsid w:val="00651C1F"/>
    <w:rsid w:val="00651D53"/>
    <w:rsid w:val="00651FE3"/>
    <w:rsid w:val="0065245E"/>
    <w:rsid w:val="00652545"/>
    <w:rsid w:val="00652BB6"/>
    <w:rsid w:val="00653069"/>
    <w:rsid w:val="00653BD1"/>
    <w:rsid w:val="00655512"/>
    <w:rsid w:val="00655962"/>
    <w:rsid w:val="00655ABC"/>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973D0"/>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6679"/>
    <w:rsid w:val="006F6DB7"/>
    <w:rsid w:val="006F76C3"/>
    <w:rsid w:val="006F7BB6"/>
    <w:rsid w:val="007005C2"/>
    <w:rsid w:val="00700CFD"/>
    <w:rsid w:val="00702472"/>
    <w:rsid w:val="0070340C"/>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A01E5"/>
    <w:rsid w:val="007A02B7"/>
    <w:rsid w:val="007A0483"/>
    <w:rsid w:val="007A0867"/>
    <w:rsid w:val="007A32F8"/>
    <w:rsid w:val="007A39C6"/>
    <w:rsid w:val="007A413F"/>
    <w:rsid w:val="007A4501"/>
    <w:rsid w:val="007A4D2B"/>
    <w:rsid w:val="007A5226"/>
    <w:rsid w:val="007A65DE"/>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183"/>
    <w:rsid w:val="007D64EA"/>
    <w:rsid w:val="007D654C"/>
    <w:rsid w:val="007E0C87"/>
    <w:rsid w:val="007E0E67"/>
    <w:rsid w:val="007E192B"/>
    <w:rsid w:val="007E23D1"/>
    <w:rsid w:val="007E2B96"/>
    <w:rsid w:val="007E2EF9"/>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BA2"/>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7005F"/>
    <w:rsid w:val="00870A85"/>
    <w:rsid w:val="00870D10"/>
    <w:rsid w:val="008712B7"/>
    <w:rsid w:val="00871BF2"/>
    <w:rsid w:val="00873341"/>
    <w:rsid w:val="00874702"/>
    <w:rsid w:val="00874ABC"/>
    <w:rsid w:val="0087627D"/>
    <w:rsid w:val="00877737"/>
    <w:rsid w:val="00877FBB"/>
    <w:rsid w:val="00881768"/>
    <w:rsid w:val="00883480"/>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4BC6"/>
    <w:rsid w:val="009663AE"/>
    <w:rsid w:val="00966957"/>
    <w:rsid w:val="00966D4B"/>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20B8"/>
    <w:rsid w:val="00983530"/>
    <w:rsid w:val="0098385E"/>
    <w:rsid w:val="00983C58"/>
    <w:rsid w:val="00984C7E"/>
    <w:rsid w:val="009858A6"/>
    <w:rsid w:val="009860E7"/>
    <w:rsid w:val="009863C8"/>
    <w:rsid w:val="0098685E"/>
    <w:rsid w:val="0098705D"/>
    <w:rsid w:val="00987906"/>
    <w:rsid w:val="009908A1"/>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7C4"/>
    <w:rsid w:val="009A2E8D"/>
    <w:rsid w:val="009A39D0"/>
    <w:rsid w:val="009A43DF"/>
    <w:rsid w:val="009A53CB"/>
    <w:rsid w:val="009A5AA2"/>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337"/>
    <w:rsid w:val="009C4C34"/>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9A5"/>
    <w:rsid w:val="00A11613"/>
    <w:rsid w:val="00A12266"/>
    <w:rsid w:val="00A125E7"/>
    <w:rsid w:val="00A136DF"/>
    <w:rsid w:val="00A138FE"/>
    <w:rsid w:val="00A13CDC"/>
    <w:rsid w:val="00A140BF"/>
    <w:rsid w:val="00A14491"/>
    <w:rsid w:val="00A144FC"/>
    <w:rsid w:val="00A14553"/>
    <w:rsid w:val="00A1478D"/>
    <w:rsid w:val="00A15CFD"/>
    <w:rsid w:val="00A174C0"/>
    <w:rsid w:val="00A178A8"/>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7273"/>
    <w:rsid w:val="00A40049"/>
    <w:rsid w:val="00A403CE"/>
    <w:rsid w:val="00A414B3"/>
    <w:rsid w:val="00A41D6D"/>
    <w:rsid w:val="00A4208F"/>
    <w:rsid w:val="00A42928"/>
    <w:rsid w:val="00A42943"/>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1E3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3D0"/>
    <w:rsid w:val="00AB0AFA"/>
    <w:rsid w:val="00AB30DC"/>
    <w:rsid w:val="00AB3C8B"/>
    <w:rsid w:val="00AB44A5"/>
    <w:rsid w:val="00AB453D"/>
    <w:rsid w:val="00AB4A52"/>
    <w:rsid w:val="00AB50C5"/>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51EF"/>
    <w:rsid w:val="00AD53BB"/>
    <w:rsid w:val="00AD5D5A"/>
    <w:rsid w:val="00AD644C"/>
    <w:rsid w:val="00AD681B"/>
    <w:rsid w:val="00AE0033"/>
    <w:rsid w:val="00AE0512"/>
    <w:rsid w:val="00AE052E"/>
    <w:rsid w:val="00AE130A"/>
    <w:rsid w:val="00AE1450"/>
    <w:rsid w:val="00AE15CE"/>
    <w:rsid w:val="00AE1899"/>
    <w:rsid w:val="00AE2D80"/>
    <w:rsid w:val="00AE2E4B"/>
    <w:rsid w:val="00AE35AB"/>
    <w:rsid w:val="00AE38A5"/>
    <w:rsid w:val="00AE3A6E"/>
    <w:rsid w:val="00AE4967"/>
    <w:rsid w:val="00AE6693"/>
    <w:rsid w:val="00AE7FBB"/>
    <w:rsid w:val="00AF0709"/>
    <w:rsid w:val="00AF0BB7"/>
    <w:rsid w:val="00AF1764"/>
    <w:rsid w:val="00AF384C"/>
    <w:rsid w:val="00AF4343"/>
    <w:rsid w:val="00AF7B69"/>
    <w:rsid w:val="00B01112"/>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470D"/>
    <w:rsid w:val="00BE4B23"/>
    <w:rsid w:val="00BE5273"/>
    <w:rsid w:val="00BE562C"/>
    <w:rsid w:val="00BE6782"/>
    <w:rsid w:val="00BE6D80"/>
    <w:rsid w:val="00BE7CE1"/>
    <w:rsid w:val="00BF0A4E"/>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25E5"/>
    <w:rsid w:val="00C42E01"/>
    <w:rsid w:val="00C43436"/>
    <w:rsid w:val="00C44DDE"/>
    <w:rsid w:val="00C44E1B"/>
    <w:rsid w:val="00C47695"/>
    <w:rsid w:val="00C47807"/>
    <w:rsid w:val="00C47C70"/>
    <w:rsid w:val="00C526CF"/>
    <w:rsid w:val="00C551C7"/>
    <w:rsid w:val="00C576FD"/>
    <w:rsid w:val="00C57B24"/>
    <w:rsid w:val="00C57CA7"/>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40C6"/>
    <w:rsid w:val="00C74123"/>
    <w:rsid w:val="00C746C9"/>
    <w:rsid w:val="00C7476A"/>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D78"/>
    <w:rsid w:val="00CC5FEA"/>
    <w:rsid w:val="00CC6B62"/>
    <w:rsid w:val="00CC7665"/>
    <w:rsid w:val="00CC7D40"/>
    <w:rsid w:val="00CD020F"/>
    <w:rsid w:val="00CD0F69"/>
    <w:rsid w:val="00CD11AB"/>
    <w:rsid w:val="00CD1DF6"/>
    <w:rsid w:val="00CD21E9"/>
    <w:rsid w:val="00CD239B"/>
    <w:rsid w:val="00CD298D"/>
    <w:rsid w:val="00CD431C"/>
    <w:rsid w:val="00CD5C57"/>
    <w:rsid w:val="00CD74F6"/>
    <w:rsid w:val="00CD7592"/>
    <w:rsid w:val="00CE0288"/>
    <w:rsid w:val="00CE0816"/>
    <w:rsid w:val="00CE155F"/>
    <w:rsid w:val="00CE174D"/>
    <w:rsid w:val="00CE1D64"/>
    <w:rsid w:val="00CE210F"/>
    <w:rsid w:val="00CE2201"/>
    <w:rsid w:val="00CE334C"/>
    <w:rsid w:val="00CE3632"/>
    <w:rsid w:val="00CE372E"/>
    <w:rsid w:val="00CE40A6"/>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3EA"/>
    <w:rsid w:val="00D13DCD"/>
    <w:rsid w:val="00D14BD0"/>
    <w:rsid w:val="00D14C67"/>
    <w:rsid w:val="00D15B54"/>
    <w:rsid w:val="00D1746E"/>
    <w:rsid w:val="00D20858"/>
    <w:rsid w:val="00D21323"/>
    <w:rsid w:val="00D21599"/>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50A1"/>
    <w:rsid w:val="00D46B81"/>
    <w:rsid w:val="00D47431"/>
    <w:rsid w:val="00D5078F"/>
    <w:rsid w:val="00D51085"/>
    <w:rsid w:val="00D51633"/>
    <w:rsid w:val="00D5199B"/>
    <w:rsid w:val="00D52437"/>
    <w:rsid w:val="00D52922"/>
    <w:rsid w:val="00D52C31"/>
    <w:rsid w:val="00D53834"/>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4F0"/>
    <w:rsid w:val="00D82801"/>
    <w:rsid w:val="00D83265"/>
    <w:rsid w:val="00D8361E"/>
    <w:rsid w:val="00D847CC"/>
    <w:rsid w:val="00D852D7"/>
    <w:rsid w:val="00D855B8"/>
    <w:rsid w:val="00D85987"/>
    <w:rsid w:val="00D85AEE"/>
    <w:rsid w:val="00D87F03"/>
    <w:rsid w:val="00D904DE"/>
    <w:rsid w:val="00D90F46"/>
    <w:rsid w:val="00D90FAA"/>
    <w:rsid w:val="00D9139D"/>
    <w:rsid w:val="00D924DB"/>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F20"/>
    <w:rsid w:val="00DA3AF2"/>
    <w:rsid w:val="00DA41DF"/>
    <w:rsid w:val="00DA4A1A"/>
    <w:rsid w:val="00DA5134"/>
    <w:rsid w:val="00DA68EB"/>
    <w:rsid w:val="00DA6FF2"/>
    <w:rsid w:val="00DA7060"/>
    <w:rsid w:val="00DB02A4"/>
    <w:rsid w:val="00DB1CF9"/>
    <w:rsid w:val="00DB1D21"/>
    <w:rsid w:val="00DB1E91"/>
    <w:rsid w:val="00DB216F"/>
    <w:rsid w:val="00DB26F5"/>
    <w:rsid w:val="00DB2900"/>
    <w:rsid w:val="00DB44AE"/>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10A2"/>
    <w:rsid w:val="00E11445"/>
    <w:rsid w:val="00E1153E"/>
    <w:rsid w:val="00E115A1"/>
    <w:rsid w:val="00E11C54"/>
    <w:rsid w:val="00E12299"/>
    <w:rsid w:val="00E12925"/>
    <w:rsid w:val="00E12BD5"/>
    <w:rsid w:val="00E136D3"/>
    <w:rsid w:val="00E13D5D"/>
    <w:rsid w:val="00E13F3C"/>
    <w:rsid w:val="00E1408A"/>
    <w:rsid w:val="00E14DAE"/>
    <w:rsid w:val="00E14ECF"/>
    <w:rsid w:val="00E15113"/>
    <w:rsid w:val="00E16767"/>
    <w:rsid w:val="00E177A2"/>
    <w:rsid w:val="00E17C8A"/>
    <w:rsid w:val="00E20E66"/>
    <w:rsid w:val="00E23B29"/>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57F9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07B"/>
    <w:rsid w:val="00EC1B65"/>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693E"/>
    <w:rsid w:val="00EE20DB"/>
    <w:rsid w:val="00EE2712"/>
    <w:rsid w:val="00EE2888"/>
    <w:rsid w:val="00EE2E0D"/>
    <w:rsid w:val="00EE3358"/>
    <w:rsid w:val="00EE438A"/>
    <w:rsid w:val="00EE50B0"/>
    <w:rsid w:val="00EE5123"/>
    <w:rsid w:val="00EE5379"/>
    <w:rsid w:val="00EE54E4"/>
    <w:rsid w:val="00EE555E"/>
    <w:rsid w:val="00EE6F37"/>
    <w:rsid w:val="00EE77C4"/>
    <w:rsid w:val="00EE7F55"/>
    <w:rsid w:val="00EF0D64"/>
    <w:rsid w:val="00EF0E4B"/>
    <w:rsid w:val="00EF0E4F"/>
    <w:rsid w:val="00EF157B"/>
    <w:rsid w:val="00EF183C"/>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748"/>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43A"/>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04B7F0B4-3D4B-4767-A9B9-2BFAA207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2442</Words>
  <Characters>13265</Characters>
  <Application>Microsoft Office Word</Application>
  <DocSecurity>0</DocSecurity>
  <Lines>294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2025-12-12T18:17:00Z</cp:lastPrinted>
  <dcterms:created xsi:type="dcterms:W3CDTF">2026-03-05T02:44:00Z</dcterms:created>
  <dcterms:modified xsi:type="dcterms:W3CDTF">2026-03-05T04:32:00Z</dcterms:modified>
</cp:coreProperties>
</file>